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E1789" w14:textId="77777777" w:rsidR="004F1B81" w:rsidRDefault="004F1B81" w:rsidP="004F1B81">
      <w:bookmarkStart w:id="0" w:name="_Toc41254398"/>
    </w:p>
    <w:p w14:paraId="3C4995DF" w14:textId="77777777" w:rsidR="004F1B81" w:rsidRDefault="004F1B81" w:rsidP="004F1B81"/>
    <w:p w14:paraId="6E076134" w14:textId="77777777" w:rsidR="004F1B81" w:rsidRDefault="004F1B81" w:rsidP="004F1B81"/>
    <w:p w14:paraId="2C28F5E3" w14:textId="77777777" w:rsidR="004F1B81" w:rsidRDefault="004F1B81" w:rsidP="004F1B81"/>
    <w:p w14:paraId="3A6DD1D1" w14:textId="11CCD5F5" w:rsidR="004F1B81" w:rsidRDefault="004F1B81" w:rsidP="004F1B81"/>
    <w:p w14:paraId="7A38E1A8" w14:textId="7335E771" w:rsidR="004F1B81" w:rsidRDefault="004F1B81" w:rsidP="004F1B81"/>
    <w:p w14:paraId="75FCBE60" w14:textId="41980547" w:rsidR="004F1B81" w:rsidRDefault="004F1B81" w:rsidP="004F1B81"/>
    <w:p w14:paraId="000F4977" w14:textId="65821772" w:rsidR="004F1B81" w:rsidRDefault="004F1B81" w:rsidP="004F1B81"/>
    <w:p w14:paraId="4ACA599D" w14:textId="4FDCC469" w:rsidR="004F1B81" w:rsidRDefault="004F1B81" w:rsidP="004F1B81"/>
    <w:p w14:paraId="6367CAF5" w14:textId="77777777" w:rsidR="004F1B81" w:rsidRDefault="004F1B81" w:rsidP="004F1B81"/>
    <w:p w14:paraId="22171C4A" w14:textId="77777777" w:rsidR="004F1B81" w:rsidRDefault="004F1B81" w:rsidP="004F1B81"/>
    <w:p w14:paraId="6BA502CB" w14:textId="77777777" w:rsidR="004F1B81" w:rsidRDefault="004F1B81" w:rsidP="004F1B81"/>
    <w:p w14:paraId="346923A0" w14:textId="77777777" w:rsidR="004F1B81" w:rsidRDefault="004F1B81" w:rsidP="004F1B81"/>
    <w:p w14:paraId="408890F5" w14:textId="77777777" w:rsidR="004F1B81" w:rsidRDefault="004F1B81" w:rsidP="004F1B81"/>
    <w:p w14:paraId="522DED0E" w14:textId="77777777" w:rsidR="004F1B81" w:rsidRDefault="004F1B81" w:rsidP="004F1B81"/>
    <w:p w14:paraId="46EC1B0F" w14:textId="0E57656F" w:rsidR="004F1B81" w:rsidRPr="00C77ABB" w:rsidRDefault="004F1B81" w:rsidP="004F1B81">
      <w:pPr>
        <w:jc w:val="center"/>
        <w:rPr>
          <w:sz w:val="44"/>
          <w:szCs w:val="40"/>
        </w:rPr>
      </w:pPr>
      <w:r>
        <w:rPr>
          <w:sz w:val="44"/>
          <w:szCs w:val="40"/>
        </w:rPr>
        <w:t>Maskiranje podataka u SQL Server bazi podataka</w:t>
      </w:r>
    </w:p>
    <w:p w14:paraId="6AD6FAA5" w14:textId="77777777" w:rsidR="004F1B81" w:rsidRDefault="004F1B81" w:rsidP="004F1B81"/>
    <w:p w14:paraId="545A70DE" w14:textId="77777777" w:rsidR="004F1B81" w:rsidRDefault="004F1B81" w:rsidP="004F1B81">
      <w:pPr>
        <w:jc w:val="center"/>
        <w:rPr>
          <w:sz w:val="32"/>
        </w:rPr>
      </w:pPr>
      <w:r>
        <w:rPr>
          <w:sz w:val="32"/>
        </w:rPr>
        <w:t xml:space="preserve">Seminarski rad iz predmeta </w:t>
      </w:r>
    </w:p>
    <w:p w14:paraId="2CA8E844" w14:textId="77777777" w:rsidR="004F1B81" w:rsidRPr="00C77ABB" w:rsidRDefault="004F1B81" w:rsidP="004F1B81">
      <w:pPr>
        <w:jc w:val="center"/>
        <w:rPr>
          <w:i/>
          <w:sz w:val="32"/>
        </w:rPr>
      </w:pPr>
      <w:r w:rsidRPr="00C77ABB">
        <w:rPr>
          <w:i/>
          <w:sz w:val="32"/>
        </w:rPr>
        <w:t>Sistemi za upravljanje bazama podataka</w:t>
      </w:r>
    </w:p>
    <w:p w14:paraId="66E33698" w14:textId="77777777" w:rsidR="004F1B81" w:rsidRDefault="004F1B81" w:rsidP="004F1B81">
      <w:pPr>
        <w:jc w:val="center"/>
        <w:rPr>
          <w:sz w:val="32"/>
        </w:rPr>
      </w:pPr>
      <w:r>
        <w:rPr>
          <w:sz w:val="32"/>
        </w:rPr>
        <w:t>na master akadademskim studijama</w:t>
      </w:r>
    </w:p>
    <w:p w14:paraId="35B24068" w14:textId="77777777" w:rsidR="004F1B81" w:rsidRDefault="004F1B81" w:rsidP="004F1B81">
      <w:pPr>
        <w:jc w:val="center"/>
        <w:rPr>
          <w:sz w:val="32"/>
        </w:rPr>
      </w:pPr>
    </w:p>
    <w:p w14:paraId="125DB1CC" w14:textId="77777777" w:rsidR="004F1B81" w:rsidRDefault="004F1B81" w:rsidP="004F1B81">
      <w:pPr>
        <w:jc w:val="center"/>
        <w:rPr>
          <w:sz w:val="32"/>
        </w:rPr>
      </w:pPr>
    </w:p>
    <w:p w14:paraId="2F7A94AF" w14:textId="77777777" w:rsidR="004F1B81" w:rsidRDefault="004F1B81" w:rsidP="004F1B81">
      <w:pPr>
        <w:jc w:val="center"/>
        <w:rPr>
          <w:sz w:val="32"/>
        </w:rPr>
      </w:pPr>
    </w:p>
    <w:p w14:paraId="0CA6D28C" w14:textId="41CECE23" w:rsidR="004F1B81" w:rsidRDefault="004F1B81" w:rsidP="004F1B81">
      <w:pPr>
        <w:jc w:val="center"/>
        <w:rPr>
          <w:sz w:val="32"/>
        </w:rPr>
      </w:pPr>
    </w:p>
    <w:p w14:paraId="3BF2F29F" w14:textId="32A56511" w:rsidR="004F1B81" w:rsidRDefault="004F1B81" w:rsidP="004F1B81">
      <w:pPr>
        <w:jc w:val="center"/>
        <w:rPr>
          <w:sz w:val="32"/>
        </w:rPr>
      </w:pPr>
    </w:p>
    <w:p w14:paraId="0E230E8D" w14:textId="71F1F4BC" w:rsidR="004F1B81" w:rsidRDefault="004F1B81" w:rsidP="004F1B81">
      <w:pPr>
        <w:jc w:val="center"/>
        <w:rPr>
          <w:sz w:val="32"/>
        </w:rPr>
      </w:pPr>
    </w:p>
    <w:p w14:paraId="6A46D55E" w14:textId="3A7467C4" w:rsidR="004F1B81" w:rsidRDefault="004F1B81" w:rsidP="004F1B81">
      <w:pPr>
        <w:jc w:val="center"/>
        <w:rPr>
          <w:sz w:val="32"/>
        </w:rPr>
      </w:pPr>
    </w:p>
    <w:p w14:paraId="1EBDA445" w14:textId="6C53AB47" w:rsidR="004F1B81" w:rsidRDefault="004F1B81" w:rsidP="004F1B81">
      <w:pPr>
        <w:jc w:val="center"/>
        <w:rPr>
          <w:sz w:val="32"/>
        </w:rPr>
      </w:pPr>
    </w:p>
    <w:p w14:paraId="60DEB62E" w14:textId="5AFFF86C" w:rsidR="004F1B81" w:rsidRDefault="004F1B81" w:rsidP="004F1B81">
      <w:pPr>
        <w:jc w:val="center"/>
        <w:rPr>
          <w:sz w:val="32"/>
        </w:rPr>
      </w:pPr>
    </w:p>
    <w:p w14:paraId="28EA2EC9" w14:textId="3B11AFE8" w:rsidR="004F1B81" w:rsidRDefault="004F1B81" w:rsidP="004F1B81">
      <w:pPr>
        <w:jc w:val="center"/>
        <w:rPr>
          <w:sz w:val="32"/>
        </w:rPr>
      </w:pPr>
    </w:p>
    <w:p w14:paraId="30963DC9" w14:textId="0711CC89" w:rsidR="004F1B81" w:rsidRDefault="004F1B81" w:rsidP="004F1B81">
      <w:pPr>
        <w:jc w:val="center"/>
        <w:rPr>
          <w:sz w:val="32"/>
        </w:rPr>
      </w:pPr>
    </w:p>
    <w:p w14:paraId="50E05AEB" w14:textId="4A0CB739" w:rsidR="004F1B81" w:rsidRDefault="004F1B81" w:rsidP="004F1B81">
      <w:pPr>
        <w:jc w:val="center"/>
        <w:rPr>
          <w:sz w:val="32"/>
        </w:rPr>
      </w:pPr>
    </w:p>
    <w:p w14:paraId="64DDD4FB" w14:textId="77777777" w:rsidR="004F1B81" w:rsidRDefault="004F1B81" w:rsidP="004F1B81">
      <w:pPr>
        <w:jc w:val="center"/>
        <w:rPr>
          <w:sz w:val="32"/>
        </w:rPr>
      </w:pPr>
    </w:p>
    <w:p w14:paraId="2313FA6B" w14:textId="507A94CA" w:rsidR="004F1B81" w:rsidRDefault="004F1B81" w:rsidP="004F1B81">
      <w:pPr>
        <w:jc w:val="center"/>
        <w:rPr>
          <w:sz w:val="32"/>
        </w:rPr>
      </w:pPr>
    </w:p>
    <w:p w14:paraId="09AAF2E3" w14:textId="7E349859" w:rsidR="004F1B81" w:rsidRDefault="004F1B81" w:rsidP="004F1B81">
      <w:pPr>
        <w:jc w:val="center"/>
        <w:rPr>
          <w:sz w:val="32"/>
        </w:rPr>
      </w:pPr>
    </w:p>
    <w:p w14:paraId="42C57CC7" w14:textId="2D50AE3E" w:rsidR="004F1B81" w:rsidRDefault="004F1B81" w:rsidP="004F1B81">
      <w:pPr>
        <w:jc w:val="center"/>
        <w:rPr>
          <w:sz w:val="32"/>
        </w:rPr>
      </w:pPr>
    </w:p>
    <w:p w14:paraId="0B395319" w14:textId="77777777" w:rsidR="004F1B81" w:rsidRDefault="004F1B81" w:rsidP="004F1B81">
      <w:pPr>
        <w:jc w:val="center"/>
        <w:rPr>
          <w:sz w:val="32"/>
        </w:rPr>
      </w:pPr>
    </w:p>
    <w:p w14:paraId="16C93034" w14:textId="77777777" w:rsidR="004F1B81" w:rsidRDefault="004F1B81" w:rsidP="004F1B81">
      <w:pPr>
        <w:jc w:val="center"/>
        <w:rPr>
          <w:sz w:val="32"/>
        </w:rPr>
        <w:sectPr w:rsidR="004F1B81" w:rsidSect="004A4267">
          <w:headerReference w:type="even" r:id="rId8"/>
          <w:headerReference w:type="default" r:id="rId9"/>
          <w:footerReference w:type="even" r:id="rId10"/>
          <w:footerReference w:type="default" r:id="rId11"/>
          <w:footerReference w:type="first" r:id="rId12"/>
          <w:pgSz w:w="11907" w:h="16840" w:code="9"/>
          <w:pgMar w:top="1418" w:right="1134" w:bottom="1418" w:left="1134" w:header="720" w:footer="720" w:gutter="0"/>
          <w:pgNumType w:start="0"/>
          <w:cols w:space="720"/>
          <w:titlePg/>
          <w:docGrid w:linePitch="360"/>
        </w:sectPr>
      </w:pPr>
    </w:p>
    <w:p w14:paraId="1BB7E37E" w14:textId="25B11D99" w:rsidR="004F1B81" w:rsidRDefault="004F1B81" w:rsidP="004F1B81">
      <w:pPr>
        <w:jc w:val="center"/>
        <w:rPr>
          <w:sz w:val="32"/>
        </w:rPr>
      </w:pPr>
      <w:r>
        <w:rPr>
          <w:sz w:val="32"/>
        </w:rPr>
        <w:t>Mentor:</w:t>
      </w:r>
    </w:p>
    <w:p w14:paraId="789F2340" w14:textId="77777777" w:rsidR="004F1B81" w:rsidRDefault="004F1B81" w:rsidP="004F1B81">
      <w:pPr>
        <w:jc w:val="center"/>
        <w:rPr>
          <w:sz w:val="32"/>
        </w:rPr>
      </w:pPr>
      <w:r>
        <w:rPr>
          <w:sz w:val="32"/>
        </w:rPr>
        <w:t>dr Aleksandar Stanimirović</w:t>
      </w:r>
    </w:p>
    <w:p w14:paraId="0C183D39" w14:textId="77777777" w:rsidR="004F1B81" w:rsidRDefault="004F1B81" w:rsidP="004F1B81">
      <w:pPr>
        <w:jc w:val="center"/>
        <w:rPr>
          <w:sz w:val="32"/>
        </w:rPr>
      </w:pPr>
    </w:p>
    <w:p w14:paraId="18F167A3" w14:textId="77777777" w:rsidR="004F1B81" w:rsidRDefault="004F1B81" w:rsidP="004F1B81">
      <w:pPr>
        <w:jc w:val="center"/>
        <w:rPr>
          <w:sz w:val="32"/>
        </w:rPr>
      </w:pPr>
    </w:p>
    <w:p w14:paraId="12A36FE0" w14:textId="66D11288" w:rsidR="004F1B81" w:rsidRDefault="004F1B81" w:rsidP="004F1B81">
      <w:pPr>
        <w:jc w:val="center"/>
        <w:rPr>
          <w:sz w:val="32"/>
        </w:rPr>
      </w:pPr>
      <w:r>
        <w:rPr>
          <w:sz w:val="32"/>
        </w:rPr>
        <w:t>Student:</w:t>
      </w:r>
    </w:p>
    <w:p w14:paraId="5E8FAE15" w14:textId="77777777" w:rsidR="004F1B81" w:rsidRDefault="004F1B81" w:rsidP="004F1B81">
      <w:pPr>
        <w:jc w:val="center"/>
        <w:rPr>
          <w:sz w:val="32"/>
        </w:rPr>
      </w:pPr>
      <w:r>
        <w:rPr>
          <w:sz w:val="32"/>
        </w:rPr>
        <w:t xml:space="preserve">Arsenije Arsenijević </w:t>
      </w:r>
    </w:p>
    <w:p w14:paraId="7DC0D38E" w14:textId="3115EF03" w:rsidR="004F1B81" w:rsidRDefault="004F1B81" w:rsidP="004F1B81">
      <w:pPr>
        <w:jc w:val="center"/>
        <w:rPr>
          <w:sz w:val="32"/>
        </w:rPr>
        <w:sectPr w:rsidR="004F1B81" w:rsidSect="004F1B81">
          <w:type w:val="continuous"/>
          <w:pgSz w:w="11907" w:h="16840" w:code="9"/>
          <w:pgMar w:top="1418" w:right="1134" w:bottom="1418" w:left="1134" w:header="720" w:footer="720" w:gutter="0"/>
          <w:pgNumType w:start="0"/>
          <w:cols w:num="2" w:space="720"/>
          <w:titlePg/>
          <w:docGrid w:linePitch="360"/>
        </w:sectPr>
      </w:pPr>
      <w:r>
        <w:rPr>
          <w:sz w:val="32"/>
        </w:rPr>
        <w:t>br. ind. 793</w:t>
      </w:r>
    </w:p>
    <w:p w14:paraId="741D8916" w14:textId="1214E061" w:rsidR="00856FB8" w:rsidRPr="004F1B81" w:rsidRDefault="00E61154" w:rsidP="005C60E0">
      <w:pPr>
        <w:pStyle w:val="Heading1"/>
        <w:numPr>
          <w:ilvl w:val="0"/>
          <w:numId w:val="0"/>
        </w:numPr>
        <w:ind w:left="720"/>
        <w:rPr>
          <w:rFonts w:cs="Times New Roman"/>
        </w:rPr>
      </w:pPr>
      <w:bookmarkStart w:id="1" w:name="_Toc41255479"/>
      <w:bookmarkStart w:id="2" w:name="_Toc41255653"/>
      <w:r w:rsidRPr="004F1B81">
        <w:rPr>
          <w:rFonts w:cs="Times New Roman"/>
        </w:rPr>
        <w:lastRenderedPageBreak/>
        <w:t>Sadr</w:t>
      </w:r>
      <w:r w:rsidR="00930136" w:rsidRPr="004F1B81">
        <w:rPr>
          <w:rFonts w:cs="Times New Roman"/>
        </w:rPr>
        <w:t>ž</w:t>
      </w:r>
      <w:r w:rsidR="00856FB8" w:rsidRPr="004F1B81">
        <w:rPr>
          <w:rFonts w:cs="Times New Roman"/>
        </w:rPr>
        <w:t>aj</w:t>
      </w:r>
      <w:bookmarkEnd w:id="0"/>
      <w:bookmarkEnd w:id="1"/>
      <w:bookmarkEnd w:id="2"/>
    </w:p>
    <w:sdt>
      <w:sdtPr>
        <w:id w:val="-233157804"/>
        <w:docPartObj>
          <w:docPartGallery w:val="Table of Contents"/>
          <w:docPartUnique/>
        </w:docPartObj>
      </w:sdtPr>
      <w:sdtEndPr>
        <w:rPr>
          <w:caps w:val="0"/>
          <w:noProof/>
        </w:rPr>
      </w:sdtEndPr>
      <w:sdtContent>
        <w:p w14:paraId="6B4E4EC0" w14:textId="1CA39655" w:rsidR="005C60E0" w:rsidRDefault="005945E1" w:rsidP="005C60E0">
          <w:pPr>
            <w:pStyle w:val="TOC1"/>
            <w:tabs>
              <w:tab w:val="right" w:leader="dot" w:pos="9629"/>
            </w:tabs>
            <w:spacing w:line="24" w:lineRule="atLeast"/>
            <w:rPr>
              <w:rFonts w:asciiTheme="minorHAnsi" w:eastAsiaTheme="minorEastAsia" w:hAnsiTheme="minorHAnsi" w:cstheme="minorBidi"/>
              <w:b w:val="0"/>
              <w:bCs w:val="0"/>
              <w:caps w:val="0"/>
              <w:noProof/>
              <w:sz w:val="22"/>
              <w:szCs w:val="22"/>
            </w:rPr>
          </w:pPr>
          <w:r w:rsidRPr="004F1B81">
            <w:fldChar w:fldCharType="begin"/>
          </w:r>
          <w:r w:rsidRPr="004F1B81">
            <w:instrText xml:space="preserve"> TOC \o "1-3" \h \z \u </w:instrText>
          </w:r>
          <w:r w:rsidRPr="004F1B81">
            <w:fldChar w:fldCharType="separate"/>
          </w:r>
        </w:p>
        <w:p w14:paraId="3630192E" w14:textId="023286D4" w:rsidR="005C60E0" w:rsidRDefault="005C60E0" w:rsidP="005C60E0">
          <w:pPr>
            <w:pStyle w:val="TOC1"/>
            <w:tabs>
              <w:tab w:val="left" w:pos="480"/>
              <w:tab w:val="right" w:leader="dot" w:pos="9629"/>
            </w:tabs>
            <w:spacing w:line="24" w:lineRule="atLeast"/>
            <w:rPr>
              <w:rFonts w:asciiTheme="minorHAnsi" w:eastAsiaTheme="minorEastAsia" w:hAnsiTheme="minorHAnsi" w:cstheme="minorBidi"/>
              <w:b w:val="0"/>
              <w:bCs w:val="0"/>
              <w:caps w:val="0"/>
              <w:noProof/>
              <w:sz w:val="22"/>
              <w:szCs w:val="22"/>
            </w:rPr>
          </w:pPr>
          <w:hyperlink w:anchor="_Toc41255654" w:history="1">
            <w:r w:rsidRPr="00A72A3E">
              <w:rPr>
                <w:rStyle w:val="Hyperlink"/>
                <w:noProof/>
              </w:rPr>
              <w:t>1.</w:t>
            </w:r>
            <w:r>
              <w:rPr>
                <w:rFonts w:asciiTheme="minorHAnsi" w:eastAsiaTheme="minorEastAsia" w:hAnsiTheme="minorHAnsi" w:cstheme="minorBidi"/>
                <w:b w:val="0"/>
                <w:bCs w:val="0"/>
                <w:caps w:val="0"/>
                <w:noProof/>
                <w:sz w:val="22"/>
                <w:szCs w:val="22"/>
              </w:rPr>
              <w:tab/>
            </w:r>
            <w:r w:rsidRPr="00A72A3E">
              <w:rPr>
                <w:rStyle w:val="Hyperlink"/>
                <w:noProof/>
              </w:rPr>
              <w:t>Uvod</w:t>
            </w:r>
            <w:r>
              <w:rPr>
                <w:noProof/>
                <w:webHidden/>
              </w:rPr>
              <w:tab/>
            </w:r>
            <w:r>
              <w:rPr>
                <w:noProof/>
                <w:webHidden/>
              </w:rPr>
              <w:fldChar w:fldCharType="begin"/>
            </w:r>
            <w:r>
              <w:rPr>
                <w:noProof/>
                <w:webHidden/>
              </w:rPr>
              <w:instrText xml:space="preserve"> PAGEREF _Toc41255654 \h </w:instrText>
            </w:r>
            <w:r>
              <w:rPr>
                <w:noProof/>
                <w:webHidden/>
              </w:rPr>
            </w:r>
            <w:r>
              <w:rPr>
                <w:noProof/>
                <w:webHidden/>
              </w:rPr>
              <w:fldChar w:fldCharType="separate"/>
            </w:r>
            <w:r w:rsidR="00036D42">
              <w:rPr>
                <w:noProof/>
                <w:webHidden/>
              </w:rPr>
              <w:t>1</w:t>
            </w:r>
            <w:r>
              <w:rPr>
                <w:noProof/>
                <w:webHidden/>
              </w:rPr>
              <w:fldChar w:fldCharType="end"/>
            </w:r>
          </w:hyperlink>
        </w:p>
        <w:p w14:paraId="6E42D63F" w14:textId="6B43941F" w:rsidR="005C60E0" w:rsidRDefault="005C60E0" w:rsidP="005C60E0">
          <w:pPr>
            <w:pStyle w:val="TOC1"/>
            <w:tabs>
              <w:tab w:val="left" w:pos="480"/>
              <w:tab w:val="right" w:leader="dot" w:pos="9629"/>
            </w:tabs>
            <w:spacing w:line="24" w:lineRule="atLeast"/>
            <w:rPr>
              <w:rFonts w:asciiTheme="minorHAnsi" w:eastAsiaTheme="minorEastAsia" w:hAnsiTheme="minorHAnsi" w:cstheme="minorBidi"/>
              <w:b w:val="0"/>
              <w:bCs w:val="0"/>
              <w:caps w:val="0"/>
              <w:noProof/>
              <w:sz w:val="22"/>
              <w:szCs w:val="22"/>
            </w:rPr>
          </w:pPr>
          <w:hyperlink w:anchor="_Toc41255655" w:history="1">
            <w:r w:rsidRPr="00A72A3E">
              <w:rPr>
                <w:rStyle w:val="Hyperlink"/>
                <w:noProof/>
              </w:rPr>
              <w:t>2.</w:t>
            </w:r>
            <w:r>
              <w:rPr>
                <w:rFonts w:asciiTheme="minorHAnsi" w:eastAsiaTheme="minorEastAsia" w:hAnsiTheme="minorHAnsi" w:cstheme="minorBidi"/>
                <w:b w:val="0"/>
                <w:bCs w:val="0"/>
                <w:caps w:val="0"/>
                <w:noProof/>
                <w:sz w:val="22"/>
                <w:szCs w:val="22"/>
              </w:rPr>
              <w:tab/>
            </w:r>
            <w:r w:rsidRPr="00A72A3E">
              <w:rPr>
                <w:rStyle w:val="Hyperlink"/>
                <w:noProof/>
              </w:rPr>
              <w:t>Dinamičko maskiranje podataka – DDM</w:t>
            </w:r>
            <w:r>
              <w:rPr>
                <w:noProof/>
                <w:webHidden/>
              </w:rPr>
              <w:tab/>
            </w:r>
            <w:r>
              <w:rPr>
                <w:noProof/>
                <w:webHidden/>
              </w:rPr>
              <w:fldChar w:fldCharType="begin"/>
            </w:r>
            <w:r>
              <w:rPr>
                <w:noProof/>
                <w:webHidden/>
              </w:rPr>
              <w:instrText xml:space="preserve"> PAGEREF _Toc41255655 \h </w:instrText>
            </w:r>
            <w:r>
              <w:rPr>
                <w:noProof/>
                <w:webHidden/>
              </w:rPr>
            </w:r>
            <w:r>
              <w:rPr>
                <w:noProof/>
                <w:webHidden/>
              </w:rPr>
              <w:fldChar w:fldCharType="separate"/>
            </w:r>
            <w:r w:rsidR="00036D42">
              <w:rPr>
                <w:noProof/>
                <w:webHidden/>
              </w:rPr>
              <w:t>2</w:t>
            </w:r>
            <w:r>
              <w:rPr>
                <w:noProof/>
                <w:webHidden/>
              </w:rPr>
              <w:fldChar w:fldCharType="end"/>
            </w:r>
          </w:hyperlink>
        </w:p>
        <w:p w14:paraId="1522153E" w14:textId="14EEC7B6"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56" w:history="1">
            <w:r w:rsidRPr="00A72A3E">
              <w:rPr>
                <w:rStyle w:val="Hyperlink"/>
                <w:noProof/>
                <w:lang w:val="sr-Latn-RS"/>
              </w:rPr>
              <w:t>1.1</w:t>
            </w:r>
            <w:r>
              <w:rPr>
                <w:rFonts w:asciiTheme="minorHAnsi" w:eastAsiaTheme="minorEastAsia" w:hAnsiTheme="minorHAnsi" w:cstheme="minorBidi"/>
                <w:smallCaps w:val="0"/>
                <w:noProof/>
                <w:sz w:val="22"/>
                <w:szCs w:val="22"/>
              </w:rPr>
              <w:tab/>
            </w:r>
            <w:r w:rsidRPr="00A72A3E">
              <w:rPr>
                <w:rStyle w:val="Hyperlink"/>
                <w:noProof/>
                <w:lang w:val="sr-Latn-RS"/>
              </w:rPr>
              <w:t>Definisanje dinamičkog maskiranja podataka</w:t>
            </w:r>
            <w:r>
              <w:rPr>
                <w:noProof/>
                <w:webHidden/>
              </w:rPr>
              <w:tab/>
            </w:r>
            <w:r>
              <w:rPr>
                <w:noProof/>
                <w:webHidden/>
              </w:rPr>
              <w:fldChar w:fldCharType="begin"/>
            </w:r>
            <w:r>
              <w:rPr>
                <w:noProof/>
                <w:webHidden/>
              </w:rPr>
              <w:instrText xml:space="preserve"> PAGEREF _Toc41255656 \h </w:instrText>
            </w:r>
            <w:r>
              <w:rPr>
                <w:noProof/>
                <w:webHidden/>
              </w:rPr>
            </w:r>
            <w:r>
              <w:rPr>
                <w:noProof/>
                <w:webHidden/>
              </w:rPr>
              <w:fldChar w:fldCharType="separate"/>
            </w:r>
            <w:r w:rsidR="00036D42">
              <w:rPr>
                <w:noProof/>
                <w:webHidden/>
              </w:rPr>
              <w:t>3</w:t>
            </w:r>
            <w:r>
              <w:rPr>
                <w:noProof/>
                <w:webHidden/>
              </w:rPr>
              <w:fldChar w:fldCharType="end"/>
            </w:r>
          </w:hyperlink>
        </w:p>
        <w:p w14:paraId="5795A3CB" w14:textId="197FE755"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57" w:history="1">
            <w:r w:rsidRPr="00A72A3E">
              <w:rPr>
                <w:rStyle w:val="Hyperlink"/>
                <w:noProof/>
                <w:lang w:val="sr-Latn-RS"/>
              </w:rPr>
              <w:t>1.2</w:t>
            </w:r>
            <w:r>
              <w:rPr>
                <w:rFonts w:asciiTheme="minorHAnsi" w:eastAsiaTheme="minorEastAsia" w:hAnsiTheme="minorHAnsi" w:cstheme="minorBidi"/>
                <w:smallCaps w:val="0"/>
                <w:noProof/>
                <w:sz w:val="22"/>
                <w:szCs w:val="22"/>
              </w:rPr>
              <w:tab/>
            </w:r>
            <w:r w:rsidRPr="00A72A3E">
              <w:rPr>
                <w:rStyle w:val="Hyperlink"/>
                <w:noProof/>
                <w:lang w:val="sr-Latn-RS"/>
              </w:rPr>
              <w:t>Dozvole (eng. Permissions)</w:t>
            </w:r>
            <w:r>
              <w:rPr>
                <w:noProof/>
                <w:webHidden/>
              </w:rPr>
              <w:tab/>
            </w:r>
            <w:r>
              <w:rPr>
                <w:noProof/>
                <w:webHidden/>
              </w:rPr>
              <w:fldChar w:fldCharType="begin"/>
            </w:r>
            <w:r>
              <w:rPr>
                <w:noProof/>
                <w:webHidden/>
              </w:rPr>
              <w:instrText xml:space="preserve"> PAGEREF _Toc41255657 \h </w:instrText>
            </w:r>
            <w:r>
              <w:rPr>
                <w:noProof/>
                <w:webHidden/>
              </w:rPr>
            </w:r>
            <w:r>
              <w:rPr>
                <w:noProof/>
                <w:webHidden/>
              </w:rPr>
              <w:fldChar w:fldCharType="separate"/>
            </w:r>
            <w:r w:rsidR="00036D42">
              <w:rPr>
                <w:noProof/>
                <w:webHidden/>
              </w:rPr>
              <w:t>4</w:t>
            </w:r>
            <w:r>
              <w:rPr>
                <w:noProof/>
                <w:webHidden/>
              </w:rPr>
              <w:fldChar w:fldCharType="end"/>
            </w:r>
          </w:hyperlink>
        </w:p>
        <w:p w14:paraId="22B98C66" w14:textId="080ECB4B"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58" w:history="1">
            <w:r w:rsidRPr="00A72A3E">
              <w:rPr>
                <w:rStyle w:val="Hyperlink"/>
                <w:noProof/>
                <w:lang w:val="sr-Latn-RS"/>
              </w:rPr>
              <w:t>1.3</w:t>
            </w:r>
            <w:r>
              <w:rPr>
                <w:rFonts w:asciiTheme="minorHAnsi" w:eastAsiaTheme="minorEastAsia" w:hAnsiTheme="minorHAnsi" w:cstheme="minorBidi"/>
                <w:smallCaps w:val="0"/>
                <w:noProof/>
                <w:sz w:val="22"/>
                <w:szCs w:val="22"/>
              </w:rPr>
              <w:tab/>
            </w:r>
            <w:r w:rsidRPr="00A72A3E">
              <w:rPr>
                <w:rStyle w:val="Hyperlink"/>
                <w:noProof/>
                <w:lang w:val="sr-Latn-RS"/>
              </w:rPr>
              <w:t>Dobra praksa i česti slučajevi upotrebe</w:t>
            </w:r>
            <w:r>
              <w:rPr>
                <w:noProof/>
                <w:webHidden/>
              </w:rPr>
              <w:tab/>
            </w:r>
            <w:r>
              <w:rPr>
                <w:noProof/>
                <w:webHidden/>
              </w:rPr>
              <w:fldChar w:fldCharType="begin"/>
            </w:r>
            <w:r>
              <w:rPr>
                <w:noProof/>
                <w:webHidden/>
              </w:rPr>
              <w:instrText xml:space="preserve"> PAGEREF _Toc41255658 \h </w:instrText>
            </w:r>
            <w:r>
              <w:rPr>
                <w:noProof/>
                <w:webHidden/>
              </w:rPr>
            </w:r>
            <w:r>
              <w:rPr>
                <w:noProof/>
                <w:webHidden/>
              </w:rPr>
              <w:fldChar w:fldCharType="separate"/>
            </w:r>
            <w:r w:rsidR="00036D42">
              <w:rPr>
                <w:noProof/>
                <w:webHidden/>
              </w:rPr>
              <w:t>4</w:t>
            </w:r>
            <w:r>
              <w:rPr>
                <w:noProof/>
                <w:webHidden/>
              </w:rPr>
              <w:fldChar w:fldCharType="end"/>
            </w:r>
          </w:hyperlink>
        </w:p>
        <w:p w14:paraId="434BDCE0" w14:textId="332852B4"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59" w:history="1">
            <w:r w:rsidRPr="00A72A3E">
              <w:rPr>
                <w:rStyle w:val="Hyperlink"/>
                <w:noProof/>
                <w:lang w:val="sr-Latn-RS"/>
              </w:rPr>
              <w:t>1.4</w:t>
            </w:r>
            <w:r>
              <w:rPr>
                <w:rFonts w:asciiTheme="minorHAnsi" w:eastAsiaTheme="minorEastAsia" w:hAnsiTheme="minorHAnsi" w:cstheme="minorBidi"/>
                <w:smallCaps w:val="0"/>
                <w:noProof/>
                <w:sz w:val="22"/>
                <w:szCs w:val="22"/>
              </w:rPr>
              <w:tab/>
            </w:r>
            <w:r w:rsidRPr="00A72A3E">
              <w:rPr>
                <w:rStyle w:val="Hyperlink"/>
                <w:noProof/>
                <w:lang w:val="sr-Latn-RS"/>
              </w:rPr>
              <w:t>Upiti za izlistavanje maskiranih kolona</w:t>
            </w:r>
            <w:r>
              <w:rPr>
                <w:noProof/>
                <w:webHidden/>
              </w:rPr>
              <w:tab/>
            </w:r>
            <w:r>
              <w:rPr>
                <w:noProof/>
                <w:webHidden/>
              </w:rPr>
              <w:fldChar w:fldCharType="begin"/>
            </w:r>
            <w:r>
              <w:rPr>
                <w:noProof/>
                <w:webHidden/>
              </w:rPr>
              <w:instrText xml:space="preserve"> PAGEREF _Toc41255659 \h </w:instrText>
            </w:r>
            <w:r>
              <w:rPr>
                <w:noProof/>
                <w:webHidden/>
              </w:rPr>
            </w:r>
            <w:r>
              <w:rPr>
                <w:noProof/>
                <w:webHidden/>
              </w:rPr>
              <w:fldChar w:fldCharType="separate"/>
            </w:r>
            <w:r w:rsidR="00036D42">
              <w:rPr>
                <w:noProof/>
                <w:webHidden/>
              </w:rPr>
              <w:t>5</w:t>
            </w:r>
            <w:r>
              <w:rPr>
                <w:noProof/>
                <w:webHidden/>
              </w:rPr>
              <w:fldChar w:fldCharType="end"/>
            </w:r>
          </w:hyperlink>
        </w:p>
        <w:p w14:paraId="50656394" w14:textId="7AF2C191"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60" w:history="1">
            <w:r w:rsidRPr="00A72A3E">
              <w:rPr>
                <w:rStyle w:val="Hyperlink"/>
                <w:noProof/>
                <w:lang w:val="sr-Latn-RS"/>
              </w:rPr>
              <w:t>1.5</w:t>
            </w:r>
            <w:r>
              <w:rPr>
                <w:rFonts w:asciiTheme="minorHAnsi" w:eastAsiaTheme="minorEastAsia" w:hAnsiTheme="minorHAnsi" w:cstheme="minorBidi"/>
                <w:smallCaps w:val="0"/>
                <w:noProof/>
                <w:sz w:val="22"/>
                <w:szCs w:val="22"/>
              </w:rPr>
              <w:tab/>
            </w:r>
            <w:r w:rsidRPr="00A72A3E">
              <w:rPr>
                <w:rStyle w:val="Hyperlink"/>
                <w:noProof/>
                <w:lang w:val="sr-Latn-RS"/>
              </w:rPr>
              <w:t>Ograničenja i zabrane (eng. Limitations and Restrictions)</w:t>
            </w:r>
            <w:r>
              <w:rPr>
                <w:noProof/>
                <w:webHidden/>
              </w:rPr>
              <w:tab/>
            </w:r>
            <w:r>
              <w:rPr>
                <w:noProof/>
                <w:webHidden/>
              </w:rPr>
              <w:fldChar w:fldCharType="begin"/>
            </w:r>
            <w:r>
              <w:rPr>
                <w:noProof/>
                <w:webHidden/>
              </w:rPr>
              <w:instrText xml:space="preserve"> PAGEREF _Toc41255660 \h </w:instrText>
            </w:r>
            <w:r>
              <w:rPr>
                <w:noProof/>
                <w:webHidden/>
              </w:rPr>
            </w:r>
            <w:r>
              <w:rPr>
                <w:noProof/>
                <w:webHidden/>
              </w:rPr>
              <w:fldChar w:fldCharType="separate"/>
            </w:r>
            <w:r w:rsidR="00036D42">
              <w:rPr>
                <w:noProof/>
                <w:webHidden/>
              </w:rPr>
              <w:t>5</w:t>
            </w:r>
            <w:r>
              <w:rPr>
                <w:noProof/>
                <w:webHidden/>
              </w:rPr>
              <w:fldChar w:fldCharType="end"/>
            </w:r>
          </w:hyperlink>
        </w:p>
        <w:p w14:paraId="5CA9F550" w14:textId="5B1D6B7C"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61" w:history="1">
            <w:r w:rsidRPr="00A72A3E">
              <w:rPr>
                <w:rStyle w:val="Hyperlink"/>
                <w:noProof/>
                <w:lang w:val="sr-Latn-RS"/>
              </w:rPr>
              <w:t>1.6</w:t>
            </w:r>
            <w:r>
              <w:rPr>
                <w:rFonts w:asciiTheme="minorHAnsi" w:eastAsiaTheme="minorEastAsia" w:hAnsiTheme="minorHAnsi" w:cstheme="minorBidi"/>
                <w:smallCaps w:val="0"/>
                <w:noProof/>
                <w:sz w:val="22"/>
                <w:szCs w:val="22"/>
              </w:rPr>
              <w:tab/>
            </w:r>
            <w:r w:rsidRPr="00A72A3E">
              <w:rPr>
                <w:rStyle w:val="Hyperlink"/>
                <w:noProof/>
                <w:lang w:val="sr-Latn-RS"/>
              </w:rPr>
              <w:t>Sigurnosno zapažanje: Zaobilaženje maskiranja</w:t>
            </w:r>
            <w:r>
              <w:rPr>
                <w:noProof/>
                <w:webHidden/>
              </w:rPr>
              <w:tab/>
            </w:r>
            <w:r>
              <w:rPr>
                <w:noProof/>
                <w:webHidden/>
              </w:rPr>
              <w:fldChar w:fldCharType="begin"/>
            </w:r>
            <w:r>
              <w:rPr>
                <w:noProof/>
                <w:webHidden/>
              </w:rPr>
              <w:instrText xml:space="preserve"> PAGEREF _Toc41255661 \h </w:instrText>
            </w:r>
            <w:r>
              <w:rPr>
                <w:noProof/>
                <w:webHidden/>
              </w:rPr>
            </w:r>
            <w:r>
              <w:rPr>
                <w:noProof/>
                <w:webHidden/>
              </w:rPr>
              <w:fldChar w:fldCharType="separate"/>
            </w:r>
            <w:r w:rsidR="00036D42">
              <w:rPr>
                <w:noProof/>
                <w:webHidden/>
              </w:rPr>
              <w:t>5</w:t>
            </w:r>
            <w:r>
              <w:rPr>
                <w:noProof/>
                <w:webHidden/>
              </w:rPr>
              <w:fldChar w:fldCharType="end"/>
            </w:r>
          </w:hyperlink>
        </w:p>
        <w:p w14:paraId="7F34E203" w14:textId="3AF6C1BE"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62" w:history="1">
            <w:r w:rsidRPr="00A72A3E">
              <w:rPr>
                <w:rStyle w:val="Hyperlink"/>
                <w:noProof/>
                <w:lang w:val="sr-Latn-RS"/>
              </w:rPr>
              <w:t>1.7</w:t>
            </w:r>
            <w:r>
              <w:rPr>
                <w:rFonts w:asciiTheme="minorHAnsi" w:eastAsiaTheme="minorEastAsia" w:hAnsiTheme="minorHAnsi" w:cstheme="minorBidi"/>
                <w:smallCaps w:val="0"/>
                <w:noProof/>
                <w:sz w:val="22"/>
                <w:szCs w:val="22"/>
              </w:rPr>
              <w:tab/>
            </w:r>
            <w:r w:rsidRPr="00A72A3E">
              <w:rPr>
                <w:rStyle w:val="Hyperlink"/>
                <w:noProof/>
                <w:lang w:val="sr-Latn-RS"/>
              </w:rPr>
              <w:t>Primeri</w:t>
            </w:r>
            <w:r>
              <w:rPr>
                <w:noProof/>
                <w:webHidden/>
              </w:rPr>
              <w:tab/>
            </w:r>
            <w:r>
              <w:rPr>
                <w:noProof/>
                <w:webHidden/>
              </w:rPr>
              <w:fldChar w:fldCharType="begin"/>
            </w:r>
            <w:r>
              <w:rPr>
                <w:noProof/>
                <w:webHidden/>
              </w:rPr>
              <w:instrText xml:space="preserve"> PAGEREF _Toc41255662 \h </w:instrText>
            </w:r>
            <w:r>
              <w:rPr>
                <w:noProof/>
                <w:webHidden/>
              </w:rPr>
            </w:r>
            <w:r>
              <w:rPr>
                <w:noProof/>
                <w:webHidden/>
              </w:rPr>
              <w:fldChar w:fldCharType="separate"/>
            </w:r>
            <w:r w:rsidR="00036D42">
              <w:rPr>
                <w:noProof/>
                <w:webHidden/>
              </w:rPr>
              <w:t>7</w:t>
            </w:r>
            <w:r>
              <w:rPr>
                <w:noProof/>
                <w:webHidden/>
              </w:rPr>
              <w:fldChar w:fldCharType="end"/>
            </w:r>
          </w:hyperlink>
        </w:p>
        <w:p w14:paraId="2ACF9922" w14:textId="14381035" w:rsidR="005C60E0" w:rsidRDefault="005C60E0" w:rsidP="005C60E0">
          <w:pPr>
            <w:pStyle w:val="TOC3"/>
            <w:tabs>
              <w:tab w:val="left" w:pos="1320"/>
              <w:tab w:val="right" w:leader="dot" w:pos="9629"/>
            </w:tabs>
            <w:spacing w:line="24" w:lineRule="atLeast"/>
            <w:rPr>
              <w:rFonts w:asciiTheme="minorHAnsi" w:eastAsiaTheme="minorEastAsia" w:hAnsiTheme="minorHAnsi" w:cstheme="minorBidi"/>
              <w:noProof/>
              <w:sz w:val="22"/>
              <w:szCs w:val="22"/>
            </w:rPr>
          </w:pPr>
          <w:hyperlink w:anchor="_Toc41255663" w:history="1">
            <w:r w:rsidRPr="00A72A3E">
              <w:rPr>
                <w:rStyle w:val="Hyperlink"/>
                <w:noProof/>
              </w:rPr>
              <w:t>1.7.1</w:t>
            </w:r>
            <w:r>
              <w:rPr>
                <w:rFonts w:asciiTheme="minorHAnsi" w:eastAsiaTheme="minorEastAsia" w:hAnsiTheme="minorHAnsi" w:cstheme="minorBidi"/>
                <w:noProof/>
                <w:sz w:val="22"/>
                <w:szCs w:val="22"/>
              </w:rPr>
              <w:tab/>
            </w:r>
            <w:r w:rsidRPr="00A72A3E">
              <w:rPr>
                <w:rStyle w:val="Hyperlink"/>
                <w:noProof/>
              </w:rPr>
              <w:t>Kreiranje dinamičke maske podataka</w:t>
            </w:r>
            <w:r>
              <w:rPr>
                <w:noProof/>
                <w:webHidden/>
              </w:rPr>
              <w:tab/>
            </w:r>
            <w:r>
              <w:rPr>
                <w:noProof/>
                <w:webHidden/>
              </w:rPr>
              <w:fldChar w:fldCharType="begin"/>
            </w:r>
            <w:r>
              <w:rPr>
                <w:noProof/>
                <w:webHidden/>
              </w:rPr>
              <w:instrText xml:space="preserve"> PAGEREF _Toc41255663 \h </w:instrText>
            </w:r>
            <w:r>
              <w:rPr>
                <w:noProof/>
                <w:webHidden/>
              </w:rPr>
            </w:r>
            <w:r>
              <w:rPr>
                <w:noProof/>
                <w:webHidden/>
              </w:rPr>
              <w:fldChar w:fldCharType="separate"/>
            </w:r>
            <w:r w:rsidR="00036D42">
              <w:rPr>
                <w:noProof/>
                <w:webHidden/>
              </w:rPr>
              <w:t>7</w:t>
            </w:r>
            <w:r>
              <w:rPr>
                <w:noProof/>
                <w:webHidden/>
              </w:rPr>
              <w:fldChar w:fldCharType="end"/>
            </w:r>
          </w:hyperlink>
        </w:p>
        <w:p w14:paraId="7932738E" w14:textId="38338052" w:rsidR="005C60E0" w:rsidRDefault="005C60E0" w:rsidP="005C60E0">
          <w:pPr>
            <w:pStyle w:val="TOC3"/>
            <w:tabs>
              <w:tab w:val="left" w:pos="1320"/>
              <w:tab w:val="right" w:leader="dot" w:pos="9629"/>
            </w:tabs>
            <w:spacing w:line="24" w:lineRule="atLeast"/>
            <w:rPr>
              <w:rFonts w:asciiTheme="minorHAnsi" w:eastAsiaTheme="minorEastAsia" w:hAnsiTheme="minorHAnsi" w:cstheme="minorBidi"/>
              <w:noProof/>
              <w:sz w:val="22"/>
              <w:szCs w:val="22"/>
            </w:rPr>
          </w:pPr>
          <w:hyperlink w:anchor="_Toc41255664" w:history="1">
            <w:r w:rsidRPr="00A72A3E">
              <w:rPr>
                <w:rStyle w:val="Hyperlink"/>
                <w:noProof/>
              </w:rPr>
              <w:t>1.7.2</w:t>
            </w:r>
            <w:r>
              <w:rPr>
                <w:rFonts w:asciiTheme="minorHAnsi" w:eastAsiaTheme="minorEastAsia" w:hAnsiTheme="minorHAnsi" w:cstheme="minorBidi"/>
                <w:noProof/>
                <w:sz w:val="22"/>
                <w:szCs w:val="22"/>
              </w:rPr>
              <w:tab/>
            </w:r>
            <w:r w:rsidRPr="00A72A3E">
              <w:rPr>
                <w:rStyle w:val="Hyperlink"/>
                <w:noProof/>
              </w:rPr>
              <w:t>Dodavanje ili izmena maske na postojećoj koloni</w:t>
            </w:r>
            <w:r>
              <w:rPr>
                <w:noProof/>
                <w:webHidden/>
              </w:rPr>
              <w:tab/>
            </w:r>
            <w:r>
              <w:rPr>
                <w:noProof/>
                <w:webHidden/>
              </w:rPr>
              <w:fldChar w:fldCharType="begin"/>
            </w:r>
            <w:r>
              <w:rPr>
                <w:noProof/>
                <w:webHidden/>
              </w:rPr>
              <w:instrText xml:space="preserve"> PAGEREF _Toc41255664 \h </w:instrText>
            </w:r>
            <w:r>
              <w:rPr>
                <w:noProof/>
                <w:webHidden/>
              </w:rPr>
            </w:r>
            <w:r>
              <w:rPr>
                <w:noProof/>
                <w:webHidden/>
              </w:rPr>
              <w:fldChar w:fldCharType="separate"/>
            </w:r>
            <w:r w:rsidR="00036D42">
              <w:rPr>
                <w:noProof/>
                <w:webHidden/>
              </w:rPr>
              <w:t>8</w:t>
            </w:r>
            <w:r>
              <w:rPr>
                <w:noProof/>
                <w:webHidden/>
              </w:rPr>
              <w:fldChar w:fldCharType="end"/>
            </w:r>
          </w:hyperlink>
        </w:p>
        <w:p w14:paraId="1F88165C" w14:textId="5082B609" w:rsidR="005C60E0" w:rsidRDefault="005C60E0" w:rsidP="005C60E0">
          <w:pPr>
            <w:pStyle w:val="TOC3"/>
            <w:tabs>
              <w:tab w:val="left" w:pos="1320"/>
              <w:tab w:val="right" w:leader="dot" w:pos="9629"/>
            </w:tabs>
            <w:spacing w:line="24" w:lineRule="atLeast"/>
            <w:rPr>
              <w:rFonts w:asciiTheme="minorHAnsi" w:eastAsiaTheme="minorEastAsia" w:hAnsiTheme="minorHAnsi" w:cstheme="minorBidi"/>
              <w:noProof/>
              <w:sz w:val="22"/>
              <w:szCs w:val="22"/>
            </w:rPr>
          </w:pPr>
          <w:hyperlink w:anchor="_Toc41255665" w:history="1">
            <w:r w:rsidRPr="00A72A3E">
              <w:rPr>
                <w:rStyle w:val="Hyperlink"/>
                <w:noProof/>
              </w:rPr>
              <w:t>1.7.3</w:t>
            </w:r>
            <w:r>
              <w:rPr>
                <w:rFonts w:asciiTheme="minorHAnsi" w:eastAsiaTheme="minorEastAsia" w:hAnsiTheme="minorHAnsi" w:cstheme="minorBidi"/>
                <w:noProof/>
                <w:sz w:val="22"/>
                <w:szCs w:val="22"/>
              </w:rPr>
              <w:tab/>
            </w:r>
            <w:r w:rsidRPr="00A72A3E">
              <w:rPr>
                <w:rStyle w:val="Hyperlink"/>
                <w:noProof/>
              </w:rPr>
              <w:t>Davanje dozvole za nemaskirani pogled na podatke</w:t>
            </w:r>
            <w:r>
              <w:rPr>
                <w:noProof/>
                <w:webHidden/>
              </w:rPr>
              <w:tab/>
            </w:r>
            <w:r>
              <w:rPr>
                <w:noProof/>
                <w:webHidden/>
              </w:rPr>
              <w:fldChar w:fldCharType="begin"/>
            </w:r>
            <w:r>
              <w:rPr>
                <w:noProof/>
                <w:webHidden/>
              </w:rPr>
              <w:instrText xml:space="preserve"> PAGEREF _Toc41255665 \h </w:instrText>
            </w:r>
            <w:r>
              <w:rPr>
                <w:noProof/>
                <w:webHidden/>
              </w:rPr>
            </w:r>
            <w:r>
              <w:rPr>
                <w:noProof/>
                <w:webHidden/>
              </w:rPr>
              <w:fldChar w:fldCharType="separate"/>
            </w:r>
            <w:r w:rsidR="00036D42">
              <w:rPr>
                <w:noProof/>
                <w:webHidden/>
              </w:rPr>
              <w:t>8</w:t>
            </w:r>
            <w:r>
              <w:rPr>
                <w:noProof/>
                <w:webHidden/>
              </w:rPr>
              <w:fldChar w:fldCharType="end"/>
            </w:r>
          </w:hyperlink>
        </w:p>
        <w:p w14:paraId="42CE7FFE" w14:textId="0D4E7F63" w:rsidR="005C60E0" w:rsidRDefault="005C60E0" w:rsidP="005C60E0">
          <w:pPr>
            <w:pStyle w:val="TOC3"/>
            <w:tabs>
              <w:tab w:val="left" w:pos="1320"/>
              <w:tab w:val="right" w:leader="dot" w:pos="9629"/>
            </w:tabs>
            <w:spacing w:line="24" w:lineRule="atLeast"/>
            <w:rPr>
              <w:rFonts w:asciiTheme="minorHAnsi" w:eastAsiaTheme="minorEastAsia" w:hAnsiTheme="minorHAnsi" w:cstheme="minorBidi"/>
              <w:noProof/>
              <w:sz w:val="22"/>
              <w:szCs w:val="22"/>
            </w:rPr>
          </w:pPr>
          <w:hyperlink w:anchor="_Toc41255666" w:history="1">
            <w:r w:rsidRPr="00A72A3E">
              <w:rPr>
                <w:rStyle w:val="Hyperlink"/>
                <w:noProof/>
              </w:rPr>
              <w:t>1.7.4</w:t>
            </w:r>
            <w:r>
              <w:rPr>
                <w:rFonts w:asciiTheme="minorHAnsi" w:eastAsiaTheme="minorEastAsia" w:hAnsiTheme="minorHAnsi" w:cstheme="minorBidi"/>
                <w:noProof/>
                <w:sz w:val="22"/>
                <w:szCs w:val="22"/>
              </w:rPr>
              <w:tab/>
            </w:r>
            <w:r w:rsidRPr="00A72A3E">
              <w:rPr>
                <w:rStyle w:val="Hyperlink"/>
                <w:noProof/>
              </w:rPr>
              <w:t>Skidanje maske sa kolone</w:t>
            </w:r>
            <w:r>
              <w:rPr>
                <w:noProof/>
                <w:webHidden/>
              </w:rPr>
              <w:tab/>
            </w:r>
            <w:r>
              <w:rPr>
                <w:noProof/>
                <w:webHidden/>
              </w:rPr>
              <w:fldChar w:fldCharType="begin"/>
            </w:r>
            <w:r>
              <w:rPr>
                <w:noProof/>
                <w:webHidden/>
              </w:rPr>
              <w:instrText xml:space="preserve"> PAGEREF _Toc41255666 \h </w:instrText>
            </w:r>
            <w:r>
              <w:rPr>
                <w:noProof/>
                <w:webHidden/>
              </w:rPr>
            </w:r>
            <w:r>
              <w:rPr>
                <w:noProof/>
                <w:webHidden/>
              </w:rPr>
              <w:fldChar w:fldCharType="separate"/>
            </w:r>
            <w:r w:rsidR="00036D42">
              <w:rPr>
                <w:noProof/>
                <w:webHidden/>
              </w:rPr>
              <w:t>8</w:t>
            </w:r>
            <w:r>
              <w:rPr>
                <w:noProof/>
                <w:webHidden/>
              </w:rPr>
              <w:fldChar w:fldCharType="end"/>
            </w:r>
          </w:hyperlink>
        </w:p>
        <w:p w14:paraId="07111270" w14:textId="34A4FC86" w:rsidR="005C60E0" w:rsidRDefault="005C60E0" w:rsidP="005C60E0">
          <w:pPr>
            <w:pStyle w:val="TOC1"/>
            <w:tabs>
              <w:tab w:val="left" w:pos="480"/>
              <w:tab w:val="right" w:leader="dot" w:pos="9629"/>
            </w:tabs>
            <w:spacing w:line="24" w:lineRule="atLeast"/>
            <w:rPr>
              <w:rFonts w:asciiTheme="minorHAnsi" w:eastAsiaTheme="minorEastAsia" w:hAnsiTheme="minorHAnsi" w:cstheme="minorBidi"/>
              <w:b w:val="0"/>
              <w:bCs w:val="0"/>
              <w:caps w:val="0"/>
              <w:noProof/>
              <w:sz w:val="22"/>
              <w:szCs w:val="22"/>
            </w:rPr>
          </w:pPr>
          <w:hyperlink w:anchor="_Toc41255667" w:history="1">
            <w:r w:rsidRPr="00A72A3E">
              <w:rPr>
                <w:rStyle w:val="Hyperlink"/>
                <w:noProof/>
              </w:rPr>
              <w:t>3.</w:t>
            </w:r>
            <w:r>
              <w:rPr>
                <w:rFonts w:asciiTheme="minorHAnsi" w:eastAsiaTheme="minorEastAsia" w:hAnsiTheme="minorHAnsi" w:cstheme="minorBidi"/>
                <w:b w:val="0"/>
                <w:bCs w:val="0"/>
                <w:caps w:val="0"/>
                <w:noProof/>
                <w:sz w:val="22"/>
                <w:szCs w:val="22"/>
              </w:rPr>
              <w:tab/>
            </w:r>
            <w:r w:rsidRPr="00A72A3E">
              <w:rPr>
                <w:rStyle w:val="Hyperlink"/>
                <w:noProof/>
              </w:rPr>
              <w:t>Statičko maskiranje podataka - SDM</w:t>
            </w:r>
            <w:r>
              <w:rPr>
                <w:noProof/>
                <w:webHidden/>
              </w:rPr>
              <w:tab/>
            </w:r>
            <w:r>
              <w:rPr>
                <w:noProof/>
                <w:webHidden/>
              </w:rPr>
              <w:fldChar w:fldCharType="begin"/>
            </w:r>
            <w:r>
              <w:rPr>
                <w:noProof/>
                <w:webHidden/>
              </w:rPr>
              <w:instrText xml:space="preserve"> PAGEREF _Toc41255667 \h </w:instrText>
            </w:r>
            <w:r>
              <w:rPr>
                <w:noProof/>
                <w:webHidden/>
              </w:rPr>
            </w:r>
            <w:r>
              <w:rPr>
                <w:noProof/>
                <w:webHidden/>
              </w:rPr>
              <w:fldChar w:fldCharType="separate"/>
            </w:r>
            <w:r w:rsidR="00036D42">
              <w:rPr>
                <w:noProof/>
                <w:webHidden/>
              </w:rPr>
              <w:t>9</w:t>
            </w:r>
            <w:r>
              <w:rPr>
                <w:noProof/>
                <w:webHidden/>
              </w:rPr>
              <w:fldChar w:fldCharType="end"/>
            </w:r>
          </w:hyperlink>
        </w:p>
        <w:p w14:paraId="34FCFA07" w14:textId="7CA2E44B"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68" w:history="1">
            <w:r w:rsidRPr="00A72A3E">
              <w:rPr>
                <w:rStyle w:val="Hyperlink"/>
                <w:noProof/>
                <w:lang w:val="sr-Latn-RS"/>
              </w:rPr>
              <w:t>3.1.</w:t>
            </w:r>
            <w:r>
              <w:rPr>
                <w:rFonts w:asciiTheme="minorHAnsi" w:eastAsiaTheme="minorEastAsia" w:hAnsiTheme="minorHAnsi" w:cstheme="minorBidi"/>
                <w:smallCaps w:val="0"/>
                <w:noProof/>
                <w:sz w:val="22"/>
                <w:szCs w:val="22"/>
              </w:rPr>
              <w:tab/>
            </w:r>
            <w:r w:rsidRPr="00A72A3E">
              <w:rPr>
                <w:rStyle w:val="Hyperlink"/>
                <w:noProof/>
                <w:lang w:val="sr-Latn-RS"/>
              </w:rPr>
              <w:t>Korišćenje SDM-a</w:t>
            </w:r>
            <w:r>
              <w:rPr>
                <w:noProof/>
                <w:webHidden/>
              </w:rPr>
              <w:tab/>
            </w:r>
            <w:r>
              <w:rPr>
                <w:noProof/>
                <w:webHidden/>
              </w:rPr>
              <w:fldChar w:fldCharType="begin"/>
            </w:r>
            <w:r>
              <w:rPr>
                <w:noProof/>
                <w:webHidden/>
              </w:rPr>
              <w:instrText xml:space="preserve"> PAGEREF _Toc41255668 \h </w:instrText>
            </w:r>
            <w:r>
              <w:rPr>
                <w:noProof/>
                <w:webHidden/>
              </w:rPr>
            </w:r>
            <w:r>
              <w:rPr>
                <w:noProof/>
                <w:webHidden/>
              </w:rPr>
              <w:fldChar w:fldCharType="separate"/>
            </w:r>
            <w:r w:rsidR="00036D42">
              <w:rPr>
                <w:noProof/>
                <w:webHidden/>
              </w:rPr>
              <w:t>11</w:t>
            </w:r>
            <w:r>
              <w:rPr>
                <w:noProof/>
                <w:webHidden/>
              </w:rPr>
              <w:fldChar w:fldCharType="end"/>
            </w:r>
          </w:hyperlink>
        </w:p>
        <w:p w14:paraId="68109FE1" w14:textId="44E8A952" w:rsidR="005C60E0" w:rsidRDefault="005C60E0" w:rsidP="005C60E0">
          <w:pPr>
            <w:pStyle w:val="TOC2"/>
            <w:tabs>
              <w:tab w:val="left" w:pos="880"/>
              <w:tab w:val="right" w:leader="dot" w:pos="9629"/>
            </w:tabs>
            <w:spacing w:line="24" w:lineRule="atLeast"/>
            <w:rPr>
              <w:rFonts w:asciiTheme="minorHAnsi" w:eastAsiaTheme="minorEastAsia" w:hAnsiTheme="minorHAnsi" w:cstheme="minorBidi"/>
              <w:smallCaps w:val="0"/>
              <w:noProof/>
              <w:sz w:val="22"/>
              <w:szCs w:val="22"/>
            </w:rPr>
          </w:pPr>
          <w:hyperlink w:anchor="_Toc41255669" w:history="1">
            <w:r w:rsidRPr="00A72A3E">
              <w:rPr>
                <w:rStyle w:val="Hyperlink"/>
                <w:noProof/>
                <w:lang w:val="sr-Latn-RS"/>
              </w:rPr>
              <w:t>3.2.</w:t>
            </w:r>
            <w:r>
              <w:rPr>
                <w:rFonts w:asciiTheme="minorHAnsi" w:eastAsiaTheme="minorEastAsia" w:hAnsiTheme="minorHAnsi" w:cstheme="minorBidi"/>
                <w:smallCaps w:val="0"/>
                <w:noProof/>
                <w:sz w:val="22"/>
                <w:szCs w:val="22"/>
              </w:rPr>
              <w:tab/>
            </w:r>
            <w:r w:rsidRPr="00A72A3E">
              <w:rPr>
                <w:rStyle w:val="Hyperlink"/>
                <w:noProof/>
                <w:lang w:val="sr-Latn-RS"/>
              </w:rPr>
              <w:t>Tipovi maski</w:t>
            </w:r>
            <w:r>
              <w:rPr>
                <w:noProof/>
                <w:webHidden/>
              </w:rPr>
              <w:tab/>
            </w:r>
            <w:r>
              <w:rPr>
                <w:noProof/>
                <w:webHidden/>
              </w:rPr>
              <w:fldChar w:fldCharType="begin"/>
            </w:r>
            <w:r>
              <w:rPr>
                <w:noProof/>
                <w:webHidden/>
              </w:rPr>
              <w:instrText xml:space="preserve"> PAGEREF _Toc41255669 \h </w:instrText>
            </w:r>
            <w:r>
              <w:rPr>
                <w:noProof/>
                <w:webHidden/>
              </w:rPr>
            </w:r>
            <w:r>
              <w:rPr>
                <w:noProof/>
                <w:webHidden/>
              </w:rPr>
              <w:fldChar w:fldCharType="separate"/>
            </w:r>
            <w:r w:rsidR="00036D42">
              <w:rPr>
                <w:noProof/>
                <w:webHidden/>
              </w:rPr>
              <w:t>14</w:t>
            </w:r>
            <w:r>
              <w:rPr>
                <w:noProof/>
                <w:webHidden/>
              </w:rPr>
              <w:fldChar w:fldCharType="end"/>
            </w:r>
          </w:hyperlink>
        </w:p>
        <w:p w14:paraId="60D26390" w14:textId="26E16388" w:rsidR="005C60E0" w:rsidRDefault="005C60E0" w:rsidP="005C60E0">
          <w:pPr>
            <w:pStyle w:val="TOC1"/>
            <w:tabs>
              <w:tab w:val="left" w:pos="480"/>
              <w:tab w:val="right" w:leader="dot" w:pos="9629"/>
            </w:tabs>
            <w:spacing w:line="24" w:lineRule="atLeast"/>
            <w:rPr>
              <w:rFonts w:asciiTheme="minorHAnsi" w:eastAsiaTheme="minorEastAsia" w:hAnsiTheme="minorHAnsi" w:cstheme="minorBidi"/>
              <w:b w:val="0"/>
              <w:bCs w:val="0"/>
              <w:caps w:val="0"/>
              <w:noProof/>
              <w:sz w:val="22"/>
              <w:szCs w:val="22"/>
            </w:rPr>
          </w:pPr>
          <w:hyperlink w:anchor="_Toc41255670" w:history="1">
            <w:r w:rsidRPr="00A72A3E">
              <w:rPr>
                <w:rStyle w:val="Hyperlink"/>
                <w:noProof/>
              </w:rPr>
              <w:t>4.</w:t>
            </w:r>
            <w:r>
              <w:rPr>
                <w:rFonts w:asciiTheme="minorHAnsi" w:eastAsiaTheme="minorEastAsia" w:hAnsiTheme="minorHAnsi" w:cstheme="minorBidi"/>
                <w:b w:val="0"/>
                <w:bCs w:val="0"/>
                <w:caps w:val="0"/>
                <w:noProof/>
                <w:sz w:val="22"/>
                <w:szCs w:val="22"/>
              </w:rPr>
              <w:tab/>
            </w:r>
            <w:r w:rsidRPr="00A72A3E">
              <w:rPr>
                <w:rStyle w:val="Hyperlink"/>
                <w:noProof/>
              </w:rPr>
              <w:t>Zaključak</w:t>
            </w:r>
            <w:r>
              <w:rPr>
                <w:noProof/>
                <w:webHidden/>
              </w:rPr>
              <w:tab/>
            </w:r>
            <w:r>
              <w:rPr>
                <w:noProof/>
                <w:webHidden/>
              </w:rPr>
              <w:fldChar w:fldCharType="begin"/>
            </w:r>
            <w:r>
              <w:rPr>
                <w:noProof/>
                <w:webHidden/>
              </w:rPr>
              <w:instrText xml:space="preserve"> PAGEREF _Toc41255670 \h </w:instrText>
            </w:r>
            <w:r>
              <w:rPr>
                <w:noProof/>
                <w:webHidden/>
              </w:rPr>
            </w:r>
            <w:r>
              <w:rPr>
                <w:noProof/>
                <w:webHidden/>
              </w:rPr>
              <w:fldChar w:fldCharType="separate"/>
            </w:r>
            <w:r w:rsidR="00036D42">
              <w:rPr>
                <w:noProof/>
                <w:webHidden/>
              </w:rPr>
              <w:t>15</w:t>
            </w:r>
            <w:r>
              <w:rPr>
                <w:noProof/>
                <w:webHidden/>
              </w:rPr>
              <w:fldChar w:fldCharType="end"/>
            </w:r>
          </w:hyperlink>
        </w:p>
        <w:p w14:paraId="02426994" w14:textId="2A4F823B" w:rsidR="005C60E0" w:rsidRDefault="005C60E0" w:rsidP="005C60E0">
          <w:pPr>
            <w:pStyle w:val="TOC1"/>
            <w:tabs>
              <w:tab w:val="left" w:pos="480"/>
              <w:tab w:val="right" w:leader="dot" w:pos="9629"/>
            </w:tabs>
            <w:spacing w:line="24" w:lineRule="atLeast"/>
            <w:rPr>
              <w:rFonts w:asciiTheme="minorHAnsi" w:eastAsiaTheme="minorEastAsia" w:hAnsiTheme="minorHAnsi" w:cstheme="minorBidi"/>
              <w:b w:val="0"/>
              <w:bCs w:val="0"/>
              <w:caps w:val="0"/>
              <w:noProof/>
              <w:sz w:val="22"/>
              <w:szCs w:val="22"/>
            </w:rPr>
          </w:pPr>
          <w:hyperlink w:anchor="_Toc41255671" w:history="1">
            <w:r w:rsidRPr="00A72A3E">
              <w:rPr>
                <w:rStyle w:val="Hyperlink"/>
                <w:noProof/>
              </w:rPr>
              <w:t>5.</w:t>
            </w:r>
            <w:r>
              <w:rPr>
                <w:rFonts w:asciiTheme="minorHAnsi" w:eastAsiaTheme="minorEastAsia" w:hAnsiTheme="minorHAnsi" w:cstheme="minorBidi"/>
                <w:b w:val="0"/>
                <w:bCs w:val="0"/>
                <w:caps w:val="0"/>
                <w:noProof/>
                <w:sz w:val="22"/>
                <w:szCs w:val="22"/>
              </w:rPr>
              <w:tab/>
            </w:r>
            <w:r w:rsidRPr="00A72A3E">
              <w:rPr>
                <w:rStyle w:val="Hyperlink"/>
                <w:noProof/>
              </w:rPr>
              <w:t>Literatura</w:t>
            </w:r>
            <w:r>
              <w:rPr>
                <w:noProof/>
                <w:webHidden/>
              </w:rPr>
              <w:tab/>
            </w:r>
            <w:r>
              <w:rPr>
                <w:noProof/>
                <w:webHidden/>
              </w:rPr>
              <w:fldChar w:fldCharType="begin"/>
            </w:r>
            <w:r>
              <w:rPr>
                <w:noProof/>
                <w:webHidden/>
              </w:rPr>
              <w:instrText xml:space="preserve"> PAGEREF _Toc41255671 \h </w:instrText>
            </w:r>
            <w:r>
              <w:rPr>
                <w:noProof/>
                <w:webHidden/>
              </w:rPr>
            </w:r>
            <w:r>
              <w:rPr>
                <w:noProof/>
                <w:webHidden/>
              </w:rPr>
              <w:fldChar w:fldCharType="separate"/>
            </w:r>
            <w:r w:rsidR="00036D42">
              <w:rPr>
                <w:noProof/>
                <w:webHidden/>
              </w:rPr>
              <w:t>16</w:t>
            </w:r>
            <w:r>
              <w:rPr>
                <w:noProof/>
                <w:webHidden/>
              </w:rPr>
              <w:fldChar w:fldCharType="end"/>
            </w:r>
          </w:hyperlink>
        </w:p>
        <w:p w14:paraId="2955E7AD" w14:textId="5408A928" w:rsidR="005945E1" w:rsidRPr="004F1B81" w:rsidRDefault="005945E1" w:rsidP="005C60E0">
          <w:pPr>
            <w:spacing w:line="24" w:lineRule="atLeast"/>
          </w:pPr>
          <w:r w:rsidRPr="004F1B81">
            <w:rPr>
              <w:b/>
              <w:bCs/>
              <w:noProof/>
            </w:rPr>
            <w:fldChar w:fldCharType="end"/>
          </w:r>
        </w:p>
      </w:sdtContent>
    </w:sdt>
    <w:p w14:paraId="741D8917" w14:textId="77777777" w:rsidR="00856FB8" w:rsidRPr="004F1B81" w:rsidRDefault="00856FB8" w:rsidP="005C60E0">
      <w:pPr>
        <w:pStyle w:val="TOC1"/>
        <w:tabs>
          <w:tab w:val="left" w:pos="480"/>
          <w:tab w:val="right" w:leader="dot" w:pos="9592"/>
        </w:tabs>
        <w:spacing w:line="24" w:lineRule="atLeast"/>
      </w:pPr>
    </w:p>
    <w:p w14:paraId="741D8918" w14:textId="77777777" w:rsidR="00856FB8" w:rsidRPr="004F1B81" w:rsidRDefault="00856FB8" w:rsidP="005C60E0">
      <w:pPr>
        <w:spacing w:line="24" w:lineRule="atLeast"/>
      </w:pPr>
      <w:bookmarkStart w:id="3" w:name="_GoBack"/>
      <w:bookmarkEnd w:id="3"/>
    </w:p>
    <w:p w14:paraId="665C7D4F" w14:textId="10721DF7" w:rsidR="0028469D" w:rsidRPr="005945E1" w:rsidRDefault="00856FB8" w:rsidP="005945E1">
      <w:pPr>
        <w:pStyle w:val="TOC1"/>
        <w:tabs>
          <w:tab w:val="left" w:pos="440"/>
          <w:tab w:val="right" w:leader="dot" w:pos="9629"/>
        </w:tabs>
        <w:rPr>
          <w:rFonts w:asciiTheme="minorHAnsi" w:eastAsiaTheme="minorEastAsia" w:hAnsiTheme="minorHAnsi" w:cstheme="minorBidi"/>
          <w:b w:val="0"/>
          <w:bCs w:val="0"/>
          <w:caps w:val="0"/>
          <w:noProof/>
          <w:sz w:val="22"/>
          <w:szCs w:val="22"/>
        </w:rPr>
      </w:pPr>
      <w:r w:rsidRPr="00930136">
        <w:fldChar w:fldCharType="begin"/>
      </w:r>
      <w:r w:rsidRPr="00930136">
        <w:instrText xml:space="preserve"> TOC \o "1-2" \h \z </w:instrText>
      </w:r>
      <w:r w:rsidRPr="00930136">
        <w:fldChar w:fldCharType="separate"/>
      </w:r>
    </w:p>
    <w:p w14:paraId="741D891F" w14:textId="639C7B9D" w:rsidR="00856FB8" w:rsidRPr="00930136" w:rsidRDefault="00856FB8">
      <w:pPr>
        <w:pStyle w:val="NormalWeb"/>
        <w:spacing w:before="0" w:beforeAutospacing="0" w:after="0" w:afterAutospacing="0"/>
        <w:rPr>
          <w:rFonts w:ascii="Times New Roman" w:eastAsia="Times New Roman" w:hAnsi="Times New Roman" w:cs="Times New Roman"/>
        </w:rPr>
      </w:pPr>
      <w:r w:rsidRPr="00930136">
        <w:rPr>
          <w:rFonts w:ascii="Times New Roman" w:eastAsia="Times New Roman" w:hAnsi="Times New Roman" w:cs="Times New Roman"/>
        </w:rPr>
        <w:fldChar w:fldCharType="end"/>
      </w:r>
    </w:p>
    <w:p w14:paraId="4EA6587E" w14:textId="77777777" w:rsidR="00AA2AB7" w:rsidRDefault="00AA2AB7">
      <w:pPr>
        <w:rPr>
          <w:rFonts w:cs="Arial"/>
          <w:b/>
          <w:bCs/>
          <w:kern w:val="32"/>
          <w:sz w:val="32"/>
          <w:szCs w:val="32"/>
        </w:rPr>
      </w:pPr>
      <w:r>
        <w:br w:type="page"/>
      </w:r>
    </w:p>
    <w:p w14:paraId="4AAD602B" w14:textId="18374C6D" w:rsidR="001261BD" w:rsidRPr="00866D05" w:rsidRDefault="00E61154" w:rsidP="00E0237E">
      <w:pPr>
        <w:pStyle w:val="Heading1"/>
      </w:pPr>
      <w:bookmarkStart w:id="4" w:name="_Toc41255654"/>
      <w:r>
        <w:lastRenderedPageBreak/>
        <w:t>Uvod</w:t>
      </w:r>
      <w:bookmarkEnd w:id="4"/>
    </w:p>
    <w:p w14:paraId="4BC443B5" w14:textId="1367F48B" w:rsidR="007342A9" w:rsidRDefault="00E61154" w:rsidP="007B5623">
      <w:pPr>
        <w:pStyle w:val="1Text"/>
      </w:pPr>
      <w:r>
        <w:t>Veoma je često potrebno držati osetljive podatke u bazi podataka na produkciji, ali ne dati svima pristup tim podacima. U velikom broju slučajeva moguće je zabraniti neovlašćeni pristup podacima ograničavanjem pristupa korisnicima (eng. User) na određeni podset celokupne baze. Ali u nekim slučajevima potrebno je dati korisnicima pristup podacima iz podskupa kolona jedne tabele, ili čak podskupu podatak</w:t>
      </w:r>
      <w:r w:rsidR="007342A9">
        <w:t>a</w:t>
      </w:r>
      <w:r>
        <w:t xml:space="preserve"> u jednoj koloni u tabeli. Primer takve potrebe je kada je potrebno da radnici korisničkog servisa</w:t>
      </w:r>
      <w:r w:rsidR="007342A9">
        <w:t xml:space="preserve"> mogu identifikovati korisnika na osnovu poslednjih brojeva kreditne kartice, ili poslednjih brojeva broja socijalnog osiguranja. Standardni pristupi obezbeđenja baza podataka (eng. Database Security) ne mogu transparentno podržati ovakvo ponašanje. Tu u priču nastupa Dinamičko Maskiranje Podataka (eng. Dynamic Data Masking – </w:t>
      </w:r>
      <w:r w:rsidR="007342A9" w:rsidRPr="007342A9">
        <w:rPr>
          <w:i/>
        </w:rPr>
        <w:t>DDM u daljem tekstu</w:t>
      </w:r>
      <w:r w:rsidR="007342A9">
        <w:t>).</w:t>
      </w:r>
    </w:p>
    <w:p w14:paraId="04DA04B7" w14:textId="0D4A0EC5" w:rsidR="007342A9" w:rsidRPr="007342A9" w:rsidRDefault="007342A9" w:rsidP="007B5623">
      <w:pPr>
        <w:pStyle w:val="1Text"/>
      </w:pPr>
      <w:r>
        <w:t xml:space="preserve">Još jedna potreba za uvidom u nepotpune podatke je sa strane tehničkog tima, kada je potrebno developerima dati za rad produkcione podatke. Šta ako su developeri </w:t>
      </w:r>
      <w:r w:rsidRPr="007342A9">
        <w:rPr>
          <w:i/>
        </w:rPr>
        <w:t>outsource</w:t>
      </w:r>
      <w:r>
        <w:t xml:space="preserve"> timovi kojima kompanija ne želi dati potpuni uvid u produkcionu bazu, ali je ipak potrebno da imaju strukturu baze podataka sa realnim brojem podataka u </w:t>
      </w:r>
      <w:r w:rsidRPr="007342A9">
        <w:rPr>
          <w:i/>
        </w:rPr>
        <w:t>DEV</w:t>
      </w:r>
      <w:r w:rsidRPr="007342A9">
        <w:t>,</w:t>
      </w:r>
      <w:r w:rsidRPr="007342A9">
        <w:rPr>
          <w:i/>
        </w:rPr>
        <w:t xml:space="preserve"> TEST</w:t>
      </w:r>
      <w:r w:rsidRPr="007342A9">
        <w:t>,</w:t>
      </w:r>
      <w:r w:rsidRPr="007342A9">
        <w:rPr>
          <w:i/>
        </w:rPr>
        <w:t xml:space="preserve"> QA</w:t>
      </w:r>
      <w:r>
        <w:t xml:space="preserve"> okruženjima? Za takve potrebe Microsoft je predstavio Statičko Maskiranje Podataka (eng. Static Data Masking – </w:t>
      </w:r>
      <w:r>
        <w:rPr>
          <w:i/>
        </w:rPr>
        <w:t>SDM u daljem tekstu</w:t>
      </w:r>
      <w:r>
        <w:t>).</w:t>
      </w:r>
    </w:p>
    <w:p w14:paraId="752913C7" w14:textId="35D6036D" w:rsidR="00FC5D70" w:rsidRDefault="00FC5D70" w:rsidP="007B5623">
      <w:pPr>
        <w:pStyle w:val="1Text"/>
      </w:pPr>
    </w:p>
    <w:p w14:paraId="694858E4" w14:textId="77777777" w:rsidR="00E61154" w:rsidRDefault="00E61154">
      <w:pPr>
        <w:rPr>
          <w:rFonts w:cs="Arial"/>
          <w:b/>
          <w:bCs/>
          <w:kern w:val="32"/>
          <w:sz w:val="32"/>
          <w:szCs w:val="32"/>
        </w:rPr>
        <w:sectPr w:rsidR="00E61154" w:rsidSect="004F1B81">
          <w:footerReference w:type="first" r:id="rId13"/>
          <w:type w:val="continuous"/>
          <w:pgSz w:w="11907" w:h="16840" w:code="9"/>
          <w:pgMar w:top="1418" w:right="1134" w:bottom="1418" w:left="1134" w:header="720" w:footer="720" w:gutter="0"/>
          <w:pgNumType w:start="0"/>
          <w:cols w:space="720"/>
          <w:titlePg/>
          <w:docGrid w:linePitch="360"/>
        </w:sectPr>
      </w:pPr>
    </w:p>
    <w:p w14:paraId="708AFE11" w14:textId="7A758EE8" w:rsidR="00983457" w:rsidRPr="00983457" w:rsidRDefault="00983457" w:rsidP="00E0237E">
      <w:pPr>
        <w:pStyle w:val="Heading1"/>
      </w:pPr>
      <w:bookmarkStart w:id="5" w:name="_Toc41255655"/>
      <w:r>
        <w:lastRenderedPageBreak/>
        <w:t>Dinamičko maskiranje podataka – DDM</w:t>
      </w:r>
      <w:bookmarkEnd w:id="5"/>
    </w:p>
    <w:p w14:paraId="097A67DB" w14:textId="37CFF83A" w:rsidR="00894E22" w:rsidRDefault="00983457" w:rsidP="007B5623">
      <w:pPr>
        <w:pStyle w:val="1Text"/>
      </w:pPr>
      <w:r>
        <w:t>Dinamičko maskiranje podataka</w:t>
      </w:r>
      <w:r w:rsidR="00FC5D70">
        <w:t xml:space="preserve"> (eng. </w:t>
      </w:r>
      <w:r w:rsidR="00FC5D70" w:rsidRPr="00983457">
        <w:rPr>
          <w:iCs/>
        </w:rPr>
        <w:t>Dynamic Data Masking</w:t>
      </w:r>
      <w:r w:rsidR="00FC5D70">
        <w:rPr>
          <w:i/>
          <w:iCs/>
        </w:rPr>
        <w:t xml:space="preserve"> – DDM</w:t>
      </w:r>
      <w:r w:rsidR="00FC5D70">
        <w:t>) MS</w:t>
      </w:r>
      <w:r>
        <w:t xml:space="preserve"> </w:t>
      </w:r>
      <w:r w:rsidR="00FC5D70">
        <w:t xml:space="preserve">SQL Server baze podataka </w:t>
      </w:r>
      <w:r>
        <w:t>je predstavljeno u SQL Server 2016</w:t>
      </w:r>
      <w:r w:rsidR="00C9176E">
        <w:t xml:space="preserve"> (13.x)</w:t>
      </w:r>
      <w:r>
        <w:t xml:space="preserve"> verziji</w:t>
      </w:r>
      <w:r w:rsidR="00C9176E">
        <w:t xml:space="preserve"> i </w:t>
      </w:r>
      <w:r w:rsidR="00C9176E" w:rsidRPr="00C9176E">
        <w:rPr>
          <w:i/>
        </w:rPr>
        <w:t>Azure</w:t>
      </w:r>
      <w:r w:rsidR="00C9176E">
        <w:t xml:space="preserve"> SQL Server,</w:t>
      </w:r>
      <w:r>
        <w:t xml:space="preserve"> </w:t>
      </w:r>
      <w:r w:rsidR="00C9176E">
        <w:t>a</w:t>
      </w:r>
      <w:r>
        <w:t xml:space="preserve"> dostupno u svakoj narednoj verziji</w:t>
      </w:r>
      <w:r w:rsidR="00FC5D70">
        <w:t xml:space="preserve">. </w:t>
      </w:r>
    </w:p>
    <w:p w14:paraId="67C91BCC" w14:textId="4D8768DB" w:rsidR="009023ED" w:rsidRDefault="00983457" w:rsidP="007B5623">
      <w:pPr>
        <w:pStyle w:val="1Text"/>
        <w:rPr>
          <w:lang w:val="sr-Latn-RS"/>
        </w:rPr>
      </w:pPr>
      <w:r>
        <w:t>DDM implemetira</w:t>
      </w:r>
      <w:r w:rsidR="00AA2AB7">
        <w:t xml:space="preserve"> ideju obf</w:t>
      </w:r>
      <w:r>
        <w:t xml:space="preserve">uskiranja podataka iz postojeće baze podataka, kako bi se određenim </w:t>
      </w:r>
      <w:r w:rsidR="00AA2AB7">
        <w:t>klijentima</w:t>
      </w:r>
      <w:r>
        <w:t>/korisnicima</w:t>
      </w:r>
      <w:r w:rsidR="00AA2AB7">
        <w:t xml:space="preserve"> prikazale postojeće funkcionalnosti na postojećem sistemu sa postojećim, realnim podacima. Samo je neophodno izbaciti</w:t>
      </w:r>
      <w:r w:rsidR="00650A1D">
        <w:t>/maskirati/lažirati</w:t>
      </w:r>
      <w:r>
        <w:t xml:space="preserve"> sve osetljive podatke dobijene</w:t>
      </w:r>
      <w:r w:rsidR="00650A1D">
        <w:t xml:space="preserve"> </w:t>
      </w:r>
      <w:r>
        <w:t>iz</w:t>
      </w:r>
      <w:r w:rsidR="00650A1D">
        <w:t xml:space="preserve"> baze podataka, kao što su npr. nazivi klijenata, imena korisnika, adrese, brojevi telefona, </w:t>
      </w:r>
      <w:r>
        <w:t>druge vrste kontakata, kao i svi bitni</w:t>
      </w:r>
      <w:r w:rsidR="00650A1D">
        <w:t xml:space="preserve"> brojčan</w:t>
      </w:r>
      <w:r>
        <w:t>i podaci</w:t>
      </w:r>
      <w:r w:rsidR="00650A1D">
        <w:t>.</w:t>
      </w:r>
    </w:p>
    <w:p w14:paraId="64B1AA1F" w14:textId="46504C46" w:rsidR="009023ED" w:rsidRDefault="009023ED" w:rsidP="007B5623">
      <w:pPr>
        <w:pStyle w:val="1Text"/>
        <w:rPr>
          <w:lang w:val="sr-Latn-RS"/>
        </w:rPr>
      </w:pPr>
      <w:r>
        <w:rPr>
          <w:noProof/>
        </w:rPr>
        <w:drawing>
          <wp:anchor distT="0" distB="0" distL="114300" distR="114300" simplePos="0" relativeHeight="251659264" behindDoc="1" locked="0" layoutInCell="1" allowOverlap="1" wp14:anchorId="5069AB45" wp14:editId="0DB90A32">
            <wp:simplePos x="0" y="0"/>
            <wp:positionH relativeFrom="margin">
              <wp:align>right</wp:align>
            </wp:positionH>
            <wp:positionV relativeFrom="paragraph">
              <wp:posOffset>12226</wp:posOffset>
            </wp:positionV>
            <wp:extent cx="2973705" cy="1166495"/>
            <wp:effectExtent l="0" t="0" r="0" b="0"/>
            <wp:wrapTight wrapText="bothSides">
              <wp:wrapPolygon edited="0">
                <wp:start x="0" y="0"/>
                <wp:lineTo x="0" y="21165"/>
                <wp:lineTo x="21448" y="21165"/>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3705" cy="1166495"/>
                    </a:xfrm>
                    <a:prstGeom prst="rect">
                      <a:avLst/>
                    </a:prstGeom>
                  </pic:spPr>
                </pic:pic>
              </a:graphicData>
            </a:graphic>
            <wp14:sizeRelH relativeFrom="margin">
              <wp14:pctWidth>0</wp14:pctWidth>
            </wp14:sizeRelH>
            <wp14:sizeRelV relativeFrom="margin">
              <wp14:pctHeight>0</wp14:pctHeight>
            </wp14:sizeRelV>
          </wp:anchor>
        </w:drawing>
      </w:r>
      <w:r w:rsidR="00983457">
        <w:rPr>
          <w:noProof/>
        </w:rPr>
        <w:t>DDM</w:t>
      </w:r>
      <w:r>
        <w:rPr>
          <w:lang w:val="sr-Latn-RS"/>
        </w:rPr>
        <w:t xml:space="preserve"> ograničava pristup osetljivim podacima maskirajući ih za neprivilegovane korisnike. Može se koristiti da umnogo uprosti dizajn i kodiranje obezbeđenja (eng. </w:t>
      </w:r>
      <w:r>
        <w:rPr>
          <w:i/>
          <w:lang w:val="sr-Latn-RS"/>
        </w:rPr>
        <w:t>security</w:t>
      </w:r>
      <w:r>
        <w:rPr>
          <w:lang w:val="sr-Latn-RS"/>
        </w:rPr>
        <w:t>) u</w:t>
      </w:r>
      <w:r w:rsidR="00983457">
        <w:rPr>
          <w:lang w:val="sr-Latn-RS"/>
        </w:rPr>
        <w:t xml:space="preserve"> bazi podataka i/ili</w:t>
      </w:r>
      <w:r>
        <w:rPr>
          <w:lang w:val="sr-Latn-RS"/>
        </w:rPr>
        <w:t xml:space="preserve"> aplikaciji.</w:t>
      </w:r>
    </w:p>
    <w:p w14:paraId="0ED850FD" w14:textId="2DFDD451" w:rsidR="009023ED" w:rsidRDefault="00983457" w:rsidP="007B5623">
      <w:pPr>
        <w:pStyle w:val="1Text"/>
        <w:rPr>
          <w:lang w:val="sr-Latn-RS"/>
        </w:rPr>
      </w:pPr>
      <w:r>
        <w:rPr>
          <w:lang w:val="sr-Latn-RS"/>
        </w:rPr>
        <w:t>DDM</w:t>
      </w:r>
      <w:r w:rsidR="009023ED">
        <w:rPr>
          <w:lang w:val="sr-Latn-RS"/>
        </w:rPr>
        <w:t xml:space="preserve"> pomaže sprečavanju neautorizovanog pristupa osetljivim podacima tako što omogućava </w:t>
      </w:r>
      <w:r>
        <w:rPr>
          <w:lang w:val="sr-Latn-RS"/>
        </w:rPr>
        <w:t xml:space="preserve">developerima ili administratorima baze podataka (eng. Database Administrator - </w:t>
      </w:r>
      <w:r w:rsidRPr="00983457">
        <w:rPr>
          <w:i/>
          <w:lang w:val="sr-Latn-RS"/>
        </w:rPr>
        <w:t>u daljem tekstu DBA</w:t>
      </w:r>
      <w:r>
        <w:rPr>
          <w:lang w:val="sr-Latn-RS"/>
        </w:rPr>
        <w:t>)</w:t>
      </w:r>
      <w:r w:rsidR="009023ED">
        <w:rPr>
          <w:lang w:val="sr-Latn-RS"/>
        </w:rPr>
        <w:t xml:space="preserve"> da specificiraju koje delove osetljivih podataka otkriti sa minimalnim udarom na aplikacioni sloj (eng. </w:t>
      </w:r>
      <w:r w:rsidR="00C9176E" w:rsidRPr="00C9176E">
        <w:rPr>
          <w:lang w:val="sr-Latn-RS"/>
        </w:rPr>
        <w:t>Application L</w:t>
      </w:r>
      <w:r w:rsidR="009023ED" w:rsidRPr="00C9176E">
        <w:rPr>
          <w:lang w:val="sr-Latn-RS"/>
        </w:rPr>
        <w:t>ayer</w:t>
      </w:r>
      <w:r w:rsidR="009023ED">
        <w:rPr>
          <w:lang w:val="sr-Latn-RS"/>
        </w:rPr>
        <w:t xml:space="preserve">). Dinamičko maskiranje podataka može biti konfigurisano na određenim poljima u bazi podataka da bi sakrilo osetljive podatke u rezultatima upita. </w:t>
      </w:r>
      <w:r>
        <w:rPr>
          <w:lang w:val="sr-Latn-RS"/>
        </w:rPr>
        <w:t>DDM</w:t>
      </w:r>
      <w:r w:rsidR="009023ED">
        <w:rPr>
          <w:lang w:val="sr-Latn-RS"/>
        </w:rPr>
        <w:t xml:space="preserve"> ni na koji način ne utiče na same podatke koji se čuvaju, niti na njihov način čuvanja u memoriji. Dinamičko maskiranje podataka se lako koristi u postojećim aplikacijama, kako se pravila maskiranja primenjuju samo na rezultatima upita. Mnoge aplikacije mogu maskirati osetljive podatke be</w:t>
      </w:r>
      <w:r>
        <w:rPr>
          <w:lang w:val="sr-Latn-RS"/>
        </w:rPr>
        <w:t>z</w:t>
      </w:r>
      <w:r w:rsidR="009023ED">
        <w:rPr>
          <w:lang w:val="sr-Latn-RS"/>
        </w:rPr>
        <w:t xml:space="preserve"> promene postojećih upita.</w:t>
      </w:r>
    </w:p>
    <w:p w14:paraId="762E33C4" w14:textId="01D29839" w:rsidR="00C9176E" w:rsidRDefault="00C9176E" w:rsidP="007B5623">
      <w:pPr>
        <w:pStyle w:val="1Text"/>
        <w:rPr>
          <w:lang w:val="sr-Latn-RS"/>
        </w:rPr>
      </w:pPr>
      <w:r>
        <w:rPr>
          <w:lang w:val="sr-Latn-RS"/>
        </w:rPr>
        <w:t>Osobine DDM-a:</w:t>
      </w:r>
    </w:p>
    <w:p w14:paraId="1BA7B8B4" w14:textId="77777777" w:rsidR="009023ED" w:rsidRDefault="009023ED" w:rsidP="00F435FB">
      <w:pPr>
        <w:pStyle w:val="1Text"/>
        <w:numPr>
          <w:ilvl w:val="0"/>
          <w:numId w:val="12"/>
        </w:numPr>
        <w:rPr>
          <w:lang w:val="sr-Latn-RS"/>
        </w:rPr>
      </w:pPr>
      <w:r>
        <w:rPr>
          <w:lang w:val="sr-Latn-RS"/>
        </w:rPr>
        <w:t>Polisa centralnog maskiranja podataka deluje direktno na osetljiva polja u bazi podataka.</w:t>
      </w:r>
    </w:p>
    <w:p w14:paraId="0C658D1D" w14:textId="77777777" w:rsidR="009023ED" w:rsidRDefault="009023ED" w:rsidP="00F435FB">
      <w:pPr>
        <w:pStyle w:val="1Text"/>
        <w:numPr>
          <w:ilvl w:val="0"/>
          <w:numId w:val="12"/>
        </w:numPr>
        <w:rPr>
          <w:lang w:val="sr-Latn-RS"/>
        </w:rPr>
      </w:pPr>
      <w:r>
        <w:rPr>
          <w:lang w:val="sr-Latn-RS"/>
        </w:rPr>
        <w:t xml:space="preserve">Moguće je odrediti korisnike (eng. </w:t>
      </w:r>
      <w:r w:rsidRPr="00C9176E">
        <w:rPr>
          <w:lang w:val="sr-Latn-RS"/>
        </w:rPr>
        <w:t>Users</w:t>
      </w:r>
      <w:r>
        <w:rPr>
          <w:lang w:val="sr-Latn-RS"/>
        </w:rPr>
        <w:t xml:space="preserve">) ili uloge (eng. </w:t>
      </w:r>
      <w:r w:rsidRPr="00C9176E">
        <w:rPr>
          <w:lang w:val="sr-Latn-RS"/>
        </w:rPr>
        <w:t>Roles</w:t>
      </w:r>
      <w:r>
        <w:rPr>
          <w:lang w:val="sr-Latn-RS"/>
        </w:rPr>
        <w:t>) koji imaju pristup osetljivim podacima.</w:t>
      </w:r>
    </w:p>
    <w:p w14:paraId="2EE33C19" w14:textId="77777777" w:rsidR="009023ED" w:rsidRDefault="009023ED" w:rsidP="00F435FB">
      <w:pPr>
        <w:pStyle w:val="1Text"/>
        <w:numPr>
          <w:ilvl w:val="0"/>
          <w:numId w:val="12"/>
        </w:numPr>
        <w:rPr>
          <w:lang w:val="sr-Latn-RS"/>
        </w:rPr>
      </w:pPr>
      <w:r>
        <w:rPr>
          <w:lang w:val="sr-Latn-RS"/>
        </w:rPr>
        <w:t xml:space="preserve">Postoje potpuno i delimično/parcijalno maskiranje podataka i nasumična (eng. </w:t>
      </w:r>
      <w:r w:rsidRPr="00C9176E">
        <w:rPr>
          <w:lang w:val="sr-Latn-RS"/>
        </w:rPr>
        <w:t>Random</w:t>
      </w:r>
      <w:r>
        <w:rPr>
          <w:lang w:val="sr-Latn-RS"/>
        </w:rPr>
        <w:t>) maska za numeričke podatke.</w:t>
      </w:r>
    </w:p>
    <w:p w14:paraId="5E854526" w14:textId="77777777" w:rsidR="009023ED" w:rsidRDefault="009023ED" w:rsidP="00F435FB">
      <w:pPr>
        <w:pStyle w:val="1Text"/>
        <w:numPr>
          <w:ilvl w:val="0"/>
          <w:numId w:val="12"/>
        </w:numPr>
        <w:rPr>
          <w:lang w:val="sr-Latn-RS"/>
        </w:rPr>
      </w:pPr>
      <w:r>
        <w:rPr>
          <w:lang w:val="sr-Latn-RS"/>
        </w:rPr>
        <w:t>Jednostavne T-SQL komande definišu i organizuju maske.</w:t>
      </w:r>
    </w:p>
    <w:p w14:paraId="39BABA3E" w14:textId="77777777" w:rsidR="009023ED" w:rsidRPr="00525F33" w:rsidRDefault="009023ED" w:rsidP="007B5623">
      <w:pPr>
        <w:pStyle w:val="1Text"/>
        <w:rPr>
          <w:lang w:val="sr-Latn-RS"/>
        </w:rPr>
      </w:pPr>
      <w:r>
        <w:rPr>
          <w:lang w:val="sr-Latn-RS"/>
        </w:rPr>
        <w:t xml:space="preserve">Kao na primer, osoba koja radi na uslužnoj pozivnoj podršci korisnicima (eng. </w:t>
      </w:r>
      <w:r>
        <w:rPr>
          <w:i/>
          <w:lang w:val="sr-Latn-RS"/>
        </w:rPr>
        <w:t>Call Center</w:t>
      </w:r>
      <w:r>
        <w:rPr>
          <w:lang w:val="sr-Latn-RS"/>
        </w:rPr>
        <w:t xml:space="preserve">) može da identifikuje pozivaoce po samo nekoliko cifara njihovog broja socijalnog osiguranja ili broja kreditne/debitne kartice. Brojevi socijalnog osiguranja i kreditnih kartica ne trebaju biti potpuno prikazani osobi koja pruža podršku. Pravilo maskiranja može biti definisano tako da se maskiraju sve osim poslednjih četiri cifara broja socijalnog osiguranja ili kreditne kartice u rezultatu upita. Drugi primer bi bio da korišćenjem odgovarajuće maske, programer (eng. </w:t>
      </w:r>
      <w:r>
        <w:rPr>
          <w:i/>
          <w:lang w:val="sr-Latn-RS"/>
        </w:rPr>
        <w:t>Developer</w:t>
      </w:r>
      <w:r>
        <w:rPr>
          <w:lang w:val="sr-Latn-RS"/>
        </w:rPr>
        <w:t>) može pristupiti realnim podacima na produkciji bez otkrivanja/saznavanja osetljivih podataka klijenta, i tako odradi posao koji treba odraditi bez ugrožavanja privatnosti podataka klijenta i kršenja određenih regulativa.</w:t>
      </w:r>
    </w:p>
    <w:p w14:paraId="7000E328" w14:textId="70608C6D" w:rsidR="009023ED" w:rsidRDefault="009023ED" w:rsidP="007B5623">
      <w:pPr>
        <w:pStyle w:val="1Text"/>
        <w:rPr>
          <w:lang w:val="sr-Latn-RS"/>
        </w:rPr>
      </w:pPr>
      <w:r>
        <w:rPr>
          <w:lang w:val="sr-Latn-RS"/>
        </w:rPr>
        <w:t xml:space="preserve">Svrha </w:t>
      </w:r>
      <w:r w:rsidR="00C9176E">
        <w:rPr>
          <w:lang w:val="sr-Latn-RS"/>
        </w:rPr>
        <w:t>DDM-a</w:t>
      </w:r>
      <w:r>
        <w:rPr>
          <w:lang w:val="sr-Latn-RS"/>
        </w:rPr>
        <w:t xml:space="preserve"> je da se ograniči pristupačnost osetljivih podataka, sprečavajući korisnike koji nemaju pristup podacima da ih čitaju. </w:t>
      </w:r>
      <w:r w:rsidR="00C9176E">
        <w:rPr>
          <w:lang w:val="sr-Latn-RS"/>
        </w:rPr>
        <w:t>DDM</w:t>
      </w:r>
      <w:r>
        <w:rPr>
          <w:lang w:val="sr-Latn-RS"/>
        </w:rPr>
        <w:t xml:space="preserve"> ne cilja ka tome da spreči korisnike baze podataka da se konektuju direktno na bazu i pokreću iscrpne upite čiji rezultati sadrže osetljive podatke. </w:t>
      </w:r>
      <w:r w:rsidR="00C9176E">
        <w:rPr>
          <w:lang w:val="sr-Latn-RS"/>
        </w:rPr>
        <w:t>DDM je komplementaran</w:t>
      </w:r>
      <w:r>
        <w:rPr>
          <w:lang w:val="sr-Latn-RS"/>
        </w:rPr>
        <w:t xml:space="preserve"> sa drugim mogućnostima obezbeđivanja SQL Server baza podataka (</w:t>
      </w:r>
      <w:r>
        <w:rPr>
          <w:i/>
          <w:lang w:val="sr-Latn-RS"/>
        </w:rPr>
        <w:t xml:space="preserve">auditing, </w:t>
      </w:r>
      <w:r>
        <w:rPr>
          <w:i/>
          <w:lang w:val="sr-Latn-RS"/>
        </w:rPr>
        <w:lastRenderedPageBreak/>
        <w:t>encryption, row level security...</w:t>
      </w:r>
      <w:r>
        <w:rPr>
          <w:lang w:val="sr-Latn-RS"/>
        </w:rPr>
        <w:t xml:space="preserve">) i preporučljivo je koristiti ovu fukncionalnost zajedno sa njima </w:t>
      </w:r>
      <w:r w:rsidR="00C9176E">
        <w:rPr>
          <w:lang w:val="sr-Latn-RS"/>
        </w:rPr>
        <w:t>kako</w:t>
      </w:r>
      <w:r>
        <w:rPr>
          <w:lang w:val="sr-Latn-RS"/>
        </w:rPr>
        <w:t xml:space="preserve"> bi se bolje obezbedili osetljivi podaci u bazi podataka.</w:t>
      </w:r>
    </w:p>
    <w:p w14:paraId="53528F53" w14:textId="68A2877E" w:rsidR="00C9176E" w:rsidRPr="00C9176E" w:rsidRDefault="009023ED" w:rsidP="00D04CC2">
      <w:pPr>
        <w:pStyle w:val="Heading2"/>
        <w:rPr>
          <w:lang w:val="sr-Latn-RS"/>
        </w:rPr>
      </w:pPr>
      <w:bookmarkStart w:id="6" w:name="_Toc19907703"/>
      <w:bookmarkStart w:id="7" w:name="_Toc41255656"/>
      <w:r w:rsidRPr="00C9176E">
        <w:rPr>
          <w:lang w:val="sr-Latn-RS"/>
        </w:rPr>
        <w:t>Definisanje dinamičkog maskiranja podataka</w:t>
      </w:r>
      <w:bookmarkEnd w:id="6"/>
      <w:bookmarkEnd w:id="7"/>
    </w:p>
    <w:p w14:paraId="350FE172" w14:textId="77777777" w:rsidR="009023ED" w:rsidRDefault="009023ED" w:rsidP="007B5623">
      <w:pPr>
        <w:pStyle w:val="1Text"/>
        <w:rPr>
          <w:lang w:val="sr-Latn-RS"/>
        </w:rPr>
      </w:pPr>
      <w:r>
        <w:rPr>
          <w:lang w:val="sr-Latn-RS"/>
        </w:rPr>
        <w:t>Pravilo maskiranja se može definisati na koloni unutar tabele da bi se obfuskirali podaci u toj koloni. Postoje 4 tipa dostupnih maski.</w:t>
      </w:r>
    </w:p>
    <w:tbl>
      <w:tblPr>
        <w:tblStyle w:val="PlainTable1"/>
        <w:tblW w:w="0" w:type="auto"/>
        <w:tblLook w:val="04A0" w:firstRow="1" w:lastRow="0" w:firstColumn="1" w:lastColumn="0" w:noHBand="0" w:noVBand="1"/>
      </w:tblPr>
      <w:tblGrid>
        <w:gridCol w:w="1080"/>
        <w:gridCol w:w="4590"/>
        <w:gridCol w:w="3680"/>
      </w:tblGrid>
      <w:tr w:rsidR="009023ED" w14:paraId="27FDA683" w14:textId="77777777" w:rsidTr="00165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auto"/>
            </w:tcBorders>
          </w:tcPr>
          <w:p w14:paraId="3D48A283" w14:textId="77777777" w:rsidR="009023ED" w:rsidRPr="00046B5C" w:rsidRDefault="009023ED" w:rsidP="007B5623">
            <w:pPr>
              <w:pStyle w:val="1Text"/>
              <w:rPr>
                <w:lang w:val="sr-Latn-RS"/>
              </w:rPr>
            </w:pPr>
            <w:r w:rsidRPr="00046B5C">
              <w:rPr>
                <w:lang w:val="sr-Latn-RS"/>
              </w:rPr>
              <w:t>Funkcija</w:t>
            </w:r>
          </w:p>
        </w:tc>
        <w:tc>
          <w:tcPr>
            <w:tcW w:w="4590" w:type="dxa"/>
            <w:tcBorders>
              <w:top w:val="nil"/>
              <w:bottom w:val="single" w:sz="4" w:space="0" w:color="auto"/>
            </w:tcBorders>
          </w:tcPr>
          <w:p w14:paraId="268F5C19" w14:textId="77777777" w:rsidR="009023ED" w:rsidRPr="00046B5C" w:rsidRDefault="009023ED" w:rsidP="007B5623">
            <w:pPr>
              <w:pStyle w:val="1Text"/>
              <w:cnfStyle w:val="100000000000" w:firstRow="1" w:lastRow="0" w:firstColumn="0" w:lastColumn="0" w:oddVBand="0" w:evenVBand="0" w:oddHBand="0" w:evenHBand="0" w:firstRowFirstColumn="0" w:firstRowLastColumn="0" w:lastRowFirstColumn="0" w:lastRowLastColumn="0"/>
              <w:rPr>
                <w:lang w:val="sr-Latn-RS"/>
              </w:rPr>
            </w:pPr>
            <w:r w:rsidRPr="00046B5C">
              <w:rPr>
                <w:lang w:val="sr-Latn-RS"/>
              </w:rPr>
              <w:t>Opis</w:t>
            </w:r>
          </w:p>
        </w:tc>
        <w:tc>
          <w:tcPr>
            <w:tcW w:w="3680" w:type="dxa"/>
            <w:tcBorders>
              <w:top w:val="nil"/>
              <w:bottom w:val="single" w:sz="4" w:space="0" w:color="auto"/>
              <w:right w:val="nil"/>
            </w:tcBorders>
          </w:tcPr>
          <w:p w14:paraId="64CD031F" w14:textId="77777777" w:rsidR="009023ED" w:rsidRPr="00046B5C" w:rsidRDefault="009023ED" w:rsidP="007B5623">
            <w:pPr>
              <w:pStyle w:val="1Text"/>
              <w:cnfStyle w:val="100000000000" w:firstRow="1" w:lastRow="0" w:firstColumn="0" w:lastColumn="0" w:oddVBand="0" w:evenVBand="0" w:oddHBand="0" w:evenHBand="0" w:firstRowFirstColumn="0" w:firstRowLastColumn="0" w:lastRowFirstColumn="0" w:lastRowLastColumn="0"/>
              <w:rPr>
                <w:lang w:val="sr-Latn-RS"/>
              </w:rPr>
            </w:pPr>
            <w:r w:rsidRPr="00046B5C">
              <w:rPr>
                <w:lang w:val="sr-Latn-RS"/>
              </w:rPr>
              <w:t>Korišćenje</w:t>
            </w:r>
          </w:p>
        </w:tc>
      </w:tr>
      <w:tr w:rsidR="009023ED" w14:paraId="344DE6F3" w14:textId="77777777" w:rsidTr="0016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nil"/>
            </w:tcBorders>
          </w:tcPr>
          <w:p w14:paraId="48E9B8CB" w14:textId="77777777" w:rsidR="009023ED" w:rsidRPr="00046B5C" w:rsidRDefault="009023ED" w:rsidP="007B5623">
            <w:pPr>
              <w:pStyle w:val="1Text"/>
              <w:rPr>
                <w:lang w:val="sr-Latn-RS"/>
              </w:rPr>
            </w:pPr>
            <w:r w:rsidRPr="00046B5C">
              <w:rPr>
                <w:lang w:val="sr-Latn-RS"/>
              </w:rPr>
              <w:t>Default</w:t>
            </w:r>
          </w:p>
        </w:tc>
        <w:tc>
          <w:tcPr>
            <w:tcW w:w="4590" w:type="dxa"/>
            <w:tcBorders>
              <w:top w:val="single" w:sz="4" w:space="0" w:color="auto"/>
            </w:tcBorders>
          </w:tcPr>
          <w:p w14:paraId="7D1C1683" w14:textId="6A2C7FC4"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Potpuno maskiranje podataka prema tipu podataka određenog polja.</w:t>
            </w:r>
          </w:p>
          <w:p w14:paraId="2C823FBD" w14:textId="5EEED53D"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 xml:space="preserve">Za </w:t>
            </w:r>
            <w:r w:rsidRPr="00046B5C">
              <w:rPr>
                <w:i/>
                <w:lang w:val="sr-Latn-RS"/>
              </w:rPr>
              <w:t>string</w:t>
            </w:r>
            <w:r w:rsidRPr="00046B5C">
              <w:rPr>
                <w:lang w:val="sr-Latn-RS"/>
              </w:rPr>
              <w:t xml:space="preserve"> tipove podataka koristi se </w:t>
            </w:r>
            <w:r w:rsidRPr="00046B5C">
              <w:rPr>
                <w:i/>
                <w:lang w:val="sr-Latn-RS"/>
              </w:rPr>
              <w:t>XXXX</w:t>
            </w:r>
            <w:r w:rsidRPr="00046B5C">
              <w:rPr>
                <w:lang w:val="sr-Latn-RS"/>
              </w:rPr>
              <w:t xml:space="preserve"> ili manje </w:t>
            </w:r>
            <w:r w:rsidRPr="00046B5C">
              <w:rPr>
                <w:i/>
                <w:lang w:val="sr-Latn-RS"/>
              </w:rPr>
              <w:t>X-</w:t>
            </w:r>
            <w:r w:rsidRPr="00046B5C">
              <w:rPr>
                <w:lang w:val="sr-Latn-RS"/>
              </w:rPr>
              <w:t>eva ako veličina polja ima manje od 4 karaktera (</w:t>
            </w:r>
            <w:r w:rsidRPr="00046B5C">
              <w:rPr>
                <w:b/>
                <w:i/>
                <w:lang w:val="sr-Latn-RS"/>
              </w:rPr>
              <w:t>char, nchar, varchar, nvarchar, text, ntext</w:t>
            </w:r>
            <w:r w:rsidRPr="00046B5C">
              <w:rPr>
                <w:lang w:val="sr-Latn-RS"/>
              </w:rPr>
              <w:t>).</w:t>
            </w:r>
          </w:p>
          <w:p w14:paraId="2D05457B" w14:textId="42EA8BE0"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Za numeričke tipove podataka se koriste nulte vrednosti (bigint, bit, decimal, int, money, numeric, smallint, smallmoney, tinyint, float, real).</w:t>
            </w:r>
          </w:p>
          <w:p w14:paraId="50F7AA39" w14:textId="3E1BE28C"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Za datumske tipove podataka se koristi 01.01.1900 00:00:00.0000000 (</w:t>
            </w:r>
            <w:r w:rsidRPr="00046B5C">
              <w:rPr>
                <w:b/>
                <w:i/>
                <w:lang w:val="sr-Latn-RS"/>
              </w:rPr>
              <w:t>date, datetime2, datetime, datetimeoffset, smalldate, time</w:t>
            </w:r>
            <w:r w:rsidRPr="00046B5C">
              <w:rPr>
                <w:lang w:val="sr-Latn-RS"/>
              </w:rPr>
              <w:t>).</w:t>
            </w:r>
          </w:p>
          <w:p w14:paraId="484A33A9"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 xml:space="preserve">Za binarne tipove podataka se koristi jedan bajt (eng. </w:t>
            </w:r>
            <w:r w:rsidRPr="00046B5C">
              <w:rPr>
                <w:i/>
                <w:lang w:val="sr-Latn-RS"/>
              </w:rPr>
              <w:t>byte</w:t>
            </w:r>
            <w:r w:rsidRPr="00046B5C">
              <w:rPr>
                <w:lang w:val="sr-Latn-RS"/>
              </w:rPr>
              <w:t>) ASCII vrednosti 0 (</w:t>
            </w:r>
            <w:r w:rsidRPr="00046B5C">
              <w:rPr>
                <w:b/>
                <w:i/>
                <w:lang w:val="sr-Latn-RS"/>
              </w:rPr>
              <w:t>binary, varbinary, image</w:t>
            </w:r>
            <w:r w:rsidRPr="00046B5C">
              <w:rPr>
                <w:lang w:val="sr-Latn-RS"/>
              </w:rPr>
              <w:t>).</w:t>
            </w:r>
          </w:p>
        </w:tc>
        <w:tc>
          <w:tcPr>
            <w:tcW w:w="3680" w:type="dxa"/>
            <w:tcBorders>
              <w:top w:val="single" w:sz="4" w:space="0" w:color="auto"/>
              <w:right w:val="nil"/>
            </w:tcBorders>
          </w:tcPr>
          <w:p w14:paraId="61ACA3E6" w14:textId="77777777" w:rsidR="009023ED"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 xml:space="preserve">Definicija: </w:t>
            </w:r>
          </w:p>
          <w:p w14:paraId="37188FAA"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Phone# varchar(12) MASKED WITH (FUNCTION = 'default()') NULL</w:t>
            </w:r>
          </w:p>
          <w:p w14:paraId="444C2FD2"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p>
          <w:p w14:paraId="39D35492" w14:textId="77777777" w:rsidR="009023ED"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 xml:space="preserve">Promena: </w:t>
            </w:r>
          </w:p>
          <w:p w14:paraId="7B60313D"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ALTER COLUMN Gender ADD MASKED WITH (FUNCTION = 'default()')</w:t>
            </w:r>
          </w:p>
        </w:tc>
      </w:tr>
      <w:tr w:rsidR="009023ED" w14:paraId="0F3B1963" w14:textId="77777777" w:rsidTr="0016533D">
        <w:tc>
          <w:tcPr>
            <w:cnfStyle w:val="001000000000" w:firstRow="0" w:lastRow="0" w:firstColumn="1" w:lastColumn="0" w:oddVBand="0" w:evenVBand="0" w:oddHBand="0" w:evenHBand="0" w:firstRowFirstColumn="0" w:firstRowLastColumn="0" w:lastRowFirstColumn="0" w:lastRowLastColumn="0"/>
            <w:tcW w:w="1080" w:type="dxa"/>
            <w:tcBorders>
              <w:left w:val="nil"/>
              <w:bottom w:val="single" w:sz="4" w:space="0" w:color="BFBFBF" w:themeColor="background1" w:themeShade="BF"/>
            </w:tcBorders>
          </w:tcPr>
          <w:p w14:paraId="2BA1C06F" w14:textId="77777777" w:rsidR="009023ED" w:rsidRPr="00046B5C" w:rsidRDefault="009023ED" w:rsidP="007B5623">
            <w:pPr>
              <w:pStyle w:val="1Text"/>
              <w:rPr>
                <w:lang w:val="sr-Latn-RS"/>
              </w:rPr>
            </w:pPr>
            <w:r w:rsidRPr="00046B5C">
              <w:rPr>
                <w:lang w:val="sr-Latn-RS"/>
              </w:rPr>
              <w:t>Email</w:t>
            </w:r>
          </w:p>
        </w:tc>
        <w:tc>
          <w:tcPr>
            <w:tcW w:w="4590" w:type="dxa"/>
            <w:tcBorders>
              <w:bottom w:val="single" w:sz="4" w:space="0" w:color="BFBFBF" w:themeColor="background1" w:themeShade="BF"/>
            </w:tcBorders>
          </w:tcPr>
          <w:p w14:paraId="77603917" w14:textId="2EB8C394"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 xml:space="preserve">Ova metoda maskiranja eksponira samo prvo slovo e-mail adrese, ostali deo sakriva sa </w:t>
            </w:r>
            <w:hyperlink r:id="rId15" w:history="1">
              <w:r w:rsidRPr="00046B5C">
                <w:rPr>
                  <w:rStyle w:val="Hyperlink"/>
                  <w:sz w:val="20"/>
                  <w:lang w:val="sr-Latn-RS"/>
                </w:rPr>
                <w:t>XXX</w:t>
              </w:r>
              <w:r w:rsidRPr="00046B5C">
                <w:rPr>
                  <w:rStyle w:val="Hyperlink"/>
                  <w:sz w:val="20"/>
                </w:rPr>
                <w:t>@</w:t>
              </w:r>
              <w:r w:rsidRPr="00046B5C">
                <w:rPr>
                  <w:rStyle w:val="Hyperlink"/>
                  <w:sz w:val="20"/>
                  <w:lang w:val="sr-Latn-RS"/>
                </w:rPr>
                <w:t>XXXX.com</w:t>
              </w:r>
            </w:hyperlink>
            <w:r w:rsidRPr="00046B5C">
              <w:rPr>
                <w:lang w:val="sr-Latn-RS"/>
              </w:rPr>
              <w:t xml:space="preserve"> uz obavezan „.com“ domen (</w:t>
            </w:r>
            <w:r w:rsidRPr="00046B5C">
              <w:rPr>
                <w:i/>
                <w:lang w:val="sr-Latn-RS"/>
              </w:rPr>
              <w:t>aXXX</w:t>
            </w:r>
            <w:r w:rsidRPr="00046B5C">
              <w:rPr>
                <w:i/>
              </w:rPr>
              <w:t>@</w:t>
            </w:r>
            <w:r w:rsidRPr="00046B5C">
              <w:rPr>
                <w:i/>
                <w:lang w:val="sr-Latn-RS"/>
              </w:rPr>
              <w:t>XXXX.com</w:t>
            </w:r>
            <w:r w:rsidRPr="00046B5C">
              <w:rPr>
                <w:lang w:val="sr-Latn-RS"/>
              </w:rPr>
              <w:t>)</w:t>
            </w:r>
          </w:p>
        </w:tc>
        <w:tc>
          <w:tcPr>
            <w:tcW w:w="3680" w:type="dxa"/>
            <w:tcBorders>
              <w:bottom w:val="single" w:sz="4" w:space="0" w:color="BFBFBF" w:themeColor="background1" w:themeShade="BF"/>
              <w:right w:val="nil"/>
            </w:tcBorders>
          </w:tcPr>
          <w:p w14:paraId="417B0E3B" w14:textId="77777777" w:rsidR="009023ED"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 xml:space="preserve">Definicija: </w:t>
            </w:r>
          </w:p>
          <w:p w14:paraId="28DDD669"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Email varchar(100) MASKED WITH (FUNCTION = 'email()') NULL</w:t>
            </w:r>
          </w:p>
          <w:p w14:paraId="61773FFA"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p>
          <w:p w14:paraId="36DE3EC0" w14:textId="77777777" w:rsidR="009023ED"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 xml:space="preserve">Promena: </w:t>
            </w:r>
          </w:p>
          <w:p w14:paraId="071A18EE"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ALTER COLUMN Email ADD MASKED WITH (FUNCTION = 'email()')</w:t>
            </w:r>
          </w:p>
        </w:tc>
      </w:tr>
      <w:tr w:rsidR="009023ED" w14:paraId="79D30878" w14:textId="77777777" w:rsidTr="0016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14:paraId="6949A3E8" w14:textId="77777777" w:rsidR="009023ED" w:rsidRPr="00046B5C" w:rsidRDefault="009023ED" w:rsidP="007B5623">
            <w:pPr>
              <w:pStyle w:val="1Text"/>
              <w:rPr>
                <w:lang w:val="sr-Latn-RS"/>
              </w:rPr>
            </w:pPr>
            <w:r w:rsidRPr="00046B5C">
              <w:rPr>
                <w:lang w:val="sr-Latn-RS"/>
              </w:rPr>
              <w:t>Random</w:t>
            </w:r>
          </w:p>
        </w:tc>
        <w:tc>
          <w:tcPr>
            <w:tcW w:w="4590" w:type="dxa"/>
          </w:tcPr>
          <w:p w14:paraId="4921FD48"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i/>
                <w:lang w:val="sr-Latn-RS"/>
              </w:rPr>
              <w:t xml:space="preserve">Random </w:t>
            </w:r>
            <w:r w:rsidRPr="00046B5C">
              <w:rPr>
                <w:lang w:val="sr-Latn-RS"/>
              </w:rPr>
              <w:t>(nasumično) maskiranje se koristi na bilo koji numerički tip vrednosti i maskira vrednost tako što vraća nasumične vrednosti unutar datog opsega.</w:t>
            </w:r>
          </w:p>
        </w:tc>
        <w:tc>
          <w:tcPr>
            <w:tcW w:w="3680" w:type="dxa"/>
            <w:tcBorders>
              <w:right w:val="nil"/>
            </w:tcBorders>
          </w:tcPr>
          <w:p w14:paraId="37FE929E" w14:textId="77777777" w:rsidR="009023ED"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 xml:space="preserve">Definicija: </w:t>
            </w:r>
          </w:p>
          <w:p w14:paraId="3C4B7A9C"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Account_Number bigint MASKED WITH (FUNCTION = 'random([start range], [end range])')</w:t>
            </w:r>
          </w:p>
          <w:p w14:paraId="36AB89E4"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p>
          <w:p w14:paraId="6DD5B3C9" w14:textId="77777777" w:rsidR="009023ED"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t xml:space="preserve">Promena: </w:t>
            </w:r>
          </w:p>
          <w:p w14:paraId="3A5F1C8F"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r w:rsidRPr="00046B5C">
              <w:rPr>
                <w:lang w:val="sr-Latn-RS"/>
              </w:rPr>
              <w:lastRenderedPageBreak/>
              <w:t>ALTER COLUMN [Month] ADD MASKED WITH (FUNCTION = 'random(1, 12)')</w:t>
            </w:r>
          </w:p>
          <w:p w14:paraId="6DD75B36" w14:textId="77777777" w:rsidR="009023ED" w:rsidRPr="00046B5C" w:rsidRDefault="009023ED" w:rsidP="007B5623">
            <w:pPr>
              <w:pStyle w:val="1Text"/>
              <w:cnfStyle w:val="000000100000" w:firstRow="0" w:lastRow="0" w:firstColumn="0" w:lastColumn="0" w:oddVBand="0" w:evenVBand="0" w:oddHBand="1" w:evenHBand="0" w:firstRowFirstColumn="0" w:firstRowLastColumn="0" w:lastRowFirstColumn="0" w:lastRowLastColumn="0"/>
              <w:rPr>
                <w:lang w:val="sr-Latn-RS"/>
              </w:rPr>
            </w:pPr>
          </w:p>
        </w:tc>
      </w:tr>
      <w:tr w:rsidR="009023ED" w14:paraId="2FD9E475" w14:textId="77777777" w:rsidTr="0016533D">
        <w:tc>
          <w:tcPr>
            <w:cnfStyle w:val="001000000000" w:firstRow="0" w:lastRow="0" w:firstColumn="1" w:lastColumn="0" w:oddVBand="0" w:evenVBand="0" w:oddHBand="0" w:evenHBand="0" w:firstRowFirstColumn="0" w:firstRowLastColumn="0" w:lastRowFirstColumn="0" w:lastRowLastColumn="0"/>
            <w:tcW w:w="1080" w:type="dxa"/>
            <w:tcBorders>
              <w:left w:val="nil"/>
              <w:bottom w:val="nil"/>
            </w:tcBorders>
          </w:tcPr>
          <w:p w14:paraId="2FF8EC7D" w14:textId="77777777" w:rsidR="009023ED" w:rsidRPr="00046B5C" w:rsidRDefault="009023ED" w:rsidP="007B5623">
            <w:pPr>
              <w:pStyle w:val="1Text"/>
              <w:rPr>
                <w:lang w:val="sr-Latn-RS"/>
              </w:rPr>
            </w:pPr>
            <w:r w:rsidRPr="00046B5C">
              <w:rPr>
                <w:lang w:val="sr-Latn-RS"/>
              </w:rPr>
              <w:t xml:space="preserve">Custom </w:t>
            </w:r>
          </w:p>
          <w:p w14:paraId="7B954BDA" w14:textId="77777777" w:rsidR="009023ED" w:rsidRPr="00046B5C" w:rsidRDefault="009023ED" w:rsidP="007B5623">
            <w:pPr>
              <w:pStyle w:val="1Text"/>
              <w:rPr>
                <w:lang w:val="sr-Latn-RS"/>
              </w:rPr>
            </w:pPr>
            <w:r w:rsidRPr="00046B5C">
              <w:rPr>
                <w:lang w:val="sr-Latn-RS"/>
              </w:rPr>
              <w:t>String</w:t>
            </w:r>
          </w:p>
        </w:tc>
        <w:tc>
          <w:tcPr>
            <w:tcW w:w="4590" w:type="dxa"/>
            <w:tcBorders>
              <w:bottom w:val="nil"/>
            </w:tcBorders>
          </w:tcPr>
          <w:p w14:paraId="298BDF3C"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Metoda maskiranja koja eksponira prve i poslednje karaktere i dodaje određeni centralni deo stringa.</w:t>
            </w:r>
          </w:p>
          <w:p w14:paraId="71E102FD" w14:textId="0EB772B8"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pPr>
            <w:r w:rsidRPr="00046B5C">
              <w:t>prefix,[padding],suffix</w:t>
            </w:r>
          </w:p>
          <w:p w14:paraId="603CA54F"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t>Primetiti: Ako je originalna vrednost previ</w:t>
            </w:r>
            <w:r w:rsidRPr="00046B5C">
              <w:rPr>
                <w:lang w:val="sr-Latn-RS"/>
              </w:rPr>
              <w:t>še kratka da bi se kompletirala cela maska, delovi prefiksa i sufiksa se izostavljaju i prikazuje se samo zadati fiksni srednji deo maske.</w:t>
            </w:r>
          </w:p>
        </w:tc>
        <w:tc>
          <w:tcPr>
            <w:tcW w:w="3680" w:type="dxa"/>
            <w:tcBorders>
              <w:bottom w:val="nil"/>
              <w:right w:val="nil"/>
            </w:tcBorders>
          </w:tcPr>
          <w:p w14:paraId="119EBC37" w14:textId="77777777" w:rsidR="009023ED"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 xml:space="preserve">Definicija: </w:t>
            </w:r>
          </w:p>
          <w:p w14:paraId="11A74EC5"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FirstName varchar(100) MASKED WITH (FUNCTION = 'partial(prefix,[padding],suffix)') NULL</w:t>
            </w:r>
          </w:p>
          <w:p w14:paraId="5A85854D"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p>
          <w:p w14:paraId="4F57BB7B" w14:textId="77777777" w:rsidR="009023ED"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 xml:space="preserve">Promena: </w:t>
            </w:r>
          </w:p>
          <w:p w14:paraId="73C035B9" w14:textId="77777777" w:rsidR="009023ED" w:rsidRPr="00046B5C" w:rsidRDefault="009023ED" w:rsidP="007B5623">
            <w:pPr>
              <w:pStyle w:val="1Text"/>
              <w:cnfStyle w:val="000000000000" w:firstRow="0" w:lastRow="0" w:firstColumn="0" w:lastColumn="0" w:oddVBand="0" w:evenVBand="0" w:oddHBand="0" w:evenHBand="0" w:firstRowFirstColumn="0" w:firstRowLastColumn="0" w:lastRowFirstColumn="0" w:lastRowLastColumn="0"/>
              <w:rPr>
                <w:lang w:val="sr-Latn-RS"/>
              </w:rPr>
            </w:pPr>
            <w:r w:rsidRPr="00046B5C">
              <w:rPr>
                <w:lang w:val="sr-Latn-RS"/>
              </w:rPr>
              <w:t>ALTER COLUMN [Phone Number] ADD MASKED WITH (FUNCTION = 'partial(1,"XXXXXXX",0)')</w:t>
            </w:r>
          </w:p>
        </w:tc>
      </w:tr>
    </w:tbl>
    <w:p w14:paraId="551E25DC" w14:textId="77777777" w:rsidR="009023ED" w:rsidRPr="006001CD" w:rsidRDefault="009023ED" w:rsidP="009023ED">
      <w:pPr>
        <w:rPr>
          <w:lang w:val="sr-Latn-RS"/>
        </w:rPr>
      </w:pPr>
    </w:p>
    <w:p w14:paraId="6BE61123" w14:textId="77777777" w:rsidR="009023ED" w:rsidRDefault="009023ED" w:rsidP="00D04CC2">
      <w:pPr>
        <w:pStyle w:val="Heading2"/>
        <w:rPr>
          <w:lang w:val="sr-Latn-RS"/>
        </w:rPr>
      </w:pPr>
      <w:bookmarkStart w:id="8" w:name="_Toc19907704"/>
      <w:bookmarkStart w:id="9" w:name="_Toc41255657"/>
      <w:r>
        <w:rPr>
          <w:lang w:val="sr-Latn-RS"/>
        </w:rPr>
        <w:t>Dozvole (eng. Permissions)</w:t>
      </w:r>
      <w:bookmarkEnd w:id="8"/>
      <w:bookmarkEnd w:id="9"/>
    </w:p>
    <w:p w14:paraId="742C6805" w14:textId="77777777" w:rsidR="009023ED" w:rsidRDefault="009023ED" w:rsidP="007B5623">
      <w:pPr>
        <w:pStyle w:val="1Text"/>
        <w:rPr>
          <w:lang w:val="sr-Latn-RS"/>
        </w:rPr>
      </w:pPr>
      <w:r>
        <w:rPr>
          <w:lang w:val="sr-Latn-RS"/>
        </w:rPr>
        <w:t xml:space="preserve">Nisu potrebne nikakve specijalne dozvole da bi se kreirala tabela sa dinamičkom maskom, samo standardne </w:t>
      </w:r>
      <w:r>
        <w:rPr>
          <w:b/>
          <w:lang w:val="sr-Latn-RS"/>
        </w:rPr>
        <w:t>CREATE TABLE</w:t>
      </w:r>
      <w:r>
        <w:rPr>
          <w:lang w:val="sr-Latn-RS"/>
        </w:rPr>
        <w:t xml:space="preserve"> i </w:t>
      </w:r>
      <w:r>
        <w:rPr>
          <w:b/>
          <w:lang w:val="sr-Latn-RS"/>
        </w:rPr>
        <w:t>ALTER</w:t>
      </w:r>
      <w:r>
        <w:rPr>
          <w:lang w:val="sr-Latn-RS"/>
        </w:rPr>
        <w:t xml:space="preserve"> dozvole na toj šemi (eng. </w:t>
      </w:r>
      <w:r>
        <w:rPr>
          <w:i/>
          <w:lang w:val="sr-Latn-RS"/>
        </w:rPr>
        <w:t>Schema</w:t>
      </w:r>
      <w:r>
        <w:rPr>
          <w:lang w:val="sr-Latn-RS"/>
        </w:rPr>
        <w:t>).</w:t>
      </w:r>
    </w:p>
    <w:p w14:paraId="669F6ED7" w14:textId="77777777" w:rsidR="009023ED" w:rsidRDefault="009023ED" w:rsidP="007B5623">
      <w:pPr>
        <w:pStyle w:val="1Text"/>
        <w:rPr>
          <w:lang w:val="sr-Latn-RS"/>
        </w:rPr>
      </w:pPr>
      <w:r>
        <w:rPr>
          <w:lang w:val="sr-Latn-RS"/>
        </w:rPr>
        <w:t xml:space="preserve">Dodavanje, zamena ili uklanjanje maske zahteva </w:t>
      </w:r>
      <w:r>
        <w:rPr>
          <w:b/>
          <w:lang w:val="sr-Latn-RS"/>
        </w:rPr>
        <w:t>ALTER ANY MASK</w:t>
      </w:r>
      <w:r>
        <w:rPr>
          <w:lang w:val="sr-Latn-RS"/>
        </w:rPr>
        <w:t xml:space="preserve"> dozvolu i </w:t>
      </w:r>
      <w:r>
        <w:rPr>
          <w:b/>
          <w:lang w:val="sr-Latn-RS"/>
        </w:rPr>
        <w:t>ALTER</w:t>
      </w:r>
      <w:r>
        <w:rPr>
          <w:lang w:val="sr-Latn-RS"/>
        </w:rPr>
        <w:t xml:space="preserve"> dozvolu na konkretnu tabelu. Prikladno je dati </w:t>
      </w:r>
      <w:r>
        <w:rPr>
          <w:b/>
          <w:lang w:val="sr-Latn-RS"/>
        </w:rPr>
        <w:t>ALTER ANY MASK</w:t>
      </w:r>
      <w:r>
        <w:rPr>
          <w:lang w:val="sr-Latn-RS"/>
        </w:rPr>
        <w:t xml:space="preserve"> dozvolu osobama koje su zadužene za sigurnost baze podataka.</w:t>
      </w:r>
    </w:p>
    <w:p w14:paraId="0D6C2505" w14:textId="4B0C3580" w:rsidR="009023ED" w:rsidRDefault="00C9176E" w:rsidP="007B5623">
      <w:pPr>
        <w:pStyle w:val="1Text"/>
        <w:rPr>
          <w:lang w:val="sr-Latn-RS"/>
        </w:rPr>
      </w:pPr>
      <w:r>
        <w:rPr>
          <w:lang w:val="sr-Latn-RS"/>
        </w:rPr>
        <w:t>Korisnik</w:t>
      </w:r>
      <w:r w:rsidR="009023ED">
        <w:rPr>
          <w:lang w:val="sr-Latn-RS"/>
        </w:rPr>
        <w:t xml:space="preserve"> sa </w:t>
      </w:r>
      <w:r w:rsidR="009023ED">
        <w:rPr>
          <w:b/>
          <w:lang w:val="sr-Latn-RS"/>
        </w:rPr>
        <w:t>SELECT</w:t>
      </w:r>
      <w:r w:rsidR="009023ED">
        <w:rPr>
          <w:lang w:val="sr-Latn-RS"/>
        </w:rPr>
        <w:t xml:space="preserve"> dozvolom nad nekom tabelom može</w:t>
      </w:r>
      <w:r>
        <w:rPr>
          <w:lang w:val="sr-Latn-RS"/>
        </w:rPr>
        <w:t xml:space="preserve"> da vidi podatke u toj tabeli. Podaci kolona</w:t>
      </w:r>
      <w:r w:rsidR="009023ED">
        <w:rPr>
          <w:lang w:val="sr-Latn-RS"/>
        </w:rPr>
        <w:t xml:space="preserve"> koje su definisane kao mas</w:t>
      </w:r>
      <w:r>
        <w:rPr>
          <w:lang w:val="sr-Latn-RS"/>
        </w:rPr>
        <w:t>kirane će se prikazati maskirani</w:t>
      </w:r>
      <w:r w:rsidR="009023ED">
        <w:rPr>
          <w:lang w:val="sr-Latn-RS"/>
        </w:rPr>
        <w:t xml:space="preserve">. Moguće je dati </w:t>
      </w:r>
      <w:r w:rsidR="009023ED">
        <w:rPr>
          <w:b/>
          <w:lang w:val="sr-Latn-RS"/>
        </w:rPr>
        <w:t>UNMASK</w:t>
      </w:r>
      <w:r w:rsidR="009023ED">
        <w:rPr>
          <w:lang w:val="sr-Latn-RS"/>
        </w:rPr>
        <w:t xml:space="preserve"> dozvolu korisniku da bi mu se odobrilo da vidi maskirane podatke kao nemaskirane u kolonama za koje su definisane maske.</w:t>
      </w:r>
    </w:p>
    <w:p w14:paraId="08D4EE69" w14:textId="77777777" w:rsidR="009023ED" w:rsidRDefault="009023ED" w:rsidP="007B5623">
      <w:pPr>
        <w:pStyle w:val="1Text"/>
        <w:rPr>
          <w:lang w:val="sr-Latn-RS"/>
        </w:rPr>
      </w:pPr>
      <w:r>
        <w:rPr>
          <w:lang w:val="sr-Latn-RS"/>
        </w:rPr>
        <w:t xml:space="preserve">Dozvola </w:t>
      </w:r>
      <w:r>
        <w:rPr>
          <w:b/>
          <w:lang w:val="sr-Latn-RS"/>
        </w:rPr>
        <w:t>CONTROL</w:t>
      </w:r>
      <w:r>
        <w:rPr>
          <w:lang w:val="sr-Latn-RS"/>
        </w:rPr>
        <w:t xml:space="preserve"> na bazi podataka uključuje i </w:t>
      </w:r>
      <w:r>
        <w:rPr>
          <w:b/>
          <w:lang w:val="sr-Latn-RS"/>
        </w:rPr>
        <w:t>ALTER ANY MASK</w:t>
      </w:r>
      <w:r>
        <w:rPr>
          <w:lang w:val="sr-Latn-RS"/>
        </w:rPr>
        <w:t xml:space="preserve"> i </w:t>
      </w:r>
      <w:r>
        <w:rPr>
          <w:b/>
          <w:lang w:val="sr-Latn-RS"/>
        </w:rPr>
        <w:t>UNMASK</w:t>
      </w:r>
      <w:r>
        <w:rPr>
          <w:lang w:val="sr-Latn-RS"/>
        </w:rPr>
        <w:t xml:space="preserve"> dozvole.</w:t>
      </w:r>
    </w:p>
    <w:p w14:paraId="639E0200" w14:textId="77777777" w:rsidR="009023ED" w:rsidRDefault="009023ED" w:rsidP="00D04CC2">
      <w:pPr>
        <w:pStyle w:val="Heading2"/>
        <w:rPr>
          <w:lang w:val="sr-Latn-RS"/>
        </w:rPr>
      </w:pPr>
      <w:bookmarkStart w:id="10" w:name="_Toc19907705"/>
      <w:bookmarkStart w:id="11" w:name="_Toc41255658"/>
      <w:r>
        <w:rPr>
          <w:lang w:val="sr-Latn-RS"/>
        </w:rPr>
        <w:t>Dobra praksa i česti slučajevi upotrebe</w:t>
      </w:r>
      <w:bookmarkEnd w:id="10"/>
      <w:bookmarkEnd w:id="11"/>
    </w:p>
    <w:p w14:paraId="3FBF9470" w14:textId="77777777" w:rsidR="009023ED" w:rsidRDefault="009023ED" w:rsidP="00F435FB">
      <w:pPr>
        <w:pStyle w:val="1Text"/>
        <w:numPr>
          <w:ilvl w:val="0"/>
          <w:numId w:val="13"/>
        </w:numPr>
        <w:rPr>
          <w:lang w:val="sr-Latn-RS"/>
        </w:rPr>
      </w:pPr>
      <w:r>
        <w:rPr>
          <w:lang w:val="sr-Latn-RS"/>
        </w:rPr>
        <w:t>Kreiranje maske nad kolonom ne sprečava ažuriranje (eng.</w:t>
      </w:r>
      <w:r>
        <w:rPr>
          <w:i/>
          <w:lang w:val="sr-Latn-RS"/>
        </w:rPr>
        <w:t xml:space="preserve"> Update</w:t>
      </w:r>
      <w:r>
        <w:rPr>
          <w:lang w:val="sr-Latn-RS"/>
        </w:rPr>
        <w:t xml:space="preserve">) nad tom kolonom. Tako da iako korisnici dobijaju maskirane podatke u upitima koji sadrže maskirane kolone, isti korisnici mogu da ažuriraju podatke ako imaju dozvolu pisanja (eng. </w:t>
      </w:r>
      <w:r>
        <w:rPr>
          <w:i/>
          <w:lang w:val="sr-Latn-RS"/>
        </w:rPr>
        <w:t>Write</w:t>
      </w:r>
      <w:r>
        <w:rPr>
          <w:lang w:val="sr-Latn-RS"/>
        </w:rPr>
        <w:t>). Pravilna polisa kontrole pristupa može da se iskoristi da se ograniče dozvole ažuriranja.</w:t>
      </w:r>
    </w:p>
    <w:p w14:paraId="33AE6FBE" w14:textId="77777777" w:rsidR="009023ED" w:rsidRDefault="009023ED" w:rsidP="00F435FB">
      <w:pPr>
        <w:pStyle w:val="1Text"/>
        <w:numPr>
          <w:ilvl w:val="0"/>
          <w:numId w:val="13"/>
        </w:numPr>
        <w:rPr>
          <w:lang w:val="sr-Latn-RS"/>
        </w:rPr>
      </w:pPr>
      <w:r>
        <w:rPr>
          <w:lang w:val="sr-Latn-RS"/>
        </w:rPr>
        <w:t xml:space="preserve">Korišćenje </w:t>
      </w:r>
      <w:r>
        <w:rPr>
          <w:b/>
          <w:i/>
          <w:lang w:val="sr-Latn-RS"/>
        </w:rPr>
        <w:t>SELECT INTO</w:t>
      </w:r>
      <w:r>
        <w:rPr>
          <w:lang w:val="sr-Latn-RS"/>
        </w:rPr>
        <w:t xml:space="preserve"> ili </w:t>
      </w:r>
      <w:r>
        <w:rPr>
          <w:b/>
          <w:i/>
          <w:lang w:val="sr-Latn-RS"/>
        </w:rPr>
        <w:t>INSERT INTO</w:t>
      </w:r>
      <w:r>
        <w:rPr>
          <w:lang w:val="sr-Latn-RS"/>
        </w:rPr>
        <w:t xml:space="preserve"> za kopiranje podataka iz tabele sa maskiranim kolonama u drugu tabelu rezultira time da su podaci u ciljanoj tabeli upisani maskirani.</w:t>
      </w:r>
    </w:p>
    <w:p w14:paraId="4902986C" w14:textId="752151F8" w:rsidR="009023ED" w:rsidRPr="00C9176E" w:rsidRDefault="009023ED" w:rsidP="00F435FB">
      <w:pPr>
        <w:pStyle w:val="1Text"/>
        <w:numPr>
          <w:ilvl w:val="0"/>
          <w:numId w:val="13"/>
        </w:numPr>
        <w:rPr>
          <w:u w:val="single"/>
          <w:lang w:val="sr-Latn-RS"/>
        </w:rPr>
      </w:pPr>
      <w:r w:rsidRPr="00C9176E">
        <w:rPr>
          <w:lang w:val="sr-Latn-RS"/>
        </w:rPr>
        <w:t xml:space="preserve">Dinamičko maskiranje podataka se koristi pri pokretanju </w:t>
      </w:r>
      <w:r w:rsidRPr="00C9176E">
        <w:rPr>
          <w:i/>
          <w:lang w:val="sr-Latn-RS"/>
        </w:rPr>
        <w:t>SQL Server Import</w:t>
      </w:r>
      <w:r w:rsidRPr="00C9176E">
        <w:rPr>
          <w:lang w:val="sr-Latn-RS"/>
        </w:rPr>
        <w:t xml:space="preserve"> ili </w:t>
      </w:r>
      <w:r w:rsidRPr="00C9176E">
        <w:rPr>
          <w:i/>
          <w:lang w:val="sr-Latn-RS"/>
        </w:rPr>
        <w:t>Export</w:t>
      </w:r>
      <w:r w:rsidRPr="00C9176E">
        <w:rPr>
          <w:lang w:val="sr-Latn-RS"/>
        </w:rPr>
        <w:t xml:space="preserve"> funkcionalnosti. Baza podataka koja sadrži maskirane kolone će rezultirati da izvezeni (eng. </w:t>
      </w:r>
      <w:r w:rsidRPr="00C9176E">
        <w:rPr>
          <w:i/>
          <w:lang w:val="sr-Latn-RS"/>
        </w:rPr>
        <w:t>Exported</w:t>
      </w:r>
      <w:r w:rsidRPr="00C9176E">
        <w:rPr>
          <w:lang w:val="sr-Latn-RS"/>
        </w:rPr>
        <w:t xml:space="preserve">) podaci budu maskirani (pod pretpostavkom da je </w:t>
      </w:r>
      <w:r w:rsidRPr="00C9176E">
        <w:rPr>
          <w:i/>
          <w:lang w:val="sr-Latn-RS"/>
        </w:rPr>
        <w:t>Export</w:t>
      </w:r>
      <w:r w:rsidRPr="00C9176E">
        <w:rPr>
          <w:lang w:val="sr-Latn-RS"/>
        </w:rPr>
        <w:t xml:space="preserve"> rađen od strane korisnika bez </w:t>
      </w:r>
      <w:r w:rsidRPr="00C9176E">
        <w:rPr>
          <w:b/>
          <w:lang w:val="sr-Latn-RS"/>
        </w:rPr>
        <w:t>UNMASK</w:t>
      </w:r>
      <w:r w:rsidRPr="00C9176E">
        <w:rPr>
          <w:lang w:val="sr-Latn-RS"/>
        </w:rPr>
        <w:t xml:space="preserve"> privilegije) i uvezena (eng. </w:t>
      </w:r>
      <w:r w:rsidRPr="00C9176E">
        <w:rPr>
          <w:i/>
          <w:lang w:val="sr-Latn-RS"/>
        </w:rPr>
        <w:t>Imported</w:t>
      </w:r>
      <w:r w:rsidRPr="00C9176E">
        <w:rPr>
          <w:lang w:val="sr-Latn-RS"/>
        </w:rPr>
        <w:t>) ba</w:t>
      </w:r>
      <w:r w:rsidR="00C9176E" w:rsidRPr="00C9176E">
        <w:rPr>
          <w:lang w:val="sr-Latn-RS"/>
        </w:rPr>
        <w:t>za podataka će sadržati statički</w:t>
      </w:r>
      <w:r w:rsidRPr="00C9176E">
        <w:rPr>
          <w:lang w:val="sr-Latn-RS"/>
        </w:rPr>
        <w:t xml:space="preserve"> maskirane podatke</w:t>
      </w:r>
      <w:r w:rsidR="00C9176E" w:rsidRPr="00C9176E">
        <w:rPr>
          <w:lang w:val="sr-Latn-RS"/>
        </w:rPr>
        <w:t xml:space="preserve"> (trajno izmenjene)</w:t>
      </w:r>
      <w:r w:rsidRPr="00C9176E">
        <w:rPr>
          <w:lang w:val="sr-Latn-RS"/>
        </w:rPr>
        <w:t>.</w:t>
      </w:r>
    </w:p>
    <w:p w14:paraId="039E3D2E" w14:textId="19B0DBE5" w:rsidR="009023ED" w:rsidRDefault="009023ED" w:rsidP="00D04CC2">
      <w:pPr>
        <w:pStyle w:val="Heading2"/>
        <w:rPr>
          <w:lang w:val="sr-Latn-RS"/>
        </w:rPr>
      </w:pPr>
      <w:bookmarkStart w:id="12" w:name="_Toc19907706"/>
      <w:bookmarkStart w:id="13" w:name="_Toc41255659"/>
      <w:r>
        <w:rPr>
          <w:lang w:val="sr-Latn-RS"/>
        </w:rPr>
        <w:lastRenderedPageBreak/>
        <w:t>Upiti za</w:t>
      </w:r>
      <w:r w:rsidR="00521386">
        <w:rPr>
          <w:lang w:val="sr-Latn-RS"/>
        </w:rPr>
        <w:t xml:space="preserve"> izlistavanje</w:t>
      </w:r>
      <w:r>
        <w:rPr>
          <w:lang w:val="sr-Latn-RS"/>
        </w:rPr>
        <w:t xml:space="preserve"> maskiran</w:t>
      </w:r>
      <w:r w:rsidR="00521386">
        <w:rPr>
          <w:lang w:val="sr-Latn-RS"/>
        </w:rPr>
        <w:t>ih</w:t>
      </w:r>
      <w:r>
        <w:rPr>
          <w:lang w:val="sr-Latn-RS"/>
        </w:rPr>
        <w:t xml:space="preserve"> kolon</w:t>
      </w:r>
      <w:r w:rsidR="00521386">
        <w:rPr>
          <w:lang w:val="sr-Latn-RS"/>
        </w:rPr>
        <w:t>a</w:t>
      </w:r>
      <w:bookmarkEnd w:id="12"/>
      <w:bookmarkEnd w:id="13"/>
    </w:p>
    <w:p w14:paraId="689DCE4C" w14:textId="60F0300F" w:rsidR="009023ED" w:rsidRPr="003479AD" w:rsidRDefault="009023ED" w:rsidP="007B5623">
      <w:pPr>
        <w:pStyle w:val="1Text"/>
        <w:rPr>
          <w:lang w:val="sr-Latn-RS"/>
        </w:rPr>
      </w:pPr>
      <w:r>
        <w:rPr>
          <w:lang w:val="sr-Latn-RS"/>
        </w:rPr>
        <w:t xml:space="preserve">Koristiti </w:t>
      </w:r>
      <w:r>
        <w:rPr>
          <w:b/>
          <w:lang w:val="sr-Latn-RS"/>
        </w:rPr>
        <w:t>sys.masked_columns</w:t>
      </w:r>
      <w:r>
        <w:rPr>
          <w:lang w:val="sr-Latn-RS"/>
        </w:rPr>
        <w:t xml:space="preserve"> pogled (eng. </w:t>
      </w:r>
      <w:r>
        <w:rPr>
          <w:i/>
          <w:lang w:val="sr-Latn-RS"/>
        </w:rPr>
        <w:t>View</w:t>
      </w:r>
      <w:r w:rsidR="00E62C08">
        <w:rPr>
          <w:lang w:val="sr-Latn-RS"/>
        </w:rPr>
        <w:t>)</w:t>
      </w:r>
      <w:r>
        <w:rPr>
          <w:lang w:val="sr-Latn-RS"/>
        </w:rPr>
        <w:t xml:space="preserve"> da bi se dobile informacije o tabelama i njihovim kolonama koje imaju nalepljene funkcije maskiranja na sebi. Ovaj pogled nasleđuje </w:t>
      </w:r>
      <w:r>
        <w:rPr>
          <w:b/>
          <w:lang w:val="sr-Latn-RS"/>
        </w:rPr>
        <w:t>sys.columns</w:t>
      </w:r>
      <w:r>
        <w:rPr>
          <w:lang w:val="sr-Latn-RS"/>
        </w:rPr>
        <w:t xml:space="preserve"> pogled. Vraća sve kolone u </w:t>
      </w:r>
      <w:r>
        <w:rPr>
          <w:b/>
          <w:lang w:val="sr-Latn-RS"/>
        </w:rPr>
        <w:t>sys.columns</w:t>
      </w:r>
      <w:r>
        <w:rPr>
          <w:lang w:val="sr-Latn-RS"/>
        </w:rPr>
        <w:t xml:space="preserve"> pogledu, plus </w:t>
      </w:r>
      <w:r>
        <w:rPr>
          <w:b/>
          <w:lang w:val="sr-Latn-RS"/>
        </w:rPr>
        <w:t>is_masked</w:t>
      </w:r>
      <w:r>
        <w:rPr>
          <w:lang w:val="sr-Latn-RS"/>
        </w:rPr>
        <w:t xml:space="preserve"> i </w:t>
      </w:r>
      <w:r>
        <w:rPr>
          <w:b/>
          <w:lang w:val="sr-Latn-RS"/>
        </w:rPr>
        <w:t>masking_function</w:t>
      </w:r>
      <w:r>
        <w:rPr>
          <w:lang w:val="sr-Latn-RS"/>
        </w:rPr>
        <w:t xml:space="preserve"> kolone, koje indiciraju da li je kolona maskirana i ako jeste, koja je funkcija maske definisana nad istom. Ovaj pogled samo pokazuje kolone nad kojima jesu definisane funkcije maskiranja.</w:t>
      </w:r>
    </w:p>
    <w:tbl>
      <w:tblPr>
        <w:tblStyle w:val="TableGrid"/>
        <w:tblW w:w="0" w:type="auto"/>
        <w:tblLook w:val="04A0" w:firstRow="1" w:lastRow="0" w:firstColumn="1" w:lastColumn="0" w:noHBand="0" w:noVBand="1"/>
      </w:tblPr>
      <w:tblGrid>
        <w:gridCol w:w="9629"/>
      </w:tblGrid>
      <w:tr w:rsidR="009023ED" w14:paraId="66440E6D" w14:textId="77777777" w:rsidTr="0016533D">
        <w:tc>
          <w:tcPr>
            <w:tcW w:w="9880" w:type="dxa"/>
            <w:shd w:val="clear" w:color="auto" w:fill="D9D9D9" w:themeFill="background1" w:themeFillShade="D9"/>
          </w:tcPr>
          <w:p w14:paraId="0900297B" w14:textId="0C24E454" w:rsidR="009023ED" w:rsidRPr="003479AD" w:rsidRDefault="00E62C08" w:rsidP="007B5623">
            <w:pPr>
              <w:pStyle w:val="1Text"/>
              <w:rPr>
                <w:lang w:val="sr-Latn-RS"/>
              </w:rPr>
            </w:pPr>
            <w:r>
              <w:rPr>
                <w:lang w:val="sr-Latn-RS"/>
              </w:rPr>
              <w:t>Upit koji vraća kolone po tabelama koje su maskirane - SQL</w:t>
            </w:r>
          </w:p>
        </w:tc>
      </w:tr>
      <w:tr w:rsidR="009023ED" w14:paraId="7572DA3B" w14:textId="77777777" w:rsidTr="0016533D">
        <w:tc>
          <w:tcPr>
            <w:tcW w:w="9880" w:type="dxa"/>
            <w:shd w:val="clear" w:color="auto" w:fill="D9D9D9" w:themeFill="background1" w:themeFillShade="D9"/>
          </w:tcPr>
          <w:p w14:paraId="5BEA5505" w14:textId="77777777" w:rsidR="009023ED" w:rsidRPr="003479AD" w:rsidRDefault="009023ED" w:rsidP="007B5623">
            <w:pPr>
              <w:pStyle w:val="1Text"/>
              <w:rPr>
                <w:lang w:val="sr-Latn-RS"/>
              </w:rPr>
            </w:pPr>
            <w:r w:rsidRPr="003479AD">
              <w:rPr>
                <w:lang w:val="sr-Latn-RS"/>
              </w:rPr>
              <w:t xml:space="preserve">SELECT c.name, tbl.name as table_name, c.is_masked, c.masking_function  </w:t>
            </w:r>
          </w:p>
          <w:p w14:paraId="47CC9076" w14:textId="77777777" w:rsidR="009023ED" w:rsidRPr="003479AD" w:rsidRDefault="009023ED" w:rsidP="007B5623">
            <w:pPr>
              <w:pStyle w:val="1Text"/>
              <w:rPr>
                <w:lang w:val="sr-Latn-RS"/>
              </w:rPr>
            </w:pPr>
            <w:r w:rsidRPr="003479AD">
              <w:rPr>
                <w:lang w:val="sr-Latn-RS"/>
              </w:rPr>
              <w:t xml:space="preserve">FROM sys.masked_columns AS c  </w:t>
            </w:r>
          </w:p>
          <w:p w14:paraId="0DCECB13" w14:textId="77777777" w:rsidR="009023ED" w:rsidRPr="003479AD" w:rsidRDefault="009023ED" w:rsidP="007B5623">
            <w:pPr>
              <w:pStyle w:val="1Text"/>
              <w:rPr>
                <w:lang w:val="sr-Latn-RS"/>
              </w:rPr>
            </w:pPr>
            <w:r w:rsidRPr="003479AD">
              <w:rPr>
                <w:lang w:val="sr-Latn-RS"/>
              </w:rPr>
              <w:t xml:space="preserve">JOIN sys.tables AS tbl   </w:t>
            </w:r>
          </w:p>
          <w:p w14:paraId="515140F6" w14:textId="77777777" w:rsidR="009023ED" w:rsidRPr="003479AD" w:rsidRDefault="009023ED" w:rsidP="007B5623">
            <w:pPr>
              <w:pStyle w:val="1Text"/>
              <w:rPr>
                <w:lang w:val="sr-Latn-RS"/>
              </w:rPr>
            </w:pPr>
            <w:r w:rsidRPr="003479AD">
              <w:rPr>
                <w:lang w:val="sr-Latn-RS"/>
              </w:rPr>
              <w:t xml:space="preserve">    ON c.[object_id] = tbl.[object_id]  </w:t>
            </w:r>
          </w:p>
          <w:p w14:paraId="35360BE3" w14:textId="77777777" w:rsidR="009023ED" w:rsidRDefault="009023ED" w:rsidP="007B5623">
            <w:pPr>
              <w:pStyle w:val="1Text"/>
              <w:rPr>
                <w:lang w:val="sr-Latn-RS"/>
              </w:rPr>
            </w:pPr>
            <w:r w:rsidRPr="003479AD">
              <w:rPr>
                <w:lang w:val="sr-Latn-RS"/>
              </w:rPr>
              <w:t>WHERE is_masked = 1;</w:t>
            </w:r>
          </w:p>
        </w:tc>
      </w:tr>
    </w:tbl>
    <w:p w14:paraId="522AF04F" w14:textId="77777777" w:rsidR="009023ED" w:rsidRDefault="009023ED" w:rsidP="009023ED">
      <w:pPr>
        <w:rPr>
          <w:rFonts w:asciiTheme="majorHAnsi" w:hAnsiTheme="majorHAnsi" w:cstheme="majorHAnsi"/>
          <w:lang w:val="sr-Latn-RS"/>
        </w:rPr>
      </w:pPr>
    </w:p>
    <w:p w14:paraId="568AF7DD" w14:textId="77777777" w:rsidR="009023ED" w:rsidRPr="00BE3A82" w:rsidRDefault="009023ED" w:rsidP="00D04CC2">
      <w:pPr>
        <w:pStyle w:val="Heading2"/>
        <w:rPr>
          <w:lang w:val="sr-Latn-RS"/>
        </w:rPr>
      </w:pPr>
      <w:bookmarkStart w:id="14" w:name="_Toc19907707"/>
      <w:bookmarkStart w:id="15" w:name="_Toc41255660"/>
      <w:r>
        <w:rPr>
          <w:lang w:val="sr-Latn-RS"/>
        </w:rPr>
        <w:t>Ograničenja i zabrane (eng. Limitations and Restrictions)</w:t>
      </w:r>
      <w:bookmarkEnd w:id="14"/>
      <w:bookmarkEnd w:id="15"/>
    </w:p>
    <w:p w14:paraId="2C53B4ED" w14:textId="77777777" w:rsidR="009023ED" w:rsidRDefault="009023ED" w:rsidP="007B5623">
      <w:pPr>
        <w:pStyle w:val="1Text"/>
        <w:rPr>
          <w:lang w:val="sr-Latn-RS"/>
        </w:rPr>
      </w:pPr>
      <w:r>
        <w:rPr>
          <w:lang w:val="sr-Latn-RS"/>
        </w:rPr>
        <w:t>Pravilo maskiranja ne može biti definisano za sledeće tipove kolona:</w:t>
      </w:r>
    </w:p>
    <w:p w14:paraId="2250A132" w14:textId="77777777" w:rsidR="009023ED" w:rsidRDefault="009023ED" w:rsidP="00F435FB">
      <w:pPr>
        <w:pStyle w:val="1Text"/>
        <w:numPr>
          <w:ilvl w:val="0"/>
          <w:numId w:val="14"/>
        </w:numPr>
        <w:rPr>
          <w:lang w:val="sr-Latn-RS"/>
        </w:rPr>
      </w:pPr>
      <w:r>
        <w:rPr>
          <w:lang w:val="sr-Latn-RS"/>
        </w:rPr>
        <w:t xml:space="preserve">Enkriptovane kolone (eng. </w:t>
      </w:r>
      <w:r w:rsidRPr="00E62C08">
        <w:rPr>
          <w:lang w:val="sr-Latn-RS"/>
        </w:rPr>
        <w:t xml:space="preserve">Encripted columns, </w:t>
      </w:r>
      <w:r w:rsidRPr="00E62C08">
        <w:rPr>
          <w:b/>
          <w:lang w:val="sr-Latn-RS"/>
        </w:rPr>
        <w:t>Always Encrypted</w:t>
      </w:r>
      <w:r w:rsidRPr="00E62C08">
        <w:rPr>
          <w:lang w:val="sr-Latn-RS"/>
        </w:rPr>
        <w:t>)</w:t>
      </w:r>
    </w:p>
    <w:p w14:paraId="0A44BE61" w14:textId="77777777" w:rsidR="009023ED" w:rsidRPr="003479AD" w:rsidRDefault="009023ED" w:rsidP="00F435FB">
      <w:pPr>
        <w:pStyle w:val="1Text"/>
        <w:numPr>
          <w:ilvl w:val="0"/>
          <w:numId w:val="14"/>
        </w:numPr>
        <w:rPr>
          <w:lang w:val="sr-Latn-RS"/>
        </w:rPr>
      </w:pPr>
      <w:r>
        <w:rPr>
          <w:lang w:val="sr-Latn-RS"/>
        </w:rPr>
        <w:t>FILESTREAM</w:t>
      </w:r>
    </w:p>
    <w:p w14:paraId="0A484018" w14:textId="77777777" w:rsidR="009023ED" w:rsidRDefault="009023ED" w:rsidP="00F435FB">
      <w:pPr>
        <w:pStyle w:val="1Text"/>
        <w:numPr>
          <w:ilvl w:val="0"/>
          <w:numId w:val="14"/>
        </w:numPr>
        <w:rPr>
          <w:lang w:val="sr-Latn-RS"/>
        </w:rPr>
      </w:pPr>
      <w:r>
        <w:rPr>
          <w:b/>
          <w:lang w:val="sr-Latn-RS"/>
        </w:rPr>
        <w:t>COLUMN_SET</w:t>
      </w:r>
      <w:r>
        <w:rPr>
          <w:lang w:val="sr-Latn-RS"/>
        </w:rPr>
        <w:t xml:space="preserve"> ili delimična kolona koja je deo seta kolona</w:t>
      </w:r>
    </w:p>
    <w:p w14:paraId="10CF9CAF" w14:textId="77777777" w:rsidR="009023ED" w:rsidRDefault="009023ED" w:rsidP="00F435FB">
      <w:pPr>
        <w:pStyle w:val="1Text"/>
        <w:numPr>
          <w:ilvl w:val="0"/>
          <w:numId w:val="14"/>
        </w:numPr>
        <w:rPr>
          <w:lang w:val="sr-Latn-RS"/>
        </w:rPr>
      </w:pPr>
      <w:r>
        <w:rPr>
          <w:lang w:val="sr-Latn-RS"/>
        </w:rPr>
        <w:t xml:space="preserve">Maska ne može biti konfigurisana nad obračunatim kolonama (eng. </w:t>
      </w:r>
      <w:r w:rsidRPr="00E62C08">
        <w:rPr>
          <w:lang w:val="sr-Latn-RS"/>
        </w:rPr>
        <w:t>Computed columns</w:t>
      </w:r>
      <w:r>
        <w:rPr>
          <w:lang w:val="sr-Latn-RS"/>
        </w:rPr>
        <w:t>), ali ako obračunata kolona zavisi od kolone koja ima definisanu masku, onda i preračunata kolona vraća maskirane podatke.</w:t>
      </w:r>
    </w:p>
    <w:p w14:paraId="07BA8F63" w14:textId="77777777" w:rsidR="009023ED" w:rsidRDefault="009023ED" w:rsidP="00F435FB">
      <w:pPr>
        <w:pStyle w:val="1Text"/>
        <w:numPr>
          <w:ilvl w:val="0"/>
          <w:numId w:val="14"/>
        </w:numPr>
        <w:rPr>
          <w:lang w:val="sr-Latn-RS"/>
        </w:rPr>
      </w:pPr>
      <w:r>
        <w:rPr>
          <w:lang w:val="sr-Latn-RS"/>
        </w:rPr>
        <w:t xml:space="preserve">Kolona sa maskiranim podacima ne može biti ključ za (eng.) </w:t>
      </w:r>
      <w:r>
        <w:rPr>
          <w:b/>
          <w:lang w:val="sr-Latn-RS"/>
        </w:rPr>
        <w:t xml:space="preserve">FULLTEXT </w:t>
      </w:r>
      <w:r>
        <w:rPr>
          <w:lang w:val="sr-Latn-RS"/>
        </w:rPr>
        <w:t xml:space="preserve">indeks (eng. </w:t>
      </w:r>
      <w:r w:rsidRPr="00E62C08">
        <w:rPr>
          <w:lang w:val="sr-Latn-RS"/>
        </w:rPr>
        <w:t>Index</w:t>
      </w:r>
      <w:r>
        <w:rPr>
          <w:lang w:val="sr-Latn-RS"/>
        </w:rPr>
        <w:t>).</w:t>
      </w:r>
    </w:p>
    <w:p w14:paraId="1B1B8A15" w14:textId="36AF4098" w:rsidR="009023ED" w:rsidRDefault="009023ED" w:rsidP="007B5623">
      <w:pPr>
        <w:pStyle w:val="1Text"/>
        <w:rPr>
          <w:lang w:val="sr-Latn-RS"/>
        </w:rPr>
      </w:pPr>
      <w:r>
        <w:rPr>
          <w:lang w:val="sr-Latn-RS"/>
        </w:rPr>
        <w:t xml:space="preserve">Za korisnike </w:t>
      </w:r>
      <w:r w:rsidR="00360239">
        <w:rPr>
          <w:lang w:val="sr-Latn-RS"/>
        </w:rPr>
        <w:t>koji nemaju</w:t>
      </w:r>
      <w:r>
        <w:rPr>
          <w:lang w:val="sr-Latn-RS"/>
        </w:rPr>
        <w:t xml:space="preserve"> </w:t>
      </w:r>
      <w:r>
        <w:rPr>
          <w:b/>
          <w:lang w:val="sr-Latn-RS"/>
        </w:rPr>
        <w:t>UNMASK</w:t>
      </w:r>
      <w:r>
        <w:rPr>
          <w:lang w:val="sr-Latn-RS"/>
        </w:rPr>
        <w:t xml:space="preserve"> dozvol</w:t>
      </w:r>
      <w:r w:rsidR="00360239">
        <w:rPr>
          <w:lang w:val="sr-Latn-RS"/>
        </w:rPr>
        <w:t>u</w:t>
      </w:r>
      <w:r>
        <w:rPr>
          <w:lang w:val="sr-Latn-RS"/>
        </w:rPr>
        <w:t xml:space="preserve">, prevaziđene (eng. </w:t>
      </w:r>
      <w:r w:rsidRPr="00E62C08">
        <w:rPr>
          <w:lang w:val="sr-Latn-RS"/>
        </w:rPr>
        <w:t>Deprecated</w:t>
      </w:r>
      <w:r>
        <w:rPr>
          <w:lang w:val="sr-Latn-RS"/>
        </w:rPr>
        <w:t xml:space="preserve">) </w:t>
      </w:r>
      <w:r>
        <w:rPr>
          <w:b/>
          <w:lang w:val="sr-Latn-RS"/>
        </w:rPr>
        <w:t xml:space="preserve">READTEXT, UPDATETEXT </w:t>
      </w:r>
      <w:r>
        <w:rPr>
          <w:lang w:val="sr-Latn-RS"/>
        </w:rPr>
        <w:t xml:space="preserve">i </w:t>
      </w:r>
      <w:r>
        <w:rPr>
          <w:b/>
          <w:lang w:val="sr-Latn-RS"/>
        </w:rPr>
        <w:t>WRITETEXT</w:t>
      </w:r>
      <w:r>
        <w:rPr>
          <w:lang w:val="sr-Latn-RS"/>
        </w:rPr>
        <w:t xml:space="preserve"> izjave ne funkcionišu pravilno nad kolonom kojoj je konfigurisana dinamička maska.</w:t>
      </w:r>
    </w:p>
    <w:p w14:paraId="0A8CF530" w14:textId="5E199A87" w:rsidR="009023ED" w:rsidRDefault="009023ED" w:rsidP="007B5623">
      <w:pPr>
        <w:pStyle w:val="1Text"/>
        <w:rPr>
          <w:lang w:val="sr-Latn-RS"/>
        </w:rPr>
      </w:pPr>
      <w:r>
        <w:rPr>
          <w:lang w:val="sr-Latn-RS"/>
        </w:rPr>
        <w:t xml:space="preserve">Dodavanje dinamičke maske je implementirano kao promena šeme (eng. </w:t>
      </w:r>
      <w:r w:rsidRPr="00E62C08">
        <w:rPr>
          <w:lang w:val="sr-Latn-RS"/>
        </w:rPr>
        <w:t>Schema</w:t>
      </w:r>
      <w:r>
        <w:rPr>
          <w:lang w:val="sr-Latn-RS"/>
        </w:rPr>
        <w:t xml:space="preserve">) nad tabelom ispod, i zato ne može biti izvedeno na kolonu sa zavisnostima (eng. </w:t>
      </w:r>
      <w:r w:rsidRPr="00E62C08">
        <w:rPr>
          <w:lang w:val="sr-Latn-RS"/>
        </w:rPr>
        <w:t>Dependency</w:t>
      </w:r>
      <w:r>
        <w:rPr>
          <w:lang w:val="sr-Latn-RS"/>
        </w:rPr>
        <w:t>). Da bi se zaobišla ova restrikcija, može se prvo s</w:t>
      </w:r>
      <w:r w:rsidR="00E62C08">
        <w:rPr>
          <w:lang w:val="sr-Latn-RS"/>
        </w:rPr>
        <w:t>kloniti zavisnost, zatim dodati</w:t>
      </w:r>
      <w:r>
        <w:rPr>
          <w:lang w:val="sr-Latn-RS"/>
        </w:rPr>
        <w:t xml:space="preserve"> dinamička maska i onda rekreira</w:t>
      </w:r>
      <w:r w:rsidR="00E62C08">
        <w:rPr>
          <w:lang w:val="sr-Latn-RS"/>
        </w:rPr>
        <w:t>ti</w:t>
      </w:r>
      <w:r>
        <w:rPr>
          <w:lang w:val="sr-Latn-RS"/>
        </w:rPr>
        <w:t xml:space="preserve"> zavisnost. Na primer, ako postoji zavisnost zbog indeksa nad tom kolonom, može se </w:t>
      </w:r>
      <w:r>
        <w:rPr>
          <w:b/>
          <w:lang w:val="sr-Latn-RS"/>
        </w:rPr>
        <w:t>DROP</w:t>
      </w:r>
      <w:r w:rsidR="00E62C08">
        <w:rPr>
          <w:lang w:val="sr-Latn-RS"/>
        </w:rPr>
        <w:t xml:space="preserve">-ovati indeks, zatim </w:t>
      </w:r>
      <w:r>
        <w:rPr>
          <w:lang w:val="sr-Latn-RS"/>
        </w:rPr>
        <w:t>doda</w:t>
      </w:r>
      <w:r w:rsidR="00E62C08">
        <w:rPr>
          <w:lang w:val="sr-Latn-RS"/>
        </w:rPr>
        <w:t xml:space="preserve">ti maska i na kraju </w:t>
      </w:r>
      <w:r>
        <w:rPr>
          <w:lang w:val="sr-Latn-RS"/>
        </w:rPr>
        <w:t>rekreira</w:t>
      </w:r>
      <w:r w:rsidR="00E62C08">
        <w:rPr>
          <w:lang w:val="sr-Latn-RS"/>
        </w:rPr>
        <w:t>ti</w:t>
      </w:r>
      <w:r>
        <w:rPr>
          <w:lang w:val="sr-Latn-RS"/>
        </w:rPr>
        <w:t xml:space="preserve"> </w:t>
      </w:r>
      <w:r w:rsidR="00E62C08">
        <w:rPr>
          <w:lang w:val="sr-Latn-RS"/>
        </w:rPr>
        <w:t>pomenuti</w:t>
      </w:r>
      <w:r>
        <w:rPr>
          <w:lang w:val="sr-Latn-RS"/>
        </w:rPr>
        <w:t xml:space="preserve"> indeks.</w:t>
      </w:r>
    </w:p>
    <w:p w14:paraId="0C52F6B7" w14:textId="1E03E6DA" w:rsidR="009023ED" w:rsidRDefault="009023ED" w:rsidP="00D04CC2">
      <w:pPr>
        <w:pStyle w:val="Heading2"/>
        <w:rPr>
          <w:lang w:val="sr-Latn-RS"/>
        </w:rPr>
      </w:pPr>
      <w:bookmarkStart w:id="16" w:name="_Toc19907708"/>
      <w:bookmarkStart w:id="17" w:name="_Toc41255661"/>
      <w:r>
        <w:rPr>
          <w:lang w:val="sr-Latn-RS"/>
        </w:rPr>
        <w:t>Sigurnosno zapažanje: Zaobilaženje maskiranja</w:t>
      </w:r>
      <w:bookmarkEnd w:id="16"/>
      <w:bookmarkEnd w:id="17"/>
    </w:p>
    <w:p w14:paraId="65CF7B1B" w14:textId="2CCA1E1B" w:rsidR="009023ED" w:rsidRDefault="00E62C08" w:rsidP="007B5623">
      <w:pPr>
        <w:pStyle w:val="1Text"/>
        <w:rPr>
          <w:lang w:val="sr-Latn-RS"/>
        </w:rPr>
      </w:pPr>
      <w:r>
        <w:rPr>
          <w:lang w:val="sr-Latn-RS"/>
        </w:rPr>
        <w:t>DDM je dizajniran</w:t>
      </w:r>
      <w:r w:rsidR="009023ED">
        <w:rPr>
          <w:lang w:val="sr-Latn-RS"/>
        </w:rPr>
        <w:t xml:space="preserve"> da uprosti razvoj aplikacija tako što ograničava izloženost podataka u setu predefinisanih upita (eng. </w:t>
      </w:r>
      <w:r w:rsidR="009023ED" w:rsidRPr="00E62C08">
        <w:rPr>
          <w:lang w:val="sr-Latn-RS"/>
        </w:rPr>
        <w:t>Query</w:t>
      </w:r>
      <w:r w:rsidR="009023ED">
        <w:rPr>
          <w:lang w:val="sr-Latn-RS"/>
        </w:rPr>
        <w:t xml:space="preserve">) koje aplikacija koristi. Dok </w:t>
      </w:r>
      <w:r>
        <w:rPr>
          <w:lang w:val="sr-Latn-RS"/>
        </w:rPr>
        <w:t>DDM takođe može biti koristan</w:t>
      </w:r>
      <w:r w:rsidR="009023ED">
        <w:rPr>
          <w:lang w:val="sr-Latn-RS"/>
        </w:rPr>
        <w:t xml:space="preserve"> da preventivno zaustavi slučajnu izloženost osetljivih podataka kada se pristupa bazi podataka na produkciji, važno je upamtiti da neprivilegovani korisnici sa ad-hoc dozvolama upita mogu da </w:t>
      </w:r>
      <w:r w:rsidR="009023ED">
        <w:rPr>
          <w:lang w:val="sr-Latn-RS"/>
        </w:rPr>
        <w:lastRenderedPageBreak/>
        <w:t xml:space="preserve">iskoriste </w:t>
      </w:r>
      <w:r>
        <w:rPr>
          <w:lang w:val="sr-Latn-RS"/>
        </w:rPr>
        <w:t xml:space="preserve">neke </w:t>
      </w:r>
      <w:r w:rsidR="009023ED">
        <w:rPr>
          <w:lang w:val="sr-Latn-RS"/>
        </w:rPr>
        <w:t xml:space="preserve">tehnike koje bi im dale pristup pravim podacima. Ako postoji potreba da se dozvoli takav ad-hoc pristup, auditiranje (eng. </w:t>
      </w:r>
      <w:r w:rsidR="009023ED">
        <w:rPr>
          <w:i/>
          <w:lang w:val="sr-Latn-RS"/>
        </w:rPr>
        <w:t>Auditing</w:t>
      </w:r>
      <w:r w:rsidR="009023ED">
        <w:rPr>
          <w:lang w:val="sr-Latn-RS"/>
        </w:rPr>
        <w:t>) se treba koristiti da bi se pratile aktivnosti nad bazom podataka i presreo ovakav scenario.</w:t>
      </w:r>
    </w:p>
    <w:p w14:paraId="63B2B697" w14:textId="3C3A5389" w:rsidR="009023ED" w:rsidRDefault="009023ED" w:rsidP="007B5623">
      <w:pPr>
        <w:pStyle w:val="1Text"/>
      </w:pPr>
      <w:r>
        <w:rPr>
          <w:lang w:val="sr-Latn-RS"/>
        </w:rPr>
        <w:t xml:space="preserve">Kao na primer, razmatrajmo korisnika baze podataka koji ima dovoljno privilegija da pokreće ad-hoc upite nad </w:t>
      </w:r>
      <w:r w:rsidR="00E62C08">
        <w:rPr>
          <w:lang w:val="sr-Latn-RS"/>
        </w:rPr>
        <w:t>bazom podataka, i pokušava da ,,</w:t>
      </w:r>
      <w:r>
        <w:rPr>
          <w:lang w:val="sr-Latn-RS"/>
        </w:rPr>
        <w:t xml:space="preserve">pogodi’’ podatke koji su maskirani i na kraju inferencijom dolazi do pravih vrednosti. Pretpostavimo da imamo masku nad </w:t>
      </w:r>
      <w:r w:rsidRPr="000B3BD5">
        <w:rPr>
          <w:i/>
        </w:rPr>
        <w:t>[Employee].[Salary]</w:t>
      </w:r>
      <w:r>
        <w:t xml:space="preserve"> kolonom, i da se korisnik konektuje direktno na bazu podataka i počinje da pogađa vrednosti i vremenom dolazi do</w:t>
      </w:r>
      <w:r w:rsidR="00E62C08">
        <w:t xml:space="preserve"> </w:t>
      </w:r>
      <w:r>
        <w:t xml:space="preserve">prave vrednosti </w:t>
      </w:r>
      <w:r w:rsidRPr="000B3BD5">
        <w:rPr>
          <w:i/>
        </w:rPr>
        <w:t>[Salary]</w:t>
      </w:r>
      <w:r>
        <w:t xml:space="preserve"> nad setom podataka </w:t>
      </w:r>
      <w:r w:rsidRPr="000B3BD5">
        <w:rPr>
          <w:i/>
        </w:rPr>
        <w:t>[Employee]</w:t>
      </w:r>
      <w:r>
        <w:rPr>
          <w:i/>
        </w:rPr>
        <w:t>:</w:t>
      </w:r>
    </w:p>
    <w:tbl>
      <w:tblPr>
        <w:tblStyle w:val="TableGrid"/>
        <w:tblW w:w="0" w:type="auto"/>
        <w:tblLook w:val="04A0" w:firstRow="1" w:lastRow="0" w:firstColumn="1" w:lastColumn="0" w:noHBand="0" w:noVBand="1"/>
      </w:tblPr>
      <w:tblGrid>
        <w:gridCol w:w="9629"/>
      </w:tblGrid>
      <w:tr w:rsidR="009023ED" w:rsidRPr="003479AD" w14:paraId="3D3D31AE" w14:textId="77777777" w:rsidTr="0016533D">
        <w:tc>
          <w:tcPr>
            <w:tcW w:w="9880" w:type="dxa"/>
            <w:shd w:val="clear" w:color="auto" w:fill="D9D9D9" w:themeFill="background1" w:themeFillShade="D9"/>
          </w:tcPr>
          <w:p w14:paraId="5A139B64" w14:textId="77777777" w:rsidR="009023ED" w:rsidRPr="003479AD" w:rsidRDefault="009023ED" w:rsidP="007B5623">
            <w:pPr>
              <w:pStyle w:val="1Text"/>
              <w:rPr>
                <w:lang w:val="sr-Latn-RS"/>
              </w:rPr>
            </w:pPr>
            <w:r w:rsidRPr="003479AD">
              <w:rPr>
                <w:lang w:val="sr-Latn-RS"/>
              </w:rPr>
              <w:t>SQL</w:t>
            </w:r>
          </w:p>
        </w:tc>
      </w:tr>
      <w:tr w:rsidR="009023ED" w14:paraId="114B8E61" w14:textId="77777777" w:rsidTr="0016533D">
        <w:tc>
          <w:tcPr>
            <w:tcW w:w="9880" w:type="dxa"/>
            <w:shd w:val="clear" w:color="auto" w:fill="D9D9D9" w:themeFill="background1" w:themeFillShade="D9"/>
          </w:tcPr>
          <w:p w14:paraId="6FA7BEB1" w14:textId="77777777" w:rsidR="009023ED" w:rsidRDefault="009023ED" w:rsidP="007B5623">
            <w:pPr>
              <w:pStyle w:val="1Text"/>
              <w:rPr>
                <w:lang w:val="sr-Latn-RS"/>
              </w:rPr>
            </w:pPr>
            <w:r w:rsidRPr="000B3BD5">
              <w:rPr>
                <w:lang w:val="sr-Latn-RS"/>
              </w:rPr>
              <w:t xml:space="preserve">SELECT </w:t>
            </w:r>
            <w:r>
              <w:rPr>
                <w:lang w:val="sr-Latn-RS"/>
              </w:rPr>
              <w:t xml:space="preserve">ID, Name, Salary FROM Employees </w:t>
            </w:r>
            <w:r w:rsidRPr="000B3BD5">
              <w:rPr>
                <w:lang w:val="sr-Latn-RS"/>
              </w:rPr>
              <w:t>WHERE Salary &gt; 99999 and Salary &lt; 100001;</w:t>
            </w:r>
          </w:p>
        </w:tc>
      </w:tr>
    </w:tbl>
    <w:p w14:paraId="1AA1DF4E" w14:textId="77777777" w:rsidR="009023ED" w:rsidRPr="000B3BD5" w:rsidRDefault="009023ED" w:rsidP="007B5623">
      <w:pPr>
        <w:pStyle w:val="1Text"/>
      </w:pPr>
    </w:p>
    <w:tbl>
      <w:tblPr>
        <w:tblStyle w:val="TableGrid"/>
        <w:tblW w:w="0" w:type="auto"/>
        <w:tblLook w:val="04A0" w:firstRow="1" w:lastRow="0" w:firstColumn="1" w:lastColumn="0" w:noHBand="0" w:noVBand="1"/>
      </w:tblPr>
      <w:tblGrid>
        <w:gridCol w:w="3210"/>
        <w:gridCol w:w="3209"/>
        <w:gridCol w:w="3210"/>
      </w:tblGrid>
      <w:tr w:rsidR="009023ED" w14:paraId="2E264D18" w14:textId="77777777" w:rsidTr="0016533D">
        <w:tc>
          <w:tcPr>
            <w:tcW w:w="3293" w:type="dxa"/>
          </w:tcPr>
          <w:p w14:paraId="4F00726D" w14:textId="77777777" w:rsidR="009023ED" w:rsidRPr="000B3BD5" w:rsidRDefault="009023ED" w:rsidP="007B5623">
            <w:pPr>
              <w:pStyle w:val="1Text"/>
              <w:rPr>
                <w:lang w:val="sr-Latn-RS"/>
              </w:rPr>
            </w:pPr>
            <w:r>
              <w:rPr>
                <w:lang w:val="sr-Latn-RS"/>
              </w:rPr>
              <w:t>ID</w:t>
            </w:r>
          </w:p>
        </w:tc>
        <w:tc>
          <w:tcPr>
            <w:tcW w:w="3293" w:type="dxa"/>
          </w:tcPr>
          <w:p w14:paraId="5F329730" w14:textId="77777777" w:rsidR="009023ED" w:rsidRPr="000B3BD5" w:rsidRDefault="009023ED" w:rsidP="007B5623">
            <w:pPr>
              <w:pStyle w:val="1Text"/>
              <w:rPr>
                <w:lang w:val="sr-Latn-RS"/>
              </w:rPr>
            </w:pPr>
            <w:r w:rsidRPr="000B3BD5">
              <w:rPr>
                <w:lang w:val="sr-Latn-RS"/>
              </w:rPr>
              <w:t>Name</w:t>
            </w:r>
          </w:p>
        </w:tc>
        <w:tc>
          <w:tcPr>
            <w:tcW w:w="3294" w:type="dxa"/>
          </w:tcPr>
          <w:p w14:paraId="32DEF33E" w14:textId="77777777" w:rsidR="009023ED" w:rsidRPr="000B3BD5" w:rsidRDefault="009023ED" w:rsidP="007B5623">
            <w:pPr>
              <w:pStyle w:val="1Text"/>
              <w:rPr>
                <w:lang w:val="sr-Latn-RS"/>
              </w:rPr>
            </w:pPr>
            <w:r w:rsidRPr="000B3BD5">
              <w:rPr>
                <w:lang w:val="sr-Latn-RS"/>
              </w:rPr>
              <w:t>Salary</w:t>
            </w:r>
          </w:p>
        </w:tc>
      </w:tr>
      <w:tr w:rsidR="009023ED" w14:paraId="1F307F8D" w14:textId="77777777" w:rsidTr="0016533D">
        <w:tc>
          <w:tcPr>
            <w:tcW w:w="3293" w:type="dxa"/>
          </w:tcPr>
          <w:p w14:paraId="0E6854B5" w14:textId="77777777" w:rsidR="009023ED" w:rsidRPr="000B3BD5" w:rsidRDefault="009023ED" w:rsidP="007B5623">
            <w:pPr>
              <w:pStyle w:val="1Text"/>
              <w:rPr>
                <w:lang w:val="sr-Latn-RS"/>
              </w:rPr>
            </w:pPr>
            <w:r w:rsidRPr="000B3BD5">
              <w:rPr>
                <w:lang w:val="sr-Latn-RS"/>
              </w:rPr>
              <w:t>64543</w:t>
            </w:r>
          </w:p>
        </w:tc>
        <w:tc>
          <w:tcPr>
            <w:tcW w:w="3293" w:type="dxa"/>
          </w:tcPr>
          <w:p w14:paraId="53866611" w14:textId="77777777" w:rsidR="009023ED" w:rsidRPr="000B3BD5" w:rsidRDefault="009023ED" w:rsidP="007B5623">
            <w:pPr>
              <w:pStyle w:val="1Text"/>
              <w:rPr>
                <w:lang w:val="sr-Latn-RS"/>
              </w:rPr>
            </w:pPr>
            <w:r w:rsidRPr="000B3BD5">
              <w:rPr>
                <w:lang w:val="sr-Latn-RS"/>
              </w:rPr>
              <w:t>Jane Doe</w:t>
            </w:r>
          </w:p>
        </w:tc>
        <w:tc>
          <w:tcPr>
            <w:tcW w:w="3294" w:type="dxa"/>
          </w:tcPr>
          <w:p w14:paraId="66066A7F" w14:textId="77777777" w:rsidR="009023ED" w:rsidRPr="000B3BD5" w:rsidRDefault="009023ED" w:rsidP="007B5623">
            <w:pPr>
              <w:pStyle w:val="1Text"/>
              <w:rPr>
                <w:lang w:val="sr-Latn-RS"/>
              </w:rPr>
            </w:pPr>
            <w:r w:rsidRPr="000B3BD5">
              <w:rPr>
                <w:lang w:val="sr-Latn-RS"/>
              </w:rPr>
              <w:t>0</w:t>
            </w:r>
          </w:p>
        </w:tc>
      </w:tr>
      <w:tr w:rsidR="009023ED" w14:paraId="02851B98" w14:textId="77777777" w:rsidTr="0016533D">
        <w:tc>
          <w:tcPr>
            <w:tcW w:w="3293" w:type="dxa"/>
          </w:tcPr>
          <w:p w14:paraId="229A0FE7" w14:textId="77777777" w:rsidR="009023ED" w:rsidRPr="000B3BD5" w:rsidRDefault="009023ED" w:rsidP="007B5623">
            <w:pPr>
              <w:pStyle w:val="1Text"/>
              <w:rPr>
                <w:lang w:val="sr-Latn-RS"/>
              </w:rPr>
            </w:pPr>
            <w:r w:rsidRPr="000B3BD5">
              <w:rPr>
                <w:lang w:val="sr-Latn-RS"/>
              </w:rPr>
              <w:t>91245</w:t>
            </w:r>
          </w:p>
        </w:tc>
        <w:tc>
          <w:tcPr>
            <w:tcW w:w="3293" w:type="dxa"/>
          </w:tcPr>
          <w:p w14:paraId="0B60D5EE" w14:textId="77777777" w:rsidR="009023ED" w:rsidRPr="000B3BD5" w:rsidRDefault="009023ED" w:rsidP="007B5623">
            <w:pPr>
              <w:pStyle w:val="1Text"/>
              <w:rPr>
                <w:lang w:val="sr-Latn-RS"/>
              </w:rPr>
            </w:pPr>
            <w:r w:rsidRPr="000B3BD5">
              <w:rPr>
                <w:lang w:val="sr-Latn-RS"/>
              </w:rPr>
              <w:t>John Smith</w:t>
            </w:r>
          </w:p>
        </w:tc>
        <w:tc>
          <w:tcPr>
            <w:tcW w:w="3294" w:type="dxa"/>
          </w:tcPr>
          <w:p w14:paraId="1CFBCA1A" w14:textId="77777777" w:rsidR="009023ED" w:rsidRPr="000B3BD5" w:rsidRDefault="009023ED" w:rsidP="007B5623">
            <w:pPr>
              <w:pStyle w:val="1Text"/>
              <w:rPr>
                <w:lang w:val="sr-Latn-RS"/>
              </w:rPr>
            </w:pPr>
            <w:r w:rsidRPr="000B3BD5">
              <w:rPr>
                <w:lang w:val="sr-Latn-RS"/>
              </w:rPr>
              <w:t>0</w:t>
            </w:r>
          </w:p>
        </w:tc>
      </w:tr>
    </w:tbl>
    <w:p w14:paraId="47804905" w14:textId="77777777" w:rsidR="009023ED" w:rsidRDefault="009023ED" w:rsidP="007B5623">
      <w:pPr>
        <w:pStyle w:val="1Text"/>
        <w:rPr>
          <w:lang w:val="sr-Latn-RS"/>
        </w:rPr>
      </w:pPr>
    </w:p>
    <w:p w14:paraId="1F7E2481" w14:textId="51B4D122" w:rsidR="009023ED" w:rsidRDefault="009023ED" w:rsidP="007B5623">
      <w:pPr>
        <w:pStyle w:val="1Text"/>
        <w:rPr>
          <w:lang w:val="sr-Latn-RS"/>
        </w:rPr>
      </w:pPr>
      <w:r>
        <w:rPr>
          <w:lang w:val="sr-Latn-RS"/>
        </w:rPr>
        <w:t xml:space="preserve">Ovo pokazuje da se </w:t>
      </w:r>
      <w:r w:rsidR="00E62C08">
        <w:rPr>
          <w:lang w:val="sr-Latn-RS"/>
        </w:rPr>
        <w:t>DDM</w:t>
      </w:r>
      <w:r>
        <w:rPr>
          <w:lang w:val="sr-Latn-RS"/>
        </w:rPr>
        <w:t xml:space="preserve"> ne treba koristiti kao jedina mera zaštite da bi se osigurali osetljivi podaci od korisnik</w:t>
      </w:r>
      <w:r w:rsidR="00E62C08">
        <w:rPr>
          <w:lang w:val="sr-Latn-RS"/>
        </w:rPr>
        <w:t>a</w:t>
      </w:r>
      <w:r>
        <w:rPr>
          <w:lang w:val="sr-Latn-RS"/>
        </w:rPr>
        <w:t xml:space="preserve"> koji mogu pokretati ad-hoc upite nad bazom podataka. Pogodno je kao zaštita od slučajnih izliva osetljivih podataka, ali neće zaštititi podatke od zlonamernog pokušaja naslućivanja podataka.</w:t>
      </w:r>
    </w:p>
    <w:p w14:paraId="454B319E" w14:textId="56417BBA" w:rsidR="009023ED" w:rsidRDefault="00866D05" w:rsidP="007B5623">
      <w:pPr>
        <w:pStyle w:val="1Text"/>
        <w:rPr>
          <w:lang w:val="sr-Latn-RS"/>
        </w:rPr>
      </w:pPr>
      <w:r>
        <w:rPr>
          <w:lang w:val="sr-Latn-RS"/>
        </w:rPr>
        <w:t>Važno je pravilno rukovati</w:t>
      </w:r>
      <w:r w:rsidR="009023ED">
        <w:rPr>
          <w:lang w:val="sr-Latn-RS"/>
        </w:rPr>
        <w:t xml:space="preserve"> dozvolama u bazi p</w:t>
      </w:r>
      <w:r>
        <w:rPr>
          <w:lang w:val="sr-Latn-RS"/>
        </w:rPr>
        <w:t>odataka</w:t>
      </w:r>
      <w:r w:rsidR="009023ED">
        <w:rPr>
          <w:lang w:val="sr-Latn-RS"/>
        </w:rPr>
        <w:t xml:space="preserve"> i </w:t>
      </w:r>
      <w:r>
        <w:rPr>
          <w:lang w:val="sr-Latn-RS"/>
        </w:rPr>
        <w:t>praćenje pravila dodele minimalnih dozvola potrebnih</w:t>
      </w:r>
      <w:r w:rsidR="009023ED">
        <w:rPr>
          <w:lang w:val="sr-Latn-RS"/>
        </w:rPr>
        <w:t xml:space="preserve"> korisniku. Takođe, korisno je upaliti auditiranje kako bi se pratile sve aktivnosti koje se dešavaju nad bazom podataka.</w:t>
      </w:r>
    </w:p>
    <w:p w14:paraId="190D30E8" w14:textId="77777777" w:rsidR="00521386" w:rsidRDefault="00521386">
      <w:pPr>
        <w:rPr>
          <w:rFonts w:eastAsia="MS Mincho"/>
          <w:b/>
          <w:bCs/>
          <w:i/>
          <w:iCs/>
          <w:sz w:val="28"/>
          <w:szCs w:val="20"/>
          <w:lang w:val="sr-Latn-RS"/>
        </w:rPr>
      </w:pPr>
      <w:r>
        <w:rPr>
          <w:lang w:val="sr-Latn-RS"/>
        </w:rPr>
        <w:br w:type="page"/>
      </w:r>
    </w:p>
    <w:p w14:paraId="5FC08121" w14:textId="30F0983D" w:rsidR="009023ED" w:rsidRDefault="009023ED" w:rsidP="00D04CC2">
      <w:pPr>
        <w:pStyle w:val="Heading2"/>
        <w:rPr>
          <w:lang w:val="sr-Latn-RS"/>
        </w:rPr>
      </w:pPr>
      <w:bookmarkStart w:id="18" w:name="_Toc19907709"/>
      <w:bookmarkStart w:id="19" w:name="_Toc41255662"/>
      <w:r>
        <w:rPr>
          <w:lang w:val="sr-Latn-RS"/>
        </w:rPr>
        <w:lastRenderedPageBreak/>
        <w:t>Primeri</w:t>
      </w:r>
      <w:bookmarkEnd w:id="18"/>
      <w:bookmarkEnd w:id="19"/>
    </w:p>
    <w:p w14:paraId="5F938249" w14:textId="07F2CB5D" w:rsidR="00360239" w:rsidRPr="00360239" w:rsidRDefault="00360239" w:rsidP="00866D05">
      <w:pPr>
        <w:pStyle w:val="Heading3"/>
      </w:pPr>
      <w:bookmarkStart w:id="20" w:name="_Toc41255663"/>
      <w:r w:rsidRPr="00360239">
        <w:t>Kreiranje dinamičke maske podataka</w:t>
      </w:r>
      <w:bookmarkEnd w:id="20"/>
    </w:p>
    <w:p w14:paraId="23DF3F65" w14:textId="7533E80A" w:rsidR="009023ED" w:rsidRDefault="009023ED" w:rsidP="007B5623">
      <w:pPr>
        <w:pStyle w:val="1Text"/>
        <w:rPr>
          <w:lang w:val="sr-Latn-RS"/>
        </w:rPr>
      </w:pPr>
      <w:r>
        <w:rPr>
          <w:lang w:val="sr-Latn-RS"/>
        </w:rPr>
        <w:t xml:space="preserve">Sledeći primer pokazuje kreiranje tabele sa </w:t>
      </w:r>
      <w:r w:rsidR="00866D05">
        <w:rPr>
          <w:lang w:val="sr-Latn-RS"/>
        </w:rPr>
        <w:t xml:space="preserve">definisanim </w:t>
      </w:r>
      <w:r>
        <w:rPr>
          <w:lang w:val="sr-Latn-RS"/>
        </w:rPr>
        <w:t>tri</w:t>
      </w:r>
      <w:r w:rsidR="00866D05">
        <w:rPr>
          <w:lang w:val="sr-Latn-RS"/>
        </w:rPr>
        <w:t xml:space="preserve"> različitih vrsti</w:t>
      </w:r>
      <w:r>
        <w:rPr>
          <w:lang w:val="sr-Latn-RS"/>
        </w:rPr>
        <w:t xml:space="preserve"> dinamičkih maski. Primer ispunjava tabelu i upitom selektuje podatke iz rezultata.</w:t>
      </w:r>
    </w:p>
    <w:tbl>
      <w:tblPr>
        <w:tblStyle w:val="TableGrid"/>
        <w:tblW w:w="0" w:type="auto"/>
        <w:tblLook w:val="04A0" w:firstRow="1" w:lastRow="0" w:firstColumn="1" w:lastColumn="0" w:noHBand="0" w:noVBand="1"/>
      </w:tblPr>
      <w:tblGrid>
        <w:gridCol w:w="9629"/>
      </w:tblGrid>
      <w:tr w:rsidR="009023ED" w:rsidRPr="003479AD" w14:paraId="12B3F8D0" w14:textId="77777777" w:rsidTr="0016533D">
        <w:tc>
          <w:tcPr>
            <w:tcW w:w="9880" w:type="dxa"/>
            <w:shd w:val="clear" w:color="auto" w:fill="D9D9D9" w:themeFill="background1" w:themeFillShade="D9"/>
          </w:tcPr>
          <w:p w14:paraId="468FB8DE" w14:textId="77777777" w:rsidR="009023ED" w:rsidRPr="003479AD" w:rsidRDefault="009023ED" w:rsidP="007B5623">
            <w:pPr>
              <w:pStyle w:val="1Text"/>
              <w:rPr>
                <w:lang w:val="sr-Latn-RS"/>
              </w:rPr>
            </w:pPr>
            <w:r w:rsidRPr="003479AD">
              <w:rPr>
                <w:lang w:val="sr-Latn-RS"/>
              </w:rPr>
              <w:t>SQL</w:t>
            </w:r>
          </w:p>
        </w:tc>
      </w:tr>
      <w:tr w:rsidR="009023ED" w14:paraId="5AFBA34A" w14:textId="77777777" w:rsidTr="0016533D">
        <w:tc>
          <w:tcPr>
            <w:tcW w:w="9880" w:type="dxa"/>
            <w:shd w:val="clear" w:color="auto" w:fill="D9D9D9" w:themeFill="background1" w:themeFillShade="D9"/>
          </w:tcPr>
          <w:p w14:paraId="1D5D0713" w14:textId="77777777" w:rsidR="009023ED" w:rsidRPr="00DE7F7B" w:rsidRDefault="009023ED" w:rsidP="007B5623">
            <w:pPr>
              <w:pStyle w:val="1Text"/>
              <w:rPr>
                <w:lang w:val="sr-Latn-RS"/>
              </w:rPr>
            </w:pPr>
            <w:r w:rsidRPr="00866D05">
              <w:rPr>
                <w:lang w:val="sr-Latn-RS"/>
              </w:rPr>
              <w:t xml:space="preserve">CREATE TABLE </w:t>
            </w:r>
            <w:r w:rsidRPr="00DE7F7B">
              <w:rPr>
                <w:lang w:val="sr-Latn-RS"/>
              </w:rPr>
              <w:t xml:space="preserve">Membership  </w:t>
            </w:r>
          </w:p>
          <w:p w14:paraId="14E530A2" w14:textId="77777777" w:rsidR="009023ED" w:rsidRPr="00DE7F7B" w:rsidRDefault="009023ED" w:rsidP="007B5623">
            <w:pPr>
              <w:pStyle w:val="1Text"/>
              <w:rPr>
                <w:lang w:val="sr-Latn-RS"/>
              </w:rPr>
            </w:pPr>
            <w:r w:rsidRPr="00DE7F7B">
              <w:rPr>
                <w:lang w:val="sr-Latn-RS"/>
              </w:rPr>
              <w:t xml:space="preserve">  (MemberID </w:t>
            </w:r>
            <w:r w:rsidRPr="00866D05">
              <w:rPr>
                <w:lang w:val="sr-Latn-RS"/>
              </w:rPr>
              <w:t>int IDENTITY PRIMARY KEY</w:t>
            </w:r>
            <w:r w:rsidRPr="00DE7F7B">
              <w:rPr>
                <w:lang w:val="sr-Latn-RS"/>
              </w:rPr>
              <w:t xml:space="preserve">,  </w:t>
            </w:r>
          </w:p>
          <w:p w14:paraId="37876A54" w14:textId="77777777" w:rsidR="009023ED" w:rsidRPr="00DE7F7B" w:rsidRDefault="009023ED" w:rsidP="007B5623">
            <w:pPr>
              <w:pStyle w:val="1Text"/>
              <w:rPr>
                <w:lang w:val="sr-Latn-RS"/>
              </w:rPr>
            </w:pPr>
            <w:r w:rsidRPr="00DE7F7B">
              <w:rPr>
                <w:lang w:val="sr-Latn-RS"/>
              </w:rPr>
              <w:t xml:space="preserve">   FirstName </w:t>
            </w:r>
            <w:r w:rsidRPr="00866D05">
              <w:rPr>
                <w:color w:val="5B9BD5" w:themeColor="accent1"/>
                <w:lang w:val="sr-Latn-RS"/>
              </w:rPr>
              <w:t>varchar</w:t>
            </w:r>
            <w:r w:rsidRPr="00DE7F7B">
              <w:rPr>
                <w:lang w:val="sr-Latn-RS"/>
              </w:rPr>
              <w:t xml:space="preserve">(100) </w:t>
            </w:r>
            <w:r w:rsidRPr="00866D05">
              <w:rPr>
                <w:color w:val="5B9BD5" w:themeColor="accent1"/>
                <w:lang w:val="sr-Latn-RS"/>
              </w:rPr>
              <w:t xml:space="preserve">MASKED WITH </w:t>
            </w:r>
            <w:r w:rsidRPr="00DE7F7B">
              <w:rPr>
                <w:lang w:val="sr-Latn-RS"/>
              </w:rPr>
              <w:t>(</w:t>
            </w:r>
            <w:r w:rsidRPr="00866D05">
              <w:rPr>
                <w:color w:val="5B9BD5" w:themeColor="accent1"/>
                <w:lang w:val="sr-Latn-RS"/>
              </w:rPr>
              <w:t xml:space="preserve">FUNCTION </w:t>
            </w:r>
            <w:r w:rsidRPr="00DE7F7B">
              <w:rPr>
                <w:lang w:val="sr-Latn-RS"/>
              </w:rPr>
              <w:t xml:space="preserve">= </w:t>
            </w:r>
            <w:r w:rsidRPr="000166B0">
              <w:rPr>
                <w:color w:val="FF0000"/>
                <w:lang w:val="sr-Latn-RS"/>
              </w:rPr>
              <w:t>'partial(1,"XXXXXXX",0)'</w:t>
            </w:r>
            <w:r w:rsidRPr="00DE7F7B">
              <w:rPr>
                <w:lang w:val="sr-Latn-RS"/>
              </w:rPr>
              <w:t xml:space="preserve">) NULL,  </w:t>
            </w:r>
          </w:p>
          <w:p w14:paraId="6106EA30" w14:textId="77777777" w:rsidR="009023ED" w:rsidRPr="00DE7F7B" w:rsidRDefault="009023ED" w:rsidP="007B5623">
            <w:pPr>
              <w:pStyle w:val="1Text"/>
              <w:rPr>
                <w:lang w:val="sr-Latn-RS"/>
              </w:rPr>
            </w:pPr>
            <w:r w:rsidRPr="00DE7F7B">
              <w:rPr>
                <w:lang w:val="sr-Latn-RS"/>
              </w:rPr>
              <w:t xml:space="preserve">   LastName </w:t>
            </w:r>
            <w:r w:rsidRPr="00866D05">
              <w:rPr>
                <w:color w:val="5B9BD5" w:themeColor="accent1"/>
                <w:lang w:val="sr-Latn-RS"/>
              </w:rPr>
              <w:t>varchar</w:t>
            </w:r>
            <w:r w:rsidRPr="00DE7F7B">
              <w:rPr>
                <w:lang w:val="sr-Latn-RS"/>
              </w:rPr>
              <w:t xml:space="preserve">(100) </w:t>
            </w:r>
            <w:r w:rsidRPr="00866D05">
              <w:rPr>
                <w:color w:val="5B9BD5" w:themeColor="accent1"/>
                <w:lang w:val="sr-Latn-RS"/>
              </w:rPr>
              <w:t>NOT NULL</w:t>
            </w:r>
            <w:r w:rsidRPr="00DE7F7B">
              <w:rPr>
                <w:lang w:val="sr-Latn-RS"/>
              </w:rPr>
              <w:t xml:space="preserve">,  </w:t>
            </w:r>
          </w:p>
          <w:p w14:paraId="61530CD3" w14:textId="77777777" w:rsidR="009023ED" w:rsidRPr="00DE7F7B" w:rsidRDefault="009023ED" w:rsidP="007B5623">
            <w:pPr>
              <w:pStyle w:val="1Text"/>
              <w:rPr>
                <w:lang w:val="sr-Latn-RS"/>
              </w:rPr>
            </w:pPr>
            <w:r w:rsidRPr="00DE7F7B">
              <w:rPr>
                <w:lang w:val="sr-Latn-RS"/>
              </w:rPr>
              <w:t xml:space="preserve">   Phone </w:t>
            </w:r>
            <w:r w:rsidRPr="00866D05">
              <w:rPr>
                <w:lang w:val="sr-Latn-RS"/>
              </w:rPr>
              <w:t>varchar</w:t>
            </w:r>
            <w:r w:rsidRPr="00DE7F7B">
              <w:rPr>
                <w:lang w:val="sr-Latn-RS"/>
              </w:rPr>
              <w:t xml:space="preserve">(12) </w:t>
            </w:r>
            <w:r w:rsidRPr="00866D05">
              <w:rPr>
                <w:lang w:val="sr-Latn-RS"/>
              </w:rPr>
              <w:t xml:space="preserve">MASKED WITH </w:t>
            </w:r>
            <w:r w:rsidRPr="00DE7F7B">
              <w:rPr>
                <w:lang w:val="sr-Latn-RS"/>
              </w:rPr>
              <w:t>(</w:t>
            </w:r>
            <w:r w:rsidRPr="00866D05">
              <w:rPr>
                <w:lang w:val="sr-Latn-RS"/>
              </w:rPr>
              <w:t xml:space="preserve">FUNCTION </w:t>
            </w:r>
            <w:r w:rsidRPr="00DE7F7B">
              <w:rPr>
                <w:lang w:val="sr-Latn-RS"/>
              </w:rPr>
              <w:t xml:space="preserve">= </w:t>
            </w:r>
            <w:r w:rsidRPr="000166B0">
              <w:rPr>
                <w:color w:val="FF0000"/>
                <w:lang w:val="sr-Latn-RS"/>
              </w:rPr>
              <w:t>'default()'</w:t>
            </w:r>
            <w:r w:rsidRPr="00DE7F7B">
              <w:rPr>
                <w:lang w:val="sr-Latn-RS"/>
              </w:rPr>
              <w:t xml:space="preserve">) NULL,  </w:t>
            </w:r>
          </w:p>
          <w:p w14:paraId="4629E947" w14:textId="24412587" w:rsidR="009023ED" w:rsidRPr="00DE7F7B" w:rsidRDefault="009023ED" w:rsidP="007B5623">
            <w:pPr>
              <w:pStyle w:val="1Text"/>
              <w:rPr>
                <w:lang w:val="sr-Latn-RS"/>
              </w:rPr>
            </w:pPr>
            <w:r w:rsidRPr="00DE7F7B">
              <w:rPr>
                <w:lang w:val="sr-Latn-RS"/>
              </w:rPr>
              <w:t xml:space="preserve">   Email </w:t>
            </w:r>
            <w:r w:rsidRPr="00866D05">
              <w:rPr>
                <w:color w:val="5B9BD5" w:themeColor="accent1"/>
                <w:lang w:val="sr-Latn-RS"/>
              </w:rPr>
              <w:t>varchar</w:t>
            </w:r>
            <w:r w:rsidRPr="00DE7F7B">
              <w:rPr>
                <w:lang w:val="sr-Latn-RS"/>
              </w:rPr>
              <w:t xml:space="preserve">(100) </w:t>
            </w:r>
            <w:r w:rsidRPr="00866D05">
              <w:rPr>
                <w:color w:val="5B9BD5" w:themeColor="accent1"/>
                <w:lang w:val="sr-Latn-RS"/>
              </w:rPr>
              <w:t xml:space="preserve">MASKED WITH </w:t>
            </w:r>
            <w:r w:rsidRPr="00DE7F7B">
              <w:rPr>
                <w:lang w:val="sr-Latn-RS"/>
              </w:rPr>
              <w:t>(</w:t>
            </w:r>
            <w:r w:rsidRPr="00866D05">
              <w:rPr>
                <w:color w:val="5B9BD5" w:themeColor="accent1"/>
                <w:lang w:val="sr-Latn-RS"/>
              </w:rPr>
              <w:t xml:space="preserve">FUNCTION </w:t>
            </w:r>
            <w:r w:rsidRPr="00DE7F7B">
              <w:rPr>
                <w:lang w:val="sr-Latn-RS"/>
              </w:rPr>
              <w:t xml:space="preserve">= </w:t>
            </w:r>
            <w:r w:rsidRPr="000166B0">
              <w:rPr>
                <w:color w:val="FF0000"/>
                <w:lang w:val="sr-Latn-RS"/>
              </w:rPr>
              <w:t>'email()'</w:t>
            </w:r>
            <w:r w:rsidRPr="00DE7F7B">
              <w:rPr>
                <w:lang w:val="sr-Latn-RS"/>
              </w:rPr>
              <w:t xml:space="preserve">) NULL);    </w:t>
            </w:r>
          </w:p>
          <w:p w14:paraId="50E714C5" w14:textId="77777777" w:rsidR="009023ED" w:rsidRPr="00DE7F7B" w:rsidRDefault="009023ED" w:rsidP="007B5623">
            <w:pPr>
              <w:pStyle w:val="1Text"/>
              <w:rPr>
                <w:lang w:val="sr-Latn-RS"/>
              </w:rPr>
            </w:pPr>
            <w:r w:rsidRPr="00866D05">
              <w:rPr>
                <w:color w:val="5B9BD5" w:themeColor="accent1"/>
                <w:lang w:val="sr-Latn-RS"/>
              </w:rPr>
              <w:t xml:space="preserve">INSERT </w:t>
            </w:r>
            <w:r w:rsidRPr="00DE7F7B">
              <w:rPr>
                <w:lang w:val="sr-Latn-RS"/>
              </w:rPr>
              <w:t xml:space="preserve">Membership (FirstName, LastName, Phone, Email) </w:t>
            </w:r>
            <w:r w:rsidRPr="00866D05">
              <w:rPr>
                <w:color w:val="5B9BD5" w:themeColor="accent1"/>
                <w:lang w:val="sr-Latn-RS"/>
              </w:rPr>
              <w:t xml:space="preserve">VALUES   </w:t>
            </w:r>
          </w:p>
          <w:p w14:paraId="4C14AA73" w14:textId="77777777" w:rsidR="009023ED" w:rsidRPr="00DE7F7B" w:rsidRDefault="009023ED" w:rsidP="007B5623">
            <w:pPr>
              <w:pStyle w:val="1Text"/>
              <w:rPr>
                <w:lang w:val="sr-Latn-RS"/>
              </w:rPr>
            </w:pPr>
            <w:r w:rsidRPr="00DE7F7B">
              <w:rPr>
                <w:lang w:val="sr-Latn-RS"/>
              </w:rPr>
              <w:t>(</w:t>
            </w:r>
            <w:r w:rsidRPr="000166B0">
              <w:rPr>
                <w:lang w:val="sr-Latn-RS"/>
              </w:rPr>
              <w:t>'Roberto'</w:t>
            </w:r>
            <w:r w:rsidRPr="000166B0">
              <w:rPr>
                <w:color w:val="000000" w:themeColor="text1"/>
                <w:lang w:val="sr-Latn-RS"/>
              </w:rPr>
              <w:t>,</w:t>
            </w:r>
            <w:r w:rsidRPr="000166B0">
              <w:rPr>
                <w:lang w:val="sr-Latn-RS"/>
              </w:rPr>
              <w:t xml:space="preserve"> 'Tamburello'</w:t>
            </w:r>
            <w:r w:rsidRPr="000166B0">
              <w:rPr>
                <w:color w:val="000000" w:themeColor="text1"/>
                <w:lang w:val="sr-Latn-RS"/>
              </w:rPr>
              <w:t>,</w:t>
            </w:r>
            <w:r w:rsidRPr="000166B0">
              <w:rPr>
                <w:lang w:val="sr-Latn-RS"/>
              </w:rPr>
              <w:t xml:space="preserve"> '555.123.4567'</w:t>
            </w:r>
            <w:r w:rsidRPr="000166B0">
              <w:rPr>
                <w:color w:val="000000" w:themeColor="text1"/>
                <w:lang w:val="sr-Latn-RS"/>
              </w:rPr>
              <w:t>,</w:t>
            </w:r>
            <w:r w:rsidRPr="000166B0">
              <w:rPr>
                <w:lang w:val="sr-Latn-RS"/>
              </w:rPr>
              <w:t xml:space="preserve"> 'RTamburello@contoso.com'</w:t>
            </w:r>
            <w:r w:rsidRPr="00DE7F7B">
              <w:rPr>
                <w:lang w:val="sr-Latn-RS"/>
              </w:rPr>
              <w:t xml:space="preserve">),  </w:t>
            </w:r>
          </w:p>
          <w:p w14:paraId="4FDBD24C" w14:textId="77777777" w:rsidR="009023ED" w:rsidRPr="00DE7F7B" w:rsidRDefault="009023ED" w:rsidP="007B5623">
            <w:pPr>
              <w:pStyle w:val="1Text"/>
              <w:rPr>
                <w:lang w:val="sr-Latn-RS"/>
              </w:rPr>
            </w:pPr>
            <w:r w:rsidRPr="00DE7F7B">
              <w:rPr>
                <w:lang w:val="sr-Latn-RS"/>
              </w:rPr>
              <w:t>(</w:t>
            </w:r>
            <w:r w:rsidRPr="000166B0">
              <w:rPr>
                <w:lang w:val="sr-Latn-RS"/>
              </w:rPr>
              <w:t>'Janice'</w:t>
            </w:r>
            <w:r w:rsidRPr="000166B0">
              <w:rPr>
                <w:color w:val="000000" w:themeColor="text1"/>
                <w:lang w:val="sr-Latn-RS"/>
              </w:rPr>
              <w:t>,</w:t>
            </w:r>
            <w:r w:rsidRPr="000166B0">
              <w:rPr>
                <w:lang w:val="sr-Latn-RS"/>
              </w:rPr>
              <w:t xml:space="preserve"> 'Galvin'</w:t>
            </w:r>
            <w:r w:rsidRPr="000166B0">
              <w:rPr>
                <w:color w:val="000000" w:themeColor="text1"/>
                <w:lang w:val="sr-Latn-RS"/>
              </w:rPr>
              <w:t>,</w:t>
            </w:r>
            <w:r w:rsidRPr="000166B0">
              <w:rPr>
                <w:lang w:val="sr-Latn-RS"/>
              </w:rPr>
              <w:t xml:space="preserve"> '555.123.4568'</w:t>
            </w:r>
            <w:r w:rsidRPr="000166B0">
              <w:rPr>
                <w:color w:val="000000" w:themeColor="text1"/>
                <w:lang w:val="sr-Latn-RS"/>
              </w:rPr>
              <w:t>,</w:t>
            </w:r>
            <w:r w:rsidRPr="000166B0">
              <w:rPr>
                <w:lang w:val="sr-Latn-RS"/>
              </w:rPr>
              <w:t xml:space="preserve"> 'JGalvin@contoso.com.co'</w:t>
            </w:r>
            <w:r w:rsidRPr="00DE7F7B">
              <w:rPr>
                <w:lang w:val="sr-Latn-RS"/>
              </w:rPr>
              <w:t xml:space="preserve">),  </w:t>
            </w:r>
          </w:p>
          <w:p w14:paraId="3F1F8341" w14:textId="77777777" w:rsidR="009023ED" w:rsidRPr="00DE7F7B" w:rsidRDefault="009023ED" w:rsidP="007B5623">
            <w:pPr>
              <w:pStyle w:val="1Text"/>
              <w:rPr>
                <w:lang w:val="sr-Latn-RS"/>
              </w:rPr>
            </w:pPr>
            <w:r w:rsidRPr="00DE7F7B">
              <w:rPr>
                <w:lang w:val="sr-Latn-RS"/>
              </w:rPr>
              <w:t>(</w:t>
            </w:r>
            <w:r w:rsidRPr="000166B0">
              <w:rPr>
                <w:lang w:val="sr-Latn-RS"/>
              </w:rPr>
              <w:t>'Zheng'</w:t>
            </w:r>
            <w:r w:rsidRPr="000166B0">
              <w:rPr>
                <w:color w:val="000000" w:themeColor="text1"/>
                <w:lang w:val="sr-Latn-RS"/>
              </w:rPr>
              <w:t>,</w:t>
            </w:r>
            <w:r w:rsidRPr="000166B0">
              <w:rPr>
                <w:lang w:val="sr-Latn-RS"/>
              </w:rPr>
              <w:t xml:space="preserve"> 'Mu'</w:t>
            </w:r>
            <w:r w:rsidRPr="000166B0">
              <w:rPr>
                <w:color w:val="000000" w:themeColor="text1"/>
                <w:lang w:val="sr-Latn-RS"/>
              </w:rPr>
              <w:t>,</w:t>
            </w:r>
            <w:r w:rsidRPr="000166B0">
              <w:rPr>
                <w:lang w:val="sr-Latn-RS"/>
              </w:rPr>
              <w:t xml:space="preserve"> '555.123.4569'</w:t>
            </w:r>
            <w:r w:rsidRPr="000166B0">
              <w:rPr>
                <w:color w:val="000000" w:themeColor="text1"/>
                <w:lang w:val="sr-Latn-RS"/>
              </w:rPr>
              <w:t>,</w:t>
            </w:r>
            <w:r w:rsidRPr="000166B0">
              <w:rPr>
                <w:lang w:val="sr-Latn-RS"/>
              </w:rPr>
              <w:t xml:space="preserve"> 'ZMu@contoso.net'</w:t>
            </w:r>
            <w:r w:rsidRPr="00DE7F7B">
              <w:rPr>
                <w:lang w:val="sr-Latn-RS"/>
              </w:rPr>
              <w:t xml:space="preserve">);  </w:t>
            </w:r>
          </w:p>
          <w:p w14:paraId="36FB1FB1" w14:textId="77777777" w:rsidR="009023ED" w:rsidRDefault="009023ED" w:rsidP="007B5623">
            <w:pPr>
              <w:pStyle w:val="1Text"/>
              <w:rPr>
                <w:lang w:val="sr-Latn-RS"/>
              </w:rPr>
            </w:pPr>
            <w:r w:rsidRPr="00866D05">
              <w:rPr>
                <w:color w:val="5B9BD5" w:themeColor="accent1"/>
                <w:lang w:val="sr-Latn-RS"/>
              </w:rPr>
              <w:t xml:space="preserve">SELECT </w:t>
            </w:r>
            <w:r w:rsidRPr="00DE7F7B">
              <w:rPr>
                <w:lang w:val="sr-Latn-RS"/>
              </w:rPr>
              <w:t xml:space="preserve">* </w:t>
            </w:r>
            <w:r w:rsidRPr="00866D05">
              <w:rPr>
                <w:color w:val="5B9BD5" w:themeColor="accent1"/>
                <w:lang w:val="sr-Latn-RS"/>
              </w:rPr>
              <w:t xml:space="preserve">FROM </w:t>
            </w:r>
            <w:r w:rsidRPr="00DE7F7B">
              <w:rPr>
                <w:lang w:val="sr-Latn-RS"/>
              </w:rPr>
              <w:t xml:space="preserve">Membership;  </w:t>
            </w:r>
          </w:p>
        </w:tc>
      </w:tr>
    </w:tbl>
    <w:p w14:paraId="415DD24F" w14:textId="77777777" w:rsidR="00521386" w:rsidRDefault="00521386" w:rsidP="007B5623">
      <w:pPr>
        <w:pStyle w:val="1Text"/>
        <w:rPr>
          <w:lang w:val="sr-Latn-RS"/>
        </w:rPr>
      </w:pPr>
    </w:p>
    <w:p w14:paraId="55420BEB" w14:textId="2A19F878" w:rsidR="009023ED" w:rsidRDefault="009023ED" w:rsidP="007B5623">
      <w:pPr>
        <w:pStyle w:val="1Text"/>
        <w:rPr>
          <w:lang w:val="sr-Latn-RS"/>
        </w:rPr>
      </w:pPr>
      <w:r>
        <w:rPr>
          <w:lang w:val="sr-Latn-RS"/>
        </w:rPr>
        <w:t xml:space="preserve">Novi korisnik se kreira i dobija </w:t>
      </w:r>
      <w:r>
        <w:rPr>
          <w:b/>
          <w:bCs/>
          <w:lang w:val="sr-Latn-RS"/>
        </w:rPr>
        <w:t>SELECT</w:t>
      </w:r>
      <w:r>
        <w:rPr>
          <w:lang w:val="sr-Latn-RS"/>
        </w:rPr>
        <w:t xml:space="preserve"> dozvolu nad tabelom. Upiti izvršeni kao </w:t>
      </w:r>
      <w:r>
        <w:rPr>
          <w:i/>
          <w:iCs/>
          <w:lang w:val="sr-Latn-RS"/>
        </w:rPr>
        <w:t>TestUser</w:t>
      </w:r>
      <w:r>
        <w:rPr>
          <w:lang w:val="sr-Latn-RS"/>
        </w:rPr>
        <w:t xml:space="preserve"> vraćaju maskirane podatke.</w:t>
      </w:r>
    </w:p>
    <w:tbl>
      <w:tblPr>
        <w:tblStyle w:val="TableGrid"/>
        <w:tblW w:w="0" w:type="auto"/>
        <w:tblLook w:val="04A0" w:firstRow="1" w:lastRow="0" w:firstColumn="1" w:lastColumn="0" w:noHBand="0" w:noVBand="1"/>
      </w:tblPr>
      <w:tblGrid>
        <w:gridCol w:w="9629"/>
      </w:tblGrid>
      <w:tr w:rsidR="009023ED" w:rsidRPr="003479AD" w14:paraId="0A29C0D5" w14:textId="77777777" w:rsidTr="0016533D">
        <w:tc>
          <w:tcPr>
            <w:tcW w:w="9880" w:type="dxa"/>
            <w:shd w:val="clear" w:color="auto" w:fill="D9D9D9" w:themeFill="background1" w:themeFillShade="D9"/>
          </w:tcPr>
          <w:p w14:paraId="61D02BB6" w14:textId="77777777" w:rsidR="009023ED" w:rsidRPr="003479AD" w:rsidRDefault="009023ED" w:rsidP="007B5623">
            <w:pPr>
              <w:pStyle w:val="1Text"/>
              <w:rPr>
                <w:lang w:val="sr-Latn-RS"/>
              </w:rPr>
            </w:pPr>
            <w:r w:rsidRPr="003479AD">
              <w:rPr>
                <w:lang w:val="sr-Latn-RS"/>
              </w:rPr>
              <w:t>SQL</w:t>
            </w:r>
          </w:p>
        </w:tc>
      </w:tr>
      <w:tr w:rsidR="009023ED" w14:paraId="2A940452" w14:textId="77777777" w:rsidTr="0016533D">
        <w:tc>
          <w:tcPr>
            <w:tcW w:w="9880" w:type="dxa"/>
            <w:shd w:val="clear" w:color="auto" w:fill="D9D9D9" w:themeFill="background1" w:themeFillShade="D9"/>
          </w:tcPr>
          <w:p w14:paraId="7ED76B70" w14:textId="77777777" w:rsidR="009023ED" w:rsidRPr="00DE7F7B" w:rsidRDefault="009023ED" w:rsidP="007B5623">
            <w:pPr>
              <w:pStyle w:val="1Text"/>
              <w:rPr>
                <w:lang w:val="sr-Latn-RS"/>
              </w:rPr>
            </w:pPr>
            <w:r w:rsidRPr="00866D05">
              <w:rPr>
                <w:lang w:val="sr-Latn-RS"/>
              </w:rPr>
              <w:t xml:space="preserve">CREATE USER </w:t>
            </w:r>
            <w:r w:rsidRPr="00DE7F7B">
              <w:rPr>
                <w:lang w:val="sr-Latn-RS"/>
              </w:rPr>
              <w:t xml:space="preserve">TestUser </w:t>
            </w:r>
            <w:r w:rsidRPr="00866D05">
              <w:rPr>
                <w:lang w:val="sr-Latn-RS"/>
              </w:rPr>
              <w:t>WITHOUT LOGIN</w:t>
            </w:r>
            <w:r w:rsidRPr="00DE7F7B">
              <w:rPr>
                <w:lang w:val="sr-Latn-RS"/>
              </w:rPr>
              <w:t xml:space="preserve">;  </w:t>
            </w:r>
          </w:p>
          <w:p w14:paraId="2941B381" w14:textId="77777777" w:rsidR="009023ED" w:rsidRPr="00DE7F7B" w:rsidRDefault="009023ED" w:rsidP="007B5623">
            <w:pPr>
              <w:pStyle w:val="1Text"/>
              <w:rPr>
                <w:lang w:val="sr-Latn-RS"/>
              </w:rPr>
            </w:pPr>
            <w:r w:rsidRPr="00866D05">
              <w:rPr>
                <w:color w:val="5B9BD5" w:themeColor="accent1"/>
                <w:lang w:val="sr-Latn-RS"/>
              </w:rPr>
              <w:t xml:space="preserve">GRANT SELECT ON </w:t>
            </w:r>
            <w:r w:rsidRPr="00DE7F7B">
              <w:rPr>
                <w:lang w:val="sr-Latn-RS"/>
              </w:rPr>
              <w:t xml:space="preserve">Membership </w:t>
            </w:r>
            <w:r w:rsidRPr="00866D05">
              <w:rPr>
                <w:color w:val="5B9BD5" w:themeColor="accent1"/>
                <w:lang w:val="sr-Latn-RS"/>
              </w:rPr>
              <w:t xml:space="preserve">TO </w:t>
            </w:r>
            <w:r w:rsidRPr="00DE7F7B">
              <w:rPr>
                <w:lang w:val="sr-Latn-RS"/>
              </w:rPr>
              <w:t xml:space="preserve">TestUser;  </w:t>
            </w:r>
          </w:p>
          <w:p w14:paraId="5890339A" w14:textId="77777777" w:rsidR="009023ED" w:rsidRPr="00DE7F7B" w:rsidRDefault="009023ED" w:rsidP="007B5623">
            <w:pPr>
              <w:pStyle w:val="1Text"/>
              <w:rPr>
                <w:lang w:val="sr-Latn-RS"/>
              </w:rPr>
            </w:pPr>
            <w:r w:rsidRPr="00DE7F7B">
              <w:rPr>
                <w:lang w:val="sr-Latn-RS"/>
              </w:rPr>
              <w:t xml:space="preserve">  </w:t>
            </w:r>
          </w:p>
          <w:p w14:paraId="2F188FAF" w14:textId="77777777" w:rsidR="009023ED" w:rsidRPr="00DE7F7B" w:rsidRDefault="009023ED" w:rsidP="007B5623">
            <w:pPr>
              <w:pStyle w:val="1Text"/>
              <w:rPr>
                <w:lang w:val="sr-Latn-RS"/>
              </w:rPr>
            </w:pPr>
            <w:r w:rsidRPr="00866D05">
              <w:rPr>
                <w:lang w:val="sr-Latn-RS"/>
              </w:rPr>
              <w:t xml:space="preserve">EXECUTE AS USER </w:t>
            </w:r>
            <w:r w:rsidRPr="00DE7F7B">
              <w:rPr>
                <w:lang w:val="sr-Latn-RS"/>
              </w:rPr>
              <w:t xml:space="preserve">= </w:t>
            </w:r>
            <w:r w:rsidRPr="000166B0">
              <w:rPr>
                <w:color w:val="FF0000"/>
                <w:lang w:val="sr-Latn-RS"/>
              </w:rPr>
              <w:t>'TestUser'</w:t>
            </w:r>
            <w:r w:rsidRPr="00DE7F7B">
              <w:rPr>
                <w:lang w:val="sr-Latn-RS"/>
              </w:rPr>
              <w:t xml:space="preserve">;  </w:t>
            </w:r>
          </w:p>
          <w:p w14:paraId="5C4D0643" w14:textId="77777777" w:rsidR="009023ED" w:rsidRPr="00DE7F7B" w:rsidRDefault="009023ED" w:rsidP="007B5623">
            <w:pPr>
              <w:pStyle w:val="1Text"/>
              <w:rPr>
                <w:lang w:val="sr-Latn-RS"/>
              </w:rPr>
            </w:pPr>
            <w:r w:rsidRPr="00866D05">
              <w:rPr>
                <w:color w:val="5B9BD5" w:themeColor="accent1"/>
                <w:lang w:val="sr-Latn-RS"/>
              </w:rPr>
              <w:t xml:space="preserve">SELECT </w:t>
            </w:r>
            <w:r w:rsidRPr="00DE7F7B">
              <w:rPr>
                <w:lang w:val="sr-Latn-RS"/>
              </w:rPr>
              <w:t xml:space="preserve">* </w:t>
            </w:r>
            <w:r w:rsidRPr="00866D05">
              <w:rPr>
                <w:color w:val="5B9BD5" w:themeColor="accent1"/>
                <w:lang w:val="sr-Latn-RS"/>
              </w:rPr>
              <w:t xml:space="preserve">FROM </w:t>
            </w:r>
            <w:r w:rsidRPr="00DE7F7B">
              <w:rPr>
                <w:lang w:val="sr-Latn-RS"/>
              </w:rPr>
              <w:t xml:space="preserve">Membership;  </w:t>
            </w:r>
          </w:p>
          <w:p w14:paraId="11F62271" w14:textId="77777777" w:rsidR="009023ED" w:rsidRDefault="009023ED" w:rsidP="007B5623">
            <w:pPr>
              <w:pStyle w:val="1Text"/>
              <w:rPr>
                <w:lang w:val="sr-Latn-RS"/>
              </w:rPr>
            </w:pPr>
            <w:r w:rsidRPr="00866D05">
              <w:rPr>
                <w:lang w:val="sr-Latn-RS"/>
              </w:rPr>
              <w:t>REVERT</w:t>
            </w:r>
            <w:r w:rsidRPr="00DE7F7B">
              <w:rPr>
                <w:lang w:val="sr-Latn-RS"/>
              </w:rPr>
              <w:t xml:space="preserve">;  </w:t>
            </w:r>
          </w:p>
        </w:tc>
      </w:tr>
    </w:tbl>
    <w:p w14:paraId="0B768B45" w14:textId="77777777" w:rsidR="009023ED" w:rsidRDefault="009023ED" w:rsidP="007B5623">
      <w:pPr>
        <w:pStyle w:val="1Text"/>
        <w:rPr>
          <w:lang w:val="sr-Latn-RS"/>
        </w:rPr>
      </w:pPr>
    </w:p>
    <w:p w14:paraId="5DC9827F" w14:textId="77777777" w:rsidR="009023ED" w:rsidRPr="000169F0" w:rsidRDefault="009023ED" w:rsidP="007B5623">
      <w:pPr>
        <w:pStyle w:val="1Text"/>
        <w:rPr>
          <w:lang w:val="sr-Latn-RS"/>
        </w:rPr>
      </w:pPr>
      <w:r>
        <w:rPr>
          <w:lang w:val="sr-Latn-RS"/>
        </w:rPr>
        <w:t>Primer demonstrira maske tako što su podaci izmenjeni iz:</w:t>
      </w:r>
    </w:p>
    <w:tbl>
      <w:tblPr>
        <w:tblStyle w:val="TableGrid"/>
        <w:tblW w:w="0" w:type="auto"/>
        <w:tblLook w:val="04A0" w:firstRow="1" w:lastRow="0" w:firstColumn="1" w:lastColumn="0" w:noHBand="0" w:noVBand="1"/>
      </w:tblPr>
      <w:tblGrid>
        <w:gridCol w:w="1578"/>
        <w:gridCol w:w="1772"/>
        <w:gridCol w:w="1701"/>
        <w:gridCol w:w="1639"/>
        <w:gridCol w:w="2939"/>
      </w:tblGrid>
      <w:tr w:rsidR="009023ED" w14:paraId="1BDAD84E" w14:textId="77777777" w:rsidTr="0016533D">
        <w:tc>
          <w:tcPr>
            <w:tcW w:w="1696" w:type="dxa"/>
          </w:tcPr>
          <w:p w14:paraId="16A03754" w14:textId="77777777" w:rsidR="009023ED" w:rsidRPr="00EE149A" w:rsidRDefault="009023ED" w:rsidP="007B5623">
            <w:pPr>
              <w:pStyle w:val="1Text"/>
              <w:rPr>
                <w:lang w:val="sr-Latn-RS"/>
              </w:rPr>
            </w:pPr>
            <w:r w:rsidRPr="00EE149A">
              <w:rPr>
                <w:shd w:val="clear" w:color="auto" w:fill="FAFAFA"/>
              </w:rPr>
              <w:t>MemberID</w:t>
            </w:r>
          </w:p>
        </w:tc>
        <w:tc>
          <w:tcPr>
            <w:tcW w:w="1985" w:type="dxa"/>
          </w:tcPr>
          <w:p w14:paraId="1B77484A" w14:textId="77777777" w:rsidR="009023ED" w:rsidRPr="00EE149A" w:rsidRDefault="009023ED" w:rsidP="007B5623">
            <w:pPr>
              <w:pStyle w:val="1Text"/>
              <w:rPr>
                <w:lang w:val="sr-Latn-RS"/>
              </w:rPr>
            </w:pPr>
            <w:r w:rsidRPr="00EE149A">
              <w:rPr>
                <w:shd w:val="clear" w:color="auto" w:fill="FAFAFA"/>
              </w:rPr>
              <w:t>FirstName</w:t>
            </w:r>
          </w:p>
        </w:tc>
        <w:tc>
          <w:tcPr>
            <w:tcW w:w="1843" w:type="dxa"/>
          </w:tcPr>
          <w:p w14:paraId="4A1D1041" w14:textId="77777777" w:rsidR="009023ED" w:rsidRPr="00EE149A" w:rsidRDefault="009023ED" w:rsidP="007B5623">
            <w:pPr>
              <w:pStyle w:val="1Text"/>
              <w:rPr>
                <w:lang w:val="sr-Latn-RS"/>
              </w:rPr>
            </w:pPr>
            <w:r w:rsidRPr="00EE149A">
              <w:rPr>
                <w:shd w:val="clear" w:color="auto" w:fill="FAFAFA"/>
              </w:rPr>
              <w:t>LastName</w:t>
            </w:r>
          </w:p>
        </w:tc>
        <w:tc>
          <w:tcPr>
            <w:tcW w:w="1672" w:type="dxa"/>
          </w:tcPr>
          <w:p w14:paraId="5805717E" w14:textId="77777777" w:rsidR="009023ED" w:rsidRPr="00EE149A" w:rsidRDefault="009023ED" w:rsidP="007B5623">
            <w:pPr>
              <w:pStyle w:val="1Text"/>
              <w:rPr>
                <w:shd w:val="clear" w:color="auto" w:fill="FAFAFA"/>
              </w:rPr>
            </w:pPr>
            <w:r w:rsidRPr="00EE149A">
              <w:rPr>
                <w:shd w:val="clear" w:color="auto" w:fill="FAFAFA"/>
              </w:rPr>
              <w:t>Phone</w:t>
            </w:r>
          </w:p>
        </w:tc>
        <w:tc>
          <w:tcPr>
            <w:tcW w:w="2684" w:type="dxa"/>
          </w:tcPr>
          <w:p w14:paraId="63DFCD7B" w14:textId="77777777" w:rsidR="009023ED" w:rsidRPr="00EE149A" w:rsidRDefault="009023ED" w:rsidP="007B5623">
            <w:pPr>
              <w:pStyle w:val="1Text"/>
              <w:rPr>
                <w:shd w:val="clear" w:color="auto" w:fill="FAFAFA"/>
              </w:rPr>
            </w:pPr>
            <w:r w:rsidRPr="00EE149A">
              <w:rPr>
                <w:shd w:val="clear" w:color="auto" w:fill="FAFAFA"/>
              </w:rPr>
              <w:t>Email</w:t>
            </w:r>
          </w:p>
        </w:tc>
      </w:tr>
      <w:tr w:rsidR="009023ED" w14:paraId="1CB1DD29" w14:textId="77777777" w:rsidTr="0016533D">
        <w:tc>
          <w:tcPr>
            <w:tcW w:w="1696" w:type="dxa"/>
          </w:tcPr>
          <w:p w14:paraId="35A8DC0A" w14:textId="77777777" w:rsidR="009023ED" w:rsidRPr="000B3BD5" w:rsidRDefault="009023ED" w:rsidP="007B5623">
            <w:pPr>
              <w:pStyle w:val="1Text"/>
              <w:rPr>
                <w:lang w:val="sr-Latn-RS"/>
              </w:rPr>
            </w:pPr>
            <w:r>
              <w:rPr>
                <w:lang w:val="sr-Latn-RS"/>
              </w:rPr>
              <w:t>1</w:t>
            </w:r>
          </w:p>
        </w:tc>
        <w:tc>
          <w:tcPr>
            <w:tcW w:w="1985" w:type="dxa"/>
          </w:tcPr>
          <w:p w14:paraId="2A0E2BD9" w14:textId="77777777" w:rsidR="009023ED" w:rsidRPr="000B3BD5" w:rsidRDefault="009023ED" w:rsidP="007B5623">
            <w:pPr>
              <w:pStyle w:val="1Text"/>
              <w:rPr>
                <w:lang w:val="sr-Latn-RS"/>
              </w:rPr>
            </w:pPr>
            <w:r w:rsidRPr="00EE149A">
              <w:rPr>
                <w:lang w:val="sr-Latn-RS"/>
              </w:rPr>
              <w:t>Roberto</w:t>
            </w:r>
          </w:p>
        </w:tc>
        <w:tc>
          <w:tcPr>
            <w:tcW w:w="1843" w:type="dxa"/>
          </w:tcPr>
          <w:p w14:paraId="7CB4F0DB" w14:textId="77777777" w:rsidR="009023ED" w:rsidRPr="000B3BD5" w:rsidRDefault="009023ED" w:rsidP="007B5623">
            <w:pPr>
              <w:pStyle w:val="1Text"/>
              <w:rPr>
                <w:lang w:val="sr-Latn-RS"/>
              </w:rPr>
            </w:pPr>
            <w:r w:rsidRPr="00EE149A">
              <w:rPr>
                <w:lang w:val="sr-Latn-RS"/>
              </w:rPr>
              <w:t>Tamburello</w:t>
            </w:r>
          </w:p>
        </w:tc>
        <w:tc>
          <w:tcPr>
            <w:tcW w:w="1672" w:type="dxa"/>
          </w:tcPr>
          <w:p w14:paraId="4488F745" w14:textId="77777777" w:rsidR="009023ED" w:rsidRPr="000B3BD5" w:rsidRDefault="009023ED" w:rsidP="007B5623">
            <w:pPr>
              <w:pStyle w:val="1Text"/>
              <w:rPr>
                <w:lang w:val="sr-Latn-RS"/>
              </w:rPr>
            </w:pPr>
            <w:r w:rsidRPr="00EE149A">
              <w:rPr>
                <w:lang w:val="sr-Latn-RS"/>
              </w:rPr>
              <w:t>555.123.4567</w:t>
            </w:r>
          </w:p>
        </w:tc>
        <w:tc>
          <w:tcPr>
            <w:tcW w:w="2684" w:type="dxa"/>
          </w:tcPr>
          <w:p w14:paraId="5582F9B1" w14:textId="77777777" w:rsidR="009023ED" w:rsidRPr="000B3BD5" w:rsidRDefault="009023ED" w:rsidP="007B5623">
            <w:pPr>
              <w:pStyle w:val="1Text"/>
              <w:rPr>
                <w:lang w:val="sr-Latn-RS"/>
              </w:rPr>
            </w:pPr>
            <w:r w:rsidRPr="00EE149A">
              <w:rPr>
                <w:lang w:val="sr-Latn-RS"/>
              </w:rPr>
              <w:t>RTamburello@contoso.com</w:t>
            </w:r>
          </w:p>
        </w:tc>
      </w:tr>
    </w:tbl>
    <w:p w14:paraId="791ABC70" w14:textId="77777777" w:rsidR="009023ED" w:rsidRPr="00DE7F7B" w:rsidRDefault="009023ED" w:rsidP="007B5623">
      <w:pPr>
        <w:pStyle w:val="1Text"/>
        <w:rPr>
          <w:lang w:val="sr-Latn-RS"/>
        </w:rPr>
      </w:pPr>
      <w:r>
        <w:rPr>
          <w:lang w:val="sr-Latn-RS"/>
        </w:rPr>
        <w:t>u</w:t>
      </w:r>
    </w:p>
    <w:tbl>
      <w:tblPr>
        <w:tblStyle w:val="TableGrid"/>
        <w:tblW w:w="0" w:type="auto"/>
        <w:tblLook w:val="04A0" w:firstRow="1" w:lastRow="0" w:firstColumn="1" w:lastColumn="0" w:noHBand="0" w:noVBand="1"/>
      </w:tblPr>
      <w:tblGrid>
        <w:gridCol w:w="1663"/>
        <w:gridCol w:w="1927"/>
        <w:gridCol w:w="1804"/>
        <w:gridCol w:w="1636"/>
        <w:gridCol w:w="2599"/>
      </w:tblGrid>
      <w:tr w:rsidR="009023ED" w14:paraId="0D3DE796" w14:textId="77777777" w:rsidTr="0016533D">
        <w:tc>
          <w:tcPr>
            <w:tcW w:w="1696" w:type="dxa"/>
          </w:tcPr>
          <w:p w14:paraId="11BC0B01" w14:textId="77777777" w:rsidR="009023ED" w:rsidRPr="00EE149A" w:rsidRDefault="009023ED" w:rsidP="007B5623">
            <w:pPr>
              <w:pStyle w:val="1Text"/>
              <w:rPr>
                <w:lang w:val="sr-Latn-RS"/>
              </w:rPr>
            </w:pPr>
            <w:r w:rsidRPr="00EE149A">
              <w:rPr>
                <w:shd w:val="clear" w:color="auto" w:fill="FAFAFA"/>
              </w:rPr>
              <w:t>MemberID</w:t>
            </w:r>
          </w:p>
        </w:tc>
        <w:tc>
          <w:tcPr>
            <w:tcW w:w="1985" w:type="dxa"/>
          </w:tcPr>
          <w:p w14:paraId="75FED1A5" w14:textId="77777777" w:rsidR="009023ED" w:rsidRPr="00EE149A" w:rsidRDefault="009023ED" w:rsidP="007B5623">
            <w:pPr>
              <w:pStyle w:val="1Text"/>
              <w:rPr>
                <w:lang w:val="sr-Latn-RS"/>
              </w:rPr>
            </w:pPr>
            <w:r w:rsidRPr="00EE149A">
              <w:rPr>
                <w:shd w:val="clear" w:color="auto" w:fill="FAFAFA"/>
              </w:rPr>
              <w:t>FirstName</w:t>
            </w:r>
          </w:p>
        </w:tc>
        <w:tc>
          <w:tcPr>
            <w:tcW w:w="1843" w:type="dxa"/>
          </w:tcPr>
          <w:p w14:paraId="4BBD8E31" w14:textId="77777777" w:rsidR="009023ED" w:rsidRPr="00EE149A" w:rsidRDefault="009023ED" w:rsidP="007B5623">
            <w:pPr>
              <w:pStyle w:val="1Text"/>
              <w:rPr>
                <w:lang w:val="sr-Latn-RS"/>
              </w:rPr>
            </w:pPr>
            <w:r w:rsidRPr="00EE149A">
              <w:rPr>
                <w:shd w:val="clear" w:color="auto" w:fill="FAFAFA"/>
              </w:rPr>
              <w:t>LastName</w:t>
            </w:r>
          </w:p>
        </w:tc>
        <w:tc>
          <w:tcPr>
            <w:tcW w:w="1701" w:type="dxa"/>
          </w:tcPr>
          <w:p w14:paraId="4204D354" w14:textId="77777777" w:rsidR="009023ED" w:rsidRPr="00EE149A" w:rsidRDefault="009023ED" w:rsidP="007B5623">
            <w:pPr>
              <w:pStyle w:val="1Text"/>
              <w:rPr>
                <w:shd w:val="clear" w:color="auto" w:fill="FAFAFA"/>
              </w:rPr>
            </w:pPr>
            <w:r w:rsidRPr="00EE149A">
              <w:rPr>
                <w:shd w:val="clear" w:color="auto" w:fill="FAFAFA"/>
              </w:rPr>
              <w:t>Phone</w:t>
            </w:r>
          </w:p>
        </w:tc>
        <w:tc>
          <w:tcPr>
            <w:tcW w:w="2655" w:type="dxa"/>
          </w:tcPr>
          <w:p w14:paraId="4E2C1C13" w14:textId="77777777" w:rsidR="009023ED" w:rsidRPr="00EE149A" w:rsidRDefault="009023ED" w:rsidP="007B5623">
            <w:pPr>
              <w:pStyle w:val="1Text"/>
              <w:rPr>
                <w:shd w:val="clear" w:color="auto" w:fill="FAFAFA"/>
              </w:rPr>
            </w:pPr>
            <w:r w:rsidRPr="00EE149A">
              <w:rPr>
                <w:shd w:val="clear" w:color="auto" w:fill="FAFAFA"/>
              </w:rPr>
              <w:t>Email</w:t>
            </w:r>
          </w:p>
        </w:tc>
      </w:tr>
      <w:tr w:rsidR="009023ED" w14:paraId="18219AE6" w14:textId="77777777" w:rsidTr="0016533D">
        <w:tc>
          <w:tcPr>
            <w:tcW w:w="1696" w:type="dxa"/>
          </w:tcPr>
          <w:p w14:paraId="1AEA2170" w14:textId="77777777" w:rsidR="009023ED" w:rsidRPr="000B3BD5" w:rsidRDefault="009023ED" w:rsidP="007B5623">
            <w:pPr>
              <w:pStyle w:val="1Text"/>
              <w:rPr>
                <w:lang w:val="sr-Latn-RS"/>
              </w:rPr>
            </w:pPr>
            <w:r>
              <w:rPr>
                <w:lang w:val="sr-Latn-RS"/>
              </w:rPr>
              <w:t>1</w:t>
            </w:r>
          </w:p>
        </w:tc>
        <w:tc>
          <w:tcPr>
            <w:tcW w:w="1985" w:type="dxa"/>
          </w:tcPr>
          <w:p w14:paraId="23118527" w14:textId="77777777" w:rsidR="009023ED" w:rsidRPr="000B3BD5" w:rsidRDefault="009023ED" w:rsidP="007B5623">
            <w:pPr>
              <w:pStyle w:val="1Text"/>
              <w:rPr>
                <w:lang w:val="sr-Latn-RS"/>
              </w:rPr>
            </w:pPr>
            <w:r w:rsidRPr="00EE149A">
              <w:rPr>
                <w:lang w:val="sr-Latn-RS"/>
              </w:rPr>
              <w:t>RXXXXXXX</w:t>
            </w:r>
          </w:p>
        </w:tc>
        <w:tc>
          <w:tcPr>
            <w:tcW w:w="1843" w:type="dxa"/>
          </w:tcPr>
          <w:p w14:paraId="722DFD3C" w14:textId="77777777" w:rsidR="009023ED" w:rsidRPr="000B3BD5" w:rsidRDefault="009023ED" w:rsidP="007B5623">
            <w:pPr>
              <w:pStyle w:val="1Text"/>
              <w:rPr>
                <w:lang w:val="sr-Latn-RS"/>
              </w:rPr>
            </w:pPr>
            <w:r w:rsidRPr="00EE149A">
              <w:rPr>
                <w:lang w:val="sr-Latn-RS"/>
              </w:rPr>
              <w:t>Tamburello</w:t>
            </w:r>
          </w:p>
        </w:tc>
        <w:tc>
          <w:tcPr>
            <w:tcW w:w="1701" w:type="dxa"/>
          </w:tcPr>
          <w:p w14:paraId="6958DF5B" w14:textId="77777777" w:rsidR="009023ED" w:rsidRPr="000B3BD5" w:rsidRDefault="009023ED" w:rsidP="007B5623">
            <w:pPr>
              <w:pStyle w:val="1Text"/>
              <w:rPr>
                <w:lang w:val="sr-Latn-RS"/>
              </w:rPr>
            </w:pPr>
            <w:r w:rsidRPr="00EE149A">
              <w:rPr>
                <w:lang w:val="sr-Latn-RS"/>
              </w:rPr>
              <w:t>xxxx</w:t>
            </w:r>
          </w:p>
        </w:tc>
        <w:tc>
          <w:tcPr>
            <w:tcW w:w="2655" w:type="dxa"/>
          </w:tcPr>
          <w:p w14:paraId="117D89F1" w14:textId="77777777" w:rsidR="009023ED" w:rsidRPr="000B3BD5" w:rsidRDefault="009023ED" w:rsidP="007B5623">
            <w:pPr>
              <w:pStyle w:val="1Text"/>
              <w:rPr>
                <w:lang w:val="sr-Latn-RS"/>
              </w:rPr>
            </w:pPr>
            <w:r w:rsidRPr="00EE149A">
              <w:rPr>
                <w:lang w:val="sr-Latn-RS"/>
              </w:rPr>
              <w:t>RXXX@XXXX.com</w:t>
            </w:r>
          </w:p>
        </w:tc>
      </w:tr>
    </w:tbl>
    <w:p w14:paraId="72534A65" w14:textId="77569AB5" w:rsidR="009023ED" w:rsidRDefault="009023ED" w:rsidP="00866D05">
      <w:pPr>
        <w:pStyle w:val="Heading3"/>
      </w:pPr>
      <w:bookmarkStart w:id="21" w:name="_Toc41255664"/>
      <w:r>
        <w:lastRenderedPageBreak/>
        <w:t>Dodavanje ili izmena maske na postojećoj koloni</w:t>
      </w:r>
      <w:bookmarkEnd w:id="21"/>
    </w:p>
    <w:p w14:paraId="0059FA68" w14:textId="77777777" w:rsidR="009023ED" w:rsidRDefault="009023ED" w:rsidP="007B5623">
      <w:pPr>
        <w:pStyle w:val="1Text"/>
        <w:rPr>
          <w:lang w:val="sr-Latn-RS"/>
        </w:rPr>
      </w:pPr>
      <w:r>
        <w:rPr>
          <w:b/>
          <w:bCs/>
          <w:lang w:val="sr-Latn-RS"/>
        </w:rPr>
        <w:t>ALTER TABLE</w:t>
      </w:r>
      <w:r>
        <w:rPr>
          <w:lang w:val="sr-Latn-RS"/>
        </w:rPr>
        <w:t xml:space="preserve"> izjava (eng. </w:t>
      </w:r>
      <w:r>
        <w:rPr>
          <w:i/>
          <w:iCs/>
          <w:lang w:val="sr-Latn-RS"/>
        </w:rPr>
        <w:t>Statement</w:t>
      </w:r>
      <w:r>
        <w:rPr>
          <w:lang w:val="sr-Latn-RS"/>
        </w:rPr>
        <w:t>) se koristi da se doda maska na postojeću kolonu u tabeli, ili da se izmeni ta maska na toj koloni.</w:t>
      </w:r>
    </w:p>
    <w:p w14:paraId="16E8290C" w14:textId="77777777" w:rsidR="009023ED" w:rsidRDefault="009023ED" w:rsidP="007B5623">
      <w:pPr>
        <w:pStyle w:val="1Text"/>
        <w:rPr>
          <w:lang w:val="sr-Latn-RS"/>
        </w:rPr>
      </w:pPr>
      <w:r>
        <w:rPr>
          <w:lang w:val="sr-Latn-RS"/>
        </w:rPr>
        <w:t xml:space="preserve">Sledeći primer dodaje funkciju maskiranja na </w:t>
      </w:r>
      <w:r>
        <w:rPr>
          <w:i/>
          <w:iCs/>
          <w:lang w:val="sr-Latn-RS"/>
        </w:rPr>
        <w:t>LastName</w:t>
      </w:r>
      <w:r>
        <w:rPr>
          <w:lang w:val="sr-Latn-RS"/>
        </w:rPr>
        <w:t xml:space="preserve"> koloni:</w:t>
      </w:r>
    </w:p>
    <w:tbl>
      <w:tblPr>
        <w:tblStyle w:val="TableGrid"/>
        <w:tblW w:w="0" w:type="auto"/>
        <w:tblLook w:val="04A0" w:firstRow="1" w:lastRow="0" w:firstColumn="1" w:lastColumn="0" w:noHBand="0" w:noVBand="1"/>
      </w:tblPr>
      <w:tblGrid>
        <w:gridCol w:w="9629"/>
      </w:tblGrid>
      <w:tr w:rsidR="009023ED" w:rsidRPr="003479AD" w14:paraId="110BD7F2" w14:textId="77777777" w:rsidTr="0016533D">
        <w:tc>
          <w:tcPr>
            <w:tcW w:w="9880" w:type="dxa"/>
            <w:shd w:val="clear" w:color="auto" w:fill="D9D9D9" w:themeFill="background1" w:themeFillShade="D9"/>
          </w:tcPr>
          <w:p w14:paraId="637B6CDA" w14:textId="77777777" w:rsidR="009023ED" w:rsidRPr="003479AD" w:rsidRDefault="009023ED" w:rsidP="007B5623">
            <w:pPr>
              <w:pStyle w:val="1Text"/>
              <w:rPr>
                <w:lang w:val="sr-Latn-RS"/>
              </w:rPr>
            </w:pPr>
            <w:r w:rsidRPr="003479AD">
              <w:rPr>
                <w:lang w:val="sr-Latn-RS"/>
              </w:rPr>
              <w:t>SQL</w:t>
            </w:r>
          </w:p>
        </w:tc>
      </w:tr>
      <w:tr w:rsidR="009023ED" w14:paraId="4C986D3E" w14:textId="77777777" w:rsidTr="0016533D">
        <w:tc>
          <w:tcPr>
            <w:tcW w:w="9880" w:type="dxa"/>
            <w:shd w:val="clear" w:color="auto" w:fill="D9D9D9" w:themeFill="background1" w:themeFillShade="D9"/>
          </w:tcPr>
          <w:p w14:paraId="0E68286C" w14:textId="77777777" w:rsidR="009023ED" w:rsidRPr="000169F0" w:rsidRDefault="009023ED" w:rsidP="007B5623">
            <w:pPr>
              <w:pStyle w:val="1Text"/>
              <w:rPr>
                <w:lang w:val="sr-Latn-RS"/>
              </w:rPr>
            </w:pPr>
            <w:r w:rsidRPr="000169F0">
              <w:rPr>
                <w:lang w:val="sr-Latn-RS"/>
              </w:rPr>
              <w:t xml:space="preserve">ALTER TABLE Membership  </w:t>
            </w:r>
          </w:p>
          <w:p w14:paraId="4CE371FA" w14:textId="77777777" w:rsidR="009023ED" w:rsidRDefault="009023ED" w:rsidP="007B5623">
            <w:pPr>
              <w:pStyle w:val="1Text"/>
              <w:rPr>
                <w:lang w:val="sr-Latn-RS"/>
              </w:rPr>
            </w:pPr>
            <w:r w:rsidRPr="000169F0">
              <w:rPr>
                <w:lang w:val="sr-Latn-RS"/>
              </w:rPr>
              <w:t xml:space="preserve">ALTER COLUMN LastName ADD MASKED WITH (FUNCTION = </w:t>
            </w:r>
            <w:r w:rsidRPr="000166B0">
              <w:rPr>
                <w:color w:val="FF0000"/>
                <w:lang w:val="sr-Latn-RS"/>
              </w:rPr>
              <w:t>'partial(2,"XXX",0)'</w:t>
            </w:r>
            <w:r w:rsidRPr="000169F0">
              <w:rPr>
                <w:lang w:val="sr-Latn-RS"/>
              </w:rPr>
              <w:t>);</w:t>
            </w:r>
          </w:p>
        </w:tc>
      </w:tr>
    </w:tbl>
    <w:p w14:paraId="0EA3D32C" w14:textId="77777777" w:rsidR="009023ED" w:rsidRDefault="009023ED" w:rsidP="007B5623">
      <w:pPr>
        <w:pStyle w:val="1Text"/>
        <w:rPr>
          <w:lang w:val="sr-Latn-RS"/>
        </w:rPr>
      </w:pPr>
    </w:p>
    <w:p w14:paraId="3DE8E4D3" w14:textId="77777777" w:rsidR="009023ED" w:rsidRPr="000169F0" w:rsidRDefault="009023ED" w:rsidP="007B5623">
      <w:pPr>
        <w:pStyle w:val="1Text"/>
        <w:rPr>
          <w:lang w:val="sr-Latn-RS"/>
        </w:rPr>
      </w:pPr>
      <w:r>
        <w:rPr>
          <w:lang w:val="sr-Latn-RS"/>
        </w:rPr>
        <w:t xml:space="preserve">Sledeći primer menja funkciju maskiranja na </w:t>
      </w:r>
      <w:r>
        <w:rPr>
          <w:i/>
          <w:iCs/>
          <w:lang w:val="sr-Latn-RS"/>
        </w:rPr>
        <w:t>LastName</w:t>
      </w:r>
      <w:r>
        <w:rPr>
          <w:lang w:val="sr-Latn-RS"/>
        </w:rPr>
        <w:t xml:space="preserve"> koloni:</w:t>
      </w:r>
    </w:p>
    <w:tbl>
      <w:tblPr>
        <w:tblStyle w:val="TableGrid"/>
        <w:tblW w:w="0" w:type="auto"/>
        <w:tblLook w:val="04A0" w:firstRow="1" w:lastRow="0" w:firstColumn="1" w:lastColumn="0" w:noHBand="0" w:noVBand="1"/>
      </w:tblPr>
      <w:tblGrid>
        <w:gridCol w:w="9629"/>
      </w:tblGrid>
      <w:tr w:rsidR="009023ED" w:rsidRPr="003479AD" w14:paraId="3AB6C16C" w14:textId="77777777" w:rsidTr="0016533D">
        <w:tc>
          <w:tcPr>
            <w:tcW w:w="9880" w:type="dxa"/>
            <w:shd w:val="clear" w:color="auto" w:fill="D9D9D9" w:themeFill="background1" w:themeFillShade="D9"/>
          </w:tcPr>
          <w:p w14:paraId="2A9F4214" w14:textId="77777777" w:rsidR="009023ED" w:rsidRPr="003479AD" w:rsidRDefault="009023ED" w:rsidP="007B5623">
            <w:pPr>
              <w:pStyle w:val="1Text"/>
              <w:rPr>
                <w:lang w:val="sr-Latn-RS"/>
              </w:rPr>
            </w:pPr>
            <w:r w:rsidRPr="003479AD">
              <w:rPr>
                <w:lang w:val="sr-Latn-RS"/>
              </w:rPr>
              <w:t>SQL</w:t>
            </w:r>
          </w:p>
        </w:tc>
      </w:tr>
      <w:tr w:rsidR="009023ED" w14:paraId="09938347" w14:textId="77777777" w:rsidTr="0016533D">
        <w:tc>
          <w:tcPr>
            <w:tcW w:w="9880" w:type="dxa"/>
            <w:shd w:val="clear" w:color="auto" w:fill="D9D9D9" w:themeFill="background1" w:themeFillShade="D9"/>
          </w:tcPr>
          <w:p w14:paraId="10272301" w14:textId="77777777" w:rsidR="009023ED" w:rsidRPr="000169F0" w:rsidRDefault="009023ED" w:rsidP="007B5623">
            <w:pPr>
              <w:pStyle w:val="1Text"/>
              <w:rPr>
                <w:lang w:val="sr-Latn-RS"/>
              </w:rPr>
            </w:pPr>
            <w:r w:rsidRPr="000169F0">
              <w:rPr>
                <w:lang w:val="sr-Latn-RS"/>
              </w:rPr>
              <w:t xml:space="preserve">ALTER TABLE Membership  </w:t>
            </w:r>
          </w:p>
          <w:p w14:paraId="48769DE0" w14:textId="77777777" w:rsidR="009023ED" w:rsidRDefault="009023ED" w:rsidP="007B5623">
            <w:pPr>
              <w:pStyle w:val="1Text"/>
              <w:rPr>
                <w:lang w:val="sr-Latn-RS"/>
              </w:rPr>
            </w:pPr>
            <w:r w:rsidRPr="000169F0">
              <w:rPr>
                <w:lang w:val="sr-Latn-RS"/>
              </w:rPr>
              <w:t xml:space="preserve">ALTER COLUMN LastName varchar(100) MASKED WITH (FUNCTION = </w:t>
            </w:r>
            <w:r w:rsidRPr="000166B0">
              <w:rPr>
                <w:color w:val="FF0000"/>
                <w:lang w:val="sr-Latn-RS"/>
              </w:rPr>
              <w:t>'default()'</w:t>
            </w:r>
            <w:r w:rsidRPr="000169F0">
              <w:rPr>
                <w:lang w:val="sr-Latn-RS"/>
              </w:rPr>
              <w:t>);</w:t>
            </w:r>
          </w:p>
        </w:tc>
      </w:tr>
    </w:tbl>
    <w:p w14:paraId="7B1FF9A8" w14:textId="77777777" w:rsidR="009023ED" w:rsidRDefault="009023ED" w:rsidP="009023ED">
      <w:pPr>
        <w:rPr>
          <w:lang w:val="sr-Latn-RS"/>
        </w:rPr>
      </w:pPr>
    </w:p>
    <w:p w14:paraId="14B98B15" w14:textId="77777777" w:rsidR="009023ED" w:rsidRDefault="009023ED" w:rsidP="00866D05">
      <w:pPr>
        <w:pStyle w:val="Heading3"/>
      </w:pPr>
      <w:bookmarkStart w:id="22" w:name="_Toc41255665"/>
      <w:r>
        <w:t>Davanje dozvole za nemaskirani pogled na podatke</w:t>
      </w:r>
      <w:bookmarkEnd w:id="22"/>
    </w:p>
    <w:p w14:paraId="2D197195" w14:textId="77777777" w:rsidR="009023ED" w:rsidRPr="008C629D" w:rsidRDefault="009023ED" w:rsidP="007B5623">
      <w:pPr>
        <w:pStyle w:val="1Text"/>
        <w:rPr>
          <w:lang w:val="sr-Latn-RS"/>
        </w:rPr>
      </w:pPr>
      <w:r>
        <w:rPr>
          <w:lang w:val="sr-Latn-RS"/>
        </w:rPr>
        <w:t xml:space="preserve">Davanje </w:t>
      </w:r>
      <w:r>
        <w:rPr>
          <w:b/>
          <w:bCs/>
          <w:lang w:val="sr-Latn-RS"/>
        </w:rPr>
        <w:t>UNMASK</w:t>
      </w:r>
      <w:r>
        <w:rPr>
          <w:lang w:val="sr-Latn-RS"/>
        </w:rPr>
        <w:t xml:space="preserve"> dozvole dozvoljava korisniku </w:t>
      </w:r>
      <w:r>
        <w:rPr>
          <w:i/>
          <w:iCs/>
          <w:lang w:val="sr-Latn-RS"/>
        </w:rPr>
        <w:t>TestUser</w:t>
      </w:r>
      <w:r>
        <w:rPr>
          <w:lang w:val="sr-Latn-RS"/>
        </w:rPr>
        <w:t xml:space="preserve"> da vidi nemaskirane podatke.</w:t>
      </w:r>
    </w:p>
    <w:tbl>
      <w:tblPr>
        <w:tblStyle w:val="TableGrid"/>
        <w:tblW w:w="0" w:type="auto"/>
        <w:tblLook w:val="04A0" w:firstRow="1" w:lastRow="0" w:firstColumn="1" w:lastColumn="0" w:noHBand="0" w:noVBand="1"/>
      </w:tblPr>
      <w:tblGrid>
        <w:gridCol w:w="9629"/>
      </w:tblGrid>
      <w:tr w:rsidR="009023ED" w:rsidRPr="003479AD" w14:paraId="2D704BE6" w14:textId="77777777" w:rsidTr="0016533D">
        <w:tc>
          <w:tcPr>
            <w:tcW w:w="9880" w:type="dxa"/>
            <w:shd w:val="clear" w:color="auto" w:fill="D9D9D9" w:themeFill="background1" w:themeFillShade="D9"/>
          </w:tcPr>
          <w:p w14:paraId="44272982" w14:textId="77777777" w:rsidR="009023ED" w:rsidRPr="003479AD" w:rsidRDefault="009023ED" w:rsidP="007B5623">
            <w:pPr>
              <w:pStyle w:val="1Text"/>
              <w:rPr>
                <w:lang w:val="sr-Latn-RS"/>
              </w:rPr>
            </w:pPr>
            <w:r w:rsidRPr="003479AD">
              <w:rPr>
                <w:lang w:val="sr-Latn-RS"/>
              </w:rPr>
              <w:t>SQL</w:t>
            </w:r>
          </w:p>
        </w:tc>
      </w:tr>
      <w:tr w:rsidR="009023ED" w14:paraId="17E724F3" w14:textId="77777777" w:rsidTr="0016533D">
        <w:tc>
          <w:tcPr>
            <w:tcW w:w="9880" w:type="dxa"/>
            <w:shd w:val="clear" w:color="auto" w:fill="D9D9D9" w:themeFill="background1" w:themeFillShade="D9"/>
          </w:tcPr>
          <w:p w14:paraId="481C9111" w14:textId="77777777" w:rsidR="009023ED" w:rsidRPr="008C629D" w:rsidRDefault="009023ED" w:rsidP="007B5623">
            <w:pPr>
              <w:pStyle w:val="1Text"/>
              <w:rPr>
                <w:lang w:val="sr-Latn-RS"/>
              </w:rPr>
            </w:pPr>
            <w:r w:rsidRPr="008C629D">
              <w:rPr>
                <w:lang w:val="sr-Latn-RS"/>
              </w:rPr>
              <w:t xml:space="preserve">GRANT UNMASK TO TestUser;  </w:t>
            </w:r>
          </w:p>
          <w:p w14:paraId="0AF62334" w14:textId="77777777" w:rsidR="009023ED" w:rsidRPr="008C629D" w:rsidRDefault="009023ED" w:rsidP="007B5623">
            <w:pPr>
              <w:pStyle w:val="1Text"/>
              <w:rPr>
                <w:lang w:val="sr-Latn-RS"/>
              </w:rPr>
            </w:pPr>
            <w:r w:rsidRPr="008C629D">
              <w:rPr>
                <w:lang w:val="sr-Latn-RS"/>
              </w:rPr>
              <w:t xml:space="preserve">EXECUTE AS USER = </w:t>
            </w:r>
            <w:r w:rsidRPr="000166B0">
              <w:rPr>
                <w:color w:val="FF0000"/>
                <w:lang w:val="sr-Latn-RS"/>
              </w:rPr>
              <w:t>'TestUser'</w:t>
            </w:r>
            <w:r w:rsidRPr="008C629D">
              <w:rPr>
                <w:lang w:val="sr-Latn-RS"/>
              </w:rPr>
              <w:t xml:space="preserve">;  </w:t>
            </w:r>
          </w:p>
          <w:p w14:paraId="1FB13631" w14:textId="77777777" w:rsidR="009023ED" w:rsidRPr="008C629D" w:rsidRDefault="009023ED" w:rsidP="007B5623">
            <w:pPr>
              <w:pStyle w:val="1Text"/>
              <w:rPr>
                <w:lang w:val="sr-Latn-RS"/>
              </w:rPr>
            </w:pPr>
            <w:r w:rsidRPr="008C629D">
              <w:rPr>
                <w:lang w:val="sr-Latn-RS"/>
              </w:rPr>
              <w:t xml:space="preserve">SELECT * FROM Membership;  </w:t>
            </w:r>
          </w:p>
          <w:p w14:paraId="6C78C765" w14:textId="77777777" w:rsidR="009023ED" w:rsidRPr="008C629D" w:rsidRDefault="009023ED" w:rsidP="007B5623">
            <w:pPr>
              <w:pStyle w:val="1Text"/>
              <w:rPr>
                <w:lang w:val="sr-Latn-RS"/>
              </w:rPr>
            </w:pPr>
            <w:r w:rsidRPr="008C629D">
              <w:rPr>
                <w:lang w:val="sr-Latn-RS"/>
              </w:rPr>
              <w:t xml:space="preserve">REVERT;   </w:t>
            </w:r>
          </w:p>
          <w:p w14:paraId="70866679" w14:textId="77777777" w:rsidR="009023ED" w:rsidRPr="008C629D" w:rsidRDefault="009023ED" w:rsidP="007B5623">
            <w:pPr>
              <w:pStyle w:val="1Text"/>
              <w:rPr>
                <w:lang w:val="sr-Latn-RS"/>
              </w:rPr>
            </w:pPr>
            <w:r w:rsidRPr="008C629D">
              <w:rPr>
                <w:lang w:val="sr-Latn-RS"/>
              </w:rPr>
              <w:t xml:space="preserve">  </w:t>
            </w:r>
          </w:p>
          <w:p w14:paraId="6F1628AA" w14:textId="77777777" w:rsidR="009023ED" w:rsidRPr="008C629D" w:rsidRDefault="009023ED" w:rsidP="007B5623">
            <w:pPr>
              <w:pStyle w:val="1Text"/>
              <w:rPr>
                <w:lang w:val="sr-Latn-RS"/>
              </w:rPr>
            </w:pPr>
            <w:r w:rsidRPr="008C629D">
              <w:rPr>
                <w:lang w:val="sr-Latn-RS"/>
              </w:rPr>
              <w:t xml:space="preserve">-- </w:t>
            </w:r>
            <w:r>
              <w:rPr>
                <w:lang w:val="sr-Latn-RS"/>
              </w:rPr>
              <w:t xml:space="preserve">Uklanjanje </w:t>
            </w:r>
            <w:r>
              <w:rPr>
                <w:b/>
                <w:bCs/>
                <w:lang w:val="sr-Latn-RS"/>
              </w:rPr>
              <w:t>UNMASK</w:t>
            </w:r>
            <w:r>
              <w:rPr>
                <w:lang w:val="sr-Latn-RS"/>
              </w:rPr>
              <w:t xml:space="preserve"> dozvole</w:t>
            </w:r>
            <w:r w:rsidRPr="008C629D">
              <w:rPr>
                <w:lang w:val="sr-Latn-RS"/>
              </w:rPr>
              <w:t xml:space="preserve">  </w:t>
            </w:r>
          </w:p>
          <w:p w14:paraId="4022F393" w14:textId="77777777" w:rsidR="009023ED" w:rsidRDefault="009023ED" w:rsidP="007B5623">
            <w:pPr>
              <w:pStyle w:val="1Text"/>
              <w:rPr>
                <w:lang w:val="sr-Latn-RS"/>
              </w:rPr>
            </w:pPr>
            <w:r w:rsidRPr="008C629D">
              <w:rPr>
                <w:lang w:val="sr-Latn-RS"/>
              </w:rPr>
              <w:t>REVOKE UNMASK TO TestUser;</w:t>
            </w:r>
          </w:p>
        </w:tc>
      </w:tr>
    </w:tbl>
    <w:p w14:paraId="198129E3" w14:textId="77777777" w:rsidR="009023ED" w:rsidRDefault="009023ED" w:rsidP="007B5623">
      <w:pPr>
        <w:pStyle w:val="1Text"/>
        <w:rPr>
          <w:lang w:val="sr-Latn-RS"/>
        </w:rPr>
      </w:pPr>
    </w:p>
    <w:p w14:paraId="0B30B85E" w14:textId="77777777" w:rsidR="009023ED" w:rsidRDefault="009023ED" w:rsidP="00866D05">
      <w:pPr>
        <w:pStyle w:val="Heading3"/>
      </w:pPr>
      <w:bookmarkStart w:id="23" w:name="_Toc41255666"/>
      <w:r>
        <w:t>Skidanje maske sa kolone</w:t>
      </w:r>
      <w:bookmarkEnd w:id="23"/>
    </w:p>
    <w:p w14:paraId="671DABE3" w14:textId="77777777" w:rsidR="009023ED" w:rsidRDefault="009023ED" w:rsidP="007B5623">
      <w:pPr>
        <w:pStyle w:val="1Text"/>
        <w:rPr>
          <w:lang w:val="sr-Latn-RS"/>
        </w:rPr>
      </w:pPr>
      <w:r>
        <w:rPr>
          <w:lang w:val="sr-Latn-RS"/>
        </w:rPr>
        <w:t xml:space="preserve">Sledeća SQL izjava skida/briše masku sa </w:t>
      </w:r>
      <w:r>
        <w:rPr>
          <w:i/>
          <w:iCs/>
          <w:lang w:val="sr-Latn-RS"/>
        </w:rPr>
        <w:t>LastName</w:t>
      </w:r>
      <w:r>
        <w:rPr>
          <w:lang w:val="sr-Latn-RS"/>
        </w:rPr>
        <w:t xml:space="preserve"> kolone kreirane u prethodnom primeru:</w:t>
      </w:r>
    </w:p>
    <w:tbl>
      <w:tblPr>
        <w:tblStyle w:val="TableGrid"/>
        <w:tblW w:w="0" w:type="auto"/>
        <w:tblLook w:val="04A0" w:firstRow="1" w:lastRow="0" w:firstColumn="1" w:lastColumn="0" w:noHBand="0" w:noVBand="1"/>
      </w:tblPr>
      <w:tblGrid>
        <w:gridCol w:w="9629"/>
      </w:tblGrid>
      <w:tr w:rsidR="009023ED" w:rsidRPr="003479AD" w14:paraId="667A3E85" w14:textId="77777777" w:rsidTr="0016533D">
        <w:tc>
          <w:tcPr>
            <w:tcW w:w="9880" w:type="dxa"/>
            <w:shd w:val="clear" w:color="auto" w:fill="D9D9D9" w:themeFill="background1" w:themeFillShade="D9"/>
          </w:tcPr>
          <w:p w14:paraId="78581713" w14:textId="77777777" w:rsidR="009023ED" w:rsidRPr="003479AD" w:rsidRDefault="009023ED" w:rsidP="007B5623">
            <w:pPr>
              <w:pStyle w:val="1Text"/>
              <w:rPr>
                <w:lang w:val="sr-Latn-RS"/>
              </w:rPr>
            </w:pPr>
            <w:r w:rsidRPr="003479AD">
              <w:rPr>
                <w:lang w:val="sr-Latn-RS"/>
              </w:rPr>
              <w:t>SQL</w:t>
            </w:r>
          </w:p>
        </w:tc>
      </w:tr>
      <w:tr w:rsidR="009023ED" w14:paraId="2C82B83F" w14:textId="77777777" w:rsidTr="0016533D">
        <w:tc>
          <w:tcPr>
            <w:tcW w:w="9880" w:type="dxa"/>
            <w:shd w:val="clear" w:color="auto" w:fill="D9D9D9" w:themeFill="background1" w:themeFillShade="D9"/>
          </w:tcPr>
          <w:p w14:paraId="7ABD4FA7" w14:textId="77777777" w:rsidR="009023ED" w:rsidRPr="008C629D" w:rsidRDefault="009023ED" w:rsidP="007B5623">
            <w:pPr>
              <w:pStyle w:val="1Text"/>
              <w:rPr>
                <w:lang w:val="sr-Latn-RS"/>
              </w:rPr>
            </w:pPr>
            <w:r w:rsidRPr="008C629D">
              <w:rPr>
                <w:lang w:val="sr-Latn-RS"/>
              </w:rPr>
              <w:t xml:space="preserve">ALTER TABLE Membership   </w:t>
            </w:r>
          </w:p>
          <w:p w14:paraId="4BA5A39E" w14:textId="77777777" w:rsidR="009023ED" w:rsidRDefault="009023ED" w:rsidP="007B5623">
            <w:pPr>
              <w:pStyle w:val="1Text"/>
              <w:rPr>
                <w:lang w:val="sr-Latn-RS"/>
              </w:rPr>
            </w:pPr>
            <w:r w:rsidRPr="008C629D">
              <w:rPr>
                <w:lang w:val="sr-Latn-RS"/>
              </w:rPr>
              <w:t>ALTER COLUMN LastName DROP MASKED;</w:t>
            </w:r>
          </w:p>
        </w:tc>
      </w:tr>
    </w:tbl>
    <w:p w14:paraId="2DE3062E" w14:textId="77777777" w:rsidR="009023ED" w:rsidRPr="008C629D" w:rsidRDefault="009023ED" w:rsidP="009023ED">
      <w:pPr>
        <w:rPr>
          <w:lang w:val="sr-Latn-RS"/>
        </w:rPr>
      </w:pPr>
    </w:p>
    <w:p w14:paraId="6FE91BE4" w14:textId="248B3EB4" w:rsidR="00C31F55" w:rsidRDefault="00C31F55">
      <w:pPr>
        <w:rPr>
          <w:b/>
          <w:bCs/>
          <w:kern w:val="32"/>
          <w:sz w:val="32"/>
          <w:szCs w:val="32"/>
        </w:rPr>
      </w:pPr>
    </w:p>
    <w:p w14:paraId="0CF14933" w14:textId="3270065D" w:rsidR="00C31F55" w:rsidRDefault="00C31F55">
      <w:pPr>
        <w:rPr>
          <w:b/>
          <w:bCs/>
          <w:kern w:val="32"/>
          <w:sz w:val="32"/>
          <w:szCs w:val="32"/>
        </w:rPr>
      </w:pPr>
    </w:p>
    <w:p w14:paraId="0EB0DBE7" w14:textId="35AB26B4" w:rsidR="00C31F55" w:rsidRDefault="00C31F55">
      <w:pPr>
        <w:rPr>
          <w:b/>
          <w:bCs/>
          <w:kern w:val="32"/>
          <w:sz w:val="32"/>
          <w:szCs w:val="32"/>
        </w:rPr>
      </w:pPr>
    </w:p>
    <w:p w14:paraId="01F891CC" w14:textId="654C61A9" w:rsidR="00C31F55" w:rsidRDefault="00C31F55" w:rsidP="007B5623">
      <w:pPr>
        <w:pStyle w:val="1Text"/>
        <w:sectPr w:rsidR="00C31F55" w:rsidSect="004F1B81">
          <w:pgSz w:w="11907" w:h="16840" w:code="9"/>
          <w:pgMar w:top="1418" w:right="1134" w:bottom="1418" w:left="1134" w:header="720" w:footer="720" w:gutter="0"/>
          <w:pgNumType w:start="2"/>
          <w:cols w:space="720"/>
          <w:docGrid w:linePitch="360"/>
        </w:sectPr>
      </w:pPr>
      <w:r>
        <w:t>[1]</w:t>
      </w:r>
    </w:p>
    <w:p w14:paraId="53EB78D6" w14:textId="1B28AA2D" w:rsidR="00E61154" w:rsidRPr="00D04CC2" w:rsidRDefault="00E61154" w:rsidP="00D04CC2">
      <w:pPr>
        <w:pStyle w:val="Heading1"/>
      </w:pPr>
      <w:bookmarkStart w:id="24" w:name="_Toc41255667"/>
      <w:r w:rsidRPr="00D04CC2">
        <w:lastRenderedPageBreak/>
        <w:t>Statičko maskiranje podataka</w:t>
      </w:r>
      <w:r w:rsidR="00A8562E" w:rsidRPr="00D04CC2">
        <w:t xml:space="preserve"> - SDM</w:t>
      </w:r>
      <w:bookmarkEnd w:id="24"/>
    </w:p>
    <w:p w14:paraId="2F4B3219" w14:textId="26F055FC" w:rsidR="00C31F55" w:rsidRDefault="00A8562E" w:rsidP="007B5623">
      <w:pPr>
        <w:pStyle w:val="1Text"/>
        <w:rPr>
          <w:lang w:val="sr-Latn-RS"/>
        </w:rPr>
      </w:pPr>
      <w:r>
        <w:rPr>
          <w:lang w:val="sr-Latn-RS"/>
        </w:rPr>
        <w:t xml:space="preserve">Dinamičko maskiranje podataka je pogodno kada je potrebno samo nekim korisnicima zabraniti pristup određenim podacima iz baze podataka. Ali kada je potrebno izmeniti podatke na smislen način i dati takve podatke određenim korisnicima/organizacijama/službama kao takve (odnosno kopira se cela baza na drugu lokaciju za te korisnike), više je smisleno izmeniti podatke samo jednom, a tu nastupa Statičko maskiranje podataka (eng. Static Data Masking – </w:t>
      </w:r>
      <w:r>
        <w:rPr>
          <w:i/>
          <w:lang w:val="sr-Latn-RS"/>
        </w:rPr>
        <w:t>u daljem tekstu SDM</w:t>
      </w:r>
      <w:r>
        <w:rPr>
          <w:lang w:val="sr-Latn-RS"/>
        </w:rPr>
        <w:t>).</w:t>
      </w:r>
    </w:p>
    <w:p w14:paraId="667A817F" w14:textId="11CF9E5D" w:rsidR="007B5623" w:rsidRPr="00632649" w:rsidRDefault="00A8562E" w:rsidP="007B5623">
      <w:pPr>
        <w:pStyle w:val="1Text"/>
        <w:rPr>
          <w:lang w:val="sr-Latn-RS"/>
        </w:rPr>
      </w:pPr>
      <w:r>
        <w:rPr>
          <w:lang w:val="sr-Latn-RS"/>
        </w:rPr>
        <w:t>Microsoft je predstavio ovu funkcionalnost u okviru SQL Server Management Studio (</w:t>
      </w:r>
      <w:r>
        <w:rPr>
          <w:i/>
          <w:lang w:val="sr-Latn-RS"/>
        </w:rPr>
        <w:t>u daljem tekstu SSMS</w:t>
      </w:r>
      <w:r>
        <w:rPr>
          <w:lang w:val="sr-Latn-RS"/>
        </w:rPr>
        <w:t>) 18.0 preview 5 verziji</w:t>
      </w:r>
      <w:r w:rsidR="007B5623">
        <w:rPr>
          <w:lang w:val="sr-Latn-RS"/>
        </w:rPr>
        <w:t xml:space="preserve"> i moguće je koristiti nad bazama podataka SQL Server 2012 (11.x) i novijim. Iz ovoga vidimo da je SDM zapravo funkcionalnost okruženja koje se koristi, a ne konkretno SQL Server baze</w:t>
      </w:r>
      <w:r>
        <w:rPr>
          <w:lang w:val="sr-Latn-RS"/>
        </w:rPr>
        <w:t>.</w:t>
      </w:r>
      <w:r w:rsidR="007B5623" w:rsidRPr="007B5623">
        <w:rPr>
          <w:noProof/>
        </w:rPr>
        <w:t xml:space="preserve"> </w:t>
      </w:r>
      <w:r w:rsidR="00632649">
        <w:rPr>
          <w:noProof/>
        </w:rPr>
        <w:t xml:space="preserve">Funkcionalnost je takodje dostupna u </w:t>
      </w:r>
      <w:r w:rsidR="00632649">
        <w:rPr>
          <w:i/>
          <w:noProof/>
        </w:rPr>
        <w:t xml:space="preserve">Azure </w:t>
      </w:r>
      <w:r w:rsidR="00632649">
        <w:rPr>
          <w:noProof/>
        </w:rPr>
        <w:t>SQL Server bazama podataka.</w:t>
      </w:r>
    </w:p>
    <w:p w14:paraId="46DC3A98" w14:textId="210A85B2" w:rsidR="00A8562E" w:rsidRDefault="00A8562E" w:rsidP="007B5623">
      <w:pPr>
        <w:pStyle w:val="1Text"/>
        <w:rPr>
          <w:i/>
          <w:lang w:val="sr-Latn-RS"/>
        </w:rPr>
      </w:pPr>
      <w:r>
        <w:rPr>
          <w:i/>
          <w:lang w:val="sr-Latn-RS"/>
        </w:rPr>
        <w:t>Napomena: Nažalost, funkcionalnost je izbačena iz konačne verzije 18 SSMS-a (ne preview). Nije dato nikakvo objašnjenje o tome zašto je izbačena iako je pretežno dobro istestirana od strane korisnika u preview verzijama. Pretpostavke su mnoge, od toga da Microsoft želi da korisnici još malo sačekaju na funkcionalnost iz marketinških razloga do toga da funkcionalnost još uvek nije bila dovoljno stabilna da bi Microsoft mogao da garantuje njenu upotrebnost. Mi ćemo ovde razmatrati funkcionalnost kakva se mogla videti i koristiti u okv</w:t>
      </w:r>
      <w:r w:rsidR="00632649">
        <w:rPr>
          <w:i/>
          <w:lang w:val="sr-Latn-RS"/>
        </w:rPr>
        <w:t>iru SSMS 18.0 preview 5 verziji i nadati funkcionalnosti kao takvoj ili boljoj u narednim verzijama.</w:t>
      </w:r>
    </w:p>
    <w:p w14:paraId="42567437" w14:textId="3AC557B3" w:rsidR="00632649" w:rsidRDefault="007B5623" w:rsidP="007B5623">
      <w:pPr>
        <w:pStyle w:val="1Text"/>
        <w:rPr>
          <w:lang w:val="sr-Latn-RS"/>
        </w:rPr>
      </w:pPr>
      <w:r>
        <w:rPr>
          <w:lang w:val="sr-Latn-RS"/>
        </w:rPr>
        <w:t>Statičko maskiranje podataka je funkcionalnost preko potrebna DBA korisnicima kako bi dostavili podatke na niže prioritetna okruženja (DEV, TEST, QA) bez kršenja pravila i ugovora privatnosti podataka.</w:t>
      </w:r>
      <w:r w:rsidR="00632649">
        <w:rPr>
          <w:lang w:val="sr-Latn-RS"/>
        </w:rPr>
        <w:t xml:space="preserve"> </w:t>
      </w:r>
    </w:p>
    <w:p w14:paraId="015302F9" w14:textId="3FC2483E" w:rsidR="007B5623" w:rsidRPr="007B5623" w:rsidRDefault="00632649" w:rsidP="007B5623">
      <w:pPr>
        <w:pStyle w:val="1Text"/>
        <w:rPr>
          <w:lang w:val="sr-Latn-RS"/>
        </w:rPr>
      </w:pPr>
      <w:r>
        <w:rPr>
          <w:noProof/>
        </w:rPr>
        <w:drawing>
          <wp:anchor distT="0" distB="0" distL="114300" distR="114300" simplePos="0" relativeHeight="251660288" behindDoc="0" locked="0" layoutInCell="1" allowOverlap="1" wp14:anchorId="3A001546" wp14:editId="1B5A40AD">
            <wp:simplePos x="0" y="0"/>
            <wp:positionH relativeFrom="margin">
              <wp:align>center</wp:align>
            </wp:positionH>
            <wp:positionV relativeFrom="paragraph">
              <wp:posOffset>412750</wp:posOffset>
            </wp:positionV>
            <wp:extent cx="6120765" cy="35369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anchor>
        </w:drawing>
      </w:r>
      <w:r>
        <w:rPr>
          <w:lang w:val="sr-Latn-RS"/>
        </w:rPr>
        <w:t>Ako bismo jednostavno kopirali bazu podataka na niža okruženja, dobili bismo situaciju koja se može videti na dijagramu (broj 1) ispod.</w:t>
      </w:r>
    </w:p>
    <w:p w14:paraId="59573971" w14:textId="27890E18" w:rsidR="00C31F55" w:rsidRDefault="007B5623" w:rsidP="007B5623">
      <w:pPr>
        <w:pStyle w:val="1Text"/>
        <w:rPr>
          <w:lang w:val="sr-Latn-RS"/>
        </w:rPr>
      </w:pPr>
      <w:r>
        <w:rPr>
          <w:lang w:val="sr-Latn-RS"/>
        </w:rPr>
        <w:t xml:space="preserve">Statičko maskiranje podataka se okreće oko jednostavno razumljive paradigme. Naime, nalik dinamičkom maskiranju podataka, postoji nekoliko mogućih izbora kada je u pitanju konkretna maska nad kolonom, ali razlika je u tome što ovo (kao što ime i kaže), kod DDM-a se informacije maskiraju dinamički, odnosno, sama baza i dalje sadrži nemaskirane podatke. Manipulacijom </w:t>
      </w:r>
      <w:r>
        <w:rPr>
          <w:lang w:val="sr-Latn-RS"/>
        </w:rPr>
        <w:lastRenderedPageBreak/>
        <w:t xml:space="preserve">obezbeđenja SQL Server baze podataka (nad čime developeri pretežno imaju potpunu kontrolu u nižim okruženjima - </w:t>
      </w:r>
      <w:r w:rsidRPr="007B5623">
        <w:rPr>
          <w:i/>
          <w:lang w:val="sr-Latn-RS"/>
        </w:rPr>
        <w:t>DEV</w:t>
      </w:r>
      <w:r>
        <w:rPr>
          <w:lang w:val="sr-Latn-RS"/>
        </w:rPr>
        <w:t xml:space="preserve">, </w:t>
      </w:r>
      <w:r w:rsidRPr="007B5623">
        <w:rPr>
          <w:i/>
          <w:lang w:val="sr-Latn-RS"/>
        </w:rPr>
        <w:t>TEST</w:t>
      </w:r>
      <w:r>
        <w:rPr>
          <w:lang w:val="sr-Latn-RS"/>
        </w:rPr>
        <w:t>,</w:t>
      </w:r>
      <w:r w:rsidRPr="007B5623">
        <w:rPr>
          <w:i/>
          <w:lang w:val="sr-Latn-RS"/>
        </w:rPr>
        <w:t xml:space="preserve"> QA</w:t>
      </w:r>
      <w:r>
        <w:rPr>
          <w:i/>
          <w:lang w:val="sr-Latn-RS"/>
        </w:rPr>
        <w:t>, UAT, Sandbox</w:t>
      </w:r>
      <w:r>
        <w:rPr>
          <w:lang w:val="sr-Latn-RS"/>
        </w:rPr>
        <w:t>) i dalje je moguće doći do pravih podataka.</w:t>
      </w:r>
    </w:p>
    <w:p w14:paraId="5C435E7D" w14:textId="0F8A4C7D" w:rsidR="007B5623" w:rsidRDefault="007B5623" w:rsidP="007B5623">
      <w:pPr>
        <w:pStyle w:val="1Text"/>
        <w:rPr>
          <w:lang w:val="sr-Latn-RS"/>
        </w:rPr>
      </w:pPr>
      <w:r>
        <w:rPr>
          <w:lang w:val="sr-Latn-RS"/>
        </w:rPr>
        <w:t xml:space="preserve">Način rada dinamičkog maskiranja podataka je prikazan na </w:t>
      </w:r>
      <w:r w:rsidR="00632649">
        <w:rPr>
          <w:lang w:val="sr-Latn-RS"/>
        </w:rPr>
        <w:t>dijagramu (broj 2)</w:t>
      </w:r>
      <w:r>
        <w:rPr>
          <w:lang w:val="sr-Latn-RS"/>
        </w:rPr>
        <w:t xml:space="preserve"> ispod:</w:t>
      </w:r>
    </w:p>
    <w:p w14:paraId="15F666BA" w14:textId="5CC31083" w:rsidR="007B5623" w:rsidRDefault="007B5623" w:rsidP="007B5623">
      <w:pPr>
        <w:pStyle w:val="1Text"/>
        <w:rPr>
          <w:lang w:val="sr-Latn-RS"/>
        </w:rPr>
      </w:pPr>
      <w:r>
        <w:rPr>
          <w:noProof/>
        </w:rPr>
        <w:drawing>
          <wp:anchor distT="0" distB="0" distL="114300" distR="114300" simplePos="0" relativeHeight="251661312" behindDoc="0" locked="0" layoutInCell="1" allowOverlap="1" wp14:anchorId="7D30514D" wp14:editId="1BF5BD3B">
            <wp:simplePos x="0" y="0"/>
            <wp:positionH relativeFrom="column">
              <wp:posOffset>-3810</wp:posOffset>
            </wp:positionH>
            <wp:positionV relativeFrom="paragraph">
              <wp:posOffset>0</wp:posOffset>
            </wp:positionV>
            <wp:extent cx="6120765" cy="20351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765" cy="2035175"/>
                    </a:xfrm>
                    <a:prstGeom prst="rect">
                      <a:avLst/>
                    </a:prstGeom>
                  </pic:spPr>
                </pic:pic>
              </a:graphicData>
            </a:graphic>
          </wp:anchor>
        </w:drawing>
      </w:r>
    </w:p>
    <w:p w14:paraId="568AFD43" w14:textId="699788E5" w:rsidR="00A17380" w:rsidRDefault="00632649" w:rsidP="007B5623">
      <w:pPr>
        <w:pStyle w:val="1Text"/>
        <w:rPr>
          <w:lang w:val="sr-Latn-RS"/>
        </w:rPr>
      </w:pPr>
      <w:r>
        <w:rPr>
          <w:lang w:val="sr-Latn-RS"/>
        </w:rPr>
        <w:t>SDM dozvoljava kopiranje baze podataka i izvršavanje operacija transformacija podataka nad tom kopijom. Nakon toga moguće je odraditi kreiranje rezervne kopije (eng. Backup) izmenjene baze i obnoviti je (eng. Restore) na nižim okruženjima. Dobijamo situaciju kao na dijagranu (broj 3) ispod:</w:t>
      </w:r>
    </w:p>
    <w:p w14:paraId="756B9ECB" w14:textId="5C780B98" w:rsidR="00632649" w:rsidRDefault="00632649" w:rsidP="007B5623">
      <w:pPr>
        <w:pStyle w:val="1Text"/>
        <w:rPr>
          <w:lang w:val="sr-Latn-RS"/>
        </w:rPr>
      </w:pPr>
      <w:r>
        <w:rPr>
          <w:noProof/>
        </w:rPr>
        <w:drawing>
          <wp:anchor distT="0" distB="0" distL="114300" distR="114300" simplePos="0" relativeHeight="251662336" behindDoc="0" locked="0" layoutInCell="1" allowOverlap="1" wp14:anchorId="4F2F3410" wp14:editId="08F29933">
            <wp:simplePos x="0" y="0"/>
            <wp:positionH relativeFrom="column">
              <wp:posOffset>-3810</wp:posOffset>
            </wp:positionH>
            <wp:positionV relativeFrom="paragraph">
              <wp:posOffset>2540</wp:posOffset>
            </wp:positionV>
            <wp:extent cx="6120765" cy="26644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765" cy="2664460"/>
                    </a:xfrm>
                    <a:prstGeom prst="rect">
                      <a:avLst/>
                    </a:prstGeom>
                  </pic:spPr>
                </pic:pic>
              </a:graphicData>
            </a:graphic>
          </wp:anchor>
        </w:drawing>
      </w:r>
      <w:r>
        <w:rPr>
          <w:lang w:val="sr-Latn-RS"/>
        </w:rPr>
        <w:t>Kao što na poslednjem dijagramu vidimo, nema osetljivih informacija (</w:t>
      </w:r>
      <w:r>
        <w:rPr>
          <w:i/>
          <w:lang w:val="sr-Latn-RS"/>
        </w:rPr>
        <w:t>Credit Card info</w:t>
      </w:r>
      <w:r>
        <w:rPr>
          <w:lang w:val="sr-Latn-RS"/>
        </w:rPr>
        <w:t>) na nižim okruženjima.</w:t>
      </w:r>
    </w:p>
    <w:p w14:paraId="04619E43" w14:textId="53BE0C0E" w:rsidR="00632649" w:rsidRDefault="00632649" w:rsidP="007B5623">
      <w:pPr>
        <w:pStyle w:val="1Text"/>
        <w:rPr>
          <w:lang w:val="sr-Latn-RS"/>
        </w:rPr>
      </w:pPr>
      <w:r>
        <w:rPr>
          <w:lang w:val="sr-Latn-RS"/>
        </w:rPr>
        <w:t>SDM se može koristiti u sledeće (i druge) svrhe:</w:t>
      </w:r>
    </w:p>
    <w:p w14:paraId="3CE14D5A" w14:textId="5CDE4F98" w:rsidR="00632649" w:rsidRDefault="00632649" w:rsidP="00F435FB">
      <w:pPr>
        <w:pStyle w:val="1Text"/>
        <w:numPr>
          <w:ilvl w:val="0"/>
          <w:numId w:val="14"/>
        </w:numPr>
        <w:rPr>
          <w:lang w:val="sr-Latn-RS"/>
        </w:rPr>
      </w:pPr>
      <w:r>
        <w:rPr>
          <w:lang w:val="sr-Latn-RS"/>
        </w:rPr>
        <w:t>Pripremanje nižih okruženja</w:t>
      </w:r>
    </w:p>
    <w:p w14:paraId="57A05E2C" w14:textId="03439006" w:rsidR="00632649" w:rsidRDefault="00632649" w:rsidP="00F435FB">
      <w:pPr>
        <w:pStyle w:val="1Text"/>
        <w:numPr>
          <w:ilvl w:val="0"/>
          <w:numId w:val="14"/>
        </w:numPr>
        <w:rPr>
          <w:lang w:val="sr-Latn-RS"/>
        </w:rPr>
      </w:pPr>
      <w:r>
        <w:rPr>
          <w:lang w:val="sr-Latn-RS"/>
        </w:rPr>
        <w:t>Razvijanje baze podataka</w:t>
      </w:r>
    </w:p>
    <w:p w14:paraId="51F8E23D" w14:textId="5BF896FF" w:rsidR="00632649" w:rsidRDefault="00632649" w:rsidP="00F435FB">
      <w:pPr>
        <w:pStyle w:val="1Text"/>
        <w:numPr>
          <w:ilvl w:val="0"/>
          <w:numId w:val="14"/>
        </w:numPr>
        <w:rPr>
          <w:lang w:val="sr-Latn-RS"/>
        </w:rPr>
      </w:pPr>
      <w:r>
        <w:rPr>
          <w:lang w:val="sr-Latn-RS"/>
        </w:rPr>
        <w:t>Traženje uzroka problema u bazi podataka</w:t>
      </w:r>
    </w:p>
    <w:p w14:paraId="6AC5A181" w14:textId="257481F1" w:rsidR="00632649" w:rsidRDefault="00632649" w:rsidP="00F435FB">
      <w:pPr>
        <w:pStyle w:val="1Text"/>
        <w:numPr>
          <w:ilvl w:val="0"/>
          <w:numId w:val="14"/>
        </w:numPr>
        <w:rPr>
          <w:lang w:val="sr-Latn-RS"/>
        </w:rPr>
      </w:pPr>
      <w:r>
        <w:rPr>
          <w:lang w:val="sr-Latn-RS"/>
        </w:rPr>
        <w:t>Deljenje podataka sa trećim licima</w:t>
      </w:r>
    </w:p>
    <w:p w14:paraId="01A9B0A7" w14:textId="029EB851" w:rsidR="00632649" w:rsidRPr="00632649" w:rsidRDefault="00632649" w:rsidP="00F435FB">
      <w:pPr>
        <w:pStyle w:val="1Text"/>
        <w:numPr>
          <w:ilvl w:val="0"/>
          <w:numId w:val="14"/>
        </w:numPr>
        <w:rPr>
          <w:lang w:val="sr-Latn-RS"/>
        </w:rPr>
      </w:pPr>
      <w:r>
        <w:rPr>
          <w:lang w:val="sr-Latn-RS"/>
        </w:rPr>
        <w:t>...</w:t>
      </w:r>
    </w:p>
    <w:p w14:paraId="54149C4A" w14:textId="033E61D1" w:rsidR="00A17380" w:rsidRDefault="00A17380" w:rsidP="007B5623">
      <w:pPr>
        <w:pStyle w:val="1Text"/>
        <w:rPr>
          <w:lang w:val="sr-Latn-RS"/>
        </w:rPr>
      </w:pPr>
    </w:p>
    <w:p w14:paraId="0B3B434E" w14:textId="4C03E934" w:rsidR="00A17380" w:rsidRDefault="00A17380" w:rsidP="007B5623">
      <w:pPr>
        <w:pStyle w:val="1Text"/>
        <w:rPr>
          <w:lang w:val="sr-Latn-RS"/>
        </w:rPr>
      </w:pPr>
    </w:p>
    <w:p w14:paraId="4D164588" w14:textId="3347A643" w:rsidR="00A17380" w:rsidRDefault="00A17380" w:rsidP="007B5623">
      <w:pPr>
        <w:pStyle w:val="1Text"/>
        <w:rPr>
          <w:lang w:val="sr-Latn-RS"/>
        </w:rPr>
      </w:pPr>
    </w:p>
    <w:p w14:paraId="5EC215DB" w14:textId="72B7348F" w:rsidR="00A17380" w:rsidRPr="00D04CC2" w:rsidRDefault="00C058B1" w:rsidP="00F435FB">
      <w:pPr>
        <w:pStyle w:val="Heading2"/>
        <w:numPr>
          <w:ilvl w:val="1"/>
          <w:numId w:val="17"/>
        </w:numPr>
        <w:rPr>
          <w:lang w:val="sr-Latn-RS"/>
        </w:rPr>
      </w:pPr>
      <w:bookmarkStart w:id="25" w:name="_Toc41255668"/>
      <w:r w:rsidRPr="00D04CC2">
        <w:rPr>
          <w:lang w:val="sr-Latn-RS"/>
        </w:rPr>
        <w:lastRenderedPageBreak/>
        <w:t>Korišćenje S</w:t>
      </w:r>
      <w:r w:rsidR="00D04CC2" w:rsidRPr="00D04CC2">
        <w:rPr>
          <w:lang w:val="sr-Latn-RS"/>
        </w:rPr>
        <w:t>D</w:t>
      </w:r>
      <w:r w:rsidRPr="00D04CC2">
        <w:rPr>
          <w:lang w:val="sr-Latn-RS"/>
        </w:rPr>
        <w:t>M-</w:t>
      </w:r>
      <w:r w:rsidR="00D04CC2" w:rsidRPr="00D04CC2">
        <w:rPr>
          <w:lang w:val="sr-Latn-RS"/>
        </w:rPr>
        <w:t>a</w:t>
      </w:r>
      <w:bookmarkEnd w:id="25"/>
    </w:p>
    <w:p w14:paraId="5364ECF8" w14:textId="1053048E" w:rsidR="00C058B1" w:rsidRDefault="00C058B1" w:rsidP="00C058B1">
      <w:pPr>
        <w:pStyle w:val="1Text"/>
        <w:rPr>
          <w:lang w:val="sr-Latn-RS"/>
        </w:rPr>
      </w:pPr>
      <w:r>
        <w:rPr>
          <w:lang w:val="sr-Latn-RS"/>
        </w:rPr>
        <w:t>Trenutno je statičko maskiranje podataka moguće koristiti samo kroz SSMS, što znači da je statičko maskiranje podataka ustvari samo funkcionalnost radnog okruženja SSMS. Kada se malo razmisli, ralog je apsolutno logičan, upravo zato što se kreira apsolutno odvojena kopija baze sa kolonama tabela maskiranim iz originalne tabele. Zbog toga nije potrebno pisati nikakve upite, razmišljati o dodatnim osiguravanjima obezbeđenja, jer pravimo odvojenu kopiju sa direknto izmenjenim/maskiranim podacima.</w:t>
      </w:r>
    </w:p>
    <w:p w14:paraId="5BE284DD" w14:textId="2B68012F" w:rsidR="00C058B1" w:rsidRDefault="00C058B1" w:rsidP="00C058B1">
      <w:pPr>
        <w:pStyle w:val="1Text"/>
        <w:rPr>
          <w:lang w:val="sr-Latn-RS"/>
        </w:rPr>
      </w:pPr>
      <w:r>
        <w:rPr>
          <w:lang w:val="sr-Latn-RS"/>
        </w:rPr>
        <w:t>Korišćenje je izuzetno jednostavno i intuitivno:</w:t>
      </w:r>
    </w:p>
    <w:p w14:paraId="5002316E" w14:textId="37DBA9FC" w:rsidR="00C058B1" w:rsidRDefault="00C058B1" w:rsidP="00F435FB">
      <w:pPr>
        <w:pStyle w:val="1Text"/>
        <w:numPr>
          <w:ilvl w:val="0"/>
          <w:numId w:val="15"/>
        </w:numPr>
        <w:rPr>
          <w:lang w:val="sr-Latn-RS"/>
        </w:rPr>
      </w:pPr>
      <w:r>
        <w:rPr>
          <w:lang w:val="sr-Latn-RS"/>
        </w:rPr>
        <w:t>Odabrati bazu koju želimo statički maskirati.</w:t>
      </w:r>
    </w:p>
    <w:p w14:paraId="0978FA4E" w14:textId="7F1AB34A" w:rsidR="00C058B1" w:rsidRDefault="00574246" w:rsidP="00F435FB">
      <w:pPr>
        <w:pStyle w:val="1Text"/>
        <w:numPr>
          <w:ilvl w:val="0"/>
          <w:numId w:val="15"/>
        </w:numPr>
        <w:rPr>
          <w:lang w:val="sr-Latn-RS"/>
        </w:rPr>
      </w:pPr>
      <w:r>
        <w:rPr>
          <w:noProof/>
        </w:rPr>
        <w:drawing>
          <wp:anchor distT="0" distB="0" distL="114300" distR="114300" simplePos="0" relativeHeight="251663360" behindDoc="0" locked="0" layoutInCell="1" allowOverlap="1" wp14:anchorId="0E62F2A9" wp14:editId="25A696C3">
            <wp:simplePos x="0" y="0"/>
            <wp:positionH relativeFrom="column">
              <wp:posOffset>453390</wp:posOffset>
            </wp:positionH>
            <wp:positionV relativeFrom="paragraph">
              <wp:posOffset>250190</wp:posOffset>
            </wp:positionV>
            <wp:extent cx="5707380" cy="480187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07380" cy="4801870"/>
                    </a:xfrm>
                    <a:prstGeom prst="rect">
                      <a:avLst/>
                    </a:prstGeom>
                  </pic:spPr>
                </pic:pic>
              </a:graphicData>
            </a:graphic>
            <wp14:sizeRelH relativeFrom="margin">
              <wp14:pctWidth>0</wp14:pctWidth>
            </wp14:sizeRelH>
            <wp14:sizeRelV relativeFrom="margin">
              <wp14:pctHeight>0</wp14:pctHeight>
            </wp14:sizeRelV>
          </wp:anchor>
        </w:drawing>
      </w:r>
      <w:r w:rsidR="00C058B1">
        <w:rPr>
          <w:lang w:val="sr-Latn-RS"/>
        </w:rPr>
        <w:t xml:space="preserve">Desni klik na bazu i odabrati opciju </w:t>
      </w:r>
      <w:r w:rsidR="00C058B1">
        <w:rPr>
          <w:i/>
          <w:lang w:val="sr-Latn-RS"/>
        </w:rPr>
        <w:t>Mask Database</w:t>
      </w:r>
      <w:r w:rsidR="00C058B1">
        <w:rPr>
          <w:lang w:val="sr-Latn-RS"/>
        </w:rPr>
        <w:t xml:space="preserve"> u podmeniju </w:t>
      </w:r>
      <w:r w:rsidR="00C058B1">
        <w:rPr>
          <w:i/>
          <w:lang w:val="sr-Latn-RS"/>
        </w:rPr>
        <w:t>Tasks</w:t>
      </w:r>
    </w:p>
    <w:p w14:paraId="154814A2" w14:textId="3FD8E6CA" w:rsidR="00C058B1" w:rsidRDefault="00C058B1" w:rsidP="00C058B1">
      <w:pPr>
        <w:pStyle w:val="1Text"/>
        <w:ind w:left="720"/>
        <w:rPr>
          <w:lang w:val="sr-Latn-RS"/>
        </w:rPr>
      </w:pPr>
    </w:p>
    <w:p w14:paraId="1EFD0775" w14:textId="4FCE7C22" w:rsidR="00C058B1" w:rsidRDefault="00C058B1" w:rsidP="00F435FB">
      <w:pPr>
        <w:pStyle w:val="1Text"/>
        <w:numPr>
          <w:ilvl w:val="0"/>
          <w:numId w:val="15"/>
        </w:numPr>
        <w:rPr>
          <w:lang w:val="sr-Latn-RS"/>
        </w:rPr>
      </w:pPr>
      <w:r>
        <w:rPr>
          <w:lang w:val="sr-Latn-RS"/>
        </w:rPr>
        <w:t xml:space="preserve">U meniju koji nam je prikazan imamo nekoliko stvari koje možemo uraditi. Prva je da sačuvamo konfiguraciju – </w:t>
      </w:r>
      <w:r>
        <w:rPr>
          <w:i/>
          <w:lang w:val="sr-Latn-RS"/>
        </w:rPr>
        <w:t>Save Config</w:t>
      </w:r>
      <w:r>
        <w:rPr>
          <w:lang w:val="sr-Latn-RS"/>
        </w:rPr>
        <w:t xml:space="preserve"> – koju ćemo sada da postavimo (ovo je ako smo već postavili pa za buduću upotrebu). Pored te opcije je opcija da učitamo postojeću konfiguraciju – </w:t>
      </w:r>
      <w:r>
        <w:rPr>
          <w:i/>
          <w:lang w:val="sr-Latn-RS"/>
        </w:rPr>
        <w:t>Load Config</w:t>
      </w:r>
      <w:r>
        <w:rPr>
          <w:lang w:val="sr-Latn-RS"/>
        </w:rPr>
        <w:t xml:space="preserve"> – koju smo sačuvali ranije preko prve pomenute opcije.</w:t>
      </w:r>
    </w:p>
    <w:p w14:paraId="3F7D0130" w14:textId="2600B9EF" w:rsidR="00574246" w:rsidRDefault="00574246" w:rsidP="00E924C3">
      <w:pPr>
        <w:pStyle w:val="1Text"/>
        <w:rPr>
          <w:lang w:val="sr-Latn-RS"/>
        </w:rPr>
      </w:pPr>
      <w:r>
        <w:rPr>
          <w:noProof/>
        </w:rPr>
        <w:lastRenderedPageBreak/>
        <w:drawing>
          <wp:anchor distT="0" distB="0" distL="114300" distR="114300" simplePos="0" relativeHeight="251664384" behindDoc="1" locked="0" layoutInCell="1" allowOverlap="1" wp14:anchorId="40C367B5" wp14:editId="56AACE49">
            <wp:simplePos x="0" y="0"/>
            <wp:positionH relativeFrom="column">
              <wp:posOffset>499110</wp:posOffset>
            </wp:positionH>
            <wp:positionV relativeFrom="paragraph">
              <wp:posOffset>0</wp:posOffset>
            </wp:positionV>
            <wp:extent cx="4324350" cy="3901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24350" cy="3901440"/>
                    </a:xfrm>
                    <a:prstGeom prst="rect">
                      <a:avLst/>
                    </a:prstGeom>
                  </pic:spPr>
                </pic:pic>
              </a:graphicData>
            </a:graphic>
            <wp14:sizeRelH relativeFrom="margin">
              <wp14:pctWidth>0</wp14:pctWidth>
            </wp14:sizeRelH>
            <wp14:sizeRelV relativeFrom="margin">
              <wp14:pctHeight>0</wp14:pctHeight>
            </wp14:sizeRelV>
          </wp:anchor>
        </w:drawing>
      </w:r>
    </w:p>
    <w:p w14:paraId="2264312C" w14:textId="16CE5508" w:rsidR="00574246" w:rsidRDefault="00E924C3" w:rsidP="00F435FB">
      <w:pPr>
        <w:pStyle w:val="1Text"/>
        <w:numPr>
          <w:ilvl w:val="0"/>
          <w:numId w:val="15"/>
        </w:numPr>
        <w:rPr>
          <w:lang w:val="sr-Latn-RS"/>
        </w:rPr>
      </w:pPr>
      <w:r>
        <w:rPr>
          <w:noProof/>
        </w:rPr>
        <w:drawing>
          <wp:anchor distT="0" distB="0" distL="114300" distR="114300" simplePos="0" relativeHeight="251665408" behindDoc="0" locked="0" layoutInCell="1" allowOverlap="1" wp14:anchorId="43FA6F5D" wp14:editId="09537A42">
            <wp:simplePos x="0" y="0"/>
            <wp:positionH relativeFrom="margin">
              <wp:align>right</wp:align>
            </wp:positionH>
            <wp:positionV relativeFrom="paragraph">
              <wp:posOffset>610235</wp:posOffset>
            </wp:positionV>
            <wp:extent cx="4526280" cy="41148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26280" cy="4114800"/>
                    </a:xfrm>
                    <a:prstGeom prst="rect">
                      <a:avLst/>
                    </a:prstGeom>
                  </pic:spPr>
                </pic:pic>
              </a:graphicData>
            </a:graphic>
            <wp14:sizeRelH relativeFrom="margin">
              <wp14:pctWidth>0</wp14:pctWidth>
            </wp14:sizeRelH>
            <wp14:sizeRelV relativeFrom="margin">
              <wp14:pctHeight>0</wp14:pctHeight>
            </wp14:sizeRelV>
          </wp:anchor>
        </w:drawing>
      </w:r>
      <w:r w:rsidR="00574246">
        <w:rPr>
          <w:lang w:val="sr-Latn-RS"/>
        </w:rPr>
        <w:t xml:space="preserve">U delu ispod, nazvanom </w:t>
      </w:r>
      <w:r w:rsidR="00574246">
        <w:rPr>
          <w:i/>
          <w:lang w:val="sr-Latn-RS"/>
        </w:rPr>
        <w:t>Step 1: Masking Configuration</w:t>
      </w:r>
      <w:r w:rsidR="00574246">
        <w:rPr>
          <w:lang w:val="sr-Latn-RS"/>
        </w:rPr>
        <w:t xml:space="preserve"> zapravo definišemo konfiguraciju maskiranja koju smo pomenuli ranije. Ovde biramo koje kolone u kojoj tabeli i na koji način želimo da maskiramo. Postoji i opcija filtriranja kolona radi lakšeg snalaženja (u slučaju prevelikog broja tabela i njihovih kolona).</w:t>
      </w:r>
    </w:p>
    <w:p w14:paraId="027FC568" w14:textId="6B4E6253" w:rsidR="00574246" w:rsidRDefault="00574246" w:rsidP="00574246">
      <w:pPr>
        <w:pStyle w:val="ListParagraph"/>
        <w:rPr>
          <w:lang w:val="sr-Latn-RS"/>
        </w:rPr>
      </w:pPr>
    </w:p>
    <w:p w14:paraId="33DF9526" w14:textId="32AC3152" w:rsidR="00574246" w:rsidRDefault="00574246" w:rsidP="00574246">
      <w:pPr>
        <w:pStyle w:val="1Text"/>
        <w:ind w:left="720"/>
        <w:rPr>
          <w:lang w:val="sr-Latn-RS"/>
        </w:rPr>
      </w:pPr>
    </w:p>
    <w:p w14:paraId="12ECDFFF" w14:textId="75EF9182" w:rsidR="00E924C3" w:rsidRDefault="00E924C3" w:rsidP="00574246">
      <w:pPr>
        <w:pStyle w:val="1Text"/>
        <w:ind w:left="720"/>
        <w:rPr>
          <w:lang w:val="sr-Latn-RS"/>
        </w:rPr>
      </w:pPr>
    </w:p>
    <w:p w14:paraId="02AE1181" w14:textId="503EBD05" w:rsidR="00E924C3" w:rsidRDefault="00E924C3" w:rsidP="00574246">
      <w:pPr>
        <w:pStyle w:val="1Text"/>
        <w:ind w:left="720"/>
        <w:rPr>
          <w:lang w:val="sr-Latn-RS"/>
        </w:rPr>
      </w:pPr>
    </w:p>
    <w:p w14:paraId="11E644AE" w14:textId="31D381BF" w:rsidR="00E924C3" w:rsidRDefault="00E924C3" w:rsidP="00574246">
      <w:pPr>
        <w:pStyle w:val="1Text"/>
        <w:ind w:left="720"/>
        <w:rPr>
          <w:lang w:val="sr-Latn-RS"/>
        </w:rPr>
      </w:pPr>
    </w:p>
    <w:p w14:paraId="1A25546E" w14:textId="118F8AF5" w:rsidR="00E924C3" w:rsidRDefault="00E924C3" w:rsidP="00574246">
      <w:pPr>
        <w:pStyle w:val="1Text"/>
        <w:ind w:left="720"/>
        <w:rPr>
          <w:lang w:val="sr-Latn-RS"/>
        </w:rPr>
      </w:pPr>
    </w:p>
    <w:p w14:paraId="4AD2A162" w14:textId="69BE37DA" w:rsidR="00E924C3" w:rsidRDefault="00E924C3" w:rsidP="00574246">
      <w:pPr>
        <w:pStyle w:val="1Text"/>
        <w:ind w:left="720"/>
        <w:rPr>
          <w:lang w:val="sr-Latn-RS"/>
        </w:rPr>
      </w:pPr>
    </w:p>
    <w:p w14:paraId="4171856E" w14:textId="1962BD99" w:rsidR="00E924C3" w:rsidRDefault="00E924C3" w:rsidP="00574246">
      <w:pPr>
        <w:pStyle w:val="1Text"/>
        <w:ind w:left="720"/>
        <w:rPr>
          <w:lang w:val="sr-Latn-RS"/>
        </w:rPr>
      </w:pPr>
    </w:p>
    <w:p w14:paraId="7C1060E8" w14:textId="02DEAFED" w:rsidR="00E924C3" w:rsidRDefault="00E924C3" w:rsidP="00574246">
      <w:pPr>
        <w:pStyle w:val="1Text"/>
        <w:ind w:left="720"/>
        <w:rPr>
          <w:lang w:val="sr-Latn-RS"/>
        </w:rPr>
      </w:pPr>
    </w:p>
    <w:p w14:paraId="340FD8A9" w14:textId="41710E2A" w:rsidR="00E924C3" w:rsidRDefault="00E924C3" w:rsidP="00574246">
      <w:pPr>
        <w:pStyle w:val="1Text"/>
        <w:ind w:left="720"/>
        <w:rPr>
          <w:lang w:val="sr-Latn-RS"/>
        </w:rPr>
      </w:pPr>
    </w:p>
    <w:p w14:paraId="29393867" w14:textId="2D1146C5" w:rsidR="00E924C3" w:rsidRDefault="00E924C3" w:rsidP="00574246">
      <w:pPr>
        <w:pStyle w:val="1Text"/>
        <w:ind w:left="720"/>
        <w:rPr>
          <w:lang w:val="sr-Latn-RS"/>
        </w:rPr>
      </w:pPr>
    </w:p>
    <w:p w14:paraId="0AD4BEDF" w14:textId="35872378" w:rsidR="00E924C3" w:rsidRDefault="00E924C3" w:rsidP="00574246">
      <w:pPr>
        <w:pStyle w:val="1Text"/>
        <w:ind w:left="720"/>
        <w:rPr>
          <w:lang w:val="sr-Latn-RS"/>
        </w:rPr>
      </w:pPr>
    </w:p>
    <w:p w14:paraId="1C687C1A" w14:textId="257A7AE5" w:rsidR="00E924C3" w:rsidRDefault="00E924C3" w:rsidP="00574246">
      <w:pPr>
        <w:pStyle w:val="1Text"/>
        <w:ind w:left="720"/>
        <w:rPr>
          <w:lang w:val="sr-Latn-RS"/>
        </w:rPr>
      </w:pPr>
    </w:p>
    <w:p w14:paraId="66C95F22" w14:textId="77777777" w:rsidR="00E924C3" w:rsidRDefault="00E924C3" w:rsidP="00574246">
      <w:pPr>
        <w:pStyle w:val="1Text"/>
        <w:ind w:left="720"/>
        <w:rPr>
          <w:lang w:val="sr-Latn-RS"/>
        </w:rPr>
      </w:pPr>
    </w:p>
    <w:p w14:paraId="5006E2F8" w14:textId="002E2337" w:rsidR="0029545C" w:rsidRDefault="00C54633" w:rsidP="00F435FB">
      <w:pPr>
        <w:pStyle w:val="1Text"/>
        <w:numPr>
          <w:ilvl w:val="1"/>
          <w:numId w:val="15"/>
        </w:numPr>
        <w:rPr>
          <w:lang w:val="sr-Latn-RS"/>
        </w:rPr>
      </w:pPr>
      <w:r>
        <w:rPr>
          <w:noProof/>
        </w:rPr>
        <w:lastRenderedPageBreak/>
        <w:drawing>
          <wp:anchor distT="0" distB="0" distL="114300" distR="114300" simplePos="0" relativeHeight="251669504" behindDoc="0" locked="0" layoutInCell="1" allowOverlap="1" wp14:anchorId="5E98BD15" wp14:editId="007AAB89">
            <wp:simplePos x="0" y="0"/>
            <wp:positionH relativeFrom="margin">
              <wp:align>right</wp:align>
            </wp:positionH>
            <wp:positionV relativeFrom="paragraph">
              <wp:posOffset>440690</wp:posOffset>
            </wp:positionV>
            <wp:extent cx="3930650" cy="25527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0650" cy="2552700"/>
                    </a:xfrm>
                    <a:prstGeom prst="rect">
                      <a:avLst/>
                    </a:prstGeom>
                  </pic:spPr>
                </pic:pic>
              </a:graphicData>
            </a:graphic>
            <wp14:sizeRelH relativeFrom="margin">
              <wp14:pctWidth>0</wp14:pctWidth>
            </wp14:sizeRelH>
            <wp14:sizeRelV relativeFrom="margin">
              <wp14:pctHeight>0</wp14:pctHeight>
            </wp14:sizeRelV>
          </wp:anchor>
        </w:drawing>
      </w:r>
      <w:r>
        <w:rPr>
          <w:lang w:val="sr-Latn-RS"/>
        </w:rPr>
        <w:t xml:space="preserve">U slučaju da je moguće neko dodatno podešavanje kao u slučaju </w:t>
      </w:r>
      <w:r>
        <w:rPr>
          <w:i/>
          <w:lang w:val="sr-Latn-RS"/>
        </w:rPr>
        <w:t>String Composite</w:t>
      </w:r>
      <w:r>
        <w:rPr>
          <w:lang w:val="sr-Latn-RS"/>
        </w:rPr>
        <w:t xml:space="preserve"> opcije, možemo pozvati pod-meni za ta podešavanja klikom na </w:t>
      </w:r>
      <w:r>
        <w:rPr>
          <w:i/>
          <w:lang w:val="sr-Latn-RS"/>
        </w:rPr>
        <w:t>Configure</w:t>
      </w:r>
      <w:r>
        <w:rPr>
          <w:lang w:val="sr-Latn-RS"/>
        </w:rPr>
        <w:t xml:space="preserve"> labelu smeštenu pored opcije maske.</w:t>
      </w:r>
    </w:p>
    <w:p w14:paraId="5B1E88DC" w14:textId="4A88E10A" w:rsidR="00C54633" w:rsidRDefault="00C54633" w:rsidP="00C54633">
      <w:pPr>
        <w:pStyle w:val="1Text"/>
        <w:rPr>
          <w:lang w:val="sr-Latn-RS"/>
        </w:rPr>
      </w:pPr>
    </w:p>
    <w:p w14:paraId="607FC263" w14:textId="76CC3046" w:rsidR="00C54633" w:rsidRDefault="00C54633" w:rsidP="00C54633">
      <w:pPr>
        <w:pStyle w:val="1Text"/>
        <w:ind w:left="720"/>
        <w:rPr>
          <w:lang w:val="sr-Latn-RS"/>
        </w:rPr>
      </w:pPr>
    </w:p>
    <w:p w14:paraId="1264D249" w14:textId="355C9D39" w:rsidR="00C54633" w:rsidRDefault="00C54633" w:rsidP="00C54633">
      <w:pPr>
        <w:pStyle w:val="1Text"/>
        <w:ind w:left="720"/>
        <w:rPr>
          <w:lang w:val="sr-Latn-RS"/>
        </w:rPr>
      </w:pPr>
    </w:p>
    <w:p w14:paraId="3D085CB0" w14:textId="021C3B12" w:rsidR="00C54633" w:rsidRDefault="00C54633" w:rsidP="00C54633">
      <w:pPr>
        <w:pStyle w:val="1Text"/>
        <w:ind w:left="720"/>
        <w:rPr>
          <w:lang w:val="sr-Latn-RS"/>
        </w:rPr>
      </w:pPr>
    </w:p>
    <w:p w14:paraId="1012E2E1" w14:textId="7199DAF8" w:rsidR="00C54633" w:rsidRDefault="00C54633" w:rsidP="00C54633">
      <w:pPr>
        <w:pStyle w:val="1Text"/>
        <w:ind w:left="720"/>
        <w:rPr>
          <w:lang w:val="sr-Latn-RS"/>
        </w:rPr>
      </w:pPr>
    </w:p>
    <w:p w14:paraId="36725B8C" w14:textId="78CD6EFA" w:rsidR="00C54633" w:rsidRDefault="00C54633" w:rsidP="00C54633">
      <w:pPr>
        <w:pStyle w:val="1Text"/>
        <w:ind w:left="720"/>
        <w:rPr>
          <w:lang w:val="sr-Latn-RS"/>
        </w:rPr>
      </w:pPr>
    </w:p>
    <w:p w14:paraId="7C275C29" w14:textId="0843680C" w:rsidR="00C54633" w:rsidRDefault="00C54633" w:rsidP="00C54633">
      <w:pPr>
        <w:pStyle w:val="1Text"/>
        <w:ind w:left="720"/>
        <w:rPr>
          <w:lang w:val="sr-Latn-RS"/>
        </w:rPr>
      </w:pPr>
    </w:p>
    <w:p w14:paraId="1CFB58D9" w14:textId="30E7924D" w:rsidR="00C54633" w:rsidRDefault="00C54633" w:rsidP="00C54633">
      <w:pPr>
        <w:pStyle w:val="1Text"/>
        <w:ind w:left="720"/>
        <w:rPr>
          <w:lang w:val="sr-Latn-RS"/>
        </w:rPr>
      </w:pPr>
    </w:p>
    <w:p w14:paraId="6B1A1B73" w14:textId="57936850" w:rsidR="00C54633" w:rsidRDefault="00C54633" w:rsidP="00C54633">
      <w:pPr>
        <w:pStyle w:val="1Text"/>
        <w:ind w:left="720"/>
        <w:rPr>
          <w:lang w:val="sr-Latn-RS"/>
        </w:rPr>
      </w:pPr>
    </w:p>
    <w:p w14:paraId="37614CBF" w14:textId="7478FC9B" w:rsidR="00574246" w:rsidRDefault="00C54633" w:rsidP="00F435FB">
      <w:pPr>
        <w:pStyle w:val="1Text"/>
        <w:numPr>
          <w:ilvl w:val="0"/>
          <w:numId w:val="15"/>
        </w:numPr>
        <w:rPr>
          <w:lang w:val="sr-Latn-RS"/>
        </w:rPr>
      </w:pPr>
      <w:r>
        <w:rPr>
          <w:noProof/>
        </w:rPr>
        <w:drawing>
          <wp:anchor distT="0" distB="0" distL="114300" distR="114300" simplePos="0" relativeHeight="251666432" behindDoc="0" locked="0" layoutInCell="1" allowOverlap="1" wp14:anchorId="088B2C23" wp14:editId="1164132E">
            <wp:simplePos x="0" y="0"/>
            <wp:positionH relativeFrom="column">
              <wp:posOffset>521970</wp:posOffset>
            </wp:positionH>
            <wp:positionV relativeFrom="paragraph">
              <wp:posOffset>501650</wp:posOffset>
            </wp:positionV>
            <wp:extent cx="5570220" cy="9239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70220" cy="923925"/>
                    </a:xfrm>
                    <a:prstGeom prst="rect">
                      <a:avLst/>
                    </a:prstGeom>
                  </pic:spPr>
                </pic:pic>
              </a:graphicData>
            </a:graphic>
            <wp14:sizeRelH relativeFrom="margin">
              <wp14:pctWidth>0</wp14:pctWidth>
            </wp14:sizeRelH>
            <wp14:sizeRelV relativeFrom="margin">
              <wp14:pctHeight>0</wp14:pctHeight>
            </wp14:sizeRelV>
          </wp:anchor>
        </w:drawing>
      </w:r>
      <w:r w:rsidR="0029545C">
        <w:rPr>
          <w:lang w:val="sr-Latn-RS"/>
        </w:rPr>
        <w:t xml:space="preserve">Sledeći deo je </w:t>
      </w:r>
      <w:r w:rsidR="0029545C">
        <w:rPr>
          <w:i/>
          <w:lang w:val="sr-Latn-RS"/>
        </w:rPr>
        <w:t>Step 2: Clone .BAK file Location</w:t>
      </w:r>
      <w:r w:rsidR="0029545C">
        <w:rPr>
          <w:lang w:val="sr-Latn-RS"/>
        </w:rPr>
        <w:t xml:space="preserve"> koji je upravo to, lokacija na koju će se sačuvati .bak fajl za novokreirani klon baze.</w:t>
      </w:r>
    </w:p>
    <w:p w14:paraId="3D5F9E31" w14:textId="6FF44A42" w:rsidR="00574246" w:rsidRDefault="00574246" w:rsidP="0029545C">
      <w:pPr>
        <w:pStyle w:val="1Text"/>
        <w:ind w:left="720"/>
        <w:rPr>
          <w:lang w:val="sr-Latn-RS"/>
        </w:rPr>
      </w:pPr>
    </w:p>
    <w:p w14:paraId="2172E84F" w14:textId="7C64DD92" w:rsidR="00574246" w:rsidRDefault="0029545C" w:rsidP="00F435FB">
      <w:pPr>
        <w:pStyle w:val="1Text"/>
        <w:numPr>
          <w:ilvl w:val="0"/>
          <w:numId w:val="15"/>
        </w:numPr>
        <w:rPr>
          <w:lang w:val="sr-Latn-RS"/>
        </w:rPr>
      </w:pPr>
      <w:r>
        <w:rPr>
          <w:lang w:val="sr-Latn-RS"/>
        </w:rPr>
        <w:t xml:space="preserve">Sledeći deo je biranje naziva nove baze, nazvan </w:t>
      </w:r>
      <w:r>
        <w:rPr>
          <w:i/>
          <w:lang w:val="sr-Latn-RS"/>
        </w:rPr>
        <w:t>Step 3: Masked Database</w:t>
      </w:r>
      <w:r>
        <w:rPr>
          <w:lang w:val="sr-Latn-RS"/>
        </w:rPr>
        <w:t>.</w:t>
      </w:r>
    </w:p>
    <w:p w14:paraId="06471B91" w14:textId="1A8C90D0" w:rsidR="00574246" w:rsidRDefault="0029545C" w:rsidP="0029545C">
      <w:pPr>
        <w:pStyle w:val="1Text"/>
        <w:ind w:left="720"/>
        <w:rPr>
          <w:lang w:val="sr-Latn-RS"/>
        </w:rPr>
      </w:pPr>
      <w:r>
        <w:rPr>
          <w:noProof/>
        </w:rPr>
        <w:drawing>
          <wp:inline distT="0" distB="0" distL="0" distR="0" wp14:anchorId="1D9C3F00" wp14:editId="6235D046">
            <wp:extent cx="5585460" cy="62350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9141" cy="633962"/>
                    </a:xfrm>
                    <a:prstGeom prst="rect">
                      <a:avLst/>
                    </a:prstGeom>
                  </pic:spPr>
                </pic:pic>
              </a:graphicData>
            </a:graphic>
          </wp:inline>
        </w:drawing>
      </w:r>
    </w:p>
    <w:p w14:paraId="13F1B1DF" w14:textId="54FC621D" w:rsidR="00C54633" w:rsidRDefault="00C54633" w:rsidP="00F435FB">
      <w:pPr>
        <w:pStyle w:val="1Text"/>
        <w:numPr>
          <w:ilvl w:val="0"/>
          <w:numId w:val="15"/>
        </w:numPr>
        <w:rPr>
          <w:lang w:val="sr-Latn-RS"/>
        </w:rPr>
      </w:pPr>
      <w:r>
        <w:rPr>
          <w:lang w:val="sr-Latn-RS"/>
        </w:rPr>
        <w:t xml:space="preserve">Klikom na </w:t>
      </w:r>
      <w:r>
        <w:rPr>
          <w:i/>
          <w:lang w:val="sr-Latn-RS"/>
        </w:rPr>
        <w:t>OK</w:t>
      </w:r>
      <w:r>
        <w:rPr>
          <w:lang w:val="sr-Latn-RS"/>
        </w:rPr>
        <w:t xml:space="preserve"> se pokreće proces kloniranja baze po pravilima koje smo definisali u prethodnim koracima. Ako sve prođe kako treba dobićemo novu bazu kakvu smo konfigurisali i .bak fajl:</w:t>
      </w:r>
    </w:p>
    <w:p w14:paraId="61B92143" w14:textId="0A51D902" w:rsidR="00C54633" w:rsidRDefault="00C54633" w:rsidP="00C54633">
      <w:pPr>
        <w:pStyle w:val="1Text"/>
        <w:ind w:left="720"/>
        <w:rPr>
          <w:lang w:val="sr-Latn-RS"/>
        </w:rPr>
      </w:pPr>
      <w:r>
        <w:rPr>
          <w:noProof/>
        </w:rPr>
        <w:drawing>
          <wp:anchor distT="0" distB="0" distL="114300" distR="114300" simplePos="0" relativeHeight="251668480" behindDoc="0" locked="0" layoutInCell="1" allowOverlap="1" wp14:anchorId="44FE3EDB" wp14:editId="5A30B474">
            <wp:simplePos x="0" y="0"/>
            <wp:positionH relativeFrom="column">
              <wp:posOffset>453390</wp:posOffset>
            </wp:positionH>
            <wp:positionV relativeFrom="paragraph">
              <wp:posOffset>929640</wp:posOffset>
            </wp:positionV>
            <wp:extent cx="5158740" cy="845607"/>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58740" cy="845607"/>
                    </a:xfrm>
                    <a:prstGeom prst="rect">
                      <a:avLst/>
                    </a:prstGeom>
                  </pic:spPr>
                </pic:pic>
              </a:graphicData>
            </a:graphic>
          </wp:anchor>
        </w:drawing>
      </w:r>
      <w:r>
        <w:rPr>
          <w:noProof/>
        </w:rPr>
        <w:drawing>
          <wp:anchor distT="0" distB="0" distL="114300" distR="114300" simplePos="0" relativeHeight="251667456" behindDoc="0" locked="0" layoutInCell="1" allowOverlap="1" wp14:anchorId="51F5BA15" wp14:editId="21E06321">
            <wp:simplePos x="0" y="0"/>
            <wp:positionH relativeFrom="column">
              <wp:posOffset>453390</wp:posOffset>
            </wp:positionH>
            <wp:positionV relativeFrom="paragraph">
              <wp:posOffset>0</wp:posOffset>
            </wp:positionV>
            <wp:extent cx="2809875" cy="9239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09875" cy="923925"/>
                    </a:xfrm>
                    <a:prstGeom prst="rect">
                      <a:avLst/>
                    </a:prstGeom>
                  </pic:spPr>
                </pic:pic>
              </a:graphicData>
            </a:graphic>
          </wp:anchor>
        </w:drawing>
      </w:r>
    </w:p>
    <w:p w14:paraId="4F95CBBF" w14:textId="1EA6A2AF" w:rsidR="00C54633" w:rsidRDefault="00C54633" w:rsidP="00F435FB">
      <w:pPr>
        <w:pStyle w:val="1Text"/>
        <w:numPr>
          <w:ilvl w:val="1"/>
          <w:numId w:val="15"/>
        </w:numPr>
        <w:rPr>
          <w:lang w:val="sr-Latn-RS"/>
        </w:rPr>
      </w:pPr>
      <w:r>
        <w:rPr>
          <w:lang w:val="sr-Latn-RS"/>
        </w:rPr>
        <w:t>Ako pak nešto nije konfigurisano kako treba za određene kolone ili je nešto drugo pošlo po zlu, izaći će prozor upozorenja da postoji greška i neće biti ništa kreirano.</w:t>
      </w:r>
    </w:p>
    <w:p w14:paraId="3ABD3419" w14:textId="395FF2CD" w:rsidR="003C48C2" w:rsidRDefault="008A3C71" w:rsidP="00F435FB">
      <w:pPr>
        <w:pStyle w:val="Heading2"/>
        <w:numPr>
          <w:ilvl w:val="1"/>
          <w:numId w:val="17"/>
        </w:numPr>
        <w:rPr>
          <w:lang w:val="sr-Latn-RS"/>
        </w:rPr>
      </w:pPr>
      <w:bookmarkStart w:id="26" w:name="_Toc41255669"/>
      <w:r w:rsidRPr="003C48C2">
        <w:rPr>
          <w:lang w:val="sr-Latn-RS"/>
        </w:rPr>
        <w:lastRenderedPageBreak/>
        <w:t>Tipovi maski</w:t>
      </w:r>
      <w:bookmarkEnd w:id="26"/>
    </w:p>
    <w:p w14:paraId="10621B52" w14:textId="3AE33D8E" w:rsidR="008A3C71" w:rsidRPr="003C48C2" w:rsidRDefault="008A3C71" w:rsidP="003C48C2">
      <w:pPr>
        <w:pStyle w:val="1Text"/>
        <w:rPr>
          <w:lang w:val="sr-Latn-RS"/>
        </w:rPr>
      </w:pPr>
      <w:r w:rsidRPr="003C48C2">
        <w:rPr>
          <w:lang w:val="sr-Latn-RS"/>
        </w:rPr>
        <w:t>Kod SDM-a postoji 5 mogućih maski koju je moguće postaviti nad kolonom:</w:t>
      </w:r>
    </w:p>
    <w:p w14:paraId="7C7EAA25" w14:textId="2F9B63AA" w:rsidR="008A3C71" w:rsidRDefault="008A3C71" w:rsidP="00F435FB">
      <w:pPr>
        <w:pStyle w:val="1Text"/>
        <w:numPr>
          <w:ilvl w:val="0"/>
          <w:numId w:val="16"/>
        </w:numPr>
        <w:rPr>
          <w:lang w:val="sr-Latn-RS"/>
        </w:rPr>
      </w:pPr>
      <w:r>
        <w:rPr>
          <w:i/>
          <w:lang w:val="sr-Latn-RS"/>
        </w:rPr>
        <w:t>Null</w:t>
      </w:r>
      <w:r>
        <w:rPr>
          <w:lang w:val="sr-Latn-RS"/>
        </w:rPr>
        <w:t xml:space="preserve"> – menja sve podatke u koloni NULL vrednošću</w:t>
      </w:r>
    </w:p>
    <w:p w14:paraId="774B4B91" w14:textId="16BC15FD" w:rsidR="008A3C71" w:rsidRDefault="008A3C71" w:rsidP="00F435FB">
      <w:pPr>
        <w:pStyle w:val="1Text"/>
        <w:numPr>
          <w:ilvl w:val="0"/>
          <w:numId w:val="16"/>
        </w:numPr>
        <w:rPr>
          <w:lang w:val="sr-Latn-RS"/>
        </w:rPr>
      </w:pPr>
      <w:r>
        <w:rPr>
          <w:i/>
          <w:lang w:val="sr-Latn-RS"/>
        </w:rPr>
        <w:t>Single Value masking</w:t>
      </w:r>
      <w:r>
        <w:rPr>
          <w:lang w:val="sr-Latn-RS"/>
        </w:rPr>
        <w:t xml:space="preserve"> – slično </w:t>
      </w:r>
      <w:r>
        <w:rPr>
          <w:i/>
          <w:lang w:val="sr-Latn-RS"/>
        </w:rPr>
        <w:t>Null</w:t>
      </w:r>
      <w:r>
        <w:rPr>
          <w:lang w:val="sr-Latn-RS"/>
        </w:rPr>
        <w:t xml:space="preserve"> maski, menja sve vrednosti kolone onom vrednošću koju postavimo kao </w:t>
      </w:r>
      <w:r>
        <w:rPr>
          <w:i/>
          <w:lang w:val="sr-Latn-RS"/>
        </w:rPr>
        <w:t>Single Value</w:t>
      </w:r>
    </w:p>
    <w:p w14:paraId="48A43E9C" w14:textId="22107DDE" w:rsidR="008A3C71" w:rsidRDefault="008A3C71" w:rsidP="00F435FB">
      <w:pPr>
        <w:pStyle w:val="1Text"/>
        <w:numPr>
          <w:ilvl w:val="0"/>
          <w:numId w:val="16"/>
        </w:numPr>
        <w:rPr>
          <w:lang w:val="sr-Latn-RS"/>
        </w:rPr>
      </w:pPr>
      <w:r>
        <w:rPr>
          <w:i/>
          <w:lang w:val="sr-Latn-RS"/>
        </w:rPr>
        <w:t>Shuffle</w:t>
      </w:r>
      <w:r>
        <w:rPr>
          <w:lang w:val="sr-Latn-RS"/>
        </w:rPr>
        <w:t xml:space="preserve"> – vrednosti kolone se mešaju između redova</w:t>
      </w:r>
    </w:p>
    <w:p w14:paraId="6DB96ED5" w14:textId="15C49642" w:rsidR="008A3C71" w:rsidRDefault="008A3C71" w:rsidP="00F435FB">
      <w:pPr>
        <w:pStyle w:val="1Text"/>
        <w:numPr>
          <w:ilvl w:val="0"/>
          <w:numId w:val="16"/>
        </w:numPr>
        <w:rPr>
          <w:lang w:val="sr-Latn-RS"/>
        </w:rPr>
      </w:pPr>
      <w:r>
        <w:rPr>
          <w:i/>
          <w:lang w:val="sr-Latn-RS"/>
        </w:rPr>
        <w:t>Group Shuffle</w:t>
      </w:r>
      <w:r>
        <w:rPr>
          <w:lang w:val="sr-Latn-RS"/>
        </w:rPr>
        <w:t xml:space="preserve"> – više kolona se zajedno mešaju (ako je neophodno zadržati zavisnosti izmedju kolona)</w:t>
      </w:r>
    </w:p>
    <w:p w14:paraId="7C9FF61E" w14:textId="77777777" w:rsidR="008A3C71" w:rsidRDefault="008A3C71" w:rsidP="00F435FB">
      <w:pPr>
        <w:pStyle w:val="1Text"/>
        <w:numPr>
          <w:ilvl w:val="0"/>
          <w:numId w:val="16"/>
        </w:numPr>
        <w:rPr>
          <w:lang w:val="sr-Latn-RS"/>
        </w:rPr>
      </w:pPr>
      <w:r>
        <w:rPr>
          <w:i/>
          <w:lang w:val="sr-Latn-RS"/>
        </w:rPr>
        <w:t>String Composite</w:t>
      </w:r>
      <w:r>
        <w:rPr>
          <w:lang w:val="sr-Latn-RS"/>
        </w:rPr>
        <w:t xml:space="preserve"> – definišemo string šablon kojim će se ispuniti svaka kolona pojedinačno prateći taj šablon (radi na principu kvazi-regex –a, ništa neviđeno dosad).</w:t>
      </w:r>
    </w:p>
    <w:p w14:paraId="2FFFB871" w14:textId="77777777" w:rsidR="008A3C71" w:rsidRDefault="008A3C71" w:rsidP="008A3C71">
      <w:pPr>
        <w:pStyle w:val="1Text"/>
        <w:rPr>
          <w:lang w:val="sr-Latn-RS"/>
        </w:rPr>
      </w:pPr>
    </w:p>
    <w:p w14:paraId="043BC3D2" w14:textId="77777777" w:rsidR="008A3C71" w:rsidRDefault="008A3C71" w:rsidP="008A3C71">
      <w:pPr>
        <w:pStyle w:val="1Text"/>
        <w:rPr>
          <w:lang w:val="sr-Latn-RS"/>
        </w:rPr>
      </w:pPr>
      <w:r>
        <w:rPr>
          <w:lang w:val="sr-Latn-RS"/>
        </w:rPr>
        <w:t xml:space="preserve">Postoji određeni tip grešaka koje će SSMS da prepozna čim je napravimo, tipa stavimo </w:t>
      </w:r>
      <w:r>
        <w:rPr>
          <w:i/>
          <w:lang w:val="sr-Latn-RS"/>
        </w:rPr>
        <w:t>String Composite</w:t>
      </w:r>
      <w:r>
        <w:rPr>
          <w:lang w:val="sr-Latn-RS"/>
        </w:rPr>
        <w:t xml:space="preserve"> nad INT kolonom, ili </w:t>
      </w:r>
      <w:r>
        <w:rPr>
          <w:i/>
          <w:lang w:val="sr-Latn-RS"/>
        </w:rPr>
        <w:t>Null</w:t>
      </w:r>
      <w:r>
        <w:rPr>
          <w:lang w:val="sr-Latn-RS"/>
        </w:rPr>
        <w:t xml:space="preserve"> nad kolonom koja ne dozvoljava NULL vrednosti i tako to.</w:t>
      </w:r>
    </w:p>
    <w:p w14:paraId="7F0A0A51" w14:textId="23ADCFC0" w:rsidR="008A3C71" w:rsidRPr="008A3C71" w:rsidRDefault="008A3C71" w:rsidP="008A3C71">
      <w:pPr>
        <w:pStyle w:val="1Text"/>
        <w:rPr>
          <w:lang w:val="sr-Latn-RS"/>
        </w:rPr>
      </w:pPr>
      <w:r>
        <w:rPr>
          <w:lang w:val="sr-Latn-RS"/>
        </w:rPr>
        <w:t xml:space="preserve">Neke druge greške će se ispoljiti tek nakon što se pokrene proces kloniranja, kao npr. pogrešno definisan šablon u </w:t>
      </w:r>
      <w:r w:rsidRPr="008A3C71">
        <w:rPr>
          <w:i/>
          <w:lang w:val="sr-Latn-RS"/>
        </w:rPr>
        <w:t>String Composite</w:t>
      </w:r>
      <w:r>
        <w:rPr>
          <w:lang w:val="sr-Latn-RS"/>
        </w:rPr>
        <w:t xml:space="preserve"> načinu maskiranja.</w:t>
      </w:r>
      <w:r w:rsidRPr="008A3C71">
        <w:rPr>
          <w:lang w:val="sr-Latn-RS"/>
        </w:rPr>
        <w:t xml:space="preserve"> </w:t>
      </w:r>
    </w:p>
    <w:p w14:paraId="164366F5" w14:textId="109B9DB3" w:rsidR="00A17380" w:rsidRDefault="00A17380" w:rsidP="007B5623">
      <w:pPr>
        <w:pStyle w:val="1Text"/>
        <w:rPr>
          <w:lang w:val="sr-Latn-RS"/>
        </w:rPr>
      </w:pPr>
    </w:p>
    <w:p w14:paraId="4FEE4BB5" w14:textId="2B48267F" w:rsidR="00A17380" w:rsidRDefault="00A17380" w:rsidP="007B5623">
      <w:pPr>
        <w:pStyle w:val="1Text"/>
        <w:rPr>
          <w:lang w:val="sr-Latn-RS"/>
        </w:rPr>
      </w:pPr>
    </w:p>
    <w:p w14:paraId="65AB286D" w14:textId="35A3D5C2" w:rsidR="00A17380" w:rsidRDefault="00A17380" w:rsidP="007B5623">
      <w:pPr>
        <w:pStyle w:val="1Text"/>
        <w:rPr>
          <w:lang w:val="sr-Latn-RS"/>
        </w:rPr>
      </w:pPr>
    </w:p>
    <w:p w14:paraId="0A50527D" w14:textId="26A68C39" w:rsidR="00A17380" w:rsidRDefault="00A17380" w:rsidP="007B5623">
      <w:pPr>
        <w:pStyle w:val="1Text"/>
        <w:rPr>
          <w:lang w:val="sr-Latn-RS"/>
        </w:rPr>
      </w:pPr>
    </w:p>
    <w:p w14:paraId="3A4E35C0" w14:textId="5483A0E9" w:rsidR="00A17380" w:rsidRDefault="00A17380" w:rsidP="007B5623">
      <w:pPr>
        <w:pStyle w:val="1Text"/>
        <w:rPr>
          <w:lang w:val="sr-Latn-RS"/>
        </w:rPr>
      </w:pPr>
    </w:p>
    <w:p w14:paraId="1EDF4E24" w14:textId="7713B0CC" w:rsidR="00A17380" w:rsidRDefault="00A17380" w:rsidP="007B5623">
      <w:pPr>
        <w:pStyle w:val="1Text"/>
        <w:rPr>
          <w:lang w:val="sr-Latn-RS"/>
        </w:rPr>
      </w:pPr>
    </w:p>
    <w:p w14:paraId="49726DDB" w14:textId="1051D6AF" w:rsidR="00A17380" w:rsidRDefault="00A17380" w:rsidP="007B5623">
      <w:pPr>
        <w:pStyle w:val="1Text"/>
        <w:rPr>
          <w:lang w:val="sr-Latn-RS"/>
        </w:rPr>
      </w:pPr>
    </w:p>
    <w:p w14:paraId="2EA5AE59" w14:textId="212C338D" w:rsidR="00A17380" w:rsidRDefault="00A17380" w:rsidP="007B5623">
      <w:pPr>
        <w:pStyle w:val="1Text"/>
        <w:rPr>
          <w:lang w:val="sr-Latn-RS"/>
        </w:rPr>
      </w:pPr>
    </w:p>
    <w:p w14:paraId="37C25BED" w14:textId="04A8B6F2" w:rsidR="00A17380" w:rsidRDefault="00A17380" w:rsidP="007B5623">
      <w:pPr>
        <w:pStyle w:val="1Text"/>
        <w:rPr>
          <w:lang w:val="sr-Latn-RS"/>
        </w:rPr>
      </w:pPr>
    </w:p>
    <w:p w14:paraId="577F1670" w14:textId="4BFBC881" w:rsidR="00A17380" w:rsidRDefault="00A17380" w:rsidP="007B5623">
      <w:pPr>
        <w:pStyle w:val="1Text"/>
        <w:rPr>
          <w:lang w:val="sr-Latn-RS"/>
        </w:rPr>
      </w:pPr>
    </w:p>
    <w:p w14:paraId="1547DB47" w14:textId="0C3060AA" w:rsidR="00A17380" w:rsidRDefault="00A17380" w:rsidP="007B5623">
      <w:pPr>
        <w:pStyle w:val="1Text"/>
        <w:rPr>
          <w:lang w:val="sr-Latn-RS"/>
        </w:rPr>
      </w:pPr>
    </w:p>
    <w:p w14:paraId="36F91716" w14:textId="4BF6ACC2" w:rsidR="00A17380" w:rsidRDefault="00A17380" w:rsidP="007B5623">
      <w:pPr>
        <w:pStyle w:val="1Text"/>
        <w:rPr>
          <w:lang w:val="sr-Latn-RS"/>
        </w:rPr>
      </w:pPr>
    </w:p>
    <w:p w14:paraId="514E7BA5" w14:textId="06091D08" w:rsidR="00A17380" w:rsidRDefault="00A17380" w:rsidP="007B5623">
      <w:pPr>
        <w:pStyle w:val="1Text"/>
        <w:rPr>
          <w:lang w:val="sr-Latn-RS"/>
        </w:rPr>
      </w:pPr>
    </w:p>
    <w:p w14:paraId="26AB71DB" w14:textId="17676290" w:rsidR="00A17380" w:rsidRDefault="00A17380" w:rsidP="007B5623">
      <w:pPr>
        <w:pStyle w:val="1Text"/>
        <w:rPr>
          <w:lang w:val="sr-Latn-RS"/>
        </w:rPr>
      </w:pPr>
    </w:p>
    <w:p w14:paraId="743CE190" w14:textId="6D84CE65" w:rsidR="00A17380" w:rsidRDefault="00A17380" w:rsidP="007B5623">
      <w:pPr>
        <w:pStyle w:val="1Text"/>
        <w:rPr>
          <w:lang w:val="sr-Latn-RS"/>
        </w:rPr>
      </w:pPr>
    </w:p>
    <w:p w14:paraId="1AEEDC80" w14:textId="7A92CBCD" w:rsidR="00A17380" w:rsidRDefault="00A17380" w:rsidP="007B5623">
      <w:pPr>
        <w:pStyle w:val="1Text"/>
        <w:rPr>
          <w:lang w:val="sr-Latn-RS"/>
        </w:rPr>
      </w:pPr>
    </w:p>
    <w:p w14:paraId="6CA17F77" w14:textId="6E57D667" w:rsidR="00A17380" w:rsidRDefault="00A17380" w:rsidP="007B5623">
      <w:pPr>
        <w:pStyle w:val="1Text"/>
        <w:rPr>
          <w:lang w:val="sr-Latn-RS"/>
        </w:rPr>
      </w:pPr>
    </w:p>
    <w:p w14:paraId="3AC92202" w14:textId="77EB204F" w:rsidR="00A17380" w:rsidRDefault="00A17380" w:rsidP="007B5623">
      <w:pPr>
        <w:pStyle w:val="1Text"/>
        <w:rPr>
          <w:lang w:val="sr-Latn-RS"/>
        </w:rPr>
      </w:pPr>
    </w:p>
    <w:p w14:paraId="124372B5" w14:textId="36BC85D4" w:rsidR="00A17380" w:rsidRDefault="00A17380" w:rsidP="007B5623">
      <w:pPr>
        <w:pStyle w:val="1Text"/>
        <w:rPr>
          <w:lang w:val="sr-Latn-RS"/>
        </w:rPr>
      </w:pPr>
    </w:p>
    <w:p w14:paraId="7966E177" w14:textId="7CAD6A4B" w:rsidR="00A17380" w:rsidRDefault="00A17380" w:rsidP="007B5623">
      <w:pPr>
        <w:pStyle w:val="1Text"/>
        <w:rPr>
          <w:lang w:val="sr-Latn-RS"/>
        </w:rPr>
      </w:pPr>
    </w:p>
    <w:p w14:paraId="23D3B303" w14:textId="437DD288" w:rsidR="00A17380" w:rsidRPr="00C31F55" w:rsidRDefault="00A17380" w:rsidP="007B5623">
      <w:pPr>
        <w:pStyle w:val="1Text"/>
        <w:rPr>
          <w:lang w:val="sr-Latn-RS"/>
        </w:rPr>
        <w:sectPr w:rsidR="00A17380" w:rsidRPr="00C31F55" w:rsidSect="003C48C2">
          <w:pgSz w:w="11907" w:h="16840" w:code="9"/>
          <w:pgMar w:top="1418" w:right="1134" w:bottom="1418" w:left="1134" w:header="720" w:footer="720" w:gutter="0"/>
          <w:pgNumType w:start="9"/>
          <w:cols w:space="720"/>
          <w:docGrid w:linePitch="360"/>
        </w:sectPr>
      </w:pPr>
      <w:r>
        <w:rPr>
          <w:lang w:val="sr-Latn-RS"/>
        </w:rPr>
        <w:t>[2]</w:t>
      </w:r>
    </w:p>
    <w:p w14:paraId="741D8938" w14:textId="46C7FD91" w:rsidR="00EA25C1" w:rsidRDefault="0066517A" w:rsidP="00E0237E">
      <w:pPr>
        <w:pStyle w:val="Heading1"/>
      </w:pPr>
      <w:bookmarkStart w:id="27" w:name="_Toc19907711"/>
      <w:bookmarkStart w:id="28" w:name="_Toc41255670"/>
      <w:r>
        <w:lastRenderedPageBreak/>
        <w:t>Zaključak</w:t>
      </w:r>
      <w:bookmarkEnd w:id="27"/>
      <w:bookmarkEnd w:id="28"/>
    </w:p>
    <w:p w14:paraId="45CE607E" w14:textId="74A2FAFD" w:rsidR="008A3C71" w:rsidRDefault="005945E1" w:rsidP="00C54633">
      <w:pPr>
        <w:pStyle w:val="1Text"/>
      </w:pPr>
      <w:r>
        <w:t>Kao što smo videli p</w:t>
      </w:r>
      <w:r w:rsidR="008A3C71">
        <w:t xml:space="preserve">ostoje ograničenja korišćenja i DDM-a i SDM-a. Na DBA korisnicima je da odluče koje su pozitivne a koje </w:t>
      </w:r>
      <w:r>
        <w:t>negativne strane oba i koliko utiču na konkretan sistem koji se koristi. Ali pored tih ograničenja, prednosti slučajeva korišćenja su izuzetno korisne za dobar deo korisnika SQL Server baza podataka koji žele da prikažu podatke tako da sakriju osetljive podatke, ali zadrže verodostojnost podataka.</w:t>
      </w:r>
    </w:p>
    <w:p w14:paraId="2B83B825" w14:textId="1D9A9A33" w:rsidR="005945E1" w:rsidRDefault="005945E1" w:rsidP="00C54633">
      <w:pPr>
        <w:pStyle w:val="1Text"/>
      </w:pPr>
      <w:r>
        <w:t>DDM će se dobro pokazati u okolini sa lepo definisanim pravilima obezbeđenja jer dinamički skriva podatke na osnovu korisnika koji traži podatke, pa tako može više aplikacija istovremeno koristiti jednu bazu, ali neke će prikazivati sirove podatke, a neke maskirane podatke, po potrebi.</w:t>
      </w:r>
    </w:p>
    <w:p w14:paraId="4F1A51DF" w14:textId="2579D86D" w:rsidR="005945E1" w:rsidRDefault="005945E1" w:rsidP="00C54633">
      <w:pPr>
        <w:pStyle w:val="1Text"/>
      </w:pPr>
      <w:r>
        <w:t>SDM je izuzetno koristan u svrsi olakšavanja posla DBA-u koji je zadužen za distribuiranje produkcionih podataka nižim okruženjima za razvoj ili testiranje, ili pak slanje celokupnih podataka sa par skrivenih informacija koje nisu od važnosti za sadržane podatke.</w:t>
      </w:r>
    </w:p>
    <w:p w14:paraId="4E709980" w14:textId="310E3239" w:rsidR="005945E1" w:rsidRDefault="005945E1" w:rsidP="00C54633">
      <w:pPr>
        <w:pStyle w:val="1Text"/>
        <w:sectPr w:rsidR="005945E1" w:rsidSect="003C48C2">
          <w:pgSz w:w="11907" w:h="16840" w:code="9"/>
          <w:pgMar w:top="1418" w:right="1134" w:bottom="1418" w:left="1134" w:header="720" w:footer="720" w:gutter="0"/>
          <w:pgNumType w:start="15"/>
          <w:cols w:space="720"/>
          <w:docGrid w:linePitch="360"/>
        </w:sectPr>
      </w:pPr>
      <w:r>
        <w:t>Sve u svemu, izuzetno korisne funkcionalnosti u zavisnosti kako se koriste (s tim što moramo još malo sačekati na SDM funkcionalnosti u GA verzijama SSMS-a).</w:t>
      </w:r>
    </w:p>
    <w:p w14:paraId="741D8939" w14:textId="4B3321DB" w:rsidR="00EA25C1" w:rsidRPr="00EA25C1" w:rsidRDefault="00EA25C1" w:rsidP="00E0237E">
      <w:pPr>
        <w:pStyle w:val="Heading1"/>
      </w:pPr>
      <w:bookmarkStart w:id="29" w:name="_Toc19907712"/>
      <w:bookmarkStart w:id="30" w:name="_Toc41255671"/>
      <w:r w:rsidRPr="00EA25C1">
        <w:lastRenderedPageBreak/>
        <w:t>Literatura</w:t>
      </w:r>
      <w:bookmarkEnd w:id="29"/>
      <w:bookmarkEnd w:id="30"/>
    </w:p>
    <w:p w14:paraId="4621E85B" w14:textId="2F4EC692" w:rsidR="00AE46FF" w:rsidRDefault="005E5F39" w:rsidP="00C31F55">
      <w:pPr>
        <w:pStyle w:val="ListParagraph"/>
        <w:spacing w:after="120"/>
        <w:ind w:left="357"/>
        <w:contextualSpacing w:val="0"/>
        <w:rPr>
          <w:rStyle w:val="Hyperlink"/>
        </w:rPr>
      </w:pPr>
      <w:r>
        <w:t xml:space="preserve">[1] </w:t>
      </w:r>
      <w:hyperlink r:id="rId27" w:history="1">
        <w:r w:rsidRPr="004A3969">
          <w:rPr>
            <w:rStyle w:val="Hyperlink"/>
          </w:rPr>
          <w:t>https://docs.microsoft.com/en-us/sql/relational-databases/security/dynamic-data-masking?view=sql-server-2017</w:t>
        </w:r>
      </w:hyperlink>
      <w:r w:rsidR="00C31F55">
        <w:rPr>
          <w:rStyle w:val="Hyperlink"/>
        </w:rPr>
        <w:t xml:space="preserve"> </w:t>
      </w:r>
    </w:p>
    <w:p w14:paraId="68430C77" w14:textId="3162E2CA" w:rsidR="00C31F55" w:rsidRDefault="00C31F55" w:rsidP="00C31F55">
      <w:pPr>
        <w:spacing w:after="120"/>
        <w:ind w:firstLine="357"/>
      </w:pPr>
      <w:r>
        <w:t xml:space="preserve">[2] </w:t>
      </w:r>
      <w:hyperlink r:id="rId28" w:history="1">
        <w:r w:rsidRPr="00C31F55">
          <w:rPr>
            <w:rStyle w:val="Hyperlink"/>
          </w:rPr>
          <w:t>https://www.sqlshack.com/static-data-masking-in-ssms-18/</w:t>
        </w:r>
      </w:hyperlink>
    </w:p>
    <w:p w14:paraId="741D893C" w14:textId="0F5D011F" w:rsidR="0066517A" w:rsidRPr="00930136" w:rsidRDefault="0066517A" w:rsidP="00C31F55">
      <w:pPr>
        <w:spacing w:after="120"/>
        <w:ind w:firstLine="357"/>
      </w:pPr>
    </w:p>
    <w:sectPr w:rsidR="0066517A" w:rsidRPr="00930136" w:rsidSect="003C48C2">
      <w:pgSz w:w="11907" w:h="16840" w:code="9"/>
      <w:pgMar w:top="1418" w:right="1134" w:bottom="1418" w:left="1134" w:header="720" w:footer="720" w:gutter="0"/>
      <w:pgNumType w:start="1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A155D" w14:textId="77777777" w:rsidR="00F435FB" w:rsidRDefault="00F435FB">
      <w:r>
        <w:separator/>
      </w:r>
    </w:p>
  </w:endnote>
  <w:endnote w:type="continuationSeparator" w:id="0">
    <w:p w14:paraId="4A8D9020" w14:textId="77777777" w:rsidR="00F435FB" w:rsidRDefault="00F4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 Roman YU">
    <w:altName w:val="Courier New"/>
    <w:charset w:val="00"/>
    <w:family w:val="roman"/>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D8945" w14:textId="4A4DD97D" w:rsidR="00E0237E" w:rsidRPr="00CE7589" w:rsidRDefault="00E0237E" w:rsidP="004A4267">
    <w:pPr>
      <w:pStyle w:val="Footer"/>
      <w:pBdr>
        <w:top w:val="single" w:sz="4" w:space="1" w:color="auto"/>
      </w:pBdr>
      <w:tabs>
        <w:tab w:val="clear" w:pos="8640"/>
        <w:tab w:val="right" w:pos="9639"/>
      </w:tabs>
      <w:rPr>
        <w:rFonts w:ascii="Times New Roman" w:hAnsi="Times New Roman"/>
        <w:sz w:val="20"/>
      </w:rPr>
    </w:pPr>
    <w:r>
      <w:rPr>
        <w:rStyle w:val="PageNumber"/>
      </w:rPr>
      <w:tab/>
    </w:r>
    <w:r>
      <w:rPr>
        <w:rStyle w:val="PageNumber"/>
      </w:rPr>
      <w:tab/>
    </w:r>
    <w:r w:rsidRPr="00CE7589">
      <w:rPr>
        <w:rStyle w:val="PageNumber"/>
        <w:rFonts w:ascii="Times New Roman" w:hAnsi="Times New Roman"/>
        <w:sz w:val="20"/>
      </w:rPr>
      <w:fldChar w:fldCharType="begin"/>
    </w:r>
    <w:r w:rsidRPr="00CE7589">
      <w:rPr>
        <w:rStyle w:val="PageNumber"/>
        <w:rFonts w:ascii="Times New Roman" w:hAnsi="Times New Roman"/>
        <w:sz w:val="20"/>
      </w:rPr>
      <w:instrText xml:space="preserve"> PAGE </w:instrText>
    </w:r>
    <w:r w:rsidRPr="00CE7589">
      <w:rPr>
        <w:rStyle w:val="PageNumber"/>
        <w:rFonts w:ascii="Times New Roman" w:hAnsi="Times New Roman"/>
        <w:sz w:val="20"/>
      </w:rPr>
      <w:fldChar w:fldCharType="separate"/>
    </w:r>
    <w:r w:rsidR="004F1B81">
      <w:rPr>
        <w:rStyle w:val="PageNumber"/>
        <w:rFonts w:ascii="Times New Roman" w:hAnsi="Times New Roman"/>
        <w:noProof/>
        <w:sz w:val="20"/>
      </w:rPr>
      <w:t>2</w:t>
    </w:r>
    <w:r w:rsidRPr="00CE7589">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D8946" w14:textId="7167FC87" w:rsidR="00E0237E" w:rsidRPr="00CE7589" w:rsidRDefault="00E0237E" w:rsidP="004A4267">
    <w:pPr>
      <w:pStyle w:val="Footer"/>
      <w:pBdr>
        <w:top w:val="single" w:sz="4" w:space="1" w:color="auto"/>
      </w:pBdr>
      <w:tabs>
        <w:tab w:val="clear" w:pos="8640"/>
        <w:tab w:val="right" w:pos="9639"/>
      </w:tabs>
      <w:rPr>
        <w:rFonts w:ascii="Times New Roman" w:hAnsi="Times New Roman"/>
        <w:sz w:val="20"/>
      </w:rPr>
    </w:pPr>
    <w:r>
      <w:rPr>
        <w:rStyle w:val="PageNumber"/>
      </w:rPr>
      <w:tab/>
    </w:r>
    <w:r>
      <w:rPr>
        <w:rStyle w:val="PageNumber"/>
      </w:rPr>
      <w:tab/>
    </w:r>
    <w:r w:rsidRPr="00CE7589">
      <w:rPr>
        <w:rStyle w:val="PageNumber"/>
        <w:rFonts w:ascii="Times New Roman" w:hAnsi="Times New Roman"/>
        <w:sz w:val="20"/>
      </w:rPr>
      <w:fldChar w:fldCharType="begin"/>
    </w:r>
    <w:r w:rsidRPr="00CE7589">
      <w:rPr>
        <w:rStyle w:val="PageNumber"/>
        <w:rFonts w:ascii="Times New Roman" w:hAnsi="Times New Roman"/>
        <w:sz w:val="20"/>
      </w:rPr>
      <w:instrText xml:space="preserve"> PAGE </w:instrText>
    </w:r>
    <w:r w:rsidRPr="00CE7589">
      <w:rPr>
        <w:rStyle w:val="PageNumber"/>
        <w:rFonts w:ascii="Times New Roman" w:hAnsi="Times New Roman"/>
        <w:sz w:val="20"/>
      </w:rPr>
      <w:fldChar w:fldCharType="separate"/>
    </w:r>
    <w:r w:rsidR="00036D42">
      <w:rPr>
        <w:rStyle w:val="PageNumber"/>
        <w:rFonts w:ascii="Times New Roman" w:hAnsi="Times New Roman"/>
        <w:noProof/>
        <w:sz w:val="20"/>
      </w:rPr>
      <w:t>16</w:t>
    </w:r>
    <w:r w:rsidRPr="00CE7589">
      <w:rPr>
        <w:rStyle w:val="PageNumber"/>
        <w:rFonts w:ascii="Times New Roman" w:hAnsi="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D8947" w14:textId="61D1D15A" w:rsidR="00E0237E" w:rsidRPr="004F1B81" w:rsidRDefault="004F1B81" w:rsidP="004F1B81">
    <w:pPr>
      <w:pStyle w:val="Footer"/>
      <w:jc w:val="center"/>
      <w:rPr>
        <w:rFonts w:asciiTheme="minorHAnsi" w:hAnsiTheme="minorHAnsi"/>
        <w:lang w:val="sr-Latn-RS"/>
      </w:rPr>
    </w:pPr>
    <w:r>
      <w:rPr>
        <w:rStyle w:val="PageNumber"/>
        <w:rFonts w:asciiTheme="minorHAnsi" w:hAnsiTheme="minorHAnsi"/>
        <w:lang w:val="sr-Latn-RS"/>
      </w:rPr>
      <w:t>Maj 2020.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227AA" w14:textId="16C5713D" w:rsidR="00D04CC2" w:rsidRPr="004F1B81" w:rsidRDefault="00D04CC2" w:rsidP="004F1B81">
    <w:pPr>
      <w:pStyle w:val="Footer"/>
      <w:jc w:val="center"/>
      <w:rPr>
        <w:rFonts w:asciiTheme="minorHAnsi" w:hAnsiTheme="minorHAnsi"/>
        <w:lang w:val="sr-Latn-R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96586" w14:textId="77777777" w:rsidR="00F435FB" w:rsidRDefault="00F435FB">
      <w:r>
        <w:separator/>
      </w:r>
    </w:p>
  </w:footnote>
  <w:footnote w:type="continuationSeparator" w:id="0">
    <w:p w14:paraId="58B9735B" w14:textId="77777777" w:rsidR="00F435FB" w:rsidRDefault="00F43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D8941" w14:textId="09E2111A" w:rsidR="00E0237E" w:rsidRPr="004A4267" w:rsidRDefault="00E0237E" w:rsidP="004A4267">
    <w:pPr>
      <w:pStyle w:val="Header"/>
      <w:pBdr>
        <w:bottom w:val="single" w:sz="4" w:space="1" w:color="auto"/>
      </w:pBdr>
      <w:tabs>
        <w:tab w:val="clear" w:pos="8640"/>
        <w:tab w:val="right" w:pos="9639"/>
      </w:tabs>
      <w:jc w:val="both"/>
      <w:rPr>
        <w:rFonts w:ascii="Times New Roman" w:hAnsi="Times New Roman"/>
        <w:sz w:val="20"/>
        <w:lang w:val="nb-NO"/>
      </w:rPr>
    </w:pPr>
    <w:r w:rsidRPr="004A4267">
      <w:rPr>
        <w:rFonts w:ascii="Times New Roman" w:hAnsi="Times New Roman"/>
        <w:sz w:val="20"/>
        <w:lang w:val="nb-NO"/>
      </w:rPr>
      <w:tab/>
    </w:r>
    <w:r w:rsidRPr="004A4267">
      <w:rPr>
        <w:rFonts w:ascii="Times New Roman" w:hAnsi="Times New Roman"/>
        <w:sz w:val="20"/>
        <w:lang w:val="nb-NO"/>
      </w:rPr>
      <w:tab/>
    </w:r>
  </w:p>
  <w:p w14:paraId="741D8942" w14:textId="77777777" w:rsidR="00E0237E" w:rsidRPr="004A4267" w:rsidRDefault="00E0237E">
    <w:pPr>
      <w:pStyle w:val="Header"/>
      <w:rPr>
        <w:lang w:val="nb-NO"/>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D8943" w14:textId="790C9A85" w:rsidR="00E0237E" w:rsidRPr="004A4267" w:rsidRDefault="00E0237E" w:rsidP="004A4267">
    <w:pPr>
      <w:pStyle w:val="Header"/>
      <w:pBdr>
        <w:bottom w:val="single" w:sz="4" w:space="1" w:color="auto"/>
      </w:pBdr>
      <w:tabs>
        <w:tab w:val="clear" w:pos="8640"/>
        <w:tab w:val="right" w:pos="9639"/>
      </w:tabs>
      <w:jc w:val="both"/>
      <w:rPr>
        <w:rFonts w:ascii="Times New Roman" w:hAnsi="Times New Roman"/>
        <w:sz w:val="20"/>
        <w:lang w:val="nb-NO"/>
      </w:rPr>
    </w:pPr>
    <w:r>
      <w:rPr>
        <w:rFonts w:ascii="Times New Roman" w:hAnsi="Times New Roman"/>
        <w:sz w:val="20"/>
        <w:lang w:val="nb-NO"/>
      </w:rPr>
      <w:t>Maskiranje podataka u SQL Server bazi podataka</w:t>
    </w:r>
    <w:r w:rsidR="004F1B81">
      <w:rPr>
        <w:rFonts w:ascii="Times New Roman" w:hAnsi="Times New Roman"/>
        <w:sz w:val="20"/>
        <w:lang w:val="nb-NO"/>
      </w:rPr>
      <w:t xml:space="preserve"> – Elektronski fakultet - Univerzitet u Nišu</w:t>
    </w:r>
    <w:r w:rsidRPr="004A4267">
      <w:rPr>
        <w:rFonts w:ascii="Times New Roman" w:hAnsi="Times New Roman"/>
        <w:sz w:val="20"/>
        <w:lang w:val="nb-NO"/>
      </w:rPr>
      <w:tab/>
    </w:r>
  </w:p>
  <w:p w14:paraId="741D8944" w14:textId="77777777" w:rsidR="00E0237E" w:rsidRPr="004A4267" w:rsidRDefault="00E0237E">
    <w:pPr>
      <w:pStyle w:val="Heade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58B7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5C102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D50E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610BD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26DF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DE25F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F889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40FE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E83D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A0D5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AF4528"/>
    <w:multiLevelType w:val="multilevel"/>
    <w:tmpl w:val="73A4CCA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1C249B1"/>
    <w:multiLevelType w:val="hybridMultilevel"/>
    <w:tmpl w:val="5D48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D400D"/>
    <w:multiLevelType w:val="multilevel"/>
    <w:tmpl w:val="F2CE5B3A"/>
    <w:lvl w:ilvl="0">
      <w:start w:val="1"/>
      <w:numFmt w:val="decimal"/>
      <w:pStyle w:val="Heading1"/>
      <w:lvlText w:val="%1."/>
      <w:lvlJc w:val="left"/>
      <w:pPr>
        <w:ind w:left="720" w:hanging="360"/>
      </w:p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13" w15:restartNumberingAfterBreak="0">
    <w:nsid w:val="3C6F4148"/>
    <w:multiLevelType w:val="hybridMultilevel"/>
    <w:tmpl w:val="B22E2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55EC1"/>
    <w:multiLevelType w:val="hybridMultilevel"/>
    <w:tmpl w:val="CEA4F3F2"/>
    <w:lvl w:ilvl="0" w:tplc="38022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C236E"/>
    <w:multiLevelType w:val="hybridMultilevel"/>
    <w:tmpl w:val="F9F0362E"/>
    <w:lvl w:ilvl="0" w:tplc="38022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45150"/>
    <w:multiLevelType w:val="hybridMultilevel"/>
    <w:tmpl w:val="84C871C6"/>
    <w:lvl w:ilvl="0" w:tplc="38022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4"/>
  </w:num>
  <w:num w:numId="15">
    <w:abstractNumId w:val="13"/>
  </w:num>
  <w:num w:numId="16">
    <w:abstractNumId w:val="11"/>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36"/>
    <w:rsid w:val="000125C2"/>
    <w:rsid w:val="000166B0"/>
    <w:rsid w:val="00036D42"/>
    <w:rsid w:val="000E2BA9"/>
    <w:rsid w:val="001102D8"/>
    <w:rsid w:val="00121A2A"/>
    <w:rsid w:val="001261BD"/>
    <w:rsid w:val="00132911"/>
    <w:rsid w:val="0016533D"/>
    <w:rsid w:val="00166B53"/>
    <w:rsid w:val="001B569E"/>
    <w:rsid w:val="001F4605"/>
    <w:rsid w:val="0028469D"/>
    <w:rsid w:val="0029545C"/>
    <w:rsid w:val="0030191B"/>
    <w:rsid w:val="00357EA1"/>
    <w:rsid w:val="00360239"/>
    <w:rsid w:val="003C48C2"/>
    <w:rsid w:val="00400E1C"/>
    <w:rsid w:val="00472F8F"/>
    <w:rsid w:val="004A4267"/>
    <w:rsid w:val="004A4C42"/>
    <w:rsid w:val="004F1B81"/>
    <w:rsid w:val="00521386"/>
    <w:rsid w:val="00574246"/>
    <w:rsid w:val="005945E1"/>
    <w:rsid w:val="005A7372"/>
    <w:rsid w:val="005C60E0"/>
    <w:rsid w:val="005E5F39"/>
    <w:rsid w:val="00632649"/>
    <w:rsid w:val="0064570C"/>
    <w:rsid w:val="00650A1D"/>
    <w:rsid w:val="00656159"/>
    <w:rsid w:val="0066517A"/>
    <w:rsid w:val="00693338"/>
    <w:rsid w:val="006F0F58"/>
    <w:rsid w:val="00726D2B"/>
    <w:rsid w:val="007342A9"/>
    <w:rsid w:val="007749DE"/>
    <w:rsid w:val="007B5623"/>
    <w:rsid w:val="00810648"/>
    <w:rsid w:val="00856FB8"/>
    <w:rsid w:val="00866D05"/>
    <w:rsid w:val="00874F6E"/>
    <w:rsid w:val="00894E22"/>
    <w:rsid w:val="008A192B"/>
    <w:rsid w:val="008A3C71"/>
    <w:rsid w:val="009023ED"/>
    <w:rsid w:val="0091636C"/>
    <w:rsid w:val="00930136"/>
    <w:rsid w:val="00936CBC"/>
    <w:rsid w:val="00963DFC"/>
    <w:rsid w:val="00975A78"/>
    <w:rsid w:val="00983457"/>
    <w:rsid w:val="009912B3"/>
    <w:rsid w:val="009D1BCD"/>
    <w:rsid w:val="00A11E94"/>
    <w:rsid w:val="00A17380"/>
    <w:rsid w:val="00A3535A"/>
    <w:rsid w:val="00A5322E"/>
    <w:rsid w:val="00A8562E"/>
    <w:rsid w:val="00AA2AB7"/>
    <w:rsid w:val="00AB2D0F"/>
    <w:rsid w:val="00AE46FF"/>
    <w:rsid w:val="00B0663A"/>
    <w:rsid w:val="00B65F4B"/>
    <w:rsid w:val="00B856F5"/>
    <w:rsid w:val="00BD13F4"/>
    <w:rsid w:val="00C058B1"/>
    <w:rsid w:val="00C31F55"/>
    <w:rsid w:val="00C54633"/>
    <w:rsid w:val="00C620C8"/>
    <w:rsid w:val="00C9176E"/>
    <w:rsid w:val="00CE7589"/>
    <w:rsid w:val="00D02A95"/>
    <w:rsid w:val="00D04CC2"/>
    <w:rsid w:val="00D37E20"/>
    <w:rsid w:val="00E0237E"/>
    <w:rsid w:val="00E61154"/>
    <w:rsid w:val="00E62C08"/>
    <w:rsid w:val="00E924C3"/>
    <w:rsid w:val="00E93963"/>
    <w:rsid w:val="00EA25C1"/>
    <w:rsid w:val="00ED4CDA"/>
    <w:rsid w:val="00EE082B"/>
    <w:rsid w:val="00F17B93"/>
    <w:rsid w:val="00F368BA"/>
    <w:rsid w:val="00F435FB"/>
    <w:rsid w:val="00F5180A"/>
    <w:rsid w:val="00FC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D88C8"/>
  <w15:chartTrackingRefBased/>
  <w15:docId w15:val="{9A308686-5CF9-4ED8-B42C-F8CC1CCE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autoRedefine/>
    <w:qFormat/>
    <w:rsid w:val="00D04CC2"/>
    <w:pPr>
      <w:keepNext/>
      <w:numPr>
        <w:numId w:val="17"/>
      </w:numPr>
      <w:spacing w:before="240" w:after="360"/>
      <w:outlineLvl w:val="0"/>
    </w:pPr>
    <w:rPr>
      <w:rFonts w:cs="Arial"/>
      <w:b/>
      <w:bCs/>
      <w:kern w:val="32"/>
      <w:sz w:val="32"/>
      <w:szCs w:val="32"/>
      <w:lang w:val="sr-Latn-RS"/>
    </w:rPr>
  </w:style>
  <w:style w:type="paragraph" w:styleId="Heading2">
    <w:name w:val="heading 2"/>
    <w:basedOn w:val="Normal"/>
    <w:next w:val="Normal"/>
    <w:autoRedefine/>
    <w:qFormat/>
    <w:rsid w:val="00D04CC2"/>
    <w:pPr>
      <w:keepNext/>
      <w:numPr>
        <w:ilvl w:val="1"/>
        <w:numId w:val="1"/>
      </w:numPr>
      <w:spacing w:before="480" w:after="360"/>
      <w:jc w:val="both"/>
      <w:outlineLvl w:val="1"/>
    </w:pPr>
    <w:rPr>
      <w:rFonts w:eastAsia="MS Mincho"/>
      <w:b/>
      <w:bCs/>
      <w:sz w:val="28"/>
      <w:szCs w:val="20"/>
    </w:rPr>
  </w:style>
  <w:style w:type="paragraph" w:styleId="Heading3">
    <w:name w:val="heading 3"/>
    <w:basedOn w:val="Normal"/>
    <w:next w:val="Normal"/>
    <w:autoRedefine/>
    <w:qFormat/>
    <w:rsid w:val="00866D05"/>
    <w:pPr>
      <w:keepNext/>
      <w:numPr>
        <w:ilvl w:val="2"/>
        <w:numId w:val="1"/>
      </w:numPr>
      <w:spacing w:before="120" w:after="240"/>
      <w:outlineLvl w:val="2"/>
    </w:pPr>
    <w:rPr>
      <w:rFonts w:eastAsia="MS Mincho"/>
      <w:i/>
      <w:szCs w:val="20"/>
    </w:rPr>
  </w:style>
  <w:style w:type="paragraph" w:styleId="Heading4">
    <w:name w:val="heading 4"/>
    <w:basedOn w:val="Normal"/>
    <w:next w:val="Normal"/>
    <w:qFormat/>
    <w:pPr>
      <w:keepNext/>
      <w:numPr>
        <w:ilvl w:val="3"/>
        <w:numId w:val="1"/>
      </w:numPr>
      <w:outlineLvl w:val="3"/>
    </w:pPr>
    <w:rPr>
      <w:rFonts w:ascii="Times Roman YU" w:hAnsi="Times Roman YU"/>
      <w:b/>
      <w:bCs/>
      <w:color w:val="800000"/>
      <w:szCs w:val="20"/>
    </w:rPr>
  </w:style>
  <w:style w:type="paragraph" w:styleId="Heading5">
    <w:name w:val="heading 5"/>
    <w:basedOn w:val="Normal"/>
    <w:next w:val="Normal"/>
    <w:qFormat/>
    <w:pPr>
      <w:keepNext/>
      <w:numPr>
        <w:ilvl w:val="4"/>
        <w:numId w:val="1"/>
      </w:numPr>
      <w:outlineLvl w:val="4"/>
    </w:pPr>
    <w:rPr>
      <w:rFonts w:ascii="Times Roman YU" w:eastAsia="MS Mincho" w:hAnsi="Times Roman YU"/>
      <w:b/>
      <w:bCs/>
      <w:color w:val="99CCFF"/>
      <w:szCs w:val="20"/>
    </w:rPr>
  </w:style>
  <w:style w:type="paragraph" w:styleId="Heading6">
    <w:name w:val="heading 6"/>
    <w:basedOn w:val="Normal"/>
    <w:next w:val="Normal"/>
    <w:qFormat/>
    <w:pPr>
      <w:keepNext/>
      <w:numPr>
        <w:ilvl w:val="5"/>
        <w:numId w:val="1"/>
      </w:numPr>
      <w:outlineLvl w:val="5"/>
    </w:pPr>
    <w:rPr>
      <w:rFonts w:ascii="Times Roman YU" w:hAnsi="Times Roman YU"/>
      <w:b/>
      <w:bCs/>
      <w:color w:val="FF99CC"/>
      <w:szCs w:val="20"/>
    </w:rPr>
  </w:style>
  <w:style w:type="paragraph" w:styleId="Heading7">
    <w:name w:val="heading 7"/>
    <w:basedOn w:val="Normal"/>
    <w:next w:val="Normal"/>
    <w:qFormat/>
    <w:pPr>
      <w:keepNext/>
      <w:numPr>
        <w:ilvl w:val="6"/>
        <w:numId w:val="1"/>
      </w:numPr>
      <w:outlineLvl w:val="6"/>
    </w:pPr>
    <w:rPr>
      <w:rFonts w:ascii="Times Roman YU" w:hAnsi="Times Roman YU"/>
      <w:b/>
      <w:bCs/>
      <w:color w:val="FF9900"/>
      <w:szCs w:val="20"/>
    </w:rPr>
  </w:style>
  <w:style w:type="paragraph" w:styleId="Heading8">
    <w:name w:val="heading 8"/>
    <w:basedOn w:val="Normal"/>
    <w:next w:val="Normal"/>
    <w:qFormat/>
    <w:pPr>
      <w:keepNext/>
      <w:numPr>
        <w:ilvl w:val="7"/>
        <w:numId w:val="1"/>
      </w:numPr>
      <w:outlineLvl w:val="7"/>
    </w:pPr>
    <w:rPr>
      <w:rFonts w:ascii="Times Roman YU" w:hAnsi="Times Roman YU"/>
      <w:i/>
      <w:iCs/>
      <w:color w:val="800080"/>
      <w:szCs w:val="20"/>
    </w:rPr>
  </w:style>
  <w:style w:type="paragraph" w:styleId="Heading9">
    <w:name w:val="heading 9"/>
    <w:basedOn w:val="Normal"/>
    <w:next w:val="Normal"/>
    <w:qFormat/>
    <w:pPr>
      <w:keepNext/>
      <w:numPr>
        <w:ilvl w:val="8"/>
        <w:numId w:val="1"/>
      </w:numPr>
      <w:jc w:val="both"/>
      <w:outlineLvl w:val="8"/>
    </w:pPr>
    <w:rPr>
      <w:rFonts w:ascii="Times Roman YU" w:eastAsia="MS Mincho" w:hAnsi="Times Roman YU"/>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PlainText">
    <w:name w:val="Plain Text"/>
    <w:basedOn w:val="Normal"/>
    <w:rPr>
      <w:rFonts w:ascii="Courier New" w:hAnsi="Courier New" w:cs="Courier New"/>
      <w:sz w:val="20"/>
      <w:szCs w:val="20"/>
    </w:rPr>
  </w:style>
  <w:style w:type="paragraph" w:styleId="ListBullet">
    <w:name w:val="List Bullet"/>
    <w:basedOn w:val="Normal"/>
    <w:autoRedefine/>
    <w:pPr>
      <w:numPr>
        <w:numId w:val="2"/>
      </w:numPr>
    </w:pPr>
    <w:rPr>
      <w:rFonts w:ascii="Times Roman YU" w:hAnsi="Times Roman YU"/>
      <w:szCs w:val="20"/>
    </w:rPr>
  </w:style>
  <w:style w:type="paragraph" w:styleId="ListBullet2">
    <w:name w:val="List Bullet 2"/>
    <w:basedOn w:val="Normal"/>
    <w:autoRedefine/>
    <w:pPr>
      <w:numPr>
        <w:numId w:val="3"/>
      </w:numPr>
    </w:pPr>
    <w:rPr>
      <w:rFonts w:ascii="Times Roman YU" w:hAnsi="Times Roman YU"/>
      <w:szCs w:val="20"/>
    </w:rPr>
  </w:style>
  <w:style w:type="paragraph" w:styleId="ListBullet3">
    <w:name w:val="List Bullet 3"/>
    <w:basedOn w:val="Normal"/>
    <w:autoRedefine/>
    <w:pPr>
      <w:numPr>
        <w:numId w:val="4"/>
      </w:numPr>
    </w:pPr>
    <w:rPr>
      <w:rFonts w:ascii="Times Roman YU" w:hAnsi="Times Roman YU"/>
      <w:szCs w:val="20"/>
    </w:rPr>
  </w:style>
  <w:style w:type="paragraph" w:styleId="ListBullet4">
    <w:name w:val="List Bullet 4"/>
    <w:basedOn w:val="Normal"/>
    <w:autoRedefine/>
    <w:pPr>
      <w:numPr>
        <w:numId w:val="5"/>
      </w:numPr>
    </w:pPr>
    <w:rPr>
      <w:rFonts w:ascii="Times Roman YU" w:hAnsi="Times Roman YU"/>
      <w:szCs w:val="20"/>
    </w:rPr>
  </w:style>
  <w:style w:type="paragraph" w:styleId="ListBullet5">
    <w:name w:val="List Bullet 5"/>
    <w:basedOn w:val="Normal"/>
    <w:autoRedefine/>
    <w:pPr>
      <w:numPr>
        <w:numId w:val="6"/>
      </w:numPr>
    </w:pPr>
    <w:rPr>
      <w:rFonts w:ascii="Times Roman YU" w:hAnsi="Times Roman YU"/>
      <w:szCs w:val="20"/>
    </w:rPr>
  </w:style>
  <w:style w:type="paragraph" w:styleId="ListNumber">
    <w:name w:val="List Number"/>
    <w:basedOn w:val="Normal"/>
    <w:pPr>
      <w:numPr>
        <w:numId w:val="7"/>
      </w:numPr>
    </w:pPr>
    <w:rPr>
      <w:rFonts w:ascii="Times Roman YU" w:hAnsi="Times Roman YU"/>
      <w:szCs w:val="20"/>
    </w:rPr>
  </w:style>
  <w:style w:type="paragraph" w:styleId="ListNumber2">
    <w:name w:val="List Number 2"/>
    <w:basedOn w:val="Normal"/>
    <w:pPr>
      <w:numPr>
        <w:numId w:val="8"/>
      </w:numPr>
    </w:pPr>
    <w:rPr>
      <w:rFonts w:ascii="Times Roman YU" w:hAnsi="Times Roman YU"/>
      <w:szCs w:val="20"/>
    </w:rPr>
  </w:style>
  <w:style w:type="paragraph" w:styleId="ListNumber3">
    <w:name w:val="List Number 3"/>
    <w:basedOn w:val="Normal"/>
    <w:pPr>
      <w:numPr>
        <w:numId w:val="9"/>
      </w:numPr>
    </w:pPr>
    <w:rPr>
      <w:rFonts w:ascii="Times Roman YU" w:hAnsi="Times Roman YU"/>
      <w:szCs w:val="20"/>
    </w:rPr>
  </w:style>
  <w:style w:type="paragraph" w:styleId="ListNumber4">
    <w:name w:val="List Number 4"/>
    <w:basedOn w:val="Normal"/>
    <w:pPr>
      <w:numPr>
        <w:numId w:val="10"/>
      </w:numPr>
    </w:pPr>
    <w:rPr>
      <w:rFonts w:ascii="Times Roman YU" w:hAnsi="Times Roman YU"/>
      <w:szCs w:val="20"/>
    </w:rPr>
  </w:style>
  <w:style w:type="paragraph" w:styleId="ListNumber5">
    <w:name w:val="List Number 5"/>
    <w:basedOn w:val="Normal"/>
    <w:pPr>
      <w:numPr>
        <w:numId w:val="11"/>
      </w:numPr>
    </w:pPr>
    <w:rPr>
      <w:rFonts w:ascii="Times Roman YU" w:hAnsi="Times Roman YU"/>
      <w:szCs w:val="20"/>
    </w:rPr>
  </w:style>
  <w:style w:type="character" w:styleId="Hyperlink">
    <w:name w:val="Hyperlink"/>
    <w:basedOn w:val="DefaultParagraphFont"/>
    <w:uiPriority w:val="99"/>
    <w:rPr>
      <w:color w:val="0000FF"/>
      <w:u w:val="single"/>
    </w:rPr>
  </w:style>
  <w:style w:type="paragraph" w:styleId="TOC2">
    <w:name w:val="toc 2"/>
    <w:basedOn w:val="Normal"/>
    <w:next w:val="Normal"/>
    <w:autoRedefine/>
    <w:uiPriority w:val="39"/>
    <w:pPr>
      <w:ind w:left="240"/>
    </w:pPr>
    <w:rPr>
      <w:smallCaps/>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320"/>
        <w:tab w:val="right" w:pos="8640"/>
      </w:tabs>
    </w:pPr>
    <w:rPr>
      <w:rFonts w:ascii="Times Roman YU" w:hAnsi="Times Roman YU"/>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Times Roman YU" w:hAnsi="Times Roman YU"/>
      <w:szCs w:val="20"/>
    </w:rPr>
  </w:style>
  <w:style w:type="paragraph" w:styleId="ListParagraph">
    <w:name w:val="List Paragraph"/>
    <w:basedOn w:val="Normal"/>
    <w:uiPriority w:val="34"/>
    <w:qFormat/>
    <w:rsid w:val="0066517A"/>
    <w:pPr>
      <w:ind w:left="720"/>
      <w:contextualSpacing/>
    </w:pPr>
  </w:style>
  <w:style w:type="paragraph" w:customStyle="1" w:styleId="1Text">
    <w:name w:val="1Text"/>
    <w:basedOn w:val="ListParagraph"/>
    <w:autoRedefine/>
    <w:qFormat/>
    <w:rsid w:val="007B5623"/>
    <w:pPr>
      <w:spacing w:after="120"/>
      <w:ind w:left="0"/>
      <w:contextualSpacing w:val="0"/>
      <w:jc w:val="both"/>
    </w:pPr>
  </w:style>
  <w:style w:type="paragraph" w:customStyle="1" w:styleId="1PodNaslov">
    <w:name w:val="1PodNaslov"/>
    <w:basedOn w:val="Heading2"/>
    <w:qFormat/>
    <w:rsid w:val="00894E22"/>
    <w:pPr>
      <w:spacing w:before="360" w:after="240"/>
    </w:pPr>
    <w:rPr>
      <w:i/>
      <w:iCs/>
    </w:rPr>
  </w:style>
  <w:style w:type="paragraph" w:customStyle="1" w:styleId="1Naslov">
    <w:name w:val="1Naslov"/>
    <w:basedOn w:val="Heading1"/>
    <w:qFormat/>
    <w:rsid w:val="00894E22"/>
    <w:pPr>
      <w:numPr>
        <w:numId w:val="0"/>
      </w:numPr>
      <w:spacing w:before="120"/>
    </w:pPr>
  </w:style>
  <w:style w:type="character" w:customStyle="1" w:styleId="UnresolvedMention">
    <w:name w:val="Unresolved Mention"/>
    <w:basedOn w:val="DefaultParagraphFont"/>
    <w:uiPriority w:val="99"/>
    <w:semiHidden/>
    <w:unhideWhenUsed/>
    <w:rsid w:val="00650A1D"/>
    <w:rPr>
      <w:color w:val="605E5C"/>
      <w:shd w:val="clear" w:color="auto" w:fill="E1DFDD"/>
    </w:rPr>
  </w:style>
  <w:style w:type="table" w:styleId="TableGrid">
    <w:name w:val="Table Grid"/>
    <w:basedOn w:val="TableNormal"/>
    <w:uiPriority w:val="39"/>
    <w:rsid w:val="009023E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23ED"/>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PodPodNaslov">
    <w:name w:val="1PodPodNaslov"/>
    <w:basedOn w:val="Heading3"/>
    <w:qFormat/>
    <w:rsid w:val="00521386"/>
    <w:rPr>
      <w:i w:val="0"/>
      <w:iCs/>
      <w:color w:val="000000" w:themeColor="text1"/>
      <w:szCs w:val="24"/>
      <w:lang w:val="sr-Latn-RS"/>
    </w:rPr>
  </w:style>
  <w:style w:type="character" w:styleId="Strong">
    <w:name w:val="Strong"/>
    <w:basedOn w:val="DefaultParagraphFont"/>
    <w:uiPriority w:val="22"/>
    <w:qFormat/>
    <w:rsid w:val="008A3C71"/>
    <w:rPr>
      <w:b/>
      <w:bCs/>
    </w:rPr>
  </w:style>
  <w:style w:type="paragraph" w:styleId="TOCHeading">
    <w:name w:val="TOC Heading"/>
    <w:basedOn w:val="Heading1"/>
    <w:next w:val="Normal"/>
    <w:uiPriority w:val="39"/>
    <w:unhideWhenUsed/>
    <w:qFormat/>
    <w:rsid w:val="005945E1"/>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rsid w:val="005945E1"/>
    <w:pPr>
      <w:spacing w:after="100"/>
      <w:ind w:left="480"/>
    </w:pPr>
  </w:style>
  <w:style w:type="character" w:customStyle="1" w:styleId="FooterChar">
    <w:name w:val="Footer Char"/>
    <w:basedOn w:val="DefaultParagraphFont"/>
    <w:link w:val="Footer"/>
    <w:uiPriority w:val="99"/>
    <w:rsid w:val="004F1B81"/>
    <w:rPr>
      <w:rFonts w:ascii="Times Roman YU" w:hAnsi="Times Roman YU"/>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761756">
      <w:bodyDiv w:val="1"/>
      <w:marLeft w:val="0"/>
      <w:marRight w:val="0"/>
      <w:marTop w:val="0"/>
      <w:marBottom w:val="0"/>
      <w:divBdr>
        <w:top w:val="none" w:sz="0" w:space="0" w:color="auto"/>
        <w:left w:val="none" w:sz="0" w:space="0" w:color="auto"/>
        <w:bottom w:val="none" w:sz="0" w:space="0" w:color="auto"/>
        <w:right w:val="none" w:sz="0" w:space="0" w:color="auto"/>
      </w:divBdr>
    </w:div>
    <w:div w:id="1395738966">
      <w:bodyDiv w:val="1"/>
      <w:marLeft w:val="0"/>
      <w:marRight w:val="0"/>
      <w:marTop w:val="0"/>
      <w:marBottom w:val="0"/>
      <w:divBdr>
        <w:top w:val="none" w:sz="0" w:space="0" w:color="auto"/>
        <w:left w:val="none" w:sz="0" w:space="0" w:color="auto"/>
        <w:bottom w:val="none" w:sz="0" w:space="0" w:color="auto"/>
        <w:right w:val="none" w:sz="0" w:space="0" w:color="auto"/>
      </w:divBdr>
    </w:div>
    <w:div w:id="211597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XXX@XXXX.com" TargetMode="External"/><Relationship Id="rId23" Type="http://schemas.openxmlformats.org/officeDocument/2006/relationships/image" Target="media/image9.png"/><Relationship Id="rId28" Type="http://schemas.openxmlformats.org/officeDocument/2006/relationships/hyperlink" Target="https://www.sqlshack.com/static-data-masking-in-ssms-18/"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docs.microsoft.com/en-us/sql/relational-databases/security/dynamic-data-masking?view=sql-server-201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F934-D0D5-4B75-AD01-58DF5045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18</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CG&amp;GIS Lab</vt:lpstr>
    </vt:vector>
  </TitlesOfParts>
  <Company>EFNis</Company>
  <LinksUpToDate>false</LinksUpToDate>
  <CharactersWithSpaces>24330</CharactersWithSpaces>
  <SharedDoc>false</SharedDoc>
  <HLinks>
    <vt:vector size="18" baseType="variant">
      <vt:variant>
        <vt:i4>1769524</vt:i4>
      </vt:variant>
      <vt:variant>
        <vt:i4>14</vt:i4>
      </vt:variant>
      <vt:variant>
        <vt:i4>0</vt:i4>
      </vt:variant>
      <vt:variant>
        <vt:i4>5</vt:i4>
      </vt:variant>
      <vt:variant>
        <vt:lpwstr/>
      </vt:variant>
      <vt:variant>
        <vt:lpwstr>_Toc12681620</vt:lpwstr>
      </vt:variant>
      <vt:variant>
        <vt:i4>1179703</vt:i4>
      </vt:variant>
      <vt:variant>
        <vt:i4>8</vt:i4>
      </vt:variant>
      <vt:variant>
        <vt:i4>0</vt:i4>
      </vt:variant>
      <vt:variant>
        <vt:i4>5</vt:i4>
      </vt:variant>
      <vt:variant>
        <vt:lpwstr/>
      </vt:variant>
      <vt:variant>
        <vt:lpwstr>_Toc12681619</vt:lpwstr>
      </vt:variant>
      <vt:variant>
        <vt:i4>1245239</vt:i4>
      </vt:variant>
      <vt:variant>
        <vt:i4>2</vt:i4>
      </vt:variant>
      <vt:variant>
        <vt:i4>0</vt:i4>
      </vt:variant>
      <vt:variant>
        <vt:i4>5</vt:i4>
      </vt:variant>
      <vt:variant>
        <vt:lpwstr/>
      </vt:variant>
      <vt:variant>
        <vt:lpwstr>_Toc12681618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CG&amp;GIS Lab</dc:title>
  <dc:subject/>
  <dc:creator>Leni</dc:creator>
  <cp:keywords/>
  <cp:lastModifiedBy>Windows User</cp:lastModifiedBy>
  <cp:revision>23</cp:revision>
  <cp:lastPrinted>2020-05-24T21:34:00Z</cp:lastPrinted>
  <dcterms:created xsi:type="dcterms:W3CDTF">2017-09-06T08:59:00Z</dcterms:created>
  <dcterms:modified xsi:type="dcterms:W3CDTF">2020-05-24T21:35:00Z</dcterms:modified>
</cp:coreProperties>
</file>