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AF0" w:rsidRPr="00C10AF4" w:rsidRDefault="00632560" w:rsidP="00C60AF0">
      <w:pPr>
        <w:shd w:val="clear" w:color="auto" w:fill="FFFFFF"/>
        <w:spacing w:before="300" w:after="150" w:line="240" w:lineRule="auto"/>
        <w:jc w:val="center"/>
        <w:outlineLvl w:val="2"/>
        <w:rPr>
          <w:rFonts w:ascii="Times New Roman" w:hAnsi="Times New Roman" w:cs="Times New Roman"/>
          <w:b/>
          <w:sz w:val="28"/>
          <w:szCs w:val="28"/>
        </w:rPr>
      </w:pPr>
      <w:r w:rsidRPr="00C10AF4">
        <w:rPr>
          <w:rFonts w:ascii="Times New Roman" w:hAnsi="Times New Roman" w:cs="Times New Roman"/>
          <w:b/>
          <w:sz w:val="28"/>
          <w:szCs w:val="28"/>
        </w:rPr>
        <w:t>Experiment 6</w:t>
      </w:r>
    </w:p>
    <w:p w:rsidR="005A31A0" w:rsidRPr="00C10AF4" w:rsidRDefault="005A31A0" w:rsidP="00C60AF0">
      <w:pPr>
        <w:shd w:val="clear" w:color="auto" w:fill="FFFFFF"/>
        <w:spacing w:before="300" w:after="150" w:line="240" w:lineRule="auto"/>
        <w:outlineLvl w:val="2"/>
        <w:rPr>
          <w:rFonts w:ascii="Times New Roman" w:hAnsi="Times New Roman" w:cs="Times New Roman"/>
          <w:b/>
          <w:color w:val="24292E"/>
          <w:sz w:val="28"/>
          <w:szCs w:val="28"/>
        </w:rPr>
      </w:pPr>
      <w:r w:rsidRPr="00C10AF4">
        <w:rPr>
          <w:rFonts w:ascii="Times New Roman" w:hAnsi="Times New Roman" w:cs="Times New Roman"/>
          <w:b/>
          <w:color w:val="24292E"/>
          <w:sz w:val="28"/>
          <w:szCs w:val="28"/>
        </w:rPr>
        <w:t>Aim</w:t>
      </w:r>
    </w:p>
    <w:p w:rsidR="005A31A0" w:rsidRPr="00C10AF4" w:rsidRDefault="005A31A0" w:rsidP="005A31A0">
      <w:pPr>
        <w:shd w:val="clear" w:color="auto" w:fill="FFFFFF"/>
        <w:spacing w:before="300" w:after="150" w:line="240" w:lineRule="auto"/>
        <w:jc w:val="both"/>
        <w:outlineLvl w:val="2"/>
        <w:rPr>
          <w:rFonts w:ascii="Times New Roman" w:eastAsia="Times New Roman" w:hAnsi="Times New Roman" w:cs="Times New Roman"/>
          <w:b/>
          <w:color w:val="000000" w:themeColor="text1"/>
          <w:spacing w:val="-4"/>
          <w:sz w:val="28"/>
          <w:szCs w:val="28"/>
        </w:rPr>
      </w:pPr>
      <w:r w:rsidRPr="00C10AF4">
        <w:rPr>
          <w:rFonts w:ascii="Times New Roman" w:hAnsi="Times New Roman" w:cs="Times New Roman"/>
          <w:color w:val="24292E"/>
          <w:sz w:val="28"/>
          <w:szCs w:val="28"/>
        </w:rPr>
        <w:t>To study the construction and working of compression molding</w:t>
      </w:r>
    </w:p>
    <w:p w:rsidR="005A31A0" w:rsidRPr="00C10AF4" w:rsidRDefault="005A31A0" w:rsidP="005A31A0">
      <w:pPr>
        <w:shd w:val="clear" w:color="auto" w:fill="FFFFFF"/>
        <w:spacing w:before="300" w:after="150" w:line="240" w:lineRule="auto"/>
        <w:jc w:val="both"/>
        <w:outlineLvl w:val="2"/>
        <w:rPr>
          <w:rFonts w:ascii="Times New Roman" w:eastAsia="Times New Roman" w:hAnsi="Times New Roman" w:cs="Times New Roman"/>
          <w:b/>
          <w:color w:val="000000" w:themeColor="text1"/>
          <w:spacing w:val="-4"/>
          <w:sz w:val="24"/>
          <w:szCs w:val="24"/>
        </w:rPr>
      </w:pPr>
      <w:r w:rsidRPr="00C10AF4">
        <w:rPr>
          <w:rFonts w:ascii="Times New Roman" w:eastAsia="Times New Roman" w:hAnsi="Times New Roman" w:cs="Times New Roman"/>
          <w:b/>
          <w:color w:val="000000" w:themeColor="text1"/>
          <w:spacing w:val="-4"/>
          <w:sz w:val="24"/>
          <w:szCs w:val="24"/>
        </w:rPr>
        <w:t>Theory</w:t>
      </w:r>
    </w:p>
    <w:p w:rsidR="005A31A0" w:rsidRPr="00C10AF4" w:rsidRDefault="005A31A0" w:rsidP="005A31A0">
      <w:pPr>
        <w:spacing w:after="0"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br/>
        <w:t>Compression molding is a process that involves the exposure of thermosetting materials to a particular temperature to soften it which results in high strength articles. It can be employed to develop a variety of thermoplastic, thermosetting, rubber and composite products such as bottle caps, sheets, gaskets, O-rings, seals, electrical components, automotive components etc. It uses compressive force and heat to shape a raw material by using a shaped metal mold.</w:t>
      </w:r>
    </w:p>
    <w:p w:rsidR="005A31A0" w:rsidRPr="00C10AF4" w:rsidRDefault="005A31A0" w:rsidP="005A31A0">
      <w:pPr>
        <w:spacing w:before="360" w:after="240" w:line="240" w:lineRule="auto"/>
        <w:jc w:val="both"/>
        <w:outlineLvl w:val="3"/>
        <w:rPr>
          <w:rFonts w:ascii="Times New Roman" w:eastAsia="Times New Roman" w:hAnsi="Times New Roman" w:cs="Times New Roman"/>
          <w:b/>
          <w:bCs/>
          <w:color w:val="000000" w:themeColor="text1"/>
          <w:sz w:val="24"/>
          <w:szCs w:val="24"/>
        </w:rPr>
      </w:pPr>
      <w:r w:rsidRPr="00C10AF4">
        <w:rPr>
          <w:rFonts w:ascii="Times New Roman" w:eastAsia="Times New Roman" w:hAnsi="Times New Roman" w:cs="Times New Roman"/>
          <w:b/>
          <w:bCs/>
          <w:color w:val="000000" w:themeColor="text1"/>
          <w:sz w:val="24"/>
          <w:szCs w:val="24"/>
        </w:rPr>
        <w:t>Process</w:t>
      </w:r>
    </w:p>
    <w:p w:rsidR="005A31A0" w:rsidRPr="00C10AF4" w:rsidRDefault="005A31A0" w:rsidP="005A31A0">
      <w:pPr>
        <w:spacing w:after="240"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The compression molding process includes following stages:</w:t>
      </w:r>
    </w:p>
    <w:p w:rsidR="005A31A0" w:rsidRPr="00C10AF4" w:rsidRDefault="005A31A0" w:rsidP="005A31A0">
      <w:pPr>
        <w:spacing w:before="360" w:after="240" w:line="240" w:lineRule="auto"/>
        <w:jc w:val="both"/>
        <w:outlineLvl w:val="3"/>
        <w:rPr>
          <w:rFonts w:ascii="Times New Roman" w:eastAsia="Times New Roman" w:hAnsi="Times New Roman" w:cs="Times New Roman"/>
          <w:b/>
          <w:bCs/>
          <w:color w:val="000000" w:themeColor="text1"/>
          <w:sz w:val="24"/>
          <w:szCs w:val="24"/>
        </w:rPr>
      </w:pPr>
      <w:r w:rsidRPr="00C10AF4">
        <w:rPr>
          <w:rFonts w:ascii="Times New Roman" w:eastAsia="Times New Roman" w:hAnsi="Times New Roman" w:cs="Times New Roman"/>
          <w:b/>
          <w:bCs/>
          <w:color w:val="000000" w:themeColor="text1"/>
          <w:sz w:val="24"/>
          <w:szCs w:val="24"/>
        </w:rPr>
        <w:t>1. Opening of mold and application of mold releasing agent:</w:t>
      </w:r>
    </w:p>
    <w:p w:rsidR="005A31A0" w:rsidRPr="00C10AF4" w:rsidRDefault="005A31A0" w:rsidP="005A31A0">
      <w:pPr>
        <w:spacing w:after="240"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This step is required to free the mold from any impurity or contamination adsorbed inside of the mold cavity to achieve good surface finished product .The mold releasing agents are used to kick out the contamination generated during the cycle. The releasing agents creates invisible layer over the mold surface and reduces friction in the contact of polymer with mold surface which gives the easy removal of finished product.</w:t>
      </w:r>
    </w:p>
    <w:p w:rsidR="005A31A0" w:rsidRPr="00C10AF4" w:rsidRDefault="005A31A0" w:rsidP="005A31A0">
      <w:pPr>
        <w:spacing w:before="360" w:after="240" w:line="240" w:lineRule="auto"/>
        <w:jc w:val="both"/>
        <w:outlineLvl w:val="3"/>
        <w:rPr>
          <w:rFonts w:ascii="Times New Roman" w:eastAsia="Times New Roman" w:hAnsi="Times New Roman" w:cs="Times New Roman"/>
          <w:b/>
          <w:bCs/>
          <w:color w:val="000000" w:themeColor="text1"/>
          <w:sz w:val="24"/>
          <w:szCs w:val="24"/>
        </w:rPr>
      </w:pPr>
      <w:r w:rsidRPr="00C10AF4">
        <w:rPr>
          <w:rFonts w:ascii="Times New Roman" w:eastAsia="Times New Roman" w:hAnsi="Times New Roman" w:cs="Times New Roman"/>
          <w:b/>
          <w:bCs/>
          <w:color w:val="000000" w:themeColor="text1"/>
          <w:sz w:val="24"/>
          <w:szCs w:val="24"/>
        </w:rPr>
        <w:t>2. Loading raw material in the mold cavity:</w:t>
      </w:r>
    </w:p>
    <w:p w:rsidR="005A31A0" w:rsidRPr="00C10AF4" w:rsidRDefault="005A31A0" w:rsidP="005A31A0">
      <w:pPr>
        <w:spacing w:after="240"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The next step is to load the charge or raw material in the mold cavity for molding. Plastics are generally heat–insulators in nature which creates a problem of uneven heat distribution. The raw material is in direct contact with mold first and then the heat is transferred through the other section by conduction. Due to the heat-insulating nature, the curing reaction will start at the surface of the material which is in direct contact with mold. However, the lack of temperature in the bulk material results in restriction of the curing. Preheating of raw material is done which results in the reduction of the curing time of the material and hence this increases frequency of molding. The preheating also removes the moisture or other volatile components prior to molding and reduces mold shrinkage. Though preheating is beneficial in many ways, care must be taken as excessive preheating can cure the material before it reaches the mold cavities.</w:t>
      </w:r>
    </w:p>
    <w:p w:rsidR="00B86240" w:rsidRDefault="00B86240" w:rsidP="005A31A0">
      <w:pPr>
        <w:spacing w:after="240" w:line="240" w:lineRule="auto"/>
        <w:jc w:val="both"/>
        <w:rPr>
          <w:rFonts w:ascii="Times New Roman" w:eastAsia="Times New Roman" w:hAnsi="Times New Roman" w:cs="Times New Roman"/>
          <w:color w:val="000000" w:themeColor="text1"/>
          <w:sz w:val="24"/>
          <w:szCs w:val="24"/>
        </w:rPr>
      </w:pPr>
    </w:p>
    <w:p w:rsidR="00C10AF4" w:rsidRDefault="00C10AF4" w:rsidP="005A31A0">
      <w:pPr>
        <w:spacing w:after="240" w:line="240" w:lineRule="auto"/>
        <w:jc w:val="both"/>
        <w:rPr>
          <w:rFonts w:ascii="Times New Roman" w:eastAsia="Times New Roman" w:hAnsi="Times New Roman" w:cs="Times New Roman"/>
          <w:color w:val="000000" w:themeColor="text1"/>
          <w:sz w:val="24"/>
          <w:szCs w:val="24"/>
        </w:rPr>
      </w:pPr>
    </w:p>
    <w:p w:rsidR="00C10AF4" w:rsidRPr="00C10AF4" w:rsidRDefault="00C10AF4" w:rsidP="005A31A0">
      <w:pPr>
        <w:spacing w:after="240" w:line="240" w:lineRule="auto"/>
        <w:jc w:val="both"/>
        <w:rPr>
          <w:rFonts w:ascii="Times New Roman" w:eastAsia="Times New Roman" w:hAnsi="Times New Roman" w:cs="Times New Roman"/>
          <w:color w:val="000000" w:themeColor="text1"/>
          <w:sz w:val="24"/>
          <w:szCs w:val="24"/>
        </w:rPr>
      </w:pPr>
    </w:p>
    <w:p w:rsidR="005A31A0" w:rsidRPr="00C10AF4" w:rsidRDefault="005A31A0" w:rsidP="005A31A0">
      <w:pPr>
        <w:spacing w:before="360" w:after="240" w:line="240" w:lineRule="auto"/>
        <w:jc w:val="both"/>
        <w:outlineLvl w:val="3"/>
        <w:rPr>
          <w:rFonts w:ascii="Times New Roman" w:eastAsia="Times New Roman" w:hAnsi="Times New Roman" w:cs="Times New Roman"/>
          <w:b/>
          <w:bCs/>
          <w:color w:val="000000" w:themeColor="text1"/>
          <w:sz w:val="24"/>
          <w:szCs w:val="24"/>
        </w:rPr>
      </w:pPr>
      <w:r w:rsidRPr="00C10AF4">
        <w:rPr>
          <w:rFonts w:ascii="Times New Roman" w:eastAsia="Times New Roman" w:hAnsi="Times New Roman" w:cs="Times New Roman"/>
          <w:b/>
          <w:bCs/>
          <w:color w:val="000000" w:themeColor="text1"/>
          <w:sz w:val="24"/>
          <w:szCs w:val="24"/>
        </w:rPr>
        <w:lastRenderedPageBreak/>
        <w:t>3. Closing of Mold:</w:t>
      </w:r>
    </w:p>
    <w:p w:rsidR="005A31A0" w:rsidRPr="00C10AF4" w:rsidRDefault="005A31A0" w:rsidP="005A31A0">
      <w:pPr>
        <w:spacing w:after="240"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After loading of the raw material or charge the mold is closed by using the hydraulic compression system. To reduce wear between meeting surfaces, the mold is initially closed rapidly till both halves of mold touches each other and the speed is reduced.</w:t>
      </w:r>
    </w:p>
    <w:p w:rsidR="005A31A0" w:rsidRPr="00C10AF4" w:rsidRDefault="005A31A0" w:rsidP="005A31A0">
      <w:pPr>
        <w:spacing w:before="360" w:after="240" w:line="240" w:lineRule="auto"/>
        <w:jc w:val="both"/>
        <w:outlineLvl w:val="3"/>
        <w:rPr>
          <w:rFonts w:ascii="Times New Roman" w:eastAsia="Times New Roman" w:hAnsi="Times New Roman" w:cs="Times New Roman"/>
          <w:b/>
          <w:bCs/>
          <w:color w:val="000000" w:themeColor="text1"/>
          <w:sz w:val="24"/>
          <w:szCs w:val="24"/>
        </w:rPr>
      </w:pPr>
      <w:r w:rsidRPr="00C10AF4">
        <w:rPr>
          <w:rFonts w:ascii="Times New Roman" w:eastAsia="Times New Roman" w:hAnsi="Times New Roman" w:cs="Times New Roman"/>
          <w:b/>
          <w:bCs/>
          <w:color w:val="000000" w:themeColor="text1"/>
          <w:sz w:val="24"/>
          <w:szCs w:val="24"/>
        </w:rPr>
        <w:t>4. Breathing cycle:</w:t>
      </w:r>
    </w:p>
    <w:p w:rsidR="005A31A0" w:rsidRPr="00C10AF4" w:rsidRDefault="005A31A0" w:rsidP="005A31A0">
      <w:pPr>
        <w:spacing w:after="240"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The evolution of volatile gases during crosslinking reaction happening in the closed mold is important and has to be considered while compression molding operation. These gases must be removed from the closed mold to avoid any defects in the molded article. The trapping of these gases in the product reduces the cross linking density and can cause blisters or ruptures. To avoid this, a breathing cycle has to be given during mold closing to allow easy escape of volatile gases from the molding compound as the raw material experiences heating from the mold and from the exothermic reaction of the resin and catalyst during cure. Hence, the breathing time is the time interval between the opening and closing of mold for removal of volatile gases.</w:t>
      </w:r>
    </w:p>
    <w:p w:rsidR="005A31A0" w:rsidRPr="00C10AF4" w:rsidRDefault="005A31A0" w:rsidP="005A31A0">
      <w:pPr>
        <w:spacing w:before="360" w:after="240" w:line="240" w:lineRule="auto"/>
        <w:jc w:val="both"/>
        <w:outlineLvl w:val="3"/>
        <w:rPr>
          <w:rFonts w:ascii="Times New Roman" w:eastAsia="Times New Roman" w:hAnsi="Times New Roman" w:cs="Times New Roman"/>
          <w:b/>
          <w:bCs/>
          <w:color w:val="000000" w:themeColor="text1"/>
          <w:sz w:val="24"/>
          <w:szCs w:val="24"/>
        </w:rPr>
      </w:pPr>
      <w:r w:rsidRPr="00C10AF4">
        <w:rPr>
          <w:rFonts w:ascii="Times New Roman" w:eastAsia="Times New Roman" w:hAnsi="Times New Roman" w:cs="Times New Roman"/>
          <w:b/>
          <w:bCs/>
          <w:color w:val="000000" w:themeColor="text1"/>
          <w:sz w:val="24"/>
          <w:szCs w:val="24"/>
        </w:rPr>
        <w:t>5. Compression Cycle:</w:t>
      </w:r>
    </w:p>
    <w:p w:rsidR="005A31A0" w:rsidRPr="00C10AF4" w:rsidRDefault="005A31A0" w:rsidP="005A31A0">
      <w:pPr>
        <w:spacing w:after="240"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After the completion of breathing cycle, the material is held under desired temperature and pressure for certain time to complete the molding/curing (thermosetting) process which is called dwell time for curing. The curing time can be decided based on the materials used and their composition and characteristics to evaluate the curing time required for the material.</w:t>
      </w:r>
    </w:p>
    <w:p w:rsidR="005A31A0" w:rsidRPr="00C10AF4" w:rsidRDefault="005A31A0" w:rsidP="005A31A0">
      <w:pPr>
        <w:spacing w:before="360" w:after="240" w:line="240" w:lineRule="auto"/>
        <w:jc w:val="both"/>
        <w:outlineLvl w:val="3"/>
        <w:rPr>
          <w:rFonts w:ascii="Times New Roman" w:eastAsia="Times New Roman" w:hAnsi="Times New Roman" w:cs="Times New Roman"/>
          <w:b/>
          <w:bCs/>
          <w:color w:val="000000" w:themeColor="text1"/>
          <w:sz w:val="24"/>
          <w:szCs w:val="24"/>
        </w:rPr>
      </w:pPr>
      <w:r w:rsidRPr="00C10AF4">
        <w:rPr>
          <w:rFonts w:ascii="Times New Roman" w:eastAsia="Times New Roman" w:hAnsi="Times New Roman" w:cs="Times New Roman"/>
          <w:b/>
          <w:bCs/>
          <w:color w:val="000000" w:themeColor="text1"/>
          <w:sz w:val="24"/>
          <w:szCs w:val="24"/>
        </w:rPr>
        <w:t>6: Opening of mold and ejection of article:</w:t>
      </w:r>
    </w:p>
    <w:p w:rsidR="005A31A0" w:rsidRPr="00C10AF4" w:rsidRDefault="005A31A0" w:rsidP="005A31A0">
      <w:pPr>
        <w:spacing w:after="240"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After the completion of curing step, the mold opens up and the finished article is ejected out from the mold either by automatic ejection system or by manual intervention. In some cases, if the product achieved desired stiffness for the ejection, product/s can be removed from the mold before the completion of curing reaction. The curing will continue for the next several minutes as its temperature gradually returns to ambient temperature (cooling). After the completion of this cycle the mold is again filled with a fresh set of raw material and the molding process repeated.</w:t>
      </w:r>
    </w:p>
    <w:p w:rsidR="005A31A0" w:rsidRPr="00C10AF4" w:rsidRDefault="005A31A0" w:rsidP="005A31A0">
      <w:pPr>
        <w:spacing w:before="360" w:after="240" w:line="240" w:lineRule="auto"/>
        <w:jc w:val="both"/>
        <w:outlineLvl w:val="3"/>
        <w:rPr>
          <w:rFonts w:ascii="Times New Roman" w:eastAsia="Times New Roman" w:hAnsi="Times New Roman" w:cs="Times New Roman"/>
          <w:b/>
          <w:bCs/>
          <w:color w:val="000000" w:themeColor="text1"/>
          <w:sz w:val="24"/>
          <w:szCs w:val="24"/>
        </w:rPr>
      </w:pPr>
      <w:r w:rsidRPr="00C10AF4">
        <w:rPr>
          <w:rFonts w:ascii="Times New Roman" w:eastAsia="Times New Roman" w:hAnsi="Times New Roman" w:cs="Times New Roman"/>
          <w:b/>
          <w:bCs/>
          <w:color w:val="000000" w:themeColor="text1"/>
          <w:sz w:val="24"/>
          <w:szCs w:val="24"/>
        </w:rPr>
        <w:t>Temperature and Bulk Density of Compression molded raw materials:</w:t>
      </w:r>
    </w:p>
    <w:p w:rsidR="005A31A0" w:rsidRPr="00C10AF4" w:rsidRDefault="005A31A0" w:rsidP="005A31A0">
      <w:pPr>
        <w:spacing w:after="240"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The temperature and bulk density for some common polymeric materials (in different forms) that can be compression molded are given as follows:</w:t>
      </w:r>
    </w:p>
    <w:tbl>
      <w:tblPr>
        <w:tblStyle w:val="TableGrid"/>
        <w:tblW w:w="9108" w:type="dxa"/>
        <w:tblLook w:val="04A0" w:firstRow="1" w:lastRow="0" w:firstColumn="1" w:lastColumn="0" w:noHBand="0" w:noVBand="1"/>
      </w:tblPr>
      <w:tblGrid>
        <w:gridCol w:w="990"/>
        <w:gridCol w:w="2808"/>
        <w:gridCol w:w="5310"/>
      </w:tblGrid>
      <w:tr w:rsidR="005A31A0" w:rsidRPr="00C10AF4" w:rsidTr="00632560">
        <w:tc>
          <w:tcPr>
            <w:tcW w:w="990" w:type="dxa"/>
            <w:vAlign w:val="center"/>
          </w:tcPr>
          <w:p w:rsidR="005A31A0" w:rsidRPr="00C10AF4" w:rsidRDefault="005A31A0" w:rsidP="000E4ABB">
            <w:pPr>
              <w:spacing w:after="240"/>
              <w:jc w:val="both"/>
              <w:rPr>
                <w:rFonts w:ascii="Times New Roman" w:eastAsia="Times New Roman" w:hAnsi="Times New Roman" w:cs="Times New Roman"/>
                <w:b/>
                <w:bCs/>
                <w:color w:val="000000" w:themeColor="text1"/>
                <w:sz w:val="24"/>
                <w:szCs w:val="24"/>
              </w:rPr>
            </w:pPr>
            <w:r w:rsidRPr="00C10AF4">
              <w:rPr>
                <w:rFonts w:ascii="Times New Roman" w:eastAsia="Times New Roman" w:hAnsi="Times New Roman" w:cs="Times New Roman"/>
                <w:b/>
                <w:bCs/>
                <w:color w:val="000000" w:themeColor="text1"/>
                <w:sz w:val="24"/>
                <w:szCs w:val="24"/>
              </w:rPr>
              <w:t>Sr. No</w:t>
            </w:r>
          </w:p>
        </w:tc>
        <w:tc>
          <w:tcPr>
            <w:tcW w:w="2808" w:type="dxa"/>
            <w:vAlign w:val="center"/>
          </w:tcPr>
          <w:p w:rsidR="005A31A0" w:rsidRPr="00C10AF4" w:rsidRDefault="005A31A0" w:rsidP="000E4ABB">
            <w:pPr>
              <w:spacing w:after="240"/>
              <w:jc w:val="both"/>
              <w:rPr>
                <w:rFonts w:ascii="Times New Roman" w:eastAsia="Times New Roman" w:hAnsi="Times New Roman" w:cs="Times New Roman"/>
                <w:b/>
                <w:bCs/>
                <w:color w:val="000000" w:themeColor="text1"/>
                <w:sz w:val="24"/>
                <w:szCs w:val="24"/>
              </w:rPr>
            </w:pPr>
            <w:r w:rsidRPr="00C10AF4">
              <w:rPr>
                <w:rFonts w:ascii="Times New Roman" w:eastAsia="Times New Roman" w:hAnsi="Times New Roman" w:cs="Times New Roman"/>
                <w:b/>
                <w:bCs/>
                <w:color w:val="000000" w:themeColor="text1"/>
                <w:sz w:val="24"/>
                <w:szCs w:val="24"/>
              </w:rPr>
              <w:t>Name of the polymer</w:t>
            </w:r>
          </w:p>
        </w:tc>
        <w:tc>
          <w:tcPr>
            <w:tcW w:w="5310" w:type="dxa"/>
            <w:vAlign w:val="center"/>
          </w:tcPr>
          <w:p w:rsidR="005A31A0" w:rsidRPr="00C10AF4" w:rsidRDefault="005A31A0" w:rsidP="000E4ABB">
            <w:pPr>
              <w:spacing w:after="240"/>
              <w:jc w:val="both"/>
              <w:rPr>
                <w:rFonts w:ascii="Times New Roman" w:eastAsia="Times New Roman" w:hAnsi="Times New Roman" w:cs="Times New Roman"/>
                <w:b/>
                <w:bCs/>
                <w:color w:val="000000" w:themeColor="text1"/>
                <w:sz w:val="24"/>
                <w:szCs w:val="24"/>
              </w:rPr>
            </w:pPr>
            <w:r w:rsidRPr="00C10AF4">
              <w:rPr>
                <w:rFonts w:ascii="Times New Roman" w:eastAsia="Times New Roman" w:hAnsi="Times New Roman" w:cs="Times New Roman"/>
                <w:b/>
                <w:bCs/>
                <w:color w:val="000000" w:themeColor="text1"/>
                <w:sz w:val="24"/>
                <w:szCs w:val="24"/>
              </w:rPr>
              <w:t xml:space="preserve">Range of Temperature </w:t>
            </w:r>
          </w:p>
          <w:p w:rsidR="005A31A0" w:rsidRPr="00C10AF4" w:rsidRDefault="005A31A0" w:rsidP="000E4ABB">
            <w:pPr>
              <w:spacing w:after="240"/>
              <w:jc w:val="both"/>
              <w:rPr>
                <w:rFonts w:ascii="Times New Roman" w:eastAsia="Times New Roman" w:hAnsi="Times New Roman" w:cs="Times New Roman"/>
                <w:b/>
                <w:bCs/>
                <w:color w:val="000000" w:themeColor="text1"/>
                <w:sz w:val="24"/>
                <w:szCs w:val="24"/>
              </w:rPr>
            </w:pPr>
            <w:r w:rsidRPr="00C10AF4">
              <w:rPr>
                <w:rFonts w:ascii="Times New Roman" w:eastAsia="Times New Roman" w:hAnsi="Times New Roman" w:cs="Times New Roman"/>
                <w:b/>
                <w:bCs/>
                <w:color w:val="000000" w:themeColor="text1"/>
                <w:sz w:val="24"/>
                <w:szCs w:val="24"/>
              </w:rPr>
              <w:t>for compression molding (</w:t>
            </w:r>
            <w:r w:rsidRPr="00C10AF4">
              <w:rPr>
                <w:rFonts w:ascii="Cambria Math" w:eastAsia="Times New Roman" w:hAnsi="Cambria Math" w:cs="Cambria Math"/>
                <w:b/>
                <w:bCs/>
                <w:color w:val="000000" w:themeColor="text1"/>
                <w:sz w:val="24"/>
                <w:szCs w:val="24"/>
              </w:rPr>
              <w:t>℃</w:t>
            </w:r>
            <w:r w:rsidRPr="00C10AF4">
              <w:rPr>
                <w:rFonts w:ascii="Times New Roman" w:eastAsia="Times New Roman" w:hAnsi="Times New Roman" w:cs="Times New Roman"/>
                <w:b/>
                <w:bCs/>
                <w:color w:val="000000" w:themeColor="text1"/>
                <w:sz w:val="24"/>
                <w:szCs w:val="24"/>
              </w:rPr>
              <w:t>)</w:t>
            </w:r>
          </w:p>
        </w:tc>
      </w:tr>
      <w:tr w:rsidR="005A31A0" w:rsidRPr="00C10AF4" w:rsidTr="00632560">
        <w:tc>
          <w:tcPr>
            <w:tcW w:w="990"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1.</w:t>
            </w:r>
          </w:p>
        </w:tc>
        <w:tc>
          <w:tcPr>
            <w:tcW w:w="2808"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Phenol Formaldehyde</w:t>
            </w:r>
          </w:p>
        </w:tc>
        <w:tc>
          <w:tcPr>
            <w:tcW w:w="5310"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160-180</w:t>
            </w:r>
          </w:p>
        </w:tc>
      </w:tr>
      <w:tr w:rsidR="005A31A0" w:rsidRPr="00C10AF4" w:rsidTr="00632560">
        <w:tc>
          <w:tcPr>
            <w:tcW w:w="990"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2.</w:t>
            </w:r>
          </w:p>
        </w:tc>
        <w:tc>
          <w:tcPr>
            <w:tcW w:w="2808"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Urea Formaldehyde</w:t>
            </w:r>
          </w:p>
        </w:tc>
        <w:tc>
          <w:tcPr>
            <w:tcW w:w="5310"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145-155</w:t>
            </w:r>
          </w:p>
        </w:tc>
      </w:tr>
      <w:tr w:rsidR="005A31A0" w:rsidRPr="00C10AF4" w:rsidTr="00632560">
        <w:tc>
          <w:tcPr>
            <w:tcW w:w="990"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3.</w:t>
            </w:r>
          </w:p>
        </w:tc>
        <w:tc>
          <w:tcPr>
            <w:tcW w:w="2808"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General Purpose Polyester</w:t>
            </w:r>
          </w:p>
        </w:tc>
        <w:tc>
          <w:tcPr>
            <w:tcW w:w="5310"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150-160</w:t>
            </w:r>
          </w:p>
        </w:tc>
      </w:tr>
      <w:tr w:rsidR="005A31A0" w:rsidRPr="00C10AF4" w:rsidTr="00632560">
        <w:tc>
          <w:tcPr>
            <w:tcW w:w="990"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4.</w:t>
            </w:r>
          </w:p>
        </w:tc>
        <w:tc>
          <w:tcPr>
            <w:tcW w:w="2808"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Polypropylene</w:t>
            </w:r>
          </w:p>
        </w:tc>
        <w:tc>
          <w:tcPr>
            <w:tcW w:w="5310"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160-175</w:t>
            </w:r>
          </w:p>
        </w:tc>
      </w:tr>
      <w:tr w:rsidR="005A31A0" w:rsidRPr="00C10AF4" w:rsidTr="00632560">
        <w:tc>
          <w:tcPr>
            <w:tcW w:w="990"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5.</w:t>
            </w:r>
          </w:p>
        </w:tc>
        <w:tc>
          <w:tcPr>
            <w:tcW w:w="2808"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Phenol Formaldehyde</w:t>
            </w:r>
          </w:p>
        </w:tc>
        <w:tc>
          <w:tcPr>
            <w:tcW w:w="5310"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160-180</w:t>
            </w:r>
          </w:p>
        </w:tc>
      </w:tr>
      <w:tr w:rsidR="005A31A0" w:rsidRPr="00C10AF4" w:rsidTr="00632560">
        <w:tc>
          <w:tcPr>
            <w:tcW w:w="990"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6.</w:t>
            </w:r>
          </w:p>
        </w:tc>
        <w:tc>
          <w:tcPr>
            <w:tcW w:w="2808"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proofErr w:type="spellStart"/>
            <w:r w:rsidRPr="00C10AF4">
              <w:rPr>
                <w:rFonts w:ascii="Times New Roman" w:eastAsia="Times New Roman" w:hAnsi="Times New Roman" w:cs="Times New Roman"/>
                <w:color w:val="000000" w:themeColor="text1"/>
                <w:sz w:val="24"/>
                <w:szCs w:val="24"/>
              </w:rPr>
              <w:t>Tetrafluoroethylene</w:t>
            </w:r>
            <w:proofErr w:type="spellEnd"/>
          </w:p>
        </w:tc>
        <w:tc>
          <w:tcPr>
            <w:tcW w:w="5310"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160-180</w:t>
            </w:r>
          </w:p>
        </w:tc>
      </w:tr>
    </w:tbl>
    <w:p w:rsidR="005A31A0" w:rsidRPr="00C10AF4" w:rsidRDefault="005A31A0" w:rsidP="005A31A0">
      <w:pPr>
        <w:spacing w:after="240" w:line="240" w:lineRule="auto"/>
        <w:jc w:val="both"/>
        <w:rPr>
          <w:rFonts w:ascii="Times New Roman" w:eastAsia="Times New Roman" w:hAnsi="Times New Roman" w:cs="Times New Roman"/>
          <w:color w:val="000000" w:themeColor="text1"/>
          <w:sz w:val="24"/>
          <w:szCs w:val="24"/>
        </w:rPr>
      </w:pPr>
    </w:p>
    <w:p w:rsidR="005A31A0" w:rsidRPr="00C10AF4" w:rsidRDefault="005A31A0" w:rsidP="005A31A0">
      <w:pPr>
        <w:spacing w:after="240" w:line="240" w:lineRule="auto"/>
        <w:jc w:val="both"/>
        <w:rPr>
          <w:rFonts w:ascii="Times New Roman" w:eastAsia="Times New Roman" w:hAnsi="Times New Roman" w:cs="Times New Roman"/>
          <w:color w:val="000000" w:themeColor="text1"/>
          <w:sz w:val="24"/>
          <w:szCs w:val="24"/>
        </w:rPr>
      </w:pPr>
    </w:p>
    <w:tbl>
      <w:tblPr>
        <w:tblStyle w:val="TableGrid"/>
        <w:tblW w:w="6498" w:type="dxa"/>
        <w:tblLook w:val="04A0" w:firstRow="1" w:lastRow="0" w:firstColumn="1" w:lastColumn="0" w:noHBand="0" w:noVBand="1"/>
      </w:tblPr>
      <w:tblGrid>
        <w:gridCol w:w="887"/>
        <w:gridCol w:w="3901"/>
        <w:gridCol w:w="1710"/>
      </w:tblGrid>
      <w:tr w:rsidR="005A31A0" w:rsidRPr="00C10AF4" w:rsidTr="00C60AF0">
        <w:tc>
          <w:tcPr>
            <w:tcW w:w="887" w:type="dxa"/>
            <w:vAlign w:val="center"/>
          </w:tcPr>
          <w:p w:rsidR="005A31A0" w:rsidRPr="00C10AF4" w:rsidRDefault="005A31A0" w:rsidP="000E4ABB">
            <w:pPr>
              <w:spacing w:after="240"/>
              <w:jc w:val="both"/>
              <w:rPr>
                <w:rFonts w:ascii="Times New Roman" w:eastAsia="Times New Roman" w:hAnsi="Times New Roman" w:cs="Times New Roman"/>
                <w:b/>
                <w:bCs/>
                <w:color w:val="000000" w:themeColor="text1"/>
                <w:sz w:val="24"/>
                <w:szCs w:val="24"/>
              </w:rPr>
            </w:pPr>
            <w:proofErr w:type="spellStart"/>
            <w:r w:rsidRPr="00C10AF4">
              <w:rPr>
                <w:rFonts w:ascii="Times New Roman" w:eastAsia="Times New Roman" w:hAnsi="Times New Roman" w:cs="Times New Roman"/>
                <w:b/>
                <w:bCs/>
                <w:color w:val="000000" w:themeColor="text1"/>
                <w:sz w:val="24"/>
                <w:szCs w:val="24"/>
              </w:rPr>
              <w:t>Sr</w:t>
            </w:r>
            <w:proofErr w:type="spellEnd"/>
            <w:r w:rsidRPr="00C10AF4">
              <w:rPr>
                <w:rFonts w:ascii="Times New Roman" w:eastAsia="Times New Roman" w:hAnsi="Times New Roman" w:cs="Times New Roman"/>
                <w:b/>
                <w:bCs/>
                <w:color w:val="000000" w:themeColor="text1"/>
                <w:sz w:val="24"/>
                <w:szCs w:val="24"/>
              </w:rPr>
              <w:t xml:space="preserve"> No</w:t>
            </w:r>
          </w:p>
        </w:tc>
        <w:tc>
          <w:tcPr>
            <w:tcW w:w="3901" w:type="dxa"/>
            <w:vAlign w:val="center"/>
          </w:tcPr>
          <w:p w:rsidR="005A31A0" w:rsidRPr="00C10AF4" w:rsidRDefault="005A31A0" w:rsidP="000E4ABB">
            <w:pPr>
              <w:spacing w:after="240"/>
              <w:jc w:val="both"/>
              <w:rPr>
                <w:rFonts w:ascii="Times New Roman" w:eastAsia="Times New Roman" w:hAnsi="Times New Roman" w:cs="Times New Roman"/>
                <w:b/>
                <w:bCs/>
                <w:color w:val="000000" w:themeColor="text1"/>
                <w:sz w:val="24"/>
                <w:szCs w:val="24"/>
              </w:rPr>
            </w:pPr>
            <w:r w:rsidRPr="00C10AF4">
              <w:rPr>
                <w:rFonts w:ascii="Times New Roman" w:eastAsia="Times New Roman" w:hAnsi="Times New Roman" w:cs="Times New Roman"/>
                <w:b/>
                <w:bCs/>
                <w:color w:val="000000" w:themeColor="text1"/>
                <w:sz w:val="24"/>
                <w:szCs w:val="24"/>
              </w:rPr>
              <w:t>Name of the polymer</w:t>
            </w:r>
          </w:p>
        </w:tc>
        <w:tc>
          <w:tcPr>
            <w:tcW w:w="1710" w:type="dxa"/>
            <w:vAlign w:val="center"/>
          </w:tcPr>
          <w:p w:rsidR="005A31A0" w:rsidRPr="00C10AF4" w:rsidRDefault="005A31A0" w:rsidP="000E4ABB">
            <w:pPr>
              <w:spacing w:after="240"/>
              <w:jc w:val="both"/>
              <w:rPr>
                <w:rFonts w:ascii="Times New Roman" w:eastAsia="Times New Roman" w:hAnsi="Times New Roman" w:cs="Times New Roman"/>
                <w:b/>
                <w:bCs/>
                <w:color w:val="000000" w:themeColor="text1"/>
                <w:sz w:val="24"/>
                <w:szCs w:val="24"/>
              </w:rPr>
            </w:pPr>
            <w:r w:rsidRPr="00C10AF4">
              <w:rPr>
                <w:rFonts w:ascii="Times New Roman" w:eastAsia="Times New Roman" w:hAnsi="Times New Roman" w:cs="Times New Roman"/>
                <w:b/>
                <w:bCs/>
                <w:color w:val="000000" w:themeColor="text1"/>
                <w:sz w:val="24"/>
                <w:szCs w:val="24"/>
              </w:rPr>
              <w:t>Bulk Density (</w:t>
            </w:r>
            <w:proofErr w:type="spellStart"/>
            <w:r w:rsidRPr="00C10AF4">
              <w:rPr>
                <w:rFonts w:ascii="Times New Roman" w:eastAsia="Times New Roman" w:hAnsi="Times New Roman" w:cs="Times New Roman"/>
                <w:b/>
                <w:bCs/>
                <w:color w:val="000000" w:themeColor="text1"/>
                <w:sz w:val="24"/>
                <w:szCs w:val="24"/>
              </w:rPr>
              <w:t>gm</w:t>
            </w:r>
            <w:proofErr w:type="spellEnd"/>
            <w:r w:rsidRPr="00C10AF4">
              <w:rPr>
                <w:rFonts w:ascii="Times New Roman" w:eastAsia="Times New Roman" w:hAnsi="Times New Roman" w:cs="Times New Roman"/>
                <w:b/>
                <w:bCs/>
                <w:color w:val="000000" w:themeColor="text1"/>
                <w:sz w:val="24"/>
                <w:szCs w:val="24"/>
              </w:rPr>
              <w:t>/cm</w:t>
            </w:r>
            <w:r w:rsidRPr="00C10AF4">
              <w:rPr>
                <w:rFonts w:ascii="Times New Roman" w:eastAsia="Times New Roman" w:hAnsi="Times New Roman" w:cs="Times New Roman"/>
                <w:b/>
                <w:bCs/>
                <w:color w:val="000000" w:themeColor="text1"/>
                <w:sz w:val="24"/>
                <w:szCs w:val="24"/>
                <w:vertAlign w:val="superscript"/>
              </w:rPr>
              <w:t>3</w:t>
            </w:r>
            <w:r w:rsidRPr="00C10AF4">
              <w:rPr>
                <w:rFonts w:ascii="Times New Roman" w:eastAsia="Times New Roman" w:hAnsi="Times New Roman" w:cs="Times New Roman"/>
                <w:b/>
                <w:bCs/>
                <w:color w:val="000000" w:themeColor="text1"/>
                <w:sz w:val="24"/>
                <w:szCs w:val="24"/>
              </w:rPr>
              <w:t>)</w:t>
            </w:r>
          </w:p>
        </w:tc>
      </w:tr>
      <w:tr w:rsidR="005A31A0" w:rsidRPr="00C10AF4" w:rsidTr="00C60AF0">
        <w:tc>
          <w:tcPr>
            <w:tcW w:w="887"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1.</w:t>
            </w:r>
          </w:p>
        </w:tc>
        <w:tc>
          <w:tcPr>
            <w:tcW w:w="3901"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Urea Formaldehyde (Powder)</w:t>
            </w:r>
          </w:p>
        </w:tc>
        <w:tc>
          <w:tcPr>
            <w:tcW w:w="1710"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0.577</w:t>
            </w:r>
          </w:p>
        </w:tc>
      </w:tr>
      <w:tr w:rsidR="005A31A0" w:rsidRPr="00C10AF4" w:rsidTr="00C60AF0">
        <w:tc>
          <w:tcPr>
            <w:tcW w:w="887"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2.</w:t>
            </w:r>
          </w:p>
        </w:tc>
        <w:tc>
          <w:tcPr>
            <w:tcW w:w="3901"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Polyamide</w:t>
            </w:r>
          </w:p>
        </w:tc>
        <w:tc>
          <w:tcPr>
            <w:tcW w:w="1710"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0.497</w:t>
            </w:r>
          </w:p>
        </w:tc>
      </w:tr>
      <w:tr w:rsidR="005A31A0" w:rsidRPr="00C10AF4" w:rsidTr="00C60AF0">
        <w:tc>
          <w:tcPr>
            <w:tcW w:w="887"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3.</w:t>
            </w:r>
          </w:p>
        </w:tc>
        <w:tc>
          <w:tcPr>
            <w:tcW w:w="3901"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Polyethylene (Powder)</w:t>
            </w:r>
          </w:p>
        </w:tc>
        <w:tc>
          <w:tcPr>
            <w:tcW w:w="1710"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0.581</w:t>
            </w:r>
          </w:p>
        </w:tc>
      </w:tr>
      <w:tr w:rsidR="005A31A0" w:rsidRPr="00C10AF4" w:rsidTr="00C60AF0">
        <w:tc>
          <w:tcPr>
            <w:tcW w:w="887"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4.</w:t>
            </w:r>
          </w:p>
        </w:tc>
        <w:tc>
          <w:tcPr>
            <w:tcW w:w="3901"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Polyvinyl chloride</w:t>
            </w:r>
          </w:p>
        </w:tc>
        <w:tc>
          <w:tcPr>
            <w:tcW w:w="1710"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0.657</w:t>
            </w:r>
          </w:p>
        </w:tc>
      </w:tr>
      <w:tr w:rsidR="005A31A0" w:rsidRPr="00C10AF4" w:rsidTr="00C60AF0">
        <w:tc>
          <w:tcPr>
            <w:tcW w:w="887"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5.</w:t>
            </w:r>
          </w:p>
        </w:tc>
        <w:tc>
          <w:tcPr>
            <w:tcW w:w="3901"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Phenol Formaldehyde</w:t>
            </w:r>
          </w:p>
        </w:tc>
        <w:tc>
          <w:tcPr>
            <w:tcW w:w="1710"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0.481</w:t>
            </w:r>
          </w:p>
        </w:tc>
      </w:tr>
      <w:tr w:rsidR="005A31A0" w:rsidRPr="00C10AF4" w:rsidTr="00C60AF0">
        <w:tc>
          <w:tcPr>
            <w:tcW w:w="887"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6.</w:t>
            </w:r>
          </w:p>
        </w:tc>
        <w:tc>
          <w:tcPr>
            <w:tcW w:w="3901"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Melamine formaldehyde (Liquid)</w:t>
            </w:r>
          </w:p>
        </w:tc>
        <w:tc>
          <w:tcPr>
            <w:tcW w:w="1710"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1.2</w:t>
            </w:r>
          </w:p>
        </w:tc>
      </w:tr>
      <w:tr w:rsidR="005A31A0" w:rsidRPr="00C10AF4" w:rsidTr="00C60AF0">
        <w:tc>
          <w:tcPr>
            <w:tcW w:w="887"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7.</w:t>
            </w:r>
          </w:p>
        </w:tc>
        <w:tc>
          <w:tcPr>
            <w:tcW w:w="3901"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Urea Formaldehyde (Liquid)</w:t>
            </w:r>
          </w:p>
        </w:tc>
        <w:tc>
          <w:tcPr>
            <w:tcW w:w="1710"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1.22</w:t>
            </w:r>
          </w:p>
        </w:tc>
      </w:tr>
      <w:tr w:rsidR="005A31A0" w:rsidRPr="00C10AF4" w:rsidTr="00C60AF0">
        <w:tc>
          <w:tcPr>
            <w:tcW w:w="887"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8.</w:t>
            </w:r>
          </w:p>
        </w:tc>
        <w:tc>
          <w:tcPr>
            <w:tcW w:w="3901"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Polypropylene (Powder)</w:t>
            </w:r>
          </w:p>
        </w:tc>
        <w:tc>
          <w:tcPr>
            <w:tcW w:w="1710"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0.519</w:t>
            </w:r>
          </w:p>
        </w:tc>
      </w:tr>
      <w:tr w:rsidR="005A31A0" w:rsidRPr="00C10AF4" w:rsidTr="00C60AF0">
        <w:tc>
          <w:tcPr>
            <w:tcW w:w="887"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9.</w:t>
            </w:r>
          </w:p>
        </w:tc>
        <w:tc>
          <w:tcPr>
            <w:tcW w:w="3901"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Polystyrene (Powder)</w:t>
            </w:r>
          </w:p>
        </w:tc>
        <w:tc>
          <w:tcPr>
            <w:tcW w:w="1710" w:type="dxa"/>
            <w:vAlign w:val="center"/>
          </w:tcPr>
          <w:p w:rsidR="005A31A0" w:rsidRPr="00C10AF4" w:rsidRDefault="005A31A0" w:rsidP="000E4ABB">
            <w:pPr>
              <w:spacing w:after="240"/>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0.529</w:t>
            </w:r>
          </w:p>
        </w:tc>
      </w:tr>
    </w:tbl>
    <w:p w:rsidR="005A31A0" w:rsidRPr="00C10AF4" w:rsidRDefault="005A31A0" w:rsidP="005A31A0">
      <w:pPr>
        <w:spacing w:after="240" w:line="240" w:lineRule="auto"/>
        <w:jc w:val="both"/>
        <w:rPr>
          <w:rFonts w:ascii="Times New Roman" w:eastAsia="Times New Roman" w:hAnsi="Times New Roman" w:cs="Times New Roman"/>
          <w:color w:val="000000" w:themeColor="text1"/>
          <w:sz w:val="24"/>
          <w:szCs w:val="24"/>
        </w:rPr>
      </w:pPr>
    </w:p>
    <w:p w:rsidR="005A31A0" w:rsidRPr="00C10AF4" w:rsidRDefault="005A31A0" w:rsidP="005A31A0">
      <w:pPr>
        <w:spacing w:after="0" w:line="240" w:lineRule="auto"/>
        <w:jc w:val="both"/>
        <w:rPr>
          <w:rFonts w:ascii="Times New Roman" w:eastAsia="Times New Roman" w:hAnsi="Times New Roman" w:cs="Times New Roman"/>
          <w:vanish/>
          <w:color w:val="000000" w:themeColor="text1"/>
          <w:sz w:val="24"/>
          <w:szCs w:val="24"/>
        </w:rPr>
      </w:pPr>
    </w:p>
    <w:p w:rsidR="005A31A0" w:rsidRPr="00C10AF4" w:rsidRDefault="005A31A0" w:rsidP="005A31A0">
      <w:pPr>
        <w:spacing w:before="360" w:after="240" w:line="240" w:lineRule="auto"/>
        <w:jc w:val="both"/>
        <w:outlineLvl w:val="3"/>
        <w:rPr>
          <w:rFonts w:ascii="Times New Roman" w:eastAsia="Times New Roman" w:hAnsi="Times New Roman" w:cs="Times New Roman"/>
          <w:b/>
          <w:bCs/>
          <w:color w:val="000000" w:themeColor="text1"/>
          <w:sz w:val="24"/>
          <w:szCs w:val="24"/>
        </w:rPr>
      </w:pPr>
      <w:r w:rsidRPr="00C10AF4">
        <w:rPr>
          <w:rFonts w:ascii="Times New Roman" w:eastAsia="Times New Roman" w:hAnsi="Times New Roman" w:cs="Times New Roman"/>
          <w:b/>
          <w:bCs/>
          <w:color w:val="000000" w:themeColor="text1"/>
          <w:sz w:val="24"/>
          <w:szCs w:val="24"/>
        </w:rPr>
        <w:t>Applications</w:t>
      </w:r>
    </w:p>
    <w:p w:rsidR="005A31A0" w:rsidRPr="00C10AF4" w:rsidRDefault="005A31A0" w:rsidP="005A31A0">
      <w:pPr>
        <w:spacing w:after="240"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Some of the products that can be manufactured commercially from this process are: large containers, automobile panels, battery trays, fenders, hoods, kitchen bowls and trays, dinnerware, buttons, switches, seals, gaskets, footwear sole, toy parts, hair brush handles, plates, energy meter casing, bushes, O-rings, bottle caps, recreational vehicle body panels etc.</w:t>
      </w:r>
    </w:p>
    <w:p w:rsidR="005A31A0" w:rsidRPr="00C10AF4" w:rsidRDefault="005A31A0" w:rsidP="005A31A0">
      <w:pPr>
        <w:spacing w:after="240"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Advantages of Compression Molding</w:t>
      </w:r>
    </w:p>
    <w:p w:rsidR="005A31A0" w:rsidRPr="00C10AF4" w:rsidRDefault="005A31A0" w:rsidP="005A31A0">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Can process a wide range of polymers such as thermoplastic, thermosetting plastics and rubbers easily.</w:t>
      </w:r>
    </w:p>
    <w:p w:rsidR="005A31A0" w:rsidRPr="00C10AF4" w:rsidRDefault="005A31A0" w:rsidP="005A31A0">
      <w:pPr>
        <w:numPr>
          <w:ilvl w:val="0"/>
          <w:numId w:val="1"/>
        </w:numPr>
        <w:spacing w:before="60" w:after="100" w:afterAutospacing="1"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Multidirectional flow of the material enabling reduction of internal stresses.</w:t>
      </w:r>
    </w:p>
    <w:p w:rsidR="005A31A0" w:rsidRPr="00C10AF4" w:rsidRDefault="005A31A0" w:rsidP="005A31A0">
      <w:pPr>
        <w:numPr>
          <w:ilvl w:val="0"/>
          <w:numId w:val="1"/>
        </w:numPr>
        <w:spacing w:before="60" w:after="100" w:afterAutospacing="1"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Processing waste generation such as runn</w:t>
      </w:r>
      <w:bookmarkStart w:id="0" w:name="_GoBack"/>
      <w:bookmarkEnd w:id="0"/>
      <w:r w:rsidRPr="00C10AF4">
        <w:rPr>
          <w:rFonts w:ascii="Times New Roman" w:eastAsia="Times New Roman" w:hAnsi="Times New Roman" w:cs="Times New Roman"/>
          <w:color w:val="000000" w:themeColor="text1"/>
          <w:sz w:val="24"/>
          <w:szCs w:val="24"/>
        </w:rPr>
        <w:t xml:space="preserve">er, gate, </w:t>
      </w:r>
      <w:proofErr w:type="spellStart"/>
      <w:r w:rsidRPr="00C10AF4">
        <w:rPr>
          <w:rFonts w:ascii="Times New Roman" w:eastAsia="Times New Roman" w:hAnsi="Times New Roman" w:cs="Times New Roman"/>
          <w:color w:val="000000" w:themeColor="text1"/>
          <w:sz w:val="24"/>
          <w:szCs w:val="24"/>
        </w:rPr>
        <w:t>sprue</w:t>
      </w:r>
      <w:proofErr w:type="spellEnd"/>
      <w:r w:rsidRPr="00C10AF4">
        <w:rPr>
          <w:rFonts w:ascii="Times New Roman" w:eastAsia="Times New Roman" w:hAnsi="Times New Roman" w:cs="Times New Roman"/>
          <w:color w:val="000000" w:themeColor="text1"/>
          <w:sz w:val="24"/>
          <w:szCs w:val="24"/>
        </w:rPr>
        <w:t xml:space="preserve">, culls </w:t>
      </w:r>
      <w:proofErr w:type="spellStart"/>
      <w:r w:rsidRPr="00C10AF4">
        <w:rPr>
          <w:rFonts w:ascii="Times New Roman" w:eastAsia="Times New Roman" w:hAnsi="Times New Roman" w:cs="Times New Roman"/>
          <w:color w:val="000000" w:themeColor="text1"/>
          <w:sz w:val="24"/>
          <w:szCs w:val="24"/>
        </w:rPr>
        <w:t>etc</w:t>
      </w:r>
      <w:proofErr w:type="spellEnd"/>
      <w:r w:rsidRPr="00C10AF4">
        <w:rPr>
          <w:rFonts w:ascii="Times New Roman" w:eastAsia="Times New Roman" w:hAnsi="Times New Roman" w:cs="Times New Roman"/>
          <w:color w:val="000000" w:themeColor="text1"/>
          <w:sz w:val="24"/>
          <w:szCs w:val="24"/>
        </w:rPr>
        <w:t xml:space="preserve"> avoided.</w:t>
      </w:r>
    </w:p>
    <w:p w:rsidR="005A31A0" w:rsidRPr="00C10AF4" w:rsidRDefault="005A31A0" w:rsidP="005A31A0">
      <w:pPr>
        <w:numPr>
          <w:ilvl w:val="0"/>
          <w:numId w:val="1"/>
        </w:numPr>
        <w:spacing w:before="60" w:after="100" w:afterAutospacing="1" w:line="240" w:lineRule="auto"/>
        <w:jc w:val="both"/>
        <w:rPr>
          <w:rFonts w:ascii="Times New Roman" w:eastAsia="Times New Roman" w:hAnsi="Times New Roman" w:cs="Times New Roman"/>
          <w:color w:val="000000" w:themeColor="text1"/>
          <w:sz w:val="24"/>
          <w:szCs w:val="24"/>
        </w:rPr>
      </w:pPr>
      <w:proofErr w:type="spellStart"/>
      <w:r w:rsidRPr="00C10AF4">
        <w:rPr>
          <w:rFonts w:ascii="Times New Roman" w:eastAsia="Times New Roman" w:hAnsi="Times New Roman" w:cs="Times New Roman"/>
          <w:color w:val="000000" w:themeColor="text1"/>
          <w:sz w:val="24"/>
          <w:szCs w:val="24"/>
        </w:rPr>
        <w:t>Multicavity</w:t>
      </w:r>
      <w:proofErr w:type="spellEnd"/>
      <w:r w:rsidRPr="00C10AF4">
        <w:rPr>
          <w:rFonts w:ascii="Times New Roman" w:eastAsia="Times New Roman" w:hAnsi="Times New Roman" w:cs="Times New Roman"/>
          <w:color w:val="000000" w:themeColor="text1"/>
          <w:sz w:val="24"/>
          <w:szCs w:val="24"/>
        </w:rPr>
        <w:t xml:space="preserve"> molding fairly easy in comparison with other processing.</w:t>
      </w:r>
    </w:p>
    <w:p w:rsidR="005A31A0" w:rsidRPr="00C10AF4" w:rsidRDefault="005A31A0" w:rsidP="005A31A0">
      <w:pPr>
        <w:numPr>
          <w:ilvl w:val="0"/>
          <w:numId w:val="1"/>
        </w:numPr>
        <w:spacing w:before="60" w:after="100" w:afterAutospacing="1"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 xml:space="preserve">Thin walled products molding is very popular with compression molding process since it leads to very little or no </w:t>
      </w:r>
      <w:proofErr w:type="spellStart"/>
      <w:r w:rsidRPr="00C10AF4">
        <w:rPr>
          <w:rFonts w:ascii="Times New Roman" w:eastAsia="Times New Roman" w:hAnsi="Times New Roman" w:cs="Times New Roman"/>
          <w:color w:val="000000" w:themeColor="text1"/>
          <w:sz w:val="24"/>
          <w:szCs w:val="24"/>
        </w:rPr>
        <w:t>warpage</w:t>
      </w:r>
      <w:proofErr w:type="spellEnd"/>
      <w:r w:rsidRPr="00C10AF4">
        <w:rPr>
          <w:rFonts w:ascii="Times New Roman" w:eastAsia="Times New Roman" w:hAnsi="Times New Roman" w:cs="Times New Roman"/>
          <w:color w:val="000000" w:themeColor="text1"/>
          <w:sz w:val="24"/>
          <w:szCs w:val="24"/>
        </w:rPr>
        <w:t>.</w:t>
      </w:r>
    </w:p>
    <w:p w:rsidR="005A31A0" w:rsidRPr="00C10AF4" w:rsidRDefault="005A31A0" w:rsidP="005A31A0">
      <w:pPr>
        <w:numPr>
          <w:ilvl w:val="0"/>
          <w:numId w:val="1"/>
        </w:numPr>
        <w:spacing w:before="60" w:after="100" w:afterAutospacing="1"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Relatively inexpensive for large parts molding.</w:t>
      </w:r>
    </w:p>
    <w:p w:rsidR="005A31A0" w:rsidRPr="00C10AF4" w:rsidRDefault="005A31A0" w:rsidP="005A31A0">
      <w:pPr>
        <w:numPr>
          <w:ilvl w:val="0"/>
          <w:numId w:val="1"/>
        </w:numPr>
        <w:spacing w:before="60" w:after="100" w:afterAutospacing="1"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Less expensive process due to lower machine and mold costs.</w:t>
      </w:r>
    </w:p>
    <w:p w:rsidR="005A31A0" w:rsidRPr="00C10AF4" w:rsidRDefault="005A31A0" w:rsidP="005A31A0">
      <w:pPr>
        <w:spacing w:after="240"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Disadvantages of Compression molding</w:t>
      </w:r>
    </w:p>
    <w:p w:rsidR="005A31A0" w:rsidRPr="00C10AF4" w:rsidRDefault="005A31A0" w:rsidP="005A31A0">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Not used for processing of complex articles with undercuts, small holes and side draws.</w:t>
      </w:r>
    </w:p>
    <w:p w:rsidR="005A31A0" w:rsidRPr="00C10AF4" w:rsidRDefault="005A31A0" w:rsidP="005A31A0">
      <w:pPr>
        <w:numPr>
          <w:ilvl w:val="0"/>
          <w:numId w:val="2"/>
        </w:numPr>
        <w:spacing w:before="60" w:after="100" w:afterAutospacing="1"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High Cycle time.</w:t>
      </w:r>
    </w:p>
    <w:p w:rsidR="005A31A0" w:rsidRPr="00C10AF4" w:rsidRDefault="005A31A0" w:rsidP="005A31A0">
      <w:pPr>
        <w:numPr>
          <w:ilvl w:val="0"/>
          <w:numId w:val="2"/>
        </w:numPr>
        <w:spacing w:before="60" w:after="100" w:afterAutospacing="1"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High processing cost.</w:t>
      </w:r>
    </w:p>
    <w:p w:rsidR="005A31A0" w:rsidRPr="00C10AF4" w:rsidRDefault="005A31A0" w:rsidP="005A31A0">
      <w:pPr>
        <w:numPr>
          <w:ilvl w:val="0"/>
          <w:numId w:val="2"/>
        </w:numPr>
        <w:spacing w:before="60" w:after="100" w:afterAutospacing="1"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Required high manpower with respect to other processing operations.</w:t>
      </w:r>
    </w:p>
    <w:p w:rsidR="005A31A0" w:rsidRPr="00C10AF4" w:rsidRDefault="005A31A0" w:rsidP="005A31A0">
      <w:pPr>
        <w:numPr>
          <w:ilvl w:val="0"/>
          <w:numId w:val="2"/>
        </w:numPr>
        <w:spacing w:before="60" w:after="100" w:afterAutospacing="1"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Limitations in mold depth.</w:t>
      </w:r>
    </w:p>
    <w:p w:rsidR="005A31A0" w:rsidRPr="00C10AF4" w:rsidRDefault="005A31A0" w:rsidP="005A31A0">
      <w:pPr>
        <w:numPr>
          <w:ilvl w:val="0"/>
          <w:numId w:val="2"/>
        </w:numPr>
        <w:spacing w:before="60" w:after="100" w:afterAutospacing="1" w:line="240" w:lineRule="auto"/>
        <w:jc w:val="both"/>
        <w:rPr>
          <w:rFonts w:ascii="Times New Roman" w:eastAsia="Times New Roman" w:hAnsi="Times New Roman" w:cs="Times New Roman"/>
          <w:color w:val="000000" w:themeColor="text1"/>
          <w:sz w:val="24"/>
          <w:szCs w:val="24"/>
        </w:rPr>
      </w:pPr>
      <w:r w:rsidRPr="00C10AF4">
        <w:rPr>
          <w:rFonts w:ascii="Times New Roman" w:eastAsia="Times New Roman" w:hAnsi="Times New Roman" w:cs="Times New Roman"/>
          <w:color w:val="000000" w:themeColor="text1"/>
          <w:sz w:val="24"/>
          <w:szCs w:val="24"/>
        </w:rPr>
        <w:t xml:space="preserve">Trimming of flash is </w:t>
      </w:r>
      <w:proofErr w:type="spellStart"/>
      <w:r w:rsidRPr="00C10AF4">
        <w:rPr>
          <w:rFonts w:ascii="Times New Roman" w:eastAsia="Times New Roman" w:hAnsi="Times New Roman" w:cs="Times New Roman"/>
          <w:color w:val="000000" w:themeColor="text1"/>
          <w:sz w:val="24"/>
          <w:szCs w:val="24"/>
        </w:rPr>
        <w:t>compulsary</w:t>
      </w:r>
      <w:proofErr w:type="spellEnd"/>
      <w:r w:rsidRPr="00C10AF4">
        <w:rPr>
          <w:rFonts w:ascii="Times New Roman" w:eastAsia="Times New Roman" w:hAnsi="Times New Roman" w:cs="Times New Roman"/>
          <w:color w:val="000000" w:themeColor="text1"/>
          <w:sz w:val="24"/>
          <w:szCs w:val="24"/>
        </w:rPr>
        <w:t xml:space="preserve"> and acts as a secondary process.</w:t>
      </w:r>
    </w:p>
    <w:p w:rsidR="005A31A0" w:rsidRPr="00C10AF4" w:rsidRDefault="005A31A0" w:rsidP="005A31A0">
      <w:pPr>
        <w:spacing w:before="360" w:after="240" w:line="240" w:lineRule="auto"/>
        <w:jc w:val="both"/>
        <w:outlineLvl w:val="3"/>
        <w:rPr>
          <w:rFonts w:ascii="Times New Roman" w:eastAsia="Times New Roman" w:hAnsi="Times New Roman" w:cs="Times New Roman"/>
          <w:b/>
          <w:bCs/>
          <w:color w:val="000000" w:themeColor="text1"/>
          <w:sz w:val="24"/>
          <w:szCs w:val="24"/>
        </w:rPr>
      </w:pPr>
      <w:r w:rsidRPr="00C10AF4">
        <w:rPr>
          <w:rFonts w:ascii="Times New Roman" w:eastAsia="Times New Roman" w:hAnsi="Times New Roman" w:cs="Times New Roman"/>
          <w:b/>
          <w:bCs/>
          <w:color w:val="000000" w:themeColor="text1"/>
          <w:sz w:val="24"/>
          <w:szCs w:val="24"/>
        </w:rPr>
        <w:t>Important Formula:</w:t>
      </w:r>
    </w:p>
    <w:p w:rsidR="005A31A0" w:rsidRPr="00BA7C15" w:rsidRDefault="005A31A0" w:rsidP="00582255">
      <w:pPr>
        <w:pStyle w:val="ListParagraph"/>
        <w:numPr>
          <w:ilvl w:val="0"/>
          <w:numId w:val="3"/>
        </w:numPr>
        <w:spacing w:after="240" w:line="240" w:lineRule="auto"/>
        <w:jc w:val="both"/>
        <w:rPr>
          <w:rFonts w:ascii="Times New Roman" w:eastAsia="Times New Roman" w:hAnsi="Times New Roman" w:cs="Times New Roman"/>
          <w:color w:val="FF0000"/>
          <w:sz w:val="24"/>
          <w:szCs w:val="24"/>
        </w:rPr>
      </w:pPr>
      <w:r w:rsidRPr="00C10AF4">
        <w:rPr>
          <w:rFonts w:ascii="Times New Roman" w:eastAsia="Times New Roman" w:hAnsi="Times New Roman" w:cs="Times New Roman"/>
          <w:b/>
          <w:color w:val="000000" w:themeColor="text1"/>
          <w:sz w:val="24"/>
          <w:szCs w:val="24"/>
        </w:rPr>
        <w:t>Charge of Raw material in the cavity</w:t>
      </w:r>
      <w:r w:rsidR="00582255" w:rsidRPr="00C10AF4">
        <w:rPr>
          <w:rFonts w:ascii="Times New Roman" w:eastAsia="Times New Roman" w:hAnsi="Times New Roman" w:cs="Times New Roman"/>
          <w:b/>
          <w:color w:val="000000" w:themeColor="text1"/>
          <w:sz w:val="24"/>
          <w:szCs w:val="24"/>
        </w:rPr>
        <w:t xml:space="preserve"> </w:t>
      </w:r>
      <w:r w:rsidRPr="00C10AF4">
        <w:rPr>
          <w:rFonts w:ascii="Times New Roman" w:eastAsia="Times New Roman" w:hAnsi="Times New Roman" w:cs="Times New Roman"/>
          <w:b/>
          <w:color w:val="000000" w:themeColor="text1"/>
          <w:sz w:val="24"/>
          <w:szCs w:val="24"/>
        </w:rPr>
        <w:t>(grams)</w:t>
      </w:r>
      <w:r w:rsidRPr="00C10AF4">
        <w:rPr>
          <w:rFonts w:ascii="Times New Roman" w:eastAsia="Times New Roman" w:hAnsi="Times New Roman" w:cs="Times New Roman"/>
          <w:color w:val="000000" w:themeColor="text1"/>
          <w:sz w:val="24"/>
          <w:szCs w:val="24"/>
        </w:rPr>
        <w:t xml:space="preserve"> = Volume of cavity (cm</w:t>
      </w:r>
      <w:r w:rsidRPr="00C10AF4">
        <w:rPr>
          <w:rFonts w:ascii="Times New Roman" w:eastAsia="Times New Roman" w:hAnsi="Times New Roman" w:cs="Times New Roman"/>
          <w:color w:val="000000" w:themeColor="text1"/>
          <w:sz w:val="24"/>
          <w:szCs w:val="24"/>
          <w:vertAlign w:val="superscript"/>
        </w:rPr>
        <w:t>3</w:t>
      </w:r>
      <w:r w:rsidRPr="00C10AF4">
        <w:rPr>
          <w:rFonts w:ascii="Times New Roman" w:eastAsia="Times New Roman" w:hAnsi="Times New Roman" w:cs="Times New Roman"/>
          <w:color w:val="000000" w:themeColor="text1"/>
          <w:sz w:val="24"/>
          <w:szCs w:val="24"/>
        </w:rPr>
        <w:t>) * Bulk density of polymer raw material (</w:t>
      </w:r>
      <w:proofErr w:type="spellStart"/>
      <w:r w:rsidRPr="00C10AF4">
        <w:rPr>
          <w:rFonts w:ascii="Times New Roman" w:eastAsia="Times New Roman" w:hAnsi="Times New Roman" w:cs="Times New Roman"/>
          <w:color w:val="000000" w:themeColor="text1"/>
          <w:sz w:val="24"/>
          <w:szCs w:val="24"/>
        </w:rPr>
        <w:t>gm</w:t>
      </w:r>
      <w:proofErr w:type="spellEnd"/>
      <w:r w:rsidRPr="00C10AF4">
        <w:rPr>
          <w:rFonts w:ascii="Times New Roman" w:eastAsia="Times New Roman" w:hAnsi="Times New Roman" w:cs="Times New Roman"/>
          <w:color w:val="000000" w:themeColor="text1"/>
          <w:sz w:val="24"/>
          <w:szCs w:val="24"/>
        </w:rPr>
        <w:t>/cm</w:t>
      </w:r>
      <w:r w:rsidRPr="00C10AF4">
        <w:rPr>
          <w:rFonts w:ascii="Times New Roman" w:eastAsia="Times New Roman" w:hAnsi="Times New Roman" w:cs="Times New Roman"/>
          <w:color w:val="000000" w:themeColor="text1"/>
          <w:sz w:val="24"/>
          <w:szCs w:val="24"/>
          <w:vertAlign w:val="superscript"/>
        </w:rPr>
        <w:t>3</w:t>
      </w:r>
      <w:r w:rsidRPr="00C10AF4">
        <w:rPr>
          <w:rFonts w:ascii="Times New Roman" w:eastAsia="Times New Roman" w:hAnsi="Times New Roman" w:cs="Times New Roman"/>
          <w:color w:val="000000" w:themeColor="text1"/>
          <w:sz w:val="24"/>
          <w:szCs w:val="24"/>
        </w:rPr>
        <w:t>)</w:t>
      </w:r>
      <w:r w:rsidR="00BA43D9" w:rsidRPr="00C10AF4">
        <w:rPr>
          <w:rFonts w:ascii="Times New Roman" w:eastAsia="Times New Roman" w:hAnsi="Times New Roman" w:cs="Times New Roman"/>
          <w:color w:val="000000" w:themeColor="text1"/>
          <w:sz w:val="24"/>
          <w:szCs w:val="24"/>
        </w:rPr>
        <w:t xml:space="preserve"> = 300</w:t>
      </w:r>
      <w:r w:rsidR="00582255" w:rsidRPr="00C10AF4">
        <w:rPr>
          <w:rFonts w:ascii="Times New Roman" w:eastAsia="Times New Roman" w:hAnsi="Times New Roman" w:cs="Times New Roman"/>
          <w:color w:val="000000" w:themeColor="text1"/>
          <w:sz w:val="24"/>
          <w:szCs w:val="24"/>
        </w:rPr>
        <w:t xml:space="preserve"> cm</w:t>
      </w:r>
      <w:r w:rsidR="00582255" w:rsidRPr="00C10AF4">
        <w:rPr>
          <w:rFonts w:ascii="Times New Roman" w:eastAsia="Times New Roman" w:hAnsi="Times New Roman" w:cs="Times New Roman"/>
          <w:color w:val="000000" w:themeColor="text1"/>
          <w:sz w:val="24"/>
          <w:szCs w:val="24"/>
          <w:vertAlign w:val="superscript"/>
        </w:rPr>
        <w:t>3</w:t>
      </w:r>
      <w:r w:rsidR="00BA43D9" w:rsidRPr="00C10AF4">
        <w:rPr>
          <w:rFonts w:ascii="Times New Roman" w:eastAsia="Times New Roman" w:hAnsi="Times New Roman" w:cs="Times New Roman"/>
          <w:color w:val="000000" w:themeColor="text1"/>
          <w:sz w:val="24"/>
          <w:szCs w:val="24"/>
        </w:rPr>
        <w:t xml:space="preserve"> x 0.577 </w:t>
      </w:r>
      <w:proofErr w:type="spellStart"/>
      <w:r w:rsidR="00582255" w:rsidRPr="00C10AF4">
        <w:rPr>
          <w:rFonts w:ascii="Times New Roman" w:eastAsia="Times New Roman" w:hAnsi="Times New Roman" w:cs="Times New Roman"/>
          <w:color w:val="000000" w:themeColor="text1"/>
          <w:sz w:val="24"/>
          <w:szCs w:val="24"/>
        </w:rPr>
        <w:t>gm</w:t>
      </w:r>
      <w:proofErr w:type="spellEnd"/>
      <w:r w:rsidR="00582255" w:rsidRPr="00C10AF4">
        <w:rPr>
          <w:rFonts w:ascii="Times New Roman" w:eastAsia="Times New Roman" w:hAnsi="Times New Roman" w:cs="Times New Roman"/>
          <w:color w:val="000000" w:themeColor="text1"/>
          <w:sz w:val="24"/>
          <w:szCs w:val="24"/>
        </w:rPr>
        <w:t xml:space="preserve"> / cm</w:t>
      </w:r>
      <w:r w:rsidR="00582255" w:rsidRPr="00C10AF4">
        <w:rPr>
          <w:rFonts w:ascii="Times New Roman" w:eastAsia="Times New Roman" w:hAnsi="Times New Roman" w:cs="Times New Roman"/>
          <w:color w:val="000000" w:themeColor="text1"/>
          <w:sz w:val="24"/>
          <w:szCs w:val="24"/>
          <w:vertAlign w:val="superscript"/>
        </w:rPr>
        <w:t xml:space="preserve">3 </w:t>
      </w:r>
      <w:r w:rsidR="00BA43D9" w:rsidRPr="00C10AF4">
        <w:rPr>
          <w:rFonts w:ascii="Times New Roman" w:eastAsia="Times New Roman" w:hAnsi="Times New Roman" w:cs="Times New Roman"/>
          <w:color w:val="000000" w:themeColor="text1"/>
          <w:sz w:val="24"/>
          <w:szCs w:val="24"/>
        </w:rPr>
        <w:t xml:space="preserve">= </w:t>
      </w:r>
      <w:r w:rsidR="00BA43D9" w:rsidRPr="00BA7C15">
        <w:rPr>
          <w:rFonts w:ascii="Times New Roman" w:eastAsia="Times New Roman" w:hAnsi="Times New Roman" w:cs="Times New Roman"/>
          <w:color w:val="FF0000"/>
          <w:sz w:val="24"/>
          <w:szCs w:val="24"/>
        </w:rPr>
        <w:t>173.1</w:t>
      </w:r>
      <w:r w:rsidR="00582255" w:rsidRPr="00BA7C15">
        <w:rPr>
          <w:rFonts w:ascii="Times New Roman" w:eastAsia="Times New Roman" w:hAnsi="Times New Roman" w:cs="Times New Roman"/>
          <w:color w:val="FF0000"/>
          <w:sz w:val="24"/>
          <w:szCs w:val="24"/>
        </w:rPr>
        <w:t xml:space="preserve"> </w:t>
      </w:r>
      <w:proofErr w:type="spellStart"/>
      <w:r w:rsidR="00582255" w:rsidRPr="00BA7C15">
        <w:rPr>
          <w:rFonts w:ascii="Times New Roman" w:eastAsia="Times New Roman" w:hAnsi="Times New Roman" w:cs="Times New Roman"/>
          <w:color w:val="FF0000"/>
          <w:sz w:val="24"/>
          <w:szCs w:val="24"/>
        </w:rPr>
        <w:t>gm</w:t>
      </w:r>
      <w:proofErr w:type="spellEnd"/>
    </w:p>
    <w:p w:rsidR="005A31A0" w:rsidRPr="00C10AF4" w:rsidRDefault="005A31A0" w:rsidP="00582255">
      <w:pPr>
        <w:pStyle w:val="ListParagraph"/>
        <w:numPr>
          <w:ilvl w:val="0"/>
          <w:numId w:val="3"/>
        </w:numPr>
        <w:spacing w:after="240" w:line="240" w:lineRule="auto"/>
        <w:jc w:val="both"/>
        <w:rPr>
          <w:rFonts w:ascii="Times New Roman" w:eastAsia="Times New Roman" w:hAnsi="Times New Roman" w:cs="Times New Roman"/>
          <w:color w:val="000000" w:themeColor="text1"/>
          <w:sz w:val="24"/>
          <w:szCs w:val="24"/>
        </w:rPr>
      </w:pPr>
      <w:r w:rsidRPr="00BA7C15">
        <w:rPr>
          <w:rFonts w:ascii="Times New Roman" w:eastAsia="Times New Roman" w:hAnsi="Times New Roman" w:cs="Times New Roman"/>
          <w:b/>
          <w:color w:val="FF0000"/>
          <w:sz w:val="24"/>
          <w:szCs w:val="24"/>
        </w:rPr>
        <w:t>Clamping pressure requirement for compression molding (</w:t>
      </w:r>
      <w:proofErr w:type="spellStart"/>
      <w:r w:rsidRPr="00BA7C15">
        <w:rPr>
          <w:rFonts w:ascii="Times New Roman" w:eastAsia="Times New Roman" w:hAnsi="Times New Roman" w:cs="Times New Roman"/>
          <w:b/>
          <w:color w:val="FF0000"/>
          <w:sz w:val="24"/>
          <w:szCs w:val="24"/>
        </w:rPr>
        <w:t>Tonnes</w:t>
      </w:r>
      <w:proofErr w:type="spellEnd"/>
      <w:r w:rsidRPr="00BA7C15">
        <w:rPr>
          <w:rFonts w:ascii="Times New Roman" w:eastAsia="Times New Roman" w:hAnsi="Times New Roman" w:cs="Times New Roman"/>
          <w:b/>
          <w:color w:val="FF0000"/>
          <w:sz w:val="24"/>
          <w:szCs w:val="24"/>
        </w:rPr>
        <w:t>)</w:t>
      </w:r>
      <w:r w:rsidRPr="00BA7C15">
        <w:rPr>
          <w:rFonts w:ascii="Times New Roman" w:eastAsia="Times New Roman" w:hAnsi="Times New Roman" w:cs="Times New Roman"/>
          <w:color w:val="FF0000"/>
          <w:sz w:val="24"/>
          <w:szCs w:val="24"/>
        </w:rPr>
        <w:t xml:space="preserve"> = Projected area of article (inch</w:t>
      </w:r>
      <w:r w:rsidR="00582255" w:rsidRPr="00BA7C15">
        <w:rPr>
          <w:rFonts w:ascii="Times New Roman" w:eastAsia="Times New Roman" w:hAnsi="Times New Roman" w:cs="Times New Roman"/>
          <w:color w:val="FF0000"/>
          <w:sz w:val="24"/>
          <w:szCs w:val="24"/>
          <w:vertAlign w:val="superscript"/>
        </w:rPr>
        <w:t>2</w:t>
      </w:r>
      <w:r w:rsidR="00582255" w:rsidRPr="00BA7C15">
        <w:rPr>
          <w:rFonts w:ascii="Times New Roman" w:eastAsia="Times New Roman" w:hAnsi="Times New Roman" w:cs="Times New Roman"/>
          <w:color w:val="FF0000"/>
          <w:sz w:val="24"/>
          <w:szCs w:val="24"/>
        </w:rPr>
        <w:t xml:space="preserve">) X </w:t>
      </w:r>
      <w:r w:rsidRPr="00BA7C15">
        <w:rPr>
          <w:rFonts w:ascii="Times New Roman" w:eastAsia="Times New Roman" w:hAnsi="Times New Roman" w:cs="Times New Roman"/>
          <w:b/>
          <w:color w:val="FF0000"/>
          <w:sz w:val="24"/>
          <w:szCs w:val="24"/>
        </w:rPr>
        <w:t xml:space="preserve">y </w:t>
      </w:r>
      <w:r w:rsidRPr="00BA7C15">
        <w:rPr>
          <w:rFonts w:ascii="Times New Roman" w:eastAsia="Times New Roman" w:hAnsi="Times New Roman" w:cs="Times New Roman"/>
          <w:color w:val="FF0000"/>
          <w:sz w:val="24"/>
          <w:szCs w:val="24"/>
        </w:rPr>
        <w:t>(</w:t>
      </w:r>
      <w:proofErr w:type="spellStart"/>
      <w:r w:rsidRPr="00BA7C15">
        <w:rPr>
          <w:rFonts w:ascii="Times New Roman" w:eastAsia="Times New Roman" w:hAnsi="Times New Roman" w:cs="Times New Roman"/>
          <w:color w:val="FF0000"/>
          <w:sz w:val="24"/>
          <w:szCs w:val="24"/>
        </w:rPr>
        <w:t>tonnes</w:t>
      </w:r>
      <w:proofErr w:type="spellEnd"/>
      <w:r w:rsidRPr="00BA7C15">
        <w:rPr>
          <w:rFonts w:ascii="Times New Roman" w:eastAsia="Times New Roman" w:hAnsi="Times New Roman" w:cs="Times New Roman"/>
          <w:color w:val="FF0000"/>
          <w:sz w:val="24"/>
          <w:szCs w:val="24"/>
        </w:rPr>
        <w:t>/inch</w:t>
      </w:r>
      <w:r w:rsidRPr="00BA7C15">
        <w:rPr>
          <w:rFonts w:ascii="Times New Roman" w:eastAsia="Times New Roman" w:hAnsi="Times New Roman" w:cs="Times New Roman"/>
          <w:color w:val="FF0000"/>
          <w:sz w:val="24"/>
          <w:szCs w:val="24"/>
          <w:vertAlign w:val="superscript"/>
        </w:rPr>
        <w:t>2</w:t>
      </w:r>
      <w:r w:rsidRPr="00BA7C15">
        <w:rPr>
          <w:rFonts w:ascii="Times New Roman" w:eastAsia="Times New Roman" w:hAnsi="Times New Roman" w:cs="Times New Roman"/>
          <w:color w:val="FF0000"/>
          <w:sz w:val="24"/>
          <w:szCs w:val="24"/>
        </w:rPr>
        <w:t>)</w:t>
      </w:r>
      <w:r w:rsidR="00BA7C15">
        <w:rPr>
          <w:rFonts w:ascii="Times New Roman" w:eastAsia="Times New Roman" w:hAnsi="Times New Roman" w:cs="Times New Roman"/>
          <w:color w:val="FF0000"/>
          <w:sz w:val="24"/>
          <w:szCs w:val="24"/>
        </w:rPr>
        <w:t xml:space="preserve"> = 15.5 x 2.2 = 34.1 </w:t>
      </w:r>
      <w:proofErr w:type="spellStart"/>
      <w:r w:rsidR="00BA7C15">
        <w:rPr>
          <w:rFonts w:ascii="Times New Roman" w:eastAsia="Times New Roman" w:hAnsi="Times New Roman" w:cs="Times New Roman"/>
          <w:color w:val="FF0000"/>
          <w:sz w:val="24"/>
          <w:szCs w:val="24"/>
        </w:rPr>
        <w:t>tonnes</w:t>
      </w:r>
      <w:proofErr w:type="spellEnd"/>
    </w:p>
    <w:p w:rsidR="005A31A0" w:rsidRPr="00C10AF4" w:rsidRDefault="00582255" w:rsidP="005A31A0">
      <w:pPr>
        <w:spacing w:after="100" w:afterAutospacing="1" w:line="240" w:lineRule="auto"/>
        <w:jc w:val="both"/>
        <w:rPr>
          <w:rFonts w:ascii="Times New Roman" w:eastAsia="Times New Roman" w:hAnsi="Times New Roman" w:cs="Times New Roman"/>
          <w:b/>
          <w:color w:val="000000" w:themeColor="text1"/>
          <w:sz w:val="24"/>
          <w:szCs w:val="24"/>
          <w:vertAlign w:val="superscript"/>
        </w:rPr>
      </w:pPr>
      <w:r w:rsidRPr="00C10AF4">
        <w:rPr>
          <w:rFonts w:ascii="Times New Roman" w:eastAsia="Times New Roman" w:hAnsi="Times New Roman" w:cs="Times New Roman"/>
          <w:b/>
          <w:color w:val="000000" w:themeColor="text1"/>
          <w:sz w:val="24"/>
          <w:szCs w:val="24"/>
        </w:rPr>
        <w:t>[W</w:t>
      </w:r>
      <w:r w:rsidR="005A31A0" w:rsidRPr="00C10AF4">
        <w:rPr>
          <w:rFonts w:ascii="Times New Roman" w:eastAsia="Times New Roman" w:hAnsi="Times New Roman" w:cs="Times New Roman"/>
          <w:b/>
          <w:color w:val="000000" w:themeColor="text1"/>
          <w:sz w:val="24"/>
          <w:szCs w:val="24"/>
        </w:rPr>
        <w:t>here</w:t>
      </w:r>
      <w:r w:rsidRPr="00C10AF4">
        <w:rPr>
          <w:rFonts w:ascii="Times New Roman" w:eastAsia="Times New Roman" w:hAnsi="Times New Roman" w:cs="Times New Roman"/>
          <w:b/>
          <w:color w:val="000000" w:themeColor="text1"/>
          <w:sz w:val="24"/>
          <w:szCs w:val="24"/>
        </w:rPr>
        <w:t>,</w:t>
      </w:r>
      <w:r w:rsidR="005A31A0" w:rsidRPr="00C10AF4">
        <w:rPr>
          <w:rFonts w:ascii="Times New Roman" w:eastAsia="Times New Roman" w:hAnsi="Times New Roman" w:cs="Times New Roman"/>
          <w:b/>
          <w:color w:val="000000" w:themeColor="text1"/>
          <w:sz w:val="24"/>
          <w:szCs w:val="24"/>
        </w:rPr>
        <w:t xml:space="preserve"> y is in the range of 1.78-2.67 </w:t>
      </w:r>
      <w:proofErr w:type="spellStart"/>
      <w:r w:rsidR="005A31A0" w:rsidRPr="00C10AF4">
        <w:rPr>
          <w:rFonts w:ascii="Times New Roman" w:eastAsia="Times New Roman" w:hAnsi="Times New Roman" w:cs="Times New Roman"/>
          <w:b/>
          <w:color w:val="000000" w:themeColor="text1"/>
          <w:sz w:val="24"/>
          <w:szCs w:val="24"/>
        </w:rPr>
        <w:t>Tonnes</w:t>
      </w:r>
      <w:proofErr w:type="spellEnd"/>
      <w:r w:rsidR="005A31A0" w:rsidRPr="00C10AF4">
        <w:rPr>
          <w:rFonts w:ascii="Times New Roman" w:eastAsia="Times New Roman" w:hAnsi="Times New Roman" w:cs="Times New Roman"/>
          <w:b/>
          <w:color w:val="000000" w:themeColor="text1"/>
          <w:sz w:val="24"/>
          <w:szCs w:val="24"/>
        </w:rPr>
        <w:t>/in</w:t>
      </w:r>
      <w:r w:rsidR="005A31A0" w:rsidRPr="00C10AF4">
        <w:rPr>
          <w:rFonts w:ascii="Times New Roman" w:eastAsia="Times New Roman" w:hAnsi="Times New Roman" w:cs="Times New Roman"/>
          <w:b/>
          <w:color w:val="000000" w:themeColor="text1"/>
          <w:sz w:val="24"/>
          <w:szCs w:val="24"/>
          <w:vertAlign w:val="superscript"/>
        </w:rPr>
        <w:t>2</w:t>
      </w:r>
      <w:r w:rsidRPr="00C10AF4">
        <w:rPr>
          <w:rFonts w:ascii="Times New Roman" w:eastAsia="Times New Roman" w:hAnsi="Times New Roman" w:cs="Times New Roman"/>
          <w:b/>
          <w:color w:val="000000" w:themeColor="text1"/>
          <w:sz w:val="24"/>
          <w:szCs w:val="24"/>
        </w:rPr>
        <w:t>]</w:t>
      </w:r>
    </w:p>
    <w:p w:rsidR="003C51C1" w:rsidRPr="00C10AF4" w:rsidRDefault="003C51C1" w:rsidP="005A31A0">
      <w:pPr>
        <w:jc w:val="both"/>
        <w:rPr>
          <w:rFonts w:ascii="Times New Roman" w:hAnsi="Times New Roman" w:cs="Times New Roman"/>
          <w:color w:val="000000" w:themeColor="text1"/>
          <w:sz w:val="24"/>
          <w:szCs w:val="24"/>
        </w:rPr>
      </w:pPr>
    </w:p>
    <w:sectPr w:rsidR="003C51C1" w:rsidRPr="00C10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07427"/>
    <w:multiLevelType w:val="multilevel"/>
    <w:tmpl w:val="7AC4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970D89"/>
    <w:multiLevelType w:val="multilevel"/>
    <w:tmpl w:val="DCF08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B63912"/>
    <w:multiLevelType w:val="hybridMultilevel"/>
    <w:tmpl w:val="172073AC"/>
    <w:lvl w:ilvl="0" w:tplc="A1048E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D31"/>
    <w:rsid w:val="00040D31"/>
    <w:rsid w:val="001135F1"/>
    <w:rsid w:val="003C51C1"/>
    <w:rsid w:val="00582255"/>
    <w:rsid w:val="005A31A0"/>
    <w:rsid w:val="00632560"/>
    <w:rsid w:val="00640EC7"/>
    <w:rsid w:val="00A7743C"/>
    <w:rsid w:val="00B17FB5"/>
    <w:rsid w:val="00B86240"/>
    <w:rsid w:val="00BA43D9"/>
    <w:rsid w:val="00BA7C15"/>
    <w:rsid w:val="00BE2B7A"/>
    <w:rsid w:val="00C10AF4"/>
    <w:rsid w:val="00C60AF0"/>
    <w:rsid w:val="00E57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B7A"/>
  </w:style>
  <w:style w:type="paragraph" w:styleId="Heading1">
    <w:name w:val="heading 1"/>
    <w:basedOn w:val="Normal"/>
    <w:next w:val="Normal"/>
    <w:link w:val="Heading1Char"/>
    <w:uiPriority w:val="9"/>
    <w:qFormat/>
    <w:rsid w:val="00BE2B7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BE2B7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BE2B7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BE2B7A"/>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BE2B7A"/>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BE2B7A"/>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BE2B7A"/>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BE2B7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E2B7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B7A"/>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BE2B7A"/>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BE2B7A"/>
    <w:rPr>
      <w:caps/>
      <w:color w:val="622423" w:themeColor="accent2" w:themeShade="7F"/>
      <w:sz w:val="24"/>
      <w:szCs w:val="24"/>
    </w:rPr>
  </w:style>
  <w:style w:type="character" w:customStyle="1" w:styleId="Heading4Char">
    <w:name w:val="Heading 4 Char"/>
    <w:basedOn w:val="DefaultParagraphFont"/>
    <w:link w:val="Heading4"/>
    <w:uiPriority w:val="9"/>
    <w:rsid w:val="00BE2B7A"/>
    <w:rPr>
      <w:caps/>
      <w:color w:val="622423" w:themeColor="accent2" w:themeShade="7F"/>
      <w:spacing w:val="10"/>
    </w:rPr>
  </w:style>
  <w:style w:type="character" w:customStyle="1" w:styleId="Heading5Char">
    <w:name w:val="Heading 5 Char"/>
    <w:basedOn w:val="DefaultParagraphFont"/>
    <w:link w:val="Heading5"/>
    <w:uiPriority w:val="9"/>
    <w:semiHidden/>
    <w:rsid w:val="00BE2B7A"/>
    <w:rPr>
      <w:caps/>
      <w:color w:val="622423" w:themeColor="accent2" w:themeShade="7F"/>
      <w:spacing w:val="10"/>
    </w:rPr>
  </w:style>
  <w:style w:type="character" w:customStyle="1" w:styleId="Heading6Char">
    <w:name w:val="Heading 6 Char"/>
    <w:basedOn w:val="DefaultParagraphFont"/>
    <w:link w:val="Heading6"/>
    <w:uiPriority w:val="9"/>
    <w:semiHidden/>
    <w:rsid w:val="00BE2B7A"/>
    <w:rPr>
      <w:caps/>
      <w:color w:val="943634" w:themeColor="accent2" w:themeShade="BF"/>
      <w:spacing w:val="10"/>
    </w:rPr>
  </w:style>
  <w:style w:type="character" w:customStyle="1" w:styleId="Heading7Char">
    <w:name w:val="Heading 7 Char"/>
    <w:basedOn w:val="DefaultParagraphFont"/>
    <w:link w:val="Heading7"/>
    <w:uiPriority w:val="9"/>
    <w:semiHidden/>
    <w:rsid w:val="00BE2B7A"/>
    <w:rPr>
      <w:i/>
      <w:iCs/>
      <w:caps/>
      <w:color w:val="943634" w:themeColor="accent2" w:themeShade="BF"/>
      <w:spacing w:val="10"/>
    </w:rPr>
  </w:style>
  <w:style w:type="character" w:customStyle="1" w:styleId="Heading8Char">
    <w:name w:val="Heading 8 Char"/>
    <w:basedOn w:val="DefaultParagraphFont"/>
    <w:link w:val="Heading8"/>
    <w:uiPriority w:val="9"/>
    <w:semiHidden/>
    <w:rsid w:val="00BE2B7A"/>
    <w:rPr>
      <w:caps/>
      <w:spacing w:val="10"/>
      <w:sz w:val="20"/>
      <w:szCs w:val="20"/>
    </w:rPr>
  </w:style>
  <w:style w:type="character" w:customStyle="1" w:styleId="Heading9Char">
    <w:name w:val="Heading 9 Char"/>
    <w:basedOn w:val="DefaultParagraphFont"/>
    <w:link w:val="Heading9"/>
    <w:uiPriority w:val="9"/>
    <w:semiHidden/>
    <w:rsid w:val="00BE2B7A"/>
    <w:rPr>
      <w:i/>
      <w:iCs/>
      <w:caps/>
      <w:spacing w:val="10"/>
      <w:sz w:val="20"/>
      <w:szCs w:val="20"/>
    </w:rPr>
  </w:style>
  <w:style w:type="paragraph" w:styleId="Caption">
    <w:name w:val="caption"/>
    <w:basedOn w:val="Normal"/>
    <w:next w:val="Normal"/>
    <w:uiPriority w:val="35"/>
    <w:semiHidden/>
    <w:unhideWhenUsed/>
    <w:qFormat/>
    <w:rsid w:val="00BE2B7A"/>
    <w:rPr>
      <w:caps/>
      <w:spacing w:val="10"/>
      <w:sz w:val="18"/>
      <w:szCs w:val="18"/>
    </w:rPr>
  </w:style>
  <w:style w:type="paragraph" w:styleId="Title">
    <w:name w:val="Title"/>
    <w:basedOn w:val="Normal"/>
    <w:next w:val="Normal"/>
    <w:link w:val="TitleChar"/>
    <w:uiPriority w:val="10"/>
    <w:qFormat/>
    <w:rsid w:val="00BE2B7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BE2B7A"/>
    <w:rPr>
      <w:caps/>
      <w:color w:val="632423" w:themeColor="accent2" w:themeShade="80"/>
      <w:spacing w:val="50"/>
      <w:sz w:val="44"/>
      <w:szCs w:val="44"/>
    </w:rPr>
  </w:style>
  <w:style w:type="paragraph" w:styleId="Subtitle">
    <w:name w:val="Subtitle"/>
    <w:basedOn w:val="Normal"/>
    <w:next w:val="Normal"/>
    <w:link w:val="SubtitleChar"/>
    <w:uiPriority w:val="11"/>
    <w:qFormat/>
    <w:rsid w:val="00BE2B7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E2B7A"/>
    <w:rPr>
      <w:caps/>
      <w:spacing w:val="20"/>
      <w:sz w:val="18"/>
      <w:szCs w:val="18"/>
    </w:rPr>
  </w:style>
  <w:style w:type="character" w:styleId="Strong">
    <w:name w:val="Strong"/>
    <w:uiPriority w:val="22"/>
    <w:qFormat/>
    <w:rsid w:val="00BE2B7A"/>
    <w:rPr>
      <w:b/>
      <w:bCs/>
      <w:color w:val="943634" w:themeColor="accent2" w:themeShade="BF"/>
      <w:spacing w:val="5"/>
    </w:rPr>
  </w:style>
  <w:style w:type="character" w:styleId="Emphasis">
    <w:name w:val="Emphasis"/>
    <w:uiPriority w:val="20"/>
    <w:qFormat/>
    <w:rsid w:val="00BE2B7A"/>
    <w:rPr>
      <w:caps/>
      <w:spacing w:val="5"/>
      <w:sz w:val="20"/>
      <w:szCs w:val="20"/>
    </w:rPr>
  </w:style>
  <w:style w:type="paragraph" w:styleId="NoSpacing">
    <w:name w:val="No Spacing"/>
    <w:basedOn w:val="Normal"/>
    <w:link w:val="NoSpacingChar"/>
    <w:uiPriority w:val="1"/>
    <w:qFormat/>
    <w:rsid w:val="00BE2B7A"/>
    <w:pPr>
      <w:spacing w:after="0" w:line="240" w:lineRule="auto"/>
    </w:pPr>
  </w:style>
  <w:style w:type="character" w:customStyle="1" w:styleId="NoSpacingChar">
    <w:name w:val="No Spacing Char"/>
    <w:basedOn w:val="DefaultParagraphFont"/>
    <w:link w:val="NoSpacing"/>
    <w:uiPriority w:val="1"/>
    <w:rsid w:val="00BE2B7A"/>
  </w:style>
  <w:style w:type="paragraph" w:styleId="ListParagraph">
    <w:name w:val="List Paragraph"/>
    <w:basedOn w:val="Normal"/>
    <w:uiPriority w:val="34"/>
    <w:qFormat/>
    <w:rsid w:val="00BE2B7A"/>
    <w:pPr>
      <w:ind w:left="720"/>
      <w:contextualSpacing/>
    </w:pPr>
  </w:style>
  <w:style w:type="paragraph" w:styleId="Quote">
    <w:name w:val="Quote"/>
    <w:basedOn w:val="Normal"/>
    <w:next w:val="Normal"/>
    <w:link w:val="QuoteChar"/>
    <w:uiPriority w:val="29"/>
    <w:qFormat/>
    <w:rsid w:val="00BE2B7A"/>
    <w:rPr>
      <w:i/>
      <w:iCs/>
    </w:rPr>
  </w:style>
  <w:style w:type="character" w:customStyle="1" w:styleId="QuoteChar">
    <w:name w:val="Quote Char"/>
    <w:basedOn w:val="DefaultParagraphFont"/>
    <w:link w:val="Quote"/>
    <w:uiPriority w:val="29"/>
    <w:rsid w:val="00BE2B7A"/>
    <w:rPr>
      <w:i/>
      <w:iCs/>
    </w:rPr>
  </w:style>
  <w:style w:type="paragraph" w:styleId="IntenseQuote">
    <w:name w:val="Intense Quote"/>
    <w:basedOn w:val="Normal"/>
    <w:next w:val="Normal"/>
    <w:link w:val="IntenseQuoteChar"/>
    <w:uiPriority w:val="30"/>
    <w:qFormat/>
    <w:rsid w:val="00BE2B7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BE2B7A"/>
    <w:rPr>
      <w:caps/>
      <w:color w:val="622423" w:themeColor="accent2" w:themeShade="7F"/>
      <w:spacing w:val="5"/>
      <w:sz w:val="20"/>
      <w:szCs w:val="20"/>
    </w:rPr>
  </w:style>
  <w:style w:type="character" w:styleId="SubtleEmphasis">
    <w:name w:val="Subtle Emphasis"/>
    <w:uiPriority w:val="19"/>
    <w:qFormat/>
    <w:rsid w:val="00BE2B7A"/>
    <w:rPr>
      <w:i/>
      <w:iCs/>
    </w:rPr>
  </w:style>
  <w:style w:type="character" w:styleId="IntenseEmphasis">
    <w:name w:val="Intense Emphasis"/>
    <w:uiPriority w:val="21"/>
    <w:qFormat/>
    <w:rsid w:val="00BE2B7A"/>
    <w:rPr>
      <w:i/>
      <w:iCs/>
      <w:caps/>
      <w:spacing w:val="10"/>
      <w:sz w:val="20"/>
      <w:szCs w:val="20"/>
    </w:rPr>
  </w:style>
  <w:style w:type="character" w:styleId="SubtleReference">
    <w:name w:val="Subtle Reference"/>
    <w:basedOn w:val="DefaultParagraphFont"/>
    <w:uiPriority w:val="31"/>
    <w:qFormat/>
    <w:rsid w:val="00BE2B7A"/>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BE2B7A"/>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BE2B7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BE2B7A"/>
    <w:pPr>
      <w:outlineLvl w:val="9"/>
    </w:pPr>
    <w:rPr>
      <w:lang w:bidi="en-US"/>
    </w:rPr>
  </w:style>
  <w:style w:type="paragraph" w:styleId="NormalWeb">
    <w:name w:val="Normal (Web)"/>
    <w:basedOn w:val="Normal"/>
    <w:uiPriority w:val="99"/>
    <w:semiHidden/>
    <w:unhideWhenUsed/>
    <w:rsid w:val="005A31A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A31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B7A"/>
  </w:style>
  <w:style w:type="paragraph" w:styleId="Heading1">
    <w:name w:val="heading 1"/>
    <w:basedOn w:val="Normal"/>
    <w:next w:val="Normal"/>
    <w:link w:val="Heading1Char"/>
    <w:uiPriority w:val="9"/>
    <w:qFormat/>
    <w:rsid w:val="00BE2B7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BE2B7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BE2B7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BE2B7A"/>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BE2B7A"/>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BE2B7A"/>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BE2B7A"/>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BE2B7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E2B7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B7A"/>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BE2B7A"/>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BE2B7A"/>
    <w:rPr>
      <w:caps/>
      <w:color w:val="622423" w:themeColor="accent2" w:themeShade="7F"/>
      <w:sz w:val="24"/>
      <w:szCs w:val="24"/>
    </w:rPr>
  </w:style>
  <w:style w:type="character" w:customStyle="1" w:styleId="Heading4Char">
    <w:name w:val="Heading 4 Char"/>
    <w:basedOn w:val="DefaultParagraphFont"/>
    <w:link w:val="Heading4"/>
    <w:uiPriority w:val="9"/>
    <w:rsid w:val="00BE2B7A"/>
    <w:rPr>
      <w:caps/>
      <w:color w:val="622423" w:themeColor="accent2" w:themeShade="7F"/>
      <w:spacing w:val="10"/>
    </w:rPr>
  </w:style>
  <w:style w:type="character" w:customStyle="1" w:styleId="Heading5Char">
    <w:name w:val="Heading 5 Char"/>
    <w:basedOn w:val="DefaultParagraphFont"/>
    <w:link w:val="Heading5"/>
    <w:uiPriority w:val="9"/>
    <w:semiHidden/>
    <w:rsid w:val="00BE2B7A"/>
    <w:rPr>
      <w:caps/>
      <w:color w:val="622423" w:themeColor="accent2" w:themeShade="7F"/>
      <w:spacing w:val="10"/>
    </w:rPr>
  </w:style>
  <w:style w:type="character" w:customStyle="1" w:styleId="Heading6Char">
    <w:name w:val="Heading 6 Char"/>
    <w:basedOn w:val="DefaultParagraphFont"/>
    <w:link w:val="Heading6"/>
    <w:uiPriority w:val="9"/>
    <w:semiHidden/>
    <w:rsid w:val="00BE2B7A"/>
    <w:rPr>
      <w:caps/>
      <w:color w:val="943634" w:themeColor="accent2" w:themeShade="BF"/>
      <w:spacing w:val="10"/>
    </w:rPr>
  </w:style>
  <w:style w:type="character" w:customStyle="1" w:styleId="Heading7Char">
    <w:name w:val="Heading 7 Char"/>
    <w:basedOn w:val="DefaultParagraphFont"/>
    <w:link w:val="Heading7"/>
    <w:uiPriority w:val="9"/>
    <w:semiHidden/>
    <w:rsid w:val="00BE2B7A"/>
    <w:rPr>
      <w:i/>
      <w:iCs/>
      <w:caps/>
      <w:color w:val="943634" w:themeColor="accent2" w:themeShade="BF"/>
      <w:spacing w:val="10"/>
    </w:rPr>
  </w:style>
  <w:style w:type="character" w:customStyle="1" w:styleId="Heading8Char">
    <w:name w:val="Heading 8 Char"/>
    <w:basedOn w:val="DefaultParagraphFont"/>
    <w:link w:val="Heading8"/>
    <w:uiPriority w:val="9"/>
    <w:semiHidden/>
    <w:rsid w:val="00BE2B7A"/>
    <w:rPr>
      <w:caps/>
      <w:spacing w:val="10"/>
      <w:sz w:val="20"/>
      <w:szCs w:val="20"/>
    </w:rPr>
  </w:style>
  <w:style w:type="character" w:customStyle="1" w:styleId="Heading9Char">
    <w:name w:val="Heading 9 Char"/>
    <w:basedOn w:val="DefaultParagraphFont"/>
    <w:link w:val="Heading9"/>
    <w:uiPriority w:val="9"/>
    <w:semiHidden/>
    <w:rsid w:val="00BE2B7A"/>
    <w:rPr>
      <w:i/>
      <w:iCs/>
      <w:caps/>
      <w:spacing w:val="10"/>
      <w:sz w:val="20"/>
      <w:szCs w:val="20"/>
    </w:rPr>
  </w:style>
  <w:style w:type="paragraph" w:styleId="Caption">
    <w:name w:val="caption"/>
    <w:basedOn w:val="Normal"/>
    <w:next w:val="Normal"/>
    <w:uiPriority w:val="35"/>
    <w:semiHidden/>
    <w:unhideWhenUsed/>
    <w:qFormat/>
    <w:rsid w:val="00BE2B7A"/>
    <w:rPr>
      <w:caps/>
      <w:spacing w:val="10"/>
      <w:sz w:val="18"/>
      <w:szCs w:val="18"/>
    </w:rPr>
  </w:style>
  <w:style w:type="paragraph" w:styleId="Title">
    <w:name w:val="Title"/>
    <w:basedOn w:val="Normal"/>
    <w:next w:val="Normal"/>
    <w:link w:val="TitleChar"/>
    <w:uiPriority w:val="10"/>
    <w:qFormat/>
    <w:rsid w:val="00BE2B7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BE2B7A"/>
    <w:rPr>
      <w:caps/>
      <w:color w:val="632423" w:themeColor="accent2" w:themeShade="80"/>
      <w:spacing w:val="50"/>
      <w:sz w:val="44"/>
      <w:szCs w:val="44"/>
    </w:rPr>
  </w:style>
  <w:style w:type="paragraph" w:styleId="Subtitle">
    <w:name w:val="Subtitle"/>
    <w:basedOn w:val="Normal"/>
    <w:next w:val="Normal"/>
    <w:link w:val="SubtitleChar"/>
    <w:uiPriority w:val="11"/>
    <w:qFormat/>
    <w:rsid w:val="00BE2B7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E2B7A"/>
    <w:rPr>
      <w:caps/>
      <w:spacing w:val="20"/>
      <w:sz w:val="18"/>
      <w:szCs w:val="18"/>
    </w:rPr>
  </w:style>
  <w:style w:type="character" w:styleId="Strong">
    <w:name w:val="Strong"/>
    <w:uiPriority w:val="22"/>
    <w:qFormat/>
    <w:rsid w:val="00BE2B7A"/>
    <w:rPr>
      <w:b/>
      <w:bCs/>
      <w:color w:val="943634" w:themeColor="accent2" w:themeShade="BF"/>
      <w:spacing w:val="5"/>
    </w:rPr>
  </w:style>
  <w:style w:type="character" w:styleId="Emphasis">
    <w:name w:val="Emphasis"/>
    <w:uiPriority w:val="20"/>
    <w:qFormat/>
    <w:rsid w:val="00BE2B7A"/>
    <w:rPr>
      <w:caps/>
      <w:spacing w:val="5"/>
      <w:sz w:val="20"/>
      <w:szCs w:val="20"/>
    </w:rPr>
  </w:style>
  <w:style w:type="paragraph" w:styleId="NoSpacing">
    <w:name w:val="No Spacing"/>
    <w:basedOn w:val="Normal"/>
    <w:link w:val="NoSpacingChar"/>
    <w:uiPriority w:val="1"/>
    <w:qFormat/>
    <w:rsid w:val="00BE2B7A"/>
    <w:pPr>
      <w:spacing w:after="0" w:line="240" w:lineRule="auto"/>
    </w:pPr>
  </w:style>
  <w:style w:type="character" w:customStyle="1" w:styleId="NoSpacingChar">
    <w:name w:val="No Spacing Char"/>
    <w:basedOn w:val="DefaultParagraphFont"/>
    <w:link w:val="NoSpacing"/>
    <w:uiPriority w:val="1"/>
    <w:rsid w:val="00BE2B7A"/>
  </w:style>
  <w:style w:type="paragraph" w:styleId="ListParagraph">
    <w:name w:val="List Paragraph"/>
    <w:basedOn w:val="Normal"/>
    <w:uiPriority w:val="34"/>
    <w:qFormat/>
    <w:rsid w:val="00BE2B7A"/>
    <w:pPr>
      <w:ind w:left="720"/>
      <w:contextualSpacing/>
    </w:pPr>
  </w:style>
  <w:style w:type="paragraph" w:styleId="Quote">
    <w:name w:val="Quote"/>
    <w:basedOn w:val="Normal"/>
    <w:next w:val="Normal"/>
    <w:link w:val="QuoteChar"/>
    <w:uiPriority w:val="29"/>
    <w:qFormat/>
    <w:rsid w:val="00BE2B7A"/>
    <w:rPr>
      <w:i/>
      <w:iCs/>
    </w:rPr>
  </w:style>
  <w:style w:type="character" w:customStyle="1" w:styleId="QuoteChar">
    <w:name w:val="Quote Char"/>
    <w:basedOn w:val="DefaultParagraphFont"/>
    <w:link w:val="Quote"/>
    <w:uiPriority w:val="29"/>
    <w:rsid w:val="00BE2B7A"/>
    <w:rPr>
      <w:i/>
      <w:iCs/>
    </w:rPr>
  </w:style>
  <w:style w:type="paragraph" w:styleId="IntenseQuote">
    <w:name w:val="Intense Quote"/>
    <w:basedOn w:val="Normal"/>
    <w:next w:val="Normal"/>
    <w:link w:val="IntenseQuoteChar"/>
    <w:uiPriority w:val="30"/>
    <w:qFormat/>
    <w:rsid w:val="00BE2B7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BE2B7A"/>
    <w:rPr>
      <w:caps/>
      <w:color w:val="622423" w:themeColor="accent2" w:themeShade="7F"/>
      <w:spacing w:val="5"/>
      <w:sz w:val="20"/>
      <w:szCs w:val="20"/>
    </w:rPr>
  </w:style>
  <w:style w:type="character" w:styleId="SubtleEmphasis">
    <w:name w:val="Subtle Emphasis"/>
    <w:uiPriority w:val="19"/>
    <w:qFormat/>
    <w:rsid w:val="00BE2B7A"/>
    <w:rPr>
      <w:i/>
      <w:iCs/>
    </w:rPr>
  </w:style>
  <w:style w:type="character" w:styleId="IntenseEmphasis">
    <w:name w:val="Intense Emphasis"/>
    <w:uiPriority w:val="21"/>
    <w:qFormat/>
    <w:rsid w:val="00BE2B7A"/>
    <w:rPr>
      <w:i/>
      <w:iCs/>
      <w:caps/>
      <w:spacing w:val="10"/>
      <w:sz w:val="20"/>
      <w:szCs w:val="20"/>
    </w:rPr>
  </w:style>
  <w:style w:type="character" w:styleId="SubtleReference">
    <w:name w:val="Subtle Reference"/>
    <w:basedOn w:val="DefaultParagraphFont"/>
    <w:uiPriority w:val="31"/>
    <w:qFormat/>
    <w:rsid w:val="00BE2B7A"/>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BE2B7A"/>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BE2B7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BE2B7A"/>
    <w:pPr>
      <w:outlineLvl w:val="9"/>
    </w:pPr>
    <w:rPr>
      <w:lang w:bidi="en-US"/>
    </w:rPr>
  </w:style>
  <w:style w:type="paragraph" w:styleId="NormalWeb">
    <w:name w:val="Normal (Web)"/>
    <w:basedOn w:val="Normal"/>
    <w:uiPriority w:val="99"/>
    <w:semiHidden/>
    <w:unhideWhenUsed/>
    <w:rsid w:val="005A31A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A31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591104">
      <w:bodyDiv w:val="1"/>
      <w:marLeft w:val="0"/>
      <w:marRight w:val="0"/>
      <w:marTop w:val="0"/>
      <w:marBottom w:val="0"/>
      <w:divBdr>
        <w:top w:val="none" w:sz="0" w:space="0" w:color="auto"/>
        <w:left w:val="none" w:sz="0" w:space="0" w:color="auto"/>
        <w:bottom w:val="none" w:sz="0" w:space="0" w:color="auto"/>
        <w:right w:val="none" w:sz="0" w:space="0" w:color="auto"/>
      </w:divBdr>
      <w:divsChild>
        <w:div w:id="2093315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7C7A904894DB439B0CEBE4F203760E" ma:contentTypeVersion="5" ma:contentTypeDescription="Create a new document." ma:contentTypeScope="" ma:versionID="95315af6b52aeb393e0f2c4b35e4a291">
  <xsd:schema xmlns:xsd="http://www.w3.org/2001/XMLSchema" xmlns:xs="http://www.w3.org/2001/XMLSchema" xmlns:p="http://schemas.microsoft.com/office/2006/metadata/properties" xmlns:ns2="6730d6ac-2ec5-4c2a-b237-45d6546a9924" targetNamespace="http://schemas.microsoft.com/office/2006/metadata/properties" ma:root="true" ma:fieldsID="b556ab526b87b77d35afd906f0b062d2" ns2:_="">
    <xsd:import namespace="6730d6ac-2ec5-4c2a-b237-45d6546a992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30d6ac-2ec5-4c2a-b237-45d6546a992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730d6ac-2ec5-4c2a-b237-45d6546a9924" xsi:nil="true"/>
  </documentManagement>
</p:properties>
</file>

<file path=customXml/itemProps1.xml><?xml version="1.0" encoding="utf-8"?>
<ds:datastoreItem xmlns:ds="http://schemas.openxmlformats.org/officeDocument/2006/customXml" ds:itemID="{A3046F97-5CFE-4501-9293-C49037E7841D}"/>
</file>

<file path=customXml/itemProps2.xml><?xml version="1.0" encoding="utf-8"?>
<ds:datastoreItem xmlns:ds="http://schemas.openxmlformats.org/officeDocument/2006/customXml" ds:itemID="{204F7391-9E2C-4D1E-B3FD-F86F6A77D98C}"/>
</file>

<file path=customXml/itemProps3.xml><?xml version="1.0" encoding="utf-8"?>
<ds:datastoreItem xmlns:ds="http://schemas.openxmlformats.org/officeDocument/2006/customXml" ds:itemID="{EDEBA508-8B08-4583-B0FD-3B2CC589E8BB}"/>
</file>

<file path=docProps/app.xml><?xml version="1.0" encoding="utf-8"?>
<Properties xmlns="http://schemas.openxmlformats.org/officeDocument/2006/extended-properties" xmlns:vt="http://schemas.openxmlformats.org/officeDocument/2006/docPropsVTypes">
  <Template>Normal</Template>
  <TotalTime>267</TotalTime>
  <Pages>1</Pages>
  <Words>991</Words>
  <Characters>5652</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Experiment 6</vt:lpstr>
      <vt:lpstr>        Aim</vt:lpstr>
      <vt:lpstr>        To study the construction and working of compression molding</vt:lpstr>
      <vt:lpstr>        Theory</vt:lpstr>
    </vt:vector>
  </TitlesOfParts>
  <Company/>
  <LinksUpToDate>false</LinksUpToDate>
  <CharactersWithSpaces>6630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2020-11-03T08:57:00Z</dcterms:created>
  <dcterms:modified xsi:type="dcterms:W3CDTF">2021-12-02T08:14:00Z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0x0101007E7C7A904894DB439B0CEBE4F203760E</vt:lpwstr>
  </property>
</Properties>
</file>