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2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23"/>
        <w:gridCol w:w="4395"/>
        <w:gridCol w:w="1545"/>
        <w:gridCol w:w="1560"/>
        <w:tblGridChange w:id="0">
          <w:tblGrid>
            <w:gridCol w:w="2323"/>
            <w:gridCol w:w="4395"/>
            <w:gridCol w:w="1545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Course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Elements of Electrical and Electronics Engineering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Semester: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I/II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Date of Performance: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Batch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Milind Marathe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Roll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16010421063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Sign &amp; Date: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Grade/Marks: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/ 25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Experiment No: 10</w:t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Inverting and Non-inverting amplifier using OPAMP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4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hd w:fill="ffffff" w:val="clear"/>
              <w:ind w:left="-709" w:firstLine="709"/>
              <w:rPr>
                <w:rFonts w:ascii="Arial" w:cs="Arial" w:eastAsia="Arial" w:hAnsi="Arial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Aim and Objective of the Experiment: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understand the open loop configuration of OPAMP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understand the concept of negative feedback and closed loop configuration of OPAMP.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understand inverting and Non-inverting amplifier of OPAMP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find gain of inverting and non-inverting amplifiers </w:t>
            </w:r>
          </w:p>
        </w:tc>
      </w:tr>
    </w:tbl>
    <w:p w:rsidR="00000000" w:rsidDel="00000000" w:rsidP="00000000" w:rsidRDefault="00000000" w:rsidRPr="00000000" w14:paraId="0000001C">
      <w:pPr>
        <w:shd w:fill="ffffff" w:val="clear"/>
        <w:spacing w:after="0" w:line="240" w:lineRule="auto"/>
        <w:ind w:left="-709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COs to be achieved: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CO5: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Understand operational amplifier and its applications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Circuit Diagram/ Block Diagram: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rtl w:val="0"/>
              </w:rPr>
              <w:t xml:space="preserve">Pin diagram of IC 741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6139155" cy="2964390"/>
                  <wp:effectExtent b="0" l="0" r="0" t="0"/>
                  <wp:docPr descr="Pin Configuration of 741 Op-amp Diagram" id="8" name="image14.png"/>
                  <a:graphic>
                    <a:graphicData uri="http://schemas.openxmlformats.org/drawingml/2006/picture">
                      <pic:pic>
                        <pic:nvPicPr>
                          <pic:cNvPr descr="Pin Configuration of 741 Op-amp Diagram" id="0" name="image1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9155" cy="29643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1. Inverting Amplifier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</w:rPr>
              <w:drawing>
                <wp:inline distB="0" distT="0" distL="0" distR="0">
                  <wp:extent cx="4580376" cy="2777602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376" cy="27776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2. Non-inverting Amplifier 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</w:rPr>
              <w:drawing>
                <wp:inline distB="0" distT="0" distL="0" distR="0">
                  <wp:extent cx="4274779" cy="2733778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779" cy="2733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  <w:rtl w:val="0"/>
              </w:rPr>
              <w:t xml:space="preserve">Observation Table: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1. A. Inverting Amplifier: DC input Voltage</w:t>
            </w:r>
          </w:p>
          <w:tbl>
            <w:tblPr>
              <w:tblStyle w:val="Table5"/>
              <w:tblW w:w="968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022"/>
              <w:gridCol w:w="1843"/>
              <w:gridCol w:w="2268"/>
              <w:gridCol w:w="2409"/>
              <w:gridCol w:w="2141"/>
              <w:tblGridChange w:id="0">
                <w:tblGrid>
                  <w:gridCol w:w="1022"/>
                  <w:gridCol w:w="1843"/>
                  <w:gridCol w:w="2268"/>
                  <w:gridCol w:w="2409"/>
                  <w:gridCol w:w="214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Sr.No.</w:t>
                  </w:r>
                </w:p>
              </w:tc>
              <w:tc>
                <w:tcPr/>
                <w:p w:rsidR="00000000" w:rsidDel="00000000" w:rsidP="00000000" w:rsidRDefault="00000000" w:rsidRPr="00000000" w14:paraId="0000003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Vin (V)</w:t>
                  </w:r>
                </w:p>
              </w:tc>
              <w:tc>
                <w:tcPr/>
                <w:p w:rsidR="00000000" w:rsidDel="00000000" w:rsidP="00000000" w:rsidRDefault="00000000" w:rsidRPr="00000000" w14:paraId="0000003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Vout (V)</w:t>
                  </w:r>
                </w:p>
              </w:tc>
              <w:tc>
                <w:tcPr/>
                <w:p w:rsidR="00000000" w:rsidDel="00000000" w:rsidP="00000000" w:rsidRDefault="00000000" w:rsidRPr="00000000" w14:paraId="0000003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Practical</w:t>
                  </w:r>
                </w:p>
                <w:p w:rsidR="00000000" w:rsidDel="00000000" w:rsidP="00000000" w:rsidRDefault="00000000" w:rsidRPr="00000000" w14:paraId="0000003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 = Vout/Vin</w:t>
                  </w:r>
                </w:p>
              </w:tc>
              <w:tc>
                <w:tcPr/>
                <w:p w:rsidR="00000000" w:rsidDel="00000000" w:rsidP="00000000" w:rsidRDefault="00000000" w:rsidRPr="00000000" w14:paraId="0000003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Theoretical</w:t>
                  </w:r>
                </w:p>
                <w:p w:rsidR="00000000" w:rsidDel="00000000" w:rsidP="00000000" w:rsidRDefault="00000000" w:rsidRPr="00000000" w14:paraId="0000003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Gain=-RF/R1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3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0.9</w:t>
                  </w:r>
                </w:p>
              </w:tc>
              <w:tc>
                <w:tcPr/>
                <w:p w:rsidR="00000000" w:rsidDel="00000000" w:rsidP="00000000" w:rsidRDefault="00000000" w:rsidRPr="00000000" w14:paraId="0000003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-4.49294</w:t>
                  </w:r>
                </w:p>
              </w:tc>
              <w:tc>
                <w:tcPr/>
                <w:p w:rsidR="00000000" w:rsidDel="00000000" w:rsidP="00000000" w:rsidRDefault="00000000" w:rsidRPr="00000000" w14:paraId="0000003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-4.99215555556</w:t>
                  </w:r>
                </w:p>
              </w:tc>
              <w:tc>
                <w:tcPr/>
                <w:p w:rsidR="00000000" w:rsidDel="00000000" w:rsidP="00000000" w:rsidRDefault="00000000" w:rsidRPr="00000000" w14:paraId="0000003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3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0.65</w:t>
                  </w:r>
                </w:p>
              </w:tc>
              <w:tc>
                <w:tcPr/>
                <w:p w:rsidR="00000000" w:rsidDel="00000000" w:rsidP="00000000" w:rsidRDefault="00000000" w:rsidRPr="00000000" w14:paraId="0000003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-3.24302</w:t>
                  </w:r>
                </w:p>
              </w:tc>
              <w:tc>
                <w:tcPr/>
                <w:p w:rsidR="00000000" w:rsidDel="00000000" w:rsidP="00000000" w:rsidRDefault="00000000" w:rsidRPr="00000000" w14:paraId="0000004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-4.98926153846</w:t>
                  </w:r>
                </w:p>
              </w:tc>
              <w:tc>
                <w:tcPr/>
                <w:p w:rsidR="00000000" w:rsidDel="00000000" w:rsidP="00000000" w:rsidRDefault="00000000" w:rsidRPr="00000000" w14:paraId="0000004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4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4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3.1</w:t>
                  </w:r>
                </w:p>
              </w:tc>
              <w:tc>
                <w:tcPr/>
                <w:p w:rsidR="00000000" w:rsidDel="00000000" w:rsidP="00000000" w:rsidRDefault="00000000" w:rsidRPr="00000000" w14:paraId="0000004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-10.4979</w:t>
                  </w:r>
                </w:p>
              </w:tc>
              <w:tc>
                <w:tcPr/>
                <w:p w:rsidR="00000000" w:rsidDel="00000000" w:rsidP="00000000" w:rsidRDefault="00000000" w:rsidRPr="00000000" w14:paraId="0000004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-3.38641935484</w:t>
                  </w:r>
                </w:p>
              </w:tc>
              <w:tc>
                <w:tcPr/>
                <w:p w:rsidR="00000000" w:rsidDel="00000000" w:rsidP="00000000" w:rsidRDefault="00000000" w:rsidRPr="00000000" w14:paraId="0000004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4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4.</w:t>
                  </w:r>
                </w:p>
              </w:tc>
              <w:tc>
                <w:tcPr/>
                <w:p w:rsidR="00000000" w:rsidDel="00000000" w:rsidP="00000000" w:rsidRDefault="00000000" w:rsidRPr="00000000" w14:paraId="0000004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-2.1</w:t>
                  </w:r>
                </w:p>
              </w:tc>
              <w:tc>
                <w:tcPr/>
                <w:p w:rsidR="00000000" w:rsidDel="00000000" w:rsidP="00000000" w:rsidRDefault="00000000" w:rsidRPr="00000000" w14:paraId="0000004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10.5061</w:t>
                  </w:r>
                </w:p>
              </w:tc>
              <w:tc>
                <w:tcPr/>
                <w:p w:rsidR="00000000" w:rsidDel="00000000" w:rsidP="00000000" w:rsidRDefault="00000000" w:rsidRPr="00000000" w14:paraId="0000004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-5.0029047619</w:t>
                  </w:r>
                </w:p>
              </w:tc>
              <w:tc>
                <w:tcPr/>
                <w:p w:rsidR="00000000" w:rsidDel="00000000" w:rsidP="00000000" w:rsidRDefault="00000000" w:rsidRPr="00000000" w14:paraId="0000004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</w:tr>
          </w:tbl>
          <w:p w:rsidR="00000000" w:rsidDel="00000000" w:rsidP="00000000" w:rsidRDefault="00000000" w:rsidRPr="00000000" w14:paraId="0000004C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rtl w:val="0"/>
              </w:rPr>
              <w:t xml:space="preserve">In observation 3 the output will never cross 11 because of saturation as the value of VCC and VEE is 12.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1. B. Inverting Amplifier: AC input Voltage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96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39"/>
              <w:gridCol w:w="1514"/>
              <w:gridCol w:w="1514"/>
              <w:gridCol w:w="1281"/>
              <w:gridCol w:w="1793"/>
              <w:gridCol w:w="2693"/>
              <w:tblGridChange w:id="0">
                <w:tblGrid>
                  <w:gridCol w:w="839"/>
                  <w:gridCol w:w="1514"/>
                  <w:gridCol w:w="1514"/>
                  <w:gridCol w:w="1281"/>
                  <w:gridCol w:w="1793"/>
                  <w:gridCol w:w="2693"/>
                </w:tblGrid>
              </w:tblGridChange>
            </w:tblGrid>
            <w:tr>
              <w:trPr>
                <w:cantSplit w:val="0"/>
                <w:trHeight w:val="5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Sr.No.</w:t>
                  </w:r>
                </w:p>
              </w:tc>
              <w:tc>
                <w:tcPr/>
                <w:p w:rsidR="00000000" w:rsidDel="00000000" w:rsidP="00000000" w:rsidRDefault="00000000" w:rsidRPr="00000000" w14:paraId="0000005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Frequency (Hz)</w:t>
                  </w:r>
                </w:p>
              </w:tc>
              <w:tc>
                <w:tcPr/>
                <w:p w:rsidR="00000000" w:rsidDel="00000000" w:rsidP="00000000" w:rsidRDefault="00000000" w:rsidRPr="00000000" w14:paraId="0000005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Vin(p-p) (V)</w:t>
                  </w:r>
                </w:p>
              </w:tc>
              <w:tc>
                <w:tcPr/>
                <w:p w:rsidR="00000000" w:rsidDel="00000000" w:rsidP="00000000" w:rsidRDefault="00000000" w:rsidRPr="00000000" w14:paraId="0000005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Vout(p-p) (V)</w:t>
                  </w:r>
                </w:p>
              </w:tc>
              <w:tc>
                <w:tcPr/>
                <w:p w:rsidR="00000000" w:rsidDel="00000000" w:rsidP="00000000" w:rsidRDefault="00000000" w:rsidRPr="00000000" w14:paraId="0000005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Practical</w:t>
                  </w:r>
                </w:p>
                <w:p w:rsidR="00000000" w:rsidDel="00000000" w:rsidP="00000000" w:rsidRDefault="00000000" w:rsidRPr="00000000" w14:paraId="0000005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 = Vout/Vin</w:t>
                  </w:r>
                </w:p>
              </w:tc>
              <w:tc>
                <w:tcPr/>
                <w:p w:rsidR="00000000" w:rsidDel="00000000" w:rsidP="00000000" w:rsidRDefault="00000000" w:rsidRPr="00000000" w14:paraId="0000005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Theoretical</w:t>
                  </w:r>
                </w:p>
                <w:p w:rsidR="00000000" w:rsidDel="00000000" w:rsidP="00000000" w:rsidRDefault="00000000" w:rsidRPr="00000000" w14:paraId="0000005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Gain=-RF/R1</w:t>
                  </w:r>
                </w:p>
              </w:tc>
            </w:tr>
            <w:tr>
              <w:trPr>
                <w:cantSplit w:val="0"/>
                <w:trHeight w:val="25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5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1K</w:t>
                  </w:r>
                </w:p>
              </w:tc>
              <w:tc>
                <w:tcPr/>
                <w:p w:rsidR="00000000" w:rsidDel="00000000" w:rsidP="00000000" w:rsidRDefault="00000000" w:rsidRPr="00000000" w14:paraId="0000005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5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15</w:t>
                  </w:r>
                </w:p>
              </w:tc>
              <w:tc>
                <w:tcPr/>
                <w:p w:rsidR="00000000" w:rsidDel="00000000" w:rsidP="00000000" w:rsidRDefault="00000000" w:rsidRPr="00000000" w14:paraId="0000005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05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</w:tr>
            <w:tr>
              <w:trPr>
                <w:cantSplit w:val="0"/>
                <w:trHeight w:val="25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5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1K</w:t>
                  </w:r>
                </w:p>
              </w:tc>
              <w:tc>
                <w:tcPr/>
                <w:p w:rsidR="00000000" w:rsidDel="00000000" w:rsidP="00000000" w:rsidRDefault="00000000" w:rsidRPr="00000000" w14:paraId="0000005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06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20</w:t>
                  </w:r>
                </w:p>
              </w:tc>
              <w:tc>
                <w:tcPr/>
                <w:p w:rsidR="00000000" w:rsidDel="00000000" w:rsidP="00000000" w:rsidRDefault="00000000" w:rsidRPr="00000000" w14:paraId="0000006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06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</w:tr>
            <w:tr>
              <w:trPr>
                <w:cantSplit w:val="0"/>
                <w:trHeight w:val="26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6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1K</w:t>
                  </w:r>
                </w:p>
              </w:tc>
              <w:tc>
                <w:tcPr/>
                <w:p w:rsidR="00000000" w:rsidDel="00000000" w:rsidP="00000000" w:rsidRDefault="00000000" w:rsidRPr="00000000" w14:paraId="0000006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06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22</w:t>
                  </w:r>
                </w:p>
              </w:tc>
              <w:tc>
                <w:tcPr/>
                <w:p w:rsidR="00000000" w:rsidDel="00000000" w:rsidP="00000000" w:rsidRDefault="00000000" w:rsidRPr="00000000" w14:paraId="0000006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4.4</w:t>
                  </w:r>
                </w:p>
              </w:tc>
              <w:tc>
                <w:tcPr/>
                <w:p w:rsidR="00000000" w:rsidDel="00000000" w:rsidP="00000000" w:rsidRDefault="00000000" w:rsidRPr="00000000" w14:paraId="0000006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</w:tr>
            <w:tr>
              <w:trPr>
                <w:cantSplit w:val="0"/>
                <w:trHeight w:val="26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4.</w:t>
                  </w:r>
                </w:p>
              </w:tc>
              <w:tc>
                <w:tcPr/>
                <w:p w:rsidR="00000000" w:rsidDel="00000000" w:rsidP="00000000" w:rsidRDefault="00000000" w:rsidRPr="00000000" w14:paraId="0000006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1K</w:t>
                  </w:r>
                </w:p>
              </w:tc>
              <w:tc>
                <w:tcPr/>
                <w:p w:rsidR="00000000" w:rsidDel="00000000" w:rsidP="00000000" w:rsidRDefault="00000000" w:rsidRPr="00000000" w14:paraId="0000006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6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10</w:t>
                  </w:r>
                </w:p>
              </w:tc>
              <w:tc>
                <w:tcPr/>
                <w:p w:rsidR="00000000" w:rsidDel="00000000" w:rsidP="00000000" w:rsidRDefault="00000000" w:rsidRPr="00000000" w14:paraId="0000006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06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</w:t>
                  </w:r>
                </w:p>
              </w:tc>
            </w:tr>
          </w:tbl>
          <w:p w:rsidR="00000000" w:rsidDel="00000000" w:rsidP="00000000" w:rsidRDefault="00000000" w:rsidRPr="00000000" w14:paraId="0000006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rtl w:val="0"/>
              </w:rPr>
              <w:t xml:space="preserve">In observation 3 the output will never cross 22 because of saturation as the value of VCC and VEE is 12.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2. A. Non-inverting Amplifier: DC input Voltage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968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022"/>
              <w:gridCol w:w="1843"/>
              <w:gridCol w:w="2268"/>
              <w:gridCol w:w="2409"/>
              <w:gridCol w:w="2141"/>
              <w:tblGridChange w:id="0">
                <w:tblGrid>
                  <w:gridCol w:w="1022"/>
                  <w:gridCol w:w="1843"/>
                  <w:gridCol w:w="2268"/>
                  <w:gridCol w:w="2409"/>
                  <w:gridCol w:w="214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Sr.No.</w:t>
                  </w:r>
                </w:p>
              </w:tc>
              <w:tc>
                <w:tcPr/>
                <w:p w:rsidR="00000000" w:rsidDel="00000000" w:rsidP="00000000" w:rsidRDefault="00000000" w:rsidRPr="00000000" w14:paraId="0000007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Vin (V)</w:t>
                  </w:r>
                </w:p>
              </w:tc>
              <w:tc>
                <w:tcPr/>
                <w:p w:rsidR="00000000" w:rsidDel="00000000" w:rsidP="00000000" w:rsidRDefault="00000000" w:rsidRPr="00000000" w14:paraId="0000007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Vout (V)</w:t>
                  </w:r>
                </w:p>
              </w:tc>
              <w:tc>
                <w:tcPr/>
                <w:p w:rsidR="00000000" w:rsidDel="00000000" w:rsidP="00000000" w:rsidRDefault="00000000" w:rsidRPr="00000000" w14:paraId="0000007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Practical</w:t>
                  </w:r>
                </w:p>
                <w:p w:rsidR="00000000" w:rsidDel="00000000" w:rsidP="00000000" w:rsidRDefault="00000000" w:rsidRPr="00000000" w14:paraId="0000007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 = Vout/Vin</w:t>
                  </w:r>
                </w:p>
              </w:tc>
              <w:tc>
                <w:tcPr/>
                <w:p w:rsidR="00000000" w:rsidDel="00000000" w:rsidP="00000000" w:rsidRDefault="00000000" w:rsidRPr="00000000" w14:paraId="0000007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Theoretical</w:t>
                  </w:r>
                </w:p>
                <w:p w:rsidR="00000000" w:rsidDel="00000000" w:rsidP="00000000" w:rsidRDefault="00000000" w:rsidRPr="00000000" w14:paraId="0000007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Gain=1+RF/R1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7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7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10.9978</w:t>
                  </w:r>
                </w:p>
              </w:tc>
              <w:tc>
                <w:tcPr/>
                <w:p w:rsidR="00000000" w:rsidDel="00000000" w:rsidP="00000000" w:rsidRDefault="00000000" w:rsidRPr="00000000" w14:paraId="0000007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5.4989</w:t>
                  </w:r>
                </w:p>
              </w:tc>
              <w:tc>
                <w:tcPr/>
                <w:p w:rsidR="00000000" w:rsidDel="00000000" w:rsidP="00000000" w:rsidRDefault="00000000" w:rsidRPr="00000000" w14:paraId="0000007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8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8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6.00619</w:t>
                  </w:r>
                </w:p>
              </w:tc>
              <w:tc>
                <w:tcPr/>
                <w:p w:rsidR="00000000" w:rsidDel="00000000" w:rsidP="00000000" w:rsidRDefault="00000000" w:rsidRPr="00000000" w14:paraId="0000008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6.00619</w:t>
                  </w:r>
                </w:p>
              </w:tc>
              <w:tc>
                <w:tcPr/>
                <w:p w:rsidR="00000000" w:rsidDel="00000000" w:rsidP="00000000" w:rsidRDefault="00000000" w:rsidRPr="00000000" w14:paraId="0000008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8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1.5</w:t>
                  </w:r>
                </w:p>
              </w:tc>
              <w:tc>
                <w:tcPr/>
                <w:p w:rsidR="00000000" w:rsidDel="00000000" w:rsidP="00000000" w:rsidRDefault="00000000" w:rsidRPr="00000000" w14:paraId="0000008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9.00591</w:t>
                  </w:r>
                </w:p>
              </w:tc>
              <w:tc>
                <w:tcPr/>
                <w:p w:rsidR="00000000" w:rsidDel="00000000" w:rsidP="00000000" w:rsidRDefault="00000000" w:rsidRPr="00000000" w14:paraId="0000008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6.00394</w:t>
                  </w:r>
                </w:p>
              </w:tc>
              <w:tc>
                <w:tcPr/>
                <w:p w:rsidR="00000000" w:rsidDel="00000000" w:rsidP="00000000" w:rsidRDefault="00000000" w:rsidRPr="00000000" w14:paraId="0000008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4.</w:t>
                  </w:r>
                </w:p>
              </w:tc>
              <w:tc>
                <w:tcPr/>
                <w:p w:rsidR="00000000" w:rsidDel="00000000" w:rsidP="00000000" w:rsidRDefault="00000000" w:rsidRPr="00000000" w14:paraId="0000008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-1.2</w:t>
                  </w:r>
                </w:p>
              </w:tc>
              <w:tc>
                <w:tcPr/>
                <w:p w:rsidR="00000000" w:rsidDel="00000000" w:rsidP="00000000" w:rsidRDefault="00000000" w:rsidRPr="00000000" w14:paraId="0000008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-7.19254</w:t>
                  </w:r>
                </w:p>
              </w:tc>
              <w:tc>
                <w:tcPr/>
                <w:p w:rsidR="00000000" w:rsidDel="00000000" w:rsidP="00000000" w:rsidRDefault="00000000" w:rsidRPr="00000000" w14:paraId="0000008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5.99378333333</w:t>
                  </w:r>
                </w:p>
              </w:tc>
              <w:tc>
                <w:tcPr/>
                <w:p w:rsidR="00000000" w:rsidDel="00000000" w:rsidP="00000000" w:rsidRDefault="00000000" w:rsidRPr="00000000" w14:paraId="0000008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</w:tbl>
          <w:p w:rsidR="00000000" w:rsidDel="00000000" w:rsidP="00000000" w:rsidRDefault="00000000" w:rsidRPr="00000000" w14:paraId="0000008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2. B. Non-inverting Amplifier: AC input Voltage</w:t>
            </w:r>
          </w:p>
          <w:tbl>
            <w:tblPr>
              <w:tblStyle w:val="Table8"/>
              <w:tblW w:w="96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39"/>
              <w:gridCol w:w="1514"/>
              <w:gridCol w:w="1514"/>
              <w:gridCol w:w="1515"/>
              <w:gridCol w:w="1843"/>
              <w:gridCol w:w="2409"/>
              <w:tblGridChange w:id="0">
                <w:tblGrid>
                  <w:gridCol w:w="839"/>
                  <w:gridCol w:w="1514"/>
                  <w:gridCol w:w="1514"/>
                  <w:gridCol w:w="1515"/>
                  <w:gridCol w:w="1843"/>
                  <w:gridCol w:w="2409"/>
                </w:tblGrid>
              </w:tblGridChange>
            </w:tblGrid>
            <w:tr>
              <w:trPr>
                <w:cantSplit w:val="0"/>
                <w:trHeight w:val="5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1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Sr.No.</w:t>
                  </w:r>
                </w:p>
              </w:tc>
              <w:tc>
                <w:tcPr/>
                <w:p w:rsidR="00000000" w:rsidDel="00000000" w:rsidP="00000000" w:rsidRDefault="00000000" w:rsidRPr="00000000" w14:paraId="00000092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Frequency (Hz)</w:t>
                  </w:r>
                </w:p>
              </w:tc>
              <w:tc>
                <w:tcPr/>
                <w:p w:rsidR="00000000" w:rsidDel="00000000" w:rsidP="00000000" w:rsidRDefault="00000000" w:rsidRPr="00000000" w14:paraId="00000093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Vin(p-p) (V)</w:t>
                  </w:r>
                </w:p>
              </w:tc>
              <w:tc>
                <w:tcPr/>
                <w:p w:rsidR="00000000" w:rsidDel="00000000" w:rsidP="00000000" w:rsidRDefault="00000000" w:rsidRPr="00000000" w14:paraId="00000094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Vout(p-p) (V)</w:t>
                  </w:r>
                </w:p>
              </w:tc>
              <w:tc>
                <w:tcPr/>
                <w:p w:rsidR="00000000" w:rsidDel="00000000" w:rsidP="00000000" w:rsidRDefault="00000000" w:rsidRPr="00000000" w14:paraId="00000095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Practical</w:t>
                  </w:r>
                </w:p>
                <w:p w:rsidR="00000000" w:rsidDel="00000000" w:rsidP="00000000" w:rsidRDefault="00000000" w:rsidRPr="00000000" w14:paraId="00000096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 = Vout/Vin</w:t>
                  </w:r>
                </w:p>
              </w:tc>
              <w:tc>
                <w:tcPr/>
                <w:p w:rsidR="00000000" w:rsidDel="00000000" w:rsidP="00000000" w:rsidRDefault="00000000" w:rsidRPr="00000000" w14:paraId="00000097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Theoretical</w:t>
                  </w:r>
                </w:p>
                <w:p w:rsidR="00000000" w:rsidDel="00000000" w:rsidP="00000000" w:rsidRDefault="00000000" w:rsidRPr="00000000" w14:paraId="00000098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Gain=1+RF/R1</w:t>
                  </w:r>
                </w:p>
              </w:tc>
            </w:tr>
            <w:tr>
              <w:trPr>
                <w:cantSplit w:val="0"/>
                <w:trHeight w:val="25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9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9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1K</w:t>
                  </w:r>
                </w:p>
              </w:tc>
              <w:tc>
                <w:tcPr/>
                <w:p w:rsidR="00000000" w:rsidDel="00000000" w:rsidP="00000000" w:rsidRDefault="00000000" w:rsidRPr="00000000" w14:paraId="0000009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9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9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9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rHeight w:val="25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F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A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1K</w:t>
                  </w:r>
                </w:p>
              </w:tc>
              <w:tc>
                <w:tcPr/>
                <w:p w:rsidR="00000000" w:rsidDel="00000000" w:rsidP="00000000" w:rsidRDefault="00000000" w:rsidRPr="00000000" w14:paraId="000000A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1.5</w:t>
                  </w:r>
                </w:p>
              </w:tc>
              <w:tc>
                <w:tcPr/>
                <w:p w:rsidR="00000000" w:rsidDel="00000000" w:rsidP="00000000" w:rsidRDefault="00000000" w:rsidRPr="00000000" w14:paraId="000000A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9</w:t>
                  </w:r>
                </w:p>
              </w:tc>
              <w:tc>
                <w:tcPr/>
                <w:p w:rsidR="00000000" w:rsidDel="00000000" w:rsidP="00000000" w:rsidRDefault="00000000" w:rsidRPr="00000000" w14:paraId="000000A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A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rHeight w:val="26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5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A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1K</w:t>
                  </w:r>
                </w:p>
              </w:tc>
              <w:tc>
                <w:tcPr/>
                <w:p w:rsidR="00000000" w:rsidDel="00000000" w:rsidP="00000000" w:rsidRDefault="00000000" w:rsidRPr="00000000" w14:paraId="000000A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0A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</w:t>
                  </w:r>
                </w:p>
              </w:tc>
              <w:tc>
                <w:tcPr/>
                <w:p w:rsidR="00000000" w:rsidDel="00000000" w:rsidP="00000000" w:rsidRDefault="00000000" w:rsidRPr="00000000" w14:paraId="000000A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5.5</w:t>
                  </w:r>
                </w:p>
              </w:tc>
              <w:tc>
                <w:tcPr/>
                <w:p w:rsidR="00000000" w:rsidDel="00000000" w:rsidP="00000000" w:rsidRDefault="00000000" w:rsidRPr="00000000" w14:paraId="000000A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</w:t>
                  </w:r>
                </w:p>
              </w:tc>
            </w:tr>
          </w:tbl>
          <w:p w:rsidR="00000000" w:rsidDel="00000000" w:rsidP="00000000" w:rsidRDefault="00000000" w:rsidRPr="00000000" w14:paraId="000000AB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Screenshots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2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Inverting AC amplifier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1"/>
                <w:numId w:val="2"/>
              </w:numPr>
              <w:spacing w:line="264" w:lineRule="auto"/>
              <w:ind w:left="144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Saturation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5072063" cy="1931778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063" cy="1931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1"/>
                <w:numId w:val="2"/>
              </w:numPr>
              <w:spacing w:line="264" w:lineRule="auto"/>
              <w:ind w:left="144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Unsaturated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5287535" cy="1995488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535" cy="1995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2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Inverting Amplifier DC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1"/>
                <w:numId w:val="2"/>
              </w:numPr>
              <w:spacing w:line="264" w:lineRule="auto"/>
              <w:ind w:left="144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Unsaturated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3195638" cy="2161481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638" cy="21614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numPr>
                <w:ilvl w:val="1"/>
                <w:numId w:val="2"/>
              </w:numPr>
              <w:spacing w:line="264" w:lineRule="auto"/>
              <w:ind w:left="144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Saturated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3323431" cy="2271713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431" cy="2271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2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Non Inverting DC Amplifier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1"/>
                <w:numId w:val="2"/>
              </w:numPr>
              <w:spacing w:line="264" w:lineRule="auto"/>
              <w:ind w:left="144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Saturated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3938588" cy="2382453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588" cy="23824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1"/>
                <w:numId w:val="2"/>
              </w:numPr>
              <w:spacing w:line="264" w:lineRule="auto"/>
              <w:ind w:left="144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Unsaturated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3967163" cy="2554057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63" cy="25540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2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Non Inverting AC Amplifier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1"/>
                <w:numId w:val="2"/>
              </w:numPr>
              <w:spacing w:line="264" w:lineRule="auto"/>
              <w:ind w:left="144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Unsaturated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5297914" cy="2052638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914" cy="2052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1"/>
                <w:numId w:val="2"/>
              </w:numPr>
              <w:spacing w:line="264" w:lineRule="auto"/>
              <w:ind w:left="1440" w:hanging="36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Saturated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64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5300663" cy="1973759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663" cy="19737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64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Theoretical calculation-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64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Non-Inverting-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64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2218765" cy="2986088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765" cy="2986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64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64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Inverting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64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114300" distT="114300" distL="114300" distR="114300">
                  <wp:extent cx="2747963" cy="3346772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63" cy="33467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Post Lab Subjective/Objective type Questions: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. List the characteristics of an Ideal operational amplifier.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64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Ans-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3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Infinite input impedance 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3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Zero output impedance</w:t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3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Zero common-mode gain, or, infinite common-mode rejection</w:t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3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Infinite open-loop gain A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3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Infinite bandwidth  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List the important parameters of the IC 741 operational amplifier. 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Ans- Important Parameters are-</w:t>
            </w:r>
          </w:p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1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 Loop Gain-10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numPr>
                <w:ilvl w:val="0"/>
                <w:numId w:val="1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Resistance-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to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1"/>
              </w:numPr>
              <w:spacing w:line="264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Output Resistance- 10 to 100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Conclusion: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 successfully understood the inverted as well as non inverted amplification IC 741</w:t>
            </w:r>
          </w:p>
          <w:p w:rsidR="00000000" w:rsidDel="00000000" w:rsidP="00000000" w:rsidRDefault="00000000" w:rsidRPr="00000000" w14:paraId="000000E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4758.0" w:type="dxa"/>
        <w:jc w:val="left"/>
        <w:tblInd w:w="50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58"/>
        <w:tblGridChange w:id="0">
          <w:tblGrid>
            <w:gridCol w:w="475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Signature of faculty in-charge with Date:</w:t>
            </w:r>
          </w:p>
        </w:tc>
      </w:tr>
    </w:tbl>
    <w:p w:rsidR="00000000" w:rsidDel="00000000" w:rsidP="00000000" w:rsidRDefault="00000000" w:rsidRPr="00000000" w14:paraId="000000EC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530" w:left="1440" w:right="90" w:header="9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rPr/>
    </w:pPr>
    <w:r w:rsidDel="00000000" w:rsidR="00000000" w:rsidRPr="00000000">
      <w:rPr>
        <w:rtl w:val="0"/>
      </w:rPr>
    </w:r>
  </w:p>
  <w:tbl>
    <w:tblPr>
      <w:tblStyle w:val="Table12"/>
      <w:tblW w:w="10916.0" w:type="dxa"/>
      <w:jc w:val="left"/>
      <w:tblInd w:w="-743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44"/>
      <w:gridCol w:w="3969"/>
      <w:gridCol w:w="3403"/>
      <w:tblGridChange w:id="0">
        <w:tblGrid>
          <w:gridCol w:w="3544"/>
          <w:gridCol w:w="3969"/>
          <w:gridCol w:w="340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F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EEEE</w:t>
          </w:r>
        </w:p>
      </w:tc>
      <w:tc>
        <w:tcPr/>
        <w:p w:rsidR="00000000" w:rsidDel="00000000" w:rsidP="00000000" w:rsidRDefault="00000000" w:rsidRPr="00000000" w14:paraId="000000F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Semester: I/II</w:t>
          </w:r>
        </w:p>
      </w:tc>
      <w:tc>
        <w:tcPr/>
        <w:p w:rsidR="00000000" w:rsidDel="00000000" w:rsidP="00000000" w:rsidRDefault="00000000" w:rsidRPr="00000000" w14:paraId="000000F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Academic Year: 2021-22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F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F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F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                     </w:t>
          </w:r>
        </w:p>
      </w:tc>
    </w:tr>
  </w:tbl>
  <w:p w:rsidR="00000000" w:rsidDel="00000000" w:rsidP="00000000" w:rsidRDefault="00000000" w:rsidRPr="00000000" w14:paraId="000000F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11"/>
      <w:tblW w:w="11925.0" w:type="dxa"/>
      <w:jc w:val="left"/>
      <w:tblInd w:w="-139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72"/>
      <w:gridCol w:w="6154"/>
      <w:gridCol w:w="2199"/>
      <w:tblGridChange w:id="0">
        <w:tblGrid>
          <w:gridCol w:w="3572"/>
          <w:gridCol w:w="6154"/>
          <w:gridCol w:w="2199"/>
        </w:tblGrid>
      </w:tblGridChange>
    </w:tblGrid>
    <w:tr>
      <w:trPr>
        <w:cantSplit w:val="0"/>
        <w:trHeight w:val="907" w:hRule="atLeast"/>
        <w:tblHeader w:val="0"/>
      </w:trPr>
      <w:tc>
        <w:tcPr/>
        <w:p w:rsidR="00000000" w:rsidDel="00000000" w:rsidP="00000000" w:rsidRDefault="00000000" w:rsidRPr="00000000" w14:paraId="000000E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colFirst="0" w:colLast="0" w:name="_30j0zll" w:id="1"/>
          <w:bookmarkEnd w:id="1"/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973580" cy="609600"/>
                <wp:effectExtent b="0" l="0" r="0" t="0"/>
                <wp:docPr descr="A picture containing drawing&#10;&#10;Description automatically generated" id="13" name="image8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8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EF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rtl w:val="0"/>
            </w:rPr>
            <w:t xml:space="preserve">K. J. Somaiya College of Engineering, Mumbai-77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(A Constituent College of Somaiya Vidyavihar University)</w:t>
          </w:r>
        </w:p>
        <w:p w:rsidR="00000000" w:rsidDel="00000000" w:rsidP="00000000" w:rsidRDefault="00000000" w:rsidRPr="00000000" w14:paraId="000000F1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bc202e"/>
              <w:sz w:val="24"/>
              <w:szCs w:val="24"/>
              <w:rtl w:val="0"/>
            </w:rPr>
            <w:t xml:space="preserve">Department of Sciences and Humanities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F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982980" cy="609600"/>
                <wp:effectExtent b="0" l="0" r="0" t="0"/>
                <wp:docPr descr="A close up of a sign&#10;&#10;Description automatically generated" id="12" name="image10.png"/>
                <a:graphic>
                  <a:graphicData uri="http://schemas.openxmlformats.org/drawingml/2006/picture">
                    <pic:pic>
                      <pic:nvPicPr>
                        <pic:cNvPr descr="A close up of a sign&#10;&#10;Description automatically generated" id="0" name="image10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4.png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Relationship Id="rId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