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page">
                  <wp:posOffset>3611880</wp:posOffset>
                </wp:positionH>
                <wp:positionV relativeFrom="page">
                  <wp:posOffset>1743710</wp:posOffset>
                </wp:positionV>
                <wp:extent cx="3181350" cy="183292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0" y="2904324"/>
                          <a:ext cx="3173100" cy="19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G3          Roll No.:      1601421063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page">
                  <wp:posOffset>3611880</wp:posOffset>
                </wp:positionH>
                <wp:positionV relativeFrom="page">
                  <wp:posOffset>1743710</wp:posOffset>
                </wp:positionV>
                <wp:extent cx="3181350" cy="183292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8329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Menu driven program.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Write a menu driven program for following option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find whether a number is palindrome or not. (e.g. 1221 is palindrome)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</w:t>
        <w:tab/>
        <w:t xml:space="preserve">To calculate the sum of the Fibonacci series up to ‘n’ terms(use do-while loop only)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 </w:t>
        <w:tab/>
        <w:t xml:space="preserve">To find the numbers and sum of all integer between 100 and 200 which are divisible by both 3 &amp; 5.(use for loop only)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CO2:Apply Basic concepts of C programming for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The program accepts a choice from the user using a switch case statement and generates output accordingly.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The program checks whether a 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palindrome or not.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a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remains the 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even if we reverse its digits then the number is known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palindrome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number. For example, 12321 is a palindrome number because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remains the 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if we reverse its digits.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Sum of Fibonacci series up to n terms will be generated. Fibonacci series is a series in which each number is the sum of the last two preceding numbers. The first two terms of a Fibonacci series are 0 and 1.(use while loop only)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Input:  n = 5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  7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Explanation: 0 + 1 + 1 + 2 + 3 = 7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c: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find the numbers and sum of all integer between 100 and 200 which are divisible by both 3 &amp; 5.(use for loop only)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Step-1:Take option from user(a/b/c)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Step-2:Switch statement to navigate to the correct code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Step-3.a- Palindrome checker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Step-3.a.1- Run a for loop to check if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from beginning and the end is same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Step-3.a.2-If the elements are the same print-{number} is palindrome. Else print- Not a palindrome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Step-3.b- Fibonacci Sum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Step-3.b.1- Run a for loop n number of times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Step-3.b.2- Find the next number in fibonacci series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Step-3.b.3- Add the fibonacci number to the variable sum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Step-3.b.4- After the loop is finished display sum.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Step-3.c- Divisible Sum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Step-3.c.1-Run a for loop to iterate through every element in between 100 and 200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Step-3.c.2- If the number is divisible by 3 and 5 print the number and add it to sum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Step-3.c.3- Print the value of sum after loop is finished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Step-4 - Program Stop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palcheck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//function to check palindrome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//Getting values from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your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,&amp;num);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,j=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(num)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//do-while loop to iterate through elements of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(num[i++]!=num[j--])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//to check is if numbers are not same from the both 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"Not a palindrome"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(j&gt;i);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//Giving user the answer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 is a palindrome"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,num);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fibonacciSum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//function to check fibonacci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//Getting number of terms from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number of terms whose sum you desire: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n,sum=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,x=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,y=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,z,i=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//loop to find fibonacci numbers and add them to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(i&lt;n)</w:t>
              <w:br w:type="textWrapping"/>
              <w:t xml:space="preserve">      {</w:t>
              <w:br w:type="textWrapping"/>
              <w:t xml:space="preserve">            sum=sum+x;</w:t>
              <w:br w:type="textWrapping"/>
              <w:t xml:space="preserve">            z=x+y;</w:t>
              <w:br w:type="textWrapping"/>
              <w:t xml:space="preserve">            x=y;</w:t>
              <w:br w:type="textWrapping"/>
              <w:t xml:space="preserve">            y=z;</w:t>
              <w:br w:type="textWrapping"/>
              <w:t xml:space="preserve">            i++;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//giving user the same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"Sum upto is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,sum);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divisionSum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//loop to iterate through values between 100 and 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//to check if divisible by 3 and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,i);</w:t>
              <w:br w:type="textWrapping"/>
              <w:t xml:space="preserve">            s=s+i;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"Sum is: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//Getting the correct choice from the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"Choice a:Palindrome Checker\nChoice b:Sum of fibbonaci upto n\nChoice c:To find the numbers and sum of all integer between 100 and 200 which are divisible by both 3 &amp; 5\n\n Enter the appropriate option as per your requirement from the option above:"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,&amp;choice);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//switch case for calling the right function for the respective choice of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(choice)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    palcheck();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    fibonacciSum();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    divisionSum();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"Incorrect input"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A: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32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B: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29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C: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87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 we used switch case, for loop and while loop to create a menu driven thus giving the user choice of the output.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Write menu driven code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program allows a user to enter five numbers and then asks the user to select a choice from a menu. The menu should offer the following options –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Display the smallest number entered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Display the largest number entered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Display the sum of the five numbers entered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Display the average of the five numbers entered.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#include&lt;limits.h&gt;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5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++i)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&amp;values[i]);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"1. Display the smallest number entered\n2. Display the largest number entered\n3. Display the sum of the five numbers entered\n4. Display the average of the five numbers entered.\n5. Exit\n"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option you chose(1/2/3/4/5):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,&amp;opt);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(opt)</w:t>
              <w:br w:type="textWrapping"/>
              <w:t xml:space="preserve">  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min=INT_MAX;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(min&gt;values[i])</w:t>
              <w:br w:type="textWrapping"/>
              <w:t xml:space="preserve">                {</w:t>
              <w:br w:type="textWrapping"/>
              <w:t xml:space="preserve">                    min=values[i];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,min);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(max&lt;values[i])</w:t>
              <w:br w:type="textWrapping"/>
              <w:t xml:space="preserve">                {</w:t>
              <w:br w:type="textWrapping"/>
              <w:t xml:space="preserve">                    max=values[i];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,max);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;i++)</w:t>
              <w:br w:type="textWrapping"/>
              <w:t xml:space="preserve">            {</w:t>
              <w:br w:type="textWrapping"/>
              <w:br w:type="textWrapping"/>
              <w:t xml:space="preserve">                sum+=values[i];</w:t>
              <w:br w:type="textWrapping"/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,sum);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;i++)</w:t>
              <w:br w:type="textWrapping"/>
              <w:t xml:space="preserve">            {</w:t>
              <w:br w:type="textWrapping"/>
              <w:br w:type="textWrapping"/>
              <w:t xml:space="preserve">                sum+=values[i];</w:t>
              <w:br w:type="textWrapping"/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avg=sum/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,avg);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PIC Sem I/August-December 2021-22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(Somaiya Vidyavihar University)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se.iitkgp.ac.in/~rkumar/pds-vlab/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