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#include&lt;limits.h&gt;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//Code by Arya Nair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n,low=INT_MAX;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number on elements 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scanf(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,&amp;n);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your %d values: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;i&lt;n;++i)</w:t>
              <w:br w:type="textWrapping"/>
              <w:t xml:space="preserve">    {</w:t>
              <w:br w:type="textWrapping"/>
              <w:t xml:space="preserve">        scanf(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,&amp;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[i]);</w:t>
              <w:br w:type="textWrapping"/>
              <w:t xml:space="preserve">    }</w:t>
              <w:br w:type="textWrapping"/>
              <w:br w:type="textWrapping"/>
              <w:t xml:space="preserve">    //Using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favorite Sort(Bubble Sort)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 i &lt; 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 j &lt; n - 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[j] 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    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[j];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[j]  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"Sorted Array: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;i&lt;n;++i)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[i]);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