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u w:val="single"/>
        </w:rPr>
      </w:pPr>
      <w:r w:rsidDel="00000000" w:rsidR="00000000" w:rsidRPr="00000000">
        <w:rPr>
          <w:b w:val="1"/>
          <w:sz w:val="48"/>
          <w:szCs w:val="48"/>
          <w:u w:val="single"/>
          <w:rtl w:val="0"/>
        </w:rPr>
        <w:t xml:space="preserve">Airline Management System</w:t>
      </w:r>
    </w:p>
    <w:p w:rsidR="00000000" w:rsidDel="00000000" w:rsidP="00000000" w:rsidRDefault="00000000" w:rsidRPr="00000000" w14:paraId="00000002">
      <w:pPr>
        <w:jc w:val="center"/>
        <w:rPr>
          <w:b w:val="1"/>
          <w:sz w:val="48"/>
          <w:szCs w:val="48"/>
          <w:u w:val="single"/>
        </w:rPr>
      </w:pPr>
      <w:r w:rsidDel="00000000" w:rsidR="00000000" w:rsidRPr="00000000">
        <w:rPr>
          <w:b w:val="1"/>
          <w:sz w:val="48"/>
          <w:szCs w:val="48"/>
          <w:u w:val="single"/>
          <w:rtl w:val="0"/>
        </w:rPr>
        <w:t xml:space="preserve">Roll No 16010421074, 75</w:t>
      </w:r>
    </w:p>
    <w:p w:rsidR="00000000" w:rsidDel="00000000" w:rsidP="00000000" w:rsidRDefault="00000000" w:rsidRPr="00000000" w14:paraId="00000003">
      <w:pPr>
        <w:rPr>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Problem Statement</w:t>
      </w:r>
      <w:r w:rsidDel="00000000" w:rsidR="00000000" w:rsidRPr="00000000">
        <w:rPr>
          <w:b w:val="1"/>
          <w:sz w:val="36"/>
          <w:szCs w:val="36"/>
          <w:u w:val="single"/>
          <w:rtl w:val="0"/>
        </w:rPr>
        <w:t xml:space="preserv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definition of our problem lies in manual system and a fully automated system.</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0" w:line="240" w:lineRule="auto"/>
        <w:ind w:right="457"/>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b w:val="1"/>
          <w:color w:val="000000"/>
          <w:sz w:val="36"/>
          <w:szCs w:val="36"/>
          <w:u w:val="single"/>
          <w:rtl w:val="0"/>
        </w:rPr>
        <w:t xml:space="preserve">Manual system </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0" w:line="240" w:lineRule="auto"/>
        <w:ind w:right="457"/>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system is very time consuming and lazy. This system is more prone to errors and sometimes the approach to various problems is unstructured.</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0" w:line="240" w:lineRule="auto"/>
        <w:ind w:right="599"/>
        <w:rPr>
          <w:rFonts w:ascii="Times New Roman" w:cs="Times New Roman" w:eastAsia="Times New Roman" w:hAnsi="Times New Roman"/>
          <w:color w:val="000000"/>
          <w:sz w:val="36"/>
          <w:szCs w:val="36"/>
        </w:rPr>
      </w:pPr>
      <w:bookmarkStart w:colFirst="0" w:colLast="0" w:name="_gjdgxs" w:id="0"/>
      <w:bookmarkEnd w:id="0"/>
      <w:r w:rsidDel="00000000" w:rsidR="00000000" w:rsidRPr="00000000">
        <w:rPr>
          <w:rFonts w:ascii="Times New Roman" w:cs="Times New Roman" w:eastAsia="Times New Roman" w:hAnsi="Times New Roman"/>
          <w:b w:val="1"/>
          <w:color w:val="000000"/>
          <w:sz w:val="36"/>
          <w:szCs w:val="36"/>
          <w:u w:val="single"/>
          <w:rtl w:val="0"/>
        </w:rPr>
        <w:t xml:space="preserve">Technical system</w:t>
      </w:r>
      <w:r w:rsidDel="00000000" w:rsidR="00000000" w:rsidRPr="00000000">
        <w:rPr>
          <w:rFonts w:ascii="Times New Roman" w:cs="Times New Roman" w:eastAsia="Times New Roman" w:hAnsi="Times New Roman"/>
          <w:b w:val="1"/>
          <w:color w:val="000000"/>
          <w:sz w:val="36"/>
          <w:szCs w:val="36"/>
          <w:rtl w:val="0"/>
        </w:rPr>
        <w:t xml:space="preserve"> </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0" w:line="240" w:lineRule="auto"/>
        <w:ind w:right="59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With the advent of latest technology if we do not update our system then our business result in losses gradually with time. The technical systems contains the tools of latest trend i.e. computers printers, fax, Internet etc. The systems with this technology are very fast, accurate, user-friendly and reliable.</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0" w:line="240" w:lineRule="auto"/>
        <w:ind w:right="59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0" w:line="240" w:lineRule="auto"/>
        <w:ind w:right="599"/>
        <w:rPr>
          <w:rFonts w:ascii="Times New Roman" w:cs="Times New Roman" w:eastAsia="Times New Roman" w:hAnsi="Times New Roman"/>
          <w:b w:val="1"/>
          <w:color w:val="000000"/>
          <w:sz w:val="36"/>
          <w:szCs w:val="36"/>
          <w:u w:val="single"/>
        </w:rPr>
      </w:pPr>
      <w:r w:rsidDel="00000000" w:rsidR="00000000" w:rsidRPr="00000000">
        <w:rPr>
          <w:rFonts w:ascii="Times New Roman" w:cs="Times New Roman" w:eastAsia="Times New Roman" w:hAnsi="Times New Roman"/>
          <w:b w:val="1"/>
          <w:color w:val="000000"/>
          <w:sz w:val="36"/>
          <w:szCs w:val="36"/>
          <w:u w:val="single"/>
          <w:rtl w:val="0"/>
        </w:rPr>
        <w:t xml:space="preserve">Scope</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0" w:line="240" w:lineRule="auto"/>
        <w:ind w:right="59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The system allows the airline passenger to search for flights that are available between the two travel cities, namely the “Departure city” and “Arrival city” for a particular departure and arrival dates. The system displays all the flight’s details such as flight no, name, price and duration of journey etc.</w:t>
      </w:r>
      <w:r w:rsidDel="00000000" w:rsidR="00000000" w:rsidRPr="00000000">
        <w:rPr>
          <w:rtl w:val="0"/>
        </w:rPr>
      </w:r>
    </w:p>
    <w:p w:rsidR="00000000" w:rsidDel="00000000" w:rsidP="00000000" w:rsidRDefault="00000000" w:rsidRPr="00000000" w14:paraId="0000000D">
      <w:pPr>
        <w:rPr>
          <w:b w:val="1"/>
          <w:sz w:val="32"/>
          <w:szCs w:val="32"/>
          <w:u w:val="singl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Entities</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Airport Entity: Attributes of Airport Entity Airport Name, Country, City, State</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Company Entity: Company ID, Company Name</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 Entity: Employee ID, Name, Address, Phone number, Gender, Designation, Salary, Age, DOB</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Passenger: Passenger ID, Name, Address, Gender, DOB, Phone Number, age</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Flight: Flight number, Source, Destination, Connected, Arrival Time, Departure Time, Duration, Status</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Ticket: Ticket Number, Airline Name, Price, Seat number, Class, Departure Time, Arrival Time, duration, Destination, Source</w:t>
      </w:r>
    </w:p>
    <w:p w:rsidR="00000000" w:rsidDel="00000000" w:rsidP="00000000" w:rsidRDefault="00000000" w:rsidRPr="00000000" w14:paraId="00000015">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Relationships Between</w:t>
      </w:r>
    </w:p>
    <w:p w:rsidR="00000000" w:rsidDel="00000000" w:rsidP="00000000" w:rsidRDefault="00000000" w:rsidRPr="00000000" w14:paraId="00000016">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Passenger and Ticket Booking</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Reservation and Passenger</w:t>
      </w:r>
    </w:p>
    <w:p w:rsidR="00000000" w:rsidDel="00000000" w:rsidP="00000000" w:rsidRDefault="00000000" w:rsidRPr="00000000" w14:paraId="00000019">
      <w:pPr>
        <w:rPr>
          <w:rFonts w:ascii="Times New Roman" w:cs="Times New Roman" w:eastAsia="Times New Roman" w:hAnsi="Times New Roman"/>
          <w:sz w:val="28"/>
          <w:szCs w:val="28"/>
        </w:rPr>
      </w:pPr>
      <w:bookmarkStart w:colFirst="0" w:colLast="0" w:name="_30j0zll" w:id="1"/>
      <w:bookmarkEnd w:id="1"/>
      <w:r w:rsidDel="00000000" w:rsidR="00000000" w:rsidRPr="00000000">
        <w:rPr>
          <w:rFonts w:ascii="Times New Roman" w:cs="Times New Roman" w:eastAsia="Times New Roman" w:hAnsi="Times New Roman"/>
          <w:sz w:val="28"/>
          <w:szCs w:val="28"/>
          <w:rtl w:val="0"/>
        </w:rPr>
        <w:t xml:space="preserve">Passenger and Airline Enquiry </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 diagram</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31510" cy="358521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358521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