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DDEC6" w14:textId="2D96DB69" w:rsidR="00D80763" w:rsidRPr="008E3A24" w:rsidRDefault="0073081D" w:rsidP="009E4E0D">
      <w:pPr>
        <w:jc w:val="center"/>
        <w:rPr>
          <w:rFonts w:ascii="Forte" w:hAnsi="Forte"/>
          <w:b/>
          <w:bCs/>
          <w:sz w:val="50"/>
          <w:szCs w:val="50"/>
          <w:lang w:val="en-US"/>
        </w:rPr>
      </w:pPr>
      <w:r w:rsidRPr="008E3A24">
        <w:rPr>
          <w:rFonts w:ascii="Forte" w:hAnsi="Forte"/>
          <w:b/>
          <w:bCs/>
          <w:sz w:val="50"/>
          <w:szCs w:val="50"/>
          <w:lang w:val="en-US"/>
        </w:rPr>
        <w:t xml:space="preserve">Deploying Flask </w:t>
      </w:r>
      <w:r w:rsidR="008E3A24" w:rsidRPr="008E3A24">
        <w:rPr>
          <w:rFonts w:ascii="Segoe UI Emoji" w:hAnsi="Segoe UI Emoji" w:cs="Segoe UI Emoji"/>
          <w:b/>
          <w:bCs/>
          <w:sz w:val="50"/>
          <w:szCs w:val="50"/>
          <w:lang w:val="en-US"/>
        </w:rPr>
        <w:t>🌶️</w:t>
      </w:r>
      <w:r w:rsidR="008E3A24" w:rsidRPr="008E3A24">
        <w:rPr>
          <w:rFonts w:ascii="Forte" w:hAnsi="Forte"/>
          <w:b/>
          <w:bCs/>
          <w:sz w:val="50"/>
          <w:szCs w:val="50"/>
          <w:lang w:val="en-US"/>
        </w:rPr>
        <w:t xml:space="preserve"> </w:t>
      </w:r>
      <w:r w:rsidRPr="008E3A24">
        <w:rPr>
          <w:rFonts w:ascii="Forte" w:hAnsi="Forte"/>
          <w:b/>
          <w:bCs/>
          <w:sz w:val="50"/>
          <w:szCs w:val="50"/>
          <w:lang w:val="en-US"/>
        </w:rPr>
        <w:t>over Kubernetes</w:t>
      </w:r>
      <w:r w:rsidR="008E3A24">
        <w:rPr>
          <w:rFonts w:ascii="Forte" w:hAnsi="Forte"/>
          <w:b/>
          <w:bCs/>
          <w:sz w:val="50"/>
          <w:szCs w:val="50"/>
          <w:lang w:val="en-US"/>
        </w:rPr>
        <w:t xml:space="preserve"> </w:t>
      </w:r>
      <w:r w:rsidR="00B66AD1" w:rsidRPr="00B66AD1">
        <w:rPr>
          <w:rFonts w:ascii="Segoe UI Emoji" w:hAnsi="Segoe UI Emoji" w:cs="Segoe UI Emoji"/>
          <w:b/>
          <w:bCs/>
          <w:sz w:val="50"/>
          <w:szCs w:val="50"/>
          <w:lang w:val="en-US"/>
        </w:rPr>
        <w:t>☸️</w:t>
      </w:r>
    </w:p>
    <w:p w14:paraId="3BCCF22B" w14:textId="376686B3" w:rsidR="0073081D" w:rsidRDefault="0073081D" w:rsidP="009E4E0D">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Arya Chakraborty</w:t>
      </w:r>
    </w:p>
    <w:p w14:paraId="7947C64F" w14:textId="77777777" w:rsidR="0073081D" w:rsidRDefault="0073081D" w:rsidP="00B44815">
      <w:pPr>
        <w:jc w:val="both"/>
        <w:rPr>
          <w:rFonts w:ascii="Times New Roman" w:hAnsi="Times New Roman" w:cs="Times New Roman"/>
          <w:b/>
          <w:bCs/>
          <w:sz w:val="20"/>
          <w:szCs w:val="20"/>
          <w:lang w:val="en-US"/>
        </w:rPr>
      </w:pPr>
    </w:p>
    <w:p w14:paraId="1159BC80" w14:textId="11859D34" w:rsidR="0073081D" w:rsidRDefault="007A671B" w:rsidP="00B44815">
      <w:pPr>
        <w:jc w:val="both"/>
        <w:rPr>
          <w:rFonts w:ascii="Times New Roman" w:hAnsi="Times New Roman" w:cs="Times New Roman"/>
          <w:sz w:val="20"/>
          <w:szCs w:val="20"/>
          <w:lang w:val="en-US"/>
        </w:rPr>
      </w:pPr>
      <w:r w:rsidRPr="007A671B">
        <w:rPr>
          <w:rFonts w:ascii="Times New Roman" w:hAnsi="Times New Roman" w:cs="Times New Roman"/>
          <w:sz w:val="20"/>
          <w:szCs w:val="20"/>
          <w:lang w:val="en-US"/>
        </w:rPr>
        <w:t>Flask is a lightweight web framework for Python. It provides tools and libraries for building web applications, focusing on simplicity and flexibility. Flask supports extensions for added functionality and is known for its ease of use, making it popular for both beginners and experienced developers in web development.</w:t>
      </w:r>
    </w:p>
    <w:p w14:paraId="685D6908" w14:textId="33A098C6" w:rsidR="002E2411" w:rsidRDefault="002E2411" w:rsidP="00B44815">
      <w:pPr>
        <w:jc w:val="both"/>
        <w:rPr>
          <w:rFonts w:ascii="Times New Roman" w:hAnsi="Times New Roman" w:cs="Times New Roman"/>
          <w:sz w:val="20"/>
          <w:szCs w:val="20"/>
          <w:lang w:val="en-US"/>
        </w:rPr>
      </w:pPr>
      <w:r w:rsidRPr="002E2411">
        <w:rPr>
          <w:rFonts w:ascii="Times New Roman" w:hAnsi="Times New Roman" w:cs="Times New Roman"/>
          <w:b/>
          <w:bCs/>
          <w:sz w:val="20"/>
          <w:szCs w:val="20"/>
          <w:u w:val="single"/>
          <w:lang w:val="en-US"/>
        </w:rPr>
        <w:t>O</w:t>
      </w:r>
      <w:r w:rsidR="00875A53">
        <w:rPr>
          <w:rFonts w:ascii="Times New Roman" w:hAnsi="Times New Roman" w:cs="Times New Roman"/>
          <w:b/>
          <w:bCs/>
          <w:sz w:val="20"/>
          <w:szCs w:val="20"/>
          <w:u w:val="single"/>
          <w:lang w:val="en-US"/>
        </w:rPr>
        <w:t>VERVIEW</w:t>
      </w:r>
      <w:r w:rsidRPr="002E2411">
        <w:rPr>
          <w:rFonts w:ascii="Times New Roman" w:hAnsi="Times New Roman" w:cs="Times New Roman"/>
          <w:b/>
          <w:bCs/>
          <w:sz w:val="20"/>
          <w:szCs w:val="20"/>
          <w:u w:val="single"/>
          <w:lang w:val="en-US"/>
        </w:rPr>
        <w:t>:</w:t>
      </w:r>
      <w:r>
        <w:rPr>
          <w:rFonts w:ascii="Times New Roman" w:hAnsi="Times New Roman" w:cs="Times New Roman"/>
          <w:b/>
          <w:bCs/>
          <w:sz w:val="20"/>
          <w:szCs w:val="20"/>
          <w:lang w:val="en-US"/>
        </w:rPr>
        <w:t xml:space="preserve"> </w:t>
      </w:r>
      <w:r w:rsidRPr="002E2411">
        <w:rPr>
          <w:rFonts w:ascii="Times New Roman" w:hAnsi="Times New Roman" w:cs="Times New Roman"/>
          <w:sz w:val="20"/>
          <w:szCs w:val="20"/>
          <w:lang w:val="en-US"/>
        </w:rPr>
        <w:t xml:space="preserve">Deploying Flask over Kubernetes involves several steps to ensure your application is scalable and resilient. First, containerize your Flask application using Docker by writing a </w:t>
      </w:r>
      <w:r>
        <w:rPr>
          <w:rFonts w:ascii="Times New Roman" w:hAnsi="Times New Roman" w:cs="Times New Roman"/>
          <w:sz w:val="20"/>
          <w:szCs w:val="20"/>
          <w:lang w:val="en-US"/>
        </w:rPr>
        <w:t>‘</w:t>
      </w:r>
      <w:proofErr w:type="spellStart"/>
      <w:r w:rsidRPr="002E2411">
        <w:rPr>
          <w:rFonts w:ascii="Times New Roman" w:hAnsi="Times New Roman" w:cs="Times New Roman"/>
          <w:sz w:val="20"/>
          <w:szCs w:val="20"/>
          <w:lang w:val="en-US"/>
        </w:rPr>
        <w:t>Dockerfile</w:t>
      </w:r>
      <w:proofErr w:type="spellEnd"/>
      <w:r>
        <w:rPr>
          <w:rFonts w:ascii="Times New Roman" w:hAnsi="Times New Roman" w:cs="Times New Roman"/>
          <w:sz w:val="20"/>
          <w:szCs w:val="20"/>
          <w:lang w:val="en-US"/>
        </w:rPr>
        <w:t>’</w:t>
      </w:r>
      <w:r w:rsidRPr="002E2411">
        <w:rPr>
          <w:rFonts w:ascii="Times New Roman" w:hAnsi="Times New Roman" w:cs="Times New Roman"/>
          <w:sz w:val="20"/>
          <w:szCs w:val="20"/>
          <w:lang w:val="en-US"/>
        </w:rPr>
        <w:t xml:space="preserve"> that specifies the environment and dependencies. Then, push this image to a container registry like Docker Hub. Next, create Kubernetes manifests, including Deployment and Service YAML files, to define the desired state of your application and expose it. Use </w:t>
      </w:r>
      <w:r>
        <w:rPr>
          <w:rFonts w:ascii="Times New Roman" w:hAnsi="Times New Roman" w:cs="Times New Roman"/>
          <w:sz w:val="20"/>
          <w:szCs w:val="20"/>
          <w:lang w:val="en-US"/>
        </w:rPr>
        <w:t>‘</w:t>
      </w:r>
      <w:proofErr w:type="spellStart"/>
      <w:r w:rsidRPr="002E2411">
        <w:rPr>
          <w:rFonts w:ascii="Times New Roman" w:hAnsi="Times New Roman" w:cs="Times New Roman"/>
          <w:sz w:val="20"/>
          <w:szCs w:val="20"/>
          <w:lang w:val="en-US"/>
        </w:rPr>
        <w:t>kubectl</w:t>
      </w:r>
      <w:proofErr w:type="spellEnd"/>
      <w:r>
        <w:rPr>
          <w:rFonts w:ascii="Times New Roman" w:hAnsi="Times New Roman" w:cs="Times New Roman"/>
          <w:sz w:val="20"/>
          <w:szCs w:val="20"/>
          <w:lang w:val="en-US"/>
        </w:rPr>
        <w:t>’</w:t>
      </w:r>
      <w:r w:rsidRPr="002E2411">
        <w:rPr>
          <w:rFonts w:ascii="Times New Roman" w:hAnsi="Times New Roman" w:cs="Times New Roman"/>
          <w:sz w:val="20"/>
          <w:szCs w:val="20"/>
          <w:lang w:val="en-US"/>
        </w:rPr>
        <w:t xml:space="preserve"> to apply these configurations to your Kubernetes cluster. Optionally, implement a load balancer and configure auto-scaling policies to manage traffic and resources dynamically, ensuring high availability and performance.</w:t>
      </w:r>
    </w:p>
    <w:p w14:paraId="504FC727" w14:textId="47C4619B" w:rsidR="001F3B47" w:rsidRDefault="001F3B47" w:rsidP="00B44815">
      <w:pPr>
        <w:jc w:val="both"/>
        <w:rPr>
          <w:rFonts w:ascii="Times New Roman" w:hAnsi="Times New Roman" w:cs="Times New Roman"/>
          <w:b/>
          <w:bCs/>
          <w:sz w:val="20"/>
          <w:szCs w:val="20"/>
          <w:u w:val="single"/>
          <w:lang w:val="en-US"/>
        </w:rPr>
      </w:pPr>
      <w:r w:rsidRPr="001F3B47">
        <w:rPr>
          <w:rFonts w:ascii="Times New Roman" w:hAnsi="Times New Roman" w:cs="Times New Roman"/>
          <w:b/>
          <w:bCs/>
          <w:sz w:val="20"/>
          <w:szCs w:val="20"/>
          <w:u w:val="single"/>
          <w:lang w:val="en-US"/>
        </w:rPr>
        <w:t>SETUP:</w:t>
      </w:r>
      <w:r w:rsidR="00875A53">
        <w:rPr>
          <w:rFonts w:ascii="Times New Roman" w:hAnsi="Times New Roman" w:cs="Times New Roman"/>
          <w:b/>
          <w:bCs/>
          <w:sz w:val="20"/>
          <w:szCs w:val="20"/>
          <w:u w:val="single"/>
          <w:lang w:val="en-US"/>
        </w:rPr>
        <w:t xml:space="preserve"> </w:t>
      </w:r>
    </w:p>
    <w:p w14:paraId="043E0423" w14:textId="64B7426F" w:rsidR="00875A53" w:rsidRDefault="00875A53" w:rsidP="00A61A8C">
      <w:pPr>
        <w:jc w:val="both"/>
        <w:rPr>
          <w:rFonts w:ascii="Times New Roman" w:hAnsi="Times New Roman" w:cs="Times New Roman"/>
          <w:b/>
          <w:bCs/>
          <w:sz w:val="20"/>
          <w:szCs w:val="20"/>
          <w:lang w:val="en-US"/>
        </w:rPr>
      </w:pPr>
      <w:r w:rsidRPr="00A61A8C">
        <w:rPr>
          <w:rFonts w:ascii="Times New Roman" w:hAnsi="Times New Roman" w:cs="Times New Roman"/>
          <w:b/>
          <w:bCs/>
          <w:sz w:val="20"/>
          <w:szCs w:val="20"/>
          <w:lang w:val="en-US"/>
        </w:rPr>
        <w:t>Step 1: Setting up Docker</w:t>
      </w:r>
    </w:p>
    <w:p w14:paraId="0E433672" w14:textId="24E9D7AF" w:rsidR="00CF4FB5" w:rsidRPr="00CF4FB5" w:rsidRDefault="00CF4FB5" w:rsidP="00A61A8C">
      <w:pPr>
        <w:jc w:val="both"/>
        <w:rPr>
          <w:rFonts w:ascii="Times New Roman" w:hAnsi="Times New Roman" w:cs="Times New Roman"/>
          <w:sz w:val="20"/>
          <w:szCs w:val="20"/>
          <w:lang w:val="en-US"/>
        </w:rPr>
      </w:pPr>
      <w:r w:rsidRPr="00CF4FB5">
        <w:rPr>
          <w:rFonts w:ascii="Times New Roman" w:hAnsi="Times New Roman" w:cs="Times New Roman"/>
          <w:sz w:val="20"/>
          <w:szCs w:val="20"/>
          <w:lang w:val="en-US"/>
        </w:rPr>
        <w:t>Docker is an open-source platform that enables developers to automate the deployment, scaling, and management of applications using containerization. Containers encapsulate an application and its dependencies into a single, portable unit that can run consistently across different computing environments. Docker provides tools and utilities to create, distribute, and run containers, ensuring that applications run the same regardless of where they are deployed, whether on a developer's local machine, a data center, or in the cloud.</w:t>
      </w:r>
    </w:p>
    <w:p w14:paraId="45320B9C" w14:textId="725DBED2" w:rsidR="00875A53" w:rsidRDefault="00875A53" w:rsidP="00B44815">
      <w:pPr>
        <w:jc w:val="both"/>
        <w:rPr>
          <w:rFonts w:ascii="Times New Roman" w:hAnsi="Times New Roman" w:cs="Times New Roman"/>
          <w:sz w:val="20"/>
          <w:szCs w:val="20"/>
          <w:lang w:val="en-US"/>
        </w:rPr>
      </w:pPr>
      <w:r>
        <w:rPr>
          <w:rFonts w:ascii="Times New Roman" w:hAnsi="Times New Roman" w:cs="Times New Roman"/>
          <w:sz w:val="20"/>
          <w:szCs w:val="20"/>
          <w:lang w:val="en-US"/>
        </w:rPr>
        <w:t>For installing docker on your device, install the docker desktop application. Since we have the Linux distro installed in our system (Ubuntu LTS &lt;latest version&gt;), go to settings then resources. Under resources there will be an option of WSL integration. Turn on the WSL integration over Ubuntu LTS as we will be using this Linux distro for completing the task.</w:t>
      </w:r>
    </w:p>
    <w:p w14:paraId="3F7865D7" w14:textId="77777777" w:rsidR="00544605" w:rsidRDefault="00544605" w:rsidP="00A61A8C">
      <w:pPr>
        <w:jc w:val="both"/>
        <w:rPr>
          <w:rFonts w:ascii="Times New Roman" w:hAnsi="Times New Roman" w:cs="Times New Roman"/>
          <w:b/>
          <w:bCs/>
          <w:sz w:val="20"/>
          <w:szCs w:val="20"/>
          <w:lang w:val="en-US"/>
        </w:rPr>
      </w:pPr>
    </w:p>
    <w:p w14:paraId="52CBFF74" w14:textId="0DB3A2C7" w:rsidR="00875A53" w:rsidRDefault="00875A53" w:rsidP="00A61A8C">
      <w:pPr>
        <w:jc w:val="both"/>
        <w:rPr>
          <w:rFonts w:ascii="Times New Roman" w:hAnsi="Times New Roman" w:cs="Times New Roman"/>
          <w:b/>
          <w:bCs/>
          <w:sz w:val="20"/>
          <w:szCs w:val="20"/>
          <w:lang w:val="en-US"/>
        </w:rPr>
      </w:pPr>
      <w:r w:rsidRPr="00A61A8C">
        <w:rPr>
          <w:rFonts w:ascii="Times New Roman" w:hAnsi="Times New Roman" w:cs="Times New Roman"/>
          <w:b/>
          <w:bCs/>
          <w:sz w:val="20"/>
          <w:szCs w:val="20"/>
          <w:lang w:val="en-US"/>
        </w:rPr>
        <w:t>Step 2: Installing Kubernetes</w:t>
      </w:r>
    </w:p>
    <w:p w14:paraId="21878F54" w14:textId="162B401C" w:rsidR="00CF4FB5" w:rsidRPr="00CF4FB5" w:rsidRDefault="00CF4FB5" w:rsidP="00A61A8C">
      <w:pPr>
        <w:jc w:val="both"/>
        <w:rPr>
          <w:rFonts w:ascii="Times New Roman" w:hAnsi="Times New Roman" w:cs="Times New Roman"/>
          <w:sz w:val="20"/>
          <w:szCs w:val="20"/>
          <w:lang w:val="en-US"/>
        </w:rPr>
      </w:pPr>
      <w:r w:rsidRPr="00CF4FB5">
        <w:rPr>
          <w:rFonts w:ascii="Times New Roman" w:hAnsi="Times New Roman" w:cs="Times New Roman"/>
          <w:sz w:val="20"/>
          <w:szCs w:val="20"/>
          <w:lang w:val="en-US"/>
        </w:rPr>
        <w:t>Kubernetes is an open-source container orchestration platform that automates the deployment, scaling, and management of containerized applications. It provides a robust framework for running distributed systems resiliently, handling scaling, failover, and deployment patterns. Kubernetes groups containers into logical units for easy management and discovery, using abstractions like pods, services, and deployments. It supports self-healing, load balancing, and secret and configuration management, making it a powerful tool for ensuring applications run reliably and efficiently across diverse environments, from local development setups to large-scale production deployments.</w:t>
      </w:r>
    </w:p>
    <w:p w14:paraId="74248E3B" w14:textId="77777777" w:rsidR="00875A53" w:rsidRDefault="00875A53" w:rsidP="00B44815">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Now we have to install a Kubernetes distribution. Since we are deploying the Kubernetes cluster locally, we can install </w:t>
      </w:r>
      <w:proofErr w:type="spellStart"/>
      <w:r>
        <w:rPr>
          <w:rFonts w:ascii="Times New Roman" w:hAnsi="Times New Roman" w:cs="Times New Roman"/>
          <w:sz w:val="20"/>
          <w:szCs w:val="20"/>
          <w:lang w:val="en-US"/>
        </w:rPr>
        <w:t>minikube</w:t>
      </w:r>
      <w:proofErr w:type="spellEnd"/>
      <w:r>
        <w:rPr>
          <w:rFonts w:ascii="Times New Roman" w:hAnsi="Times New Roman" w:cs="Times New Roman"/>
          <w:sz w:val="20"/>
          <w:szCs w:val="20"/>
          <w:lang w:val="en-US"/>
        </w:rPr>
        <w:t xml:space="preserve">. For install </w:t>
      </w:r>
      <w:proofErr w:type="spellStart"/>
      <w:r>
        <w:rPr>
          <w:rFonts w:ascii="Times New Roman" w:hAnsi="Times New Roman" w:cs="Times New Roman"/>
          <w:sz w:val="20"/>
          <w:szCs w:val="20"/>
          <w:lang w:val="en-US"/>
        </w:rPr>
        <w:t>minikube</w:t>
      </w:r>
      <w:proofErr w:type="spellEnd"/>
      <w:r>
        <w:rPr>
          <w:rFonts w:ascii="Times New Roman" w:hAnsi="Times New Roman" w:cs="Times New Roman"/>
          <w:sz w:val="20"/>
          <w:szCs w:val="20"/>
          <w:lang w:val="en-US"/>
        </w:rPr>
        <w:t xml:space="preserve"> on our Linux distro use the following commands:</w:t>
      </w:r>
    </w:p>
    <w:p w14:paraId="52AD6AEC" w14:textId="6C00DFFC" w:rsidR="00875A53" w:rsidRDefault="00875A53" w:rsidP="00B44815">
      <w:pPr>
        <w:jc w:val="both"/>
        <w:rPr>
          <w:rFonts w:ascii="Forte" w:hAnsi="Forte"/>
          <w:b/>
          <w:bCs/>
          <w:sz w:val="60"/>
          <w:szCs w:val="60"/>
          <w:lang w:val="en-US"/>
        </w:rPr>
      </w:pPr>
      <w:r>
        <w:rPr>
          <w:rFonts w:ascii="Times New Roman" w:hAnsi="Times New Roman" w:cs="Times New Roman"/>
          <w:b/>
          <w:bCs/>
          <w:sz w:val="20"/>
          <w:szCs w:val="20"/>
          <w:lang w:val="en-US"/>
        </w:rPr>
        <w:t xml:space="preserve"> </w:t>
      </w:r>
      <w:bookmarkStart w:id="0" w:name="_MON_1778739875"/>
      <w:bookmarkEnd w:id="0"/>
      <w:r w:rsidR="00B44815">
        <w:rPr>
          <w:rFonts w:ascii="Forte" w:hAnsi="Forte"/>
          <w:b/>
          <w:bCs/>
          <w:sz w:val="60"/>
          <w:szCs w:val="60"/>
          <w:lang w:val="en-US"/>
        </w:rPr>
        <w:object w:dxaOrig="9026" w:dyaOrig="713" w14:anchorId="28897D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5.5pt" o:ole="">
            <v:imagedata r:id="rId6" o:title=""/>
          </v:shape>
          <o:OLEObject Type="Embed" ProgID="Word.OpenDocumentText.12" ShapeID="_x0000_i1025" DrawAspect="Content" ObjectID="_1778770841" r:id="rId7"/>
        </w:object>
      </w:r>
    </w:p>
    <w:p w14:paraId="314D9F65" w14:textId="32D6D2F0" w:rsidR="001763F0" w:rsidRDefault="001763F0" w:rsidP="00B44815">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This will give us access to the Kubernetes distribution </w:t>
      </w:r>
      <w:proofErr w:type="spellStart"/>
      <w:r>
        <w:rPr>
          <w:rFonts w:ascii="Times New Roman" w:hAnsi="Times New Roman" w:cs="Times New Roman"/>
          <w:sz w:val="20"/>
          <w:szCs w:val="20"/>
          <w:lang w:val="en-US"/>
        </w:rPr>
        <w:t>minikube</w:t>
      </w:r>
      <w:proofErr w:type="spellEnd"/>
      <w:r>
        <w:rPr>
          <w:rFonts w:ascii="Times New Roman" w:hAnsi="Times New Roman" w:cs="Times New Roman"/>
          <w:sz w:val="20"/>
          <w:szCs w:val="20"/>
          <w:lang w:val="en-US"/>
        </w:rPr>
        <w:t xml:space="preserve"> and the command line tool ‘</w:t>
      </w:r>
      <w:proofErr w:type="spellStart"/>
      <w:r>
        <w:rPr>
          <w:rFonts w:ascii="Times New Roman" w:hAnsi="Times New Roman" w:cs="Times New Roman"/>
          <w:sz w:val="20"/>
          <w:szCs w:val="20"/>
          <w:lang w:val="en-US"/>
        </w:rPr>
        <w:t>kubectl</w:t>
      </w:r>
      <w:proofErr w:type="spellEnd"/>
      <w:r>
        <w:rPr>
          <w:rFonts w:ascii="Times New Roman" w:hAnsi="Times New Roman" w:cs="Times New Roman"/>
          <w:sz w:val="20"/>
          <w:szCs w:val="20"/>
          <w:lang w:val="en-US"/>
        </w:rPr>
        <w:t>’.</w:t>
      </w:r>
      <w:r w:rsidR="00B44815">
        <w:rPr>
          <w:rFonts w:ascii="Times New Roman" w:hAnsi="Times New Roman" w:cs="Times New Roman"/>
          <w:sz w:val="20"/>
          <w:szCs w:val="20"/>
          <w:lang w:val="en-US"/>
        </w:rPr>
        <w:t xml:space="preserve"> ‘</w:t>
      </w:r>
      <w:proofErr w:type="spellStart"/>
      <w:r w:rsidR="00B44815" w:rsidRPr="00B44815">
        <w:rPr>
          <w:rFonts w:ascii="Times New Roman" w:hAnsi="Times New Roman" w:cs="Times New Roman"/>
          <w:sz w:val="20"/>
          <w:szCs w:val="20"/>
          <w:lang w:val="en-US"/>
        </w:rPr>
        <w:t>kubectl</w:t>
      </w:r>
      <w:proofErr w:type="spellEnd"/>
      <w:r w:rsidR="00B44815">
        <w:rPr>
          <w:rFonts w:ascii="Times New Roman" w:hAnsi="Times New Roman" w:cs="Times New Roman"/>
          <w:sz w:val="20"/>
          <w:szCs w:val="20"/>
          <w:lang w:val="en-US"/>
        </w:rPr>
        <w:t>’</w:t>
      </w:r>
      <w:r w:rsidR="00B44815" w:rsidRPr="00B44815">
        <w:rPr>
          <w:rFonts w:ascii="Times New Roman" w:hAnsi="Times New Roman" w:cs="Times New Roman"/>
          <w:sz w:val="20"/>
          <w:szCs w:val="20"/>
          <w:lang w:val="en-US"/>
        </w:rPr>
        <w:t xml:space="preserve"> is a command-line tool for interacting with Kubernetes clusters. It allows users to deploy applications, manage cluster resources, </w:t>
      </w:r>
      <w:r w:rsidR="009E4E0D" w:rsidRPr="00B44815">
        <w:rPr>
          <w:rFonts w:ascii="Times New Roman" w:hAnsi="Times New Roman" w:cs="Times New Roman"/>
          <w:sz w:val="20"/>
          <w:szCs w:val="20"/>
          <w:lang w:val="en-US"/>
        </w:rPr>
        <w:t>inspect,</w:t>
      </w:r>
      <w:r w:rsidR="00B44815" w:rsidRPr="00B44815">
        <w:rPr>
          <w:rFonts w:ascii="Times New Roman" w:hAnsi="Times New Roman" w:cs="Times New Roman"/>
          <w:sz w:val="20"/>
          <w:szCs w:val="20"/>
          <w:lang w:val="en-US"/>
        </w:rPr>
        <w:t xml:space="preserve"> and troubleshoot applications, and view logs. </w:t>
      </w:r>
      <w:r w:rsidR="00B44815">
        <w:rPr>
          <w:rFonts w:ascii="Times New Roman" w:hAnsi="Times New Roman" w:cs="Times New Roman"/>
          <w:sz w:val="20"/>
          <w:szCs w:val="20"/>
          <w:lang w:val="en-US"/>
        </w:rPr>
        <w:t>‘</w:t>
      </w:r>
      <w:proofErr w:type="spellStart"/>
      <w:r w:rsidR="00B44815" w:rsidRPr="00B44815">
        <w:rPr>
          <w:rFonts w:ascii="Times New Roman" w:hAnsi="Times New Roman" w:cs="Times New Roman"/>
          <w:sz w:val="20"/>
          <w:szCs w:val="20"/>
          <w:lang w:val="en-US"/>
        </w:rPr>
        <w:t>kubectl</w:t>
      </w:r>
      <w:proofErr w:type="spellEnd"/>
      <w:r w:rsidR="00B44815">
        <w:rPr>
          <w:rFonts w:ascii="Times New Roman" w:hAnsi="Times New Roman" w:cs="Times New Roman"/>
          <w:sz w:val="20"/>
          <w:szCs w:val="20"/>
          <w:lang w:val="en-US"/>
        </w:rPr>
        <w:t>’</w:t>
      </w:r>
      <w:r w:rsidR="00B44815" w:rsidRPr="00B44815">
        <w:rPr>
          <w:rFonts w:ascii="Times New Roman" w:hAnsi="Times New Roman" w:cs="Times New Roman"/>
          <w:sz w:val="20"/>
          <w:szCs w:val="20"/>
          <w:lang w:val="en-US"/>
        </w:rPr>
        <w:t xml:space="preserve"> facilitates the control of Kubernetes clusters by providing commands to create, update, delete, and get information about resources.</w:t>
      </w:r>
    </w:p>
    <w:p w14:paraId="4CBD7275" w14:textId="77777777" w:rsidR="00CF4FB5" w:rsidRDefault="00CF4FB5" w:rsidP="00A61A8C">
      <w:pPr>
        <w:jc w:val="both"/>
        <w:rPr>
          <w:rFonts w:ascii="Times New Roman" w:hAnsi="Times New Roman" w:cs="Times New Roman"/>
          <w:sz w:val="20"/>
          <w:szCs w:val="20"/>
          <w:lang w:val="en-US"/>
        </w:rPr>
      </w:pPr>
    </w:p>
    <w:p w14:paraId="20D249AC" w14:textId="3A04299E" w:rsidR="00B44815" w:rsidRPr="00A61A8C" w:rsidRDefault="00B44815" w:rsidP="00A61A8C">
      <w:pPr>
        <w:jc w:val="both"/>
        <w:rPr>
          <w:rFonts w:ascii="Times New Roman" w:hAnsi="Times New Roman" w:cs="Times New Roman"/>
          <w:b/>
          <w:bCs/>
          <w:sz w:val="20"/>
          <w:szCs w:val="20"/>
          <w:lang w:val="en-US"/>
        </w:rPr>
      </w:pPr>
      <w:r w:rsidRPr="00A61A8C">
        <w:rPr>
          <w:rFonts w:ascii="Times New Roman" w:hAnsi="Times New Roman" w:cs="Times New Roman"/>
          <w:b/>
          <w:bCs/>
          <w:sz w:val="20"/>
          <w:szCs w:val="20"/>
          <w:lang w:val="en-US"/>
        </w:rPr>
        <w:lastRenderedPageBreak/>
        <w:t xml:space="preserve">Step 3: </w:t>
      </w:r>
      <w:r w:rsidR="0082401F" w:rsidRPr="00A61A8C">
        <w:rPr>
          <w:rFonts w:ascii="Times New Roman" w:hAnsi="Times New Roman" w:cs="Times New Roman"/>
          <w:b/>
          <w:bCs/>
          <w:sz w:val="20"/>
          <w:szCs w:val="20"/>
          <w:lang w:val="en-US"/>
        </w:rPr>
        <w:t>Setting Up the Flask Application</w:t>
      </w:r>
    </w:p>
    <w:p w14:paraId="449219AB" w14:textId="0482C718" w:rsidR="009E4E0D" w:rsidRDefault="009E4E0D" w:rsidP="00B44815">
      <w:pPr>
        <w:jc w:val="both"/>
        <w:rPr>
          <w:rFonts w:ascii="Forte" w:hAnsi="Forte"/>
          <w:b/>
          <w:bCs/>
          <w:sz w:val="60"/>
          <w:szCs w:val="60"/>
          <w:lang w:val="en-US"/>
        </w:rPr>
      </w:pPr>
      <w:r>
        <w:rPr>
          <w:rFonts w:ascii="Times New Roman" w:hAnsi="Times New Roman" w:cs="Times New Roman"/>
          <w:sz w:val="20"/>
          <w:szCs w:val="20"/>
          <w:lang w:val="en-US"/>
        </w:rPr>
        <w:t>First, we setup the flask application. If flask is not already installed, install flask by using:</w:t>
      </w:r>
      <w:bookmarkStart w:id="1" w:name="_MON_1778742338"/>
      <w:bookmarkEnd w:id="1"/>
      <w:r>
        <w:rPr>
          <w:rFonts w:ascii="Forte" w:hAnsi="Forte"/>
          <w:b/>
          <w:bCs/>
          <w:sz w:val="60"/>
          <w:szCs w:val="60"/>
          <w:lang w:val="en-US"/>
        </w:rPr>
        <w:object w:dxaOrig="9026" w:dyaOrig="706" w14:anchorId="1CAF753A">
          <v:shape id="_x0000_i1026" type="#_x0000_t75" style="width:451.5pt;height:35pt" o:ole="">
            <v:imagedata r:id="rId8" o:title=""/>
          </v:shape>
          <o:OLEObject Type="Embed" ProgID="Word.OpenDocumentText.12" ShapeID="_x0000_i1026" DrawAspect="Content" ObjectID="_1778770842" r:id="rId9"/>
        </w:object>
      </w:r>
    </w:p>
    <w:p w14:paraId="6A01206E" w14:textId="1BC3C1BF" w:rsidR="009E4E0D" w:rsidRDefault="009E4E0D" w:rsidP="00B44815">
      <w:pPr>
        <w:jc w:val="both"/>
        <w:rPr>
          <w:rFonts w:ascii="Times New Roman" w:hAnsi="Times New Roman" w:cs="Times New Roman"/>
          <w:sz w:val="20"/>
          <w:szCs w:val="20"/>
          <w:lang w:val="en-US"/>
        </w:rPr>
      </w:pPr>
      <w:r>
        <w:rPr>
          <w:rFonts w:ascii="Times New Roman" w:hAnsi="Times New Roman" w:cs="Times New Roman"/>
          <w:sz w:val="20"/>
          <w:szCs w:val="20"/>
          <w:lang w:val="en-US"/>
        </w:rPr>
        <w:t>Now we setup the flask application. In this case we want a simple flask application that handles both GET and POST requests and returns an answer. So, the code for the same is:</w:t>
      </w:r>
    </w:p>
    <w:bookmarkStart w:id="2" w:name="_MON_1778742624"/>
    <w:bookmarkEnd w:id="2"/>
    <w:p w14:paraId="36D5BB0E" w14:textId="4075C9E0" w:rsidR="009E4E0D" w:rsidRDefault="009E4E0D" w:rsidP="00DE6BED">
      <w:pPr>
        <w:tabs>
          <w:tab w:val="left" w:pos="2769"/>
        </w:tabs>
        <w:jc w:val="both"/>
        <w:rPr>
          <w:rFonts w:ascii="Forte" w:hAnsi="Forte"/>
          <w:b/>
          <w:bCs/>
          <w:sz w:val="60"/>
          <w:szCs w:val="60"/>
          <w:lang w:val="en-US"/>
        </w:rPr>
      </w:pPr>
      <w:r>
        <w:rPr>
          <w:rFonts w:ascii="Forte" w:hAnsi="Forte"/>
          <w:b/>
          <w:bCs/>
          <w:sz w:val="60"/>
          <w:szCs w:val="60"/>
          <w:lang w:val="en-US"/>
        </w:rPr>
        <w:object w:dxaOrig="9026" w:dyaOrig="4559" w14:anchorId="36286A68">
          <v:shape id="_x0000_i1027" type="#_x0000_t75" style="width:451.5pt;height:228pt" o:ole="">
            <v:imagedata r:id="rId10" o:title=""/>
          </v:shape>
          <o:OLEObject Type="Embed" ProgID="Word.OpenDocumentText.12" ShapeID="_x0000_i1027" DrawAspect="Content" ObjectID="_1778770843" r:id="rId11"/>
        </w:object>
      </w:r>
    </w:p>
    <w:p w14:paraId="626605C1" w14:textId="7EF7A855" w:rsidR="00DE6BED" w:rsidRDefault="009E4E0D" w:rsidP="00DE6BED">
      <w:pPr>
        <w:tabs>
          <w:tab w:val="left" w:pos="2769"/>
        </w:tabs>
        <w:jc w:val="both"/>
        <w:rPr>
          <w:rFonts w:ascii="Times New Roman" w:hAnsi="Times New Roman" w:cs="Times New Roman"/>
          <w:sz w:val="20"/>
          <w:szCs w:val="20"/>
          <w:lang w:val="en-US"/>
        </w:rPr>
      </w:pPr>
      <w:r w:rsidRPr="00DE6BED">
        <w:rPr>
          <w:rFonts w:ascii="Times New Roman" w:hAnsi="Times New Roman" w:cs="Times New Roman"/>
          <w:b/>
          <w:bCs/>
          <w:sz w:val="20"/>
          <w:szCs w:val="20"/>
          <w:u w:val="single"/>
          <w:lang w:val="en-US"/>
        </w:rPr>
        <w:t>Explanation:</w:t>
      </w:r>
      <w:r>
        <w:rPr>
          <w:rFonts w:ascii="Times New Roman" w:hAnsi="Times New Roman" w:cs="Times New Roman"/>
          <w:b/>
          <w:bCs/>
          <w:sz w:val="20"/>
          <w:szCs w:val="20"/>
          <w:lang w:val="en-US"/>
        </w:rPr>
        <w:t xml:space="preserve"> </w:t>
      </w:r>
      <w:r>
        <w:rPr>
          <w:rFonts w:ascii="Times New Roman" w:hAnsi="Times New Roman" w:cs="Times New Roman"/>
          <w:sz w:val="20"/>
          <w:szCs w:val="20"/>
          <w:lang w:val="en-US"/>
        </w:rPr>
        <w:t>The code here upon receiving the GET request renders the “index.html” page</w:t>
      </w:r>
      <w:r w:rsidR="00DE6BED">
        <w:rPr>
          <w:rFonts w:ascii="Times New Roman" w:hAnsi="Times New Roman" w:cs="Times New Roman"/>
          <w:sz w:val="20"/>
          <w:szCs w:val="20"/>
          <w:lang w:val="en-US"/>
        </w:rPr>
        <w:t xml:space="preserve"> using the </w:t>
      </w:r>
      <w:proofErr w:type="spellStart"/>
      <w:r w:rsidR="00DE6BED">
        <w:rPr>
          <w:rFonts w:ascii="Times New Roman" w:hAnsi="Times New Roman" w:cs="Times New Roman"/>
          <w:sz w:val="20"/>
          <w:szCs w:val="20"/>
          <w:lang w:val="en-US"/>
        </w:rPr>
        <w:t>render_template</w:t>
      </w:r>
      <w:proofErr w:type="spellEnd"/>
      <w:r w:rsidR="00DE6BED">
        <w:rPr>
          <w:rFonts w:ascii="Times New Roman" w:hAnsi="Times New Roman" w:cs="Times New Roman"/>
          <w:sz w:val="20"/>
          <w:szCs w:val="20"/>
          <w:lang w:val="en-US"/>
        </w:rPr>
        <w:t>(</w:t>
      </w:r>
      <w:r w:rsidR="00DE6BED" w:rsidRPr="00DE6BED">
        <w:rPr>
          <w:rFonts w:ascii="Times New Roman" w:hAnsi="Times New Roman" w:cs="Times New Roman"/>
          <w:i/>
          <w:iCs/>
          <w:sz w:val="20"/>
          <w:szCs w:val="20"/>
          <w:lang w:val="en-US"/>
        </w:rPr>
        <w:t>&lt;</w:t>
      </w:r>
      <w:r w:rsidR="00DE6BED">
        <w:rPr>
          <w:rFonts w:ascii="Times New Roman" w:hAnsi="Times New Roman" w:cs="Times New Roman"/>
          <w:i/>
          <w:iCs/>
          <w:sz w:val="20"/>
          <w:szCs w:val="20"/>
          <w:lang w:val="en-US"/>
        </w:rPr>
        <w:t>html file name&gt;</w:t>
      </w:r>
      <w:r w:rsidR="00DE6BED">
        <w:rPr>
          <w:rFonts w:ascii="Times New Roman" w:hAnsi="Times New Roman" w:cs="Times New Roman"/>
          <w:sz w:val="20"/>
          <w:szCs w:val="20"/>
          <w:lang w:val="en-US"/>
        </w:rPr>
        <w:t>) function</w:t>
      </w:r>
      <w:r>
        <w:rPr>
          <w:rFonts w:ascii="Times New Roman" w:hAnsi="Times New Roman" w:cs="Times New Roman"/>
          <w:sz w:val="20"/>
          <w:szCs w:val="20"/>
          <w:lang w:val="en-US"/>
        </w:rPr>
        <w:t xml:space="preserve">. </w:t>
      </w:r>
      <w:r w:rsidR="00DE6BED">
        <w:rPr>
          <w:rFonts w:ascii="Times New Roman" w:hAnsi="Times New Roman" w:cs="Times New Roman"/>
          <w:sz w:val="20"/>
          <w:szCs w:val="20"/>
          <w:lang w:val="en-US"/>
        </w:rPr>
        <w:t xml:space="preserve">Next, we move on to the POST request section. Upon receiving a POST request on the same “/” URL, we return the JSON file as the answer to the request using the </w:t>
      </w:r>
      <w:proofErr w:type="spellStart"/>
      <w:r w:rsidR="00DE6BED">
        <w:rPr>
          <w:rFonts w:ascii="Times New Roman" w:hAnsi="Times New Roman" w:cs="Times New Roman"/>
          <w:sz w:val="20"/>
          <w:szCs w:val="20"/>
          <w:lang w:val="en-US"/>
        </w:rPr>
        <w:t>jsonify</w:t>
      </w:r>
      <w:proofErr w:type="spellEnd"/>
      <w:r w:rsidR="00DE6BED">
        <w:rPr>
          <w:rFonts w:ascii="Times New Roman" w:hAnsi="Times New Roman" w:cs="Times New Roman"/>
          <w:sz w:val="20"/>
          <w:szCs w:val="20"/>
          <w:lang w:val="en-US"/>
        </w:rPr>
        <w:t>(</w:t>
      </w:r>
      <w:r w:rsidR="00DE6BED">
        <w:rPr>
          <w:rFonts w:ascii="Times New Roman" w:hAnsi="Times New Roman" w:cs="Times New Roman"/>
          <w:i/>
          <w:iCs/>
          <w:sz w:val="20"/>
          <w:szCs w:val="20"/>
          <w:lang w:val="en-US"/>
        </w:rPr>
        <w:t>&lt;</w:t>
      </w:r>
      <w:r w:rsidR="00DE6BED" w:rsidRPr="00DE6BED">
        <w:rPr>
          <w:rFonts w:ascii="Times New Roman" w:hAnsi="Times New Roman" w:cs="Times New Roman"/>
          <w:i/>
          <w:iCs/>
          <w:sz w:val="20"/>
          <w:szCs w:val="20"/>
          <w:lang w:val="en-US"/>
        </w:rPr>
        <w:t>JSON name&gt;</w:t>
      </w:r>
      <w:r w:rsidR="00DE6BED">
        <w:rPr>
          <w:rFonts w:ascii="Times New Roman" w:hAnsi="Times New Roman" w:cs="Times New Roman"/>
          <w:sz w:val="20"/>
          <w:szCs w:val="20"/>
          <w:lang w:val="en-US"/>
        </w:rPr>
        <w:t xml:space="preserve">) function. </w:t>
      </w:r>
    </w:p>
    <w:p w14:paraId="1DEE5067" w14:textId="548630B2" w:rsidR="008044BD" w:rsidRDefault="00DE6BED" w:rsidP="00DE6BED">
      <w:pPr>
        <w:tabs>
          <w:tab w:val="left" w:pos="2769"/>
        </w:tabs>
        <w:jc w:val="both"/>
        <w:rPr>
          <w:rFonts w:ascii="Times New Roman" w:hAnsi="Times New Roman" w:cs="Times New Roman"/>
          <w:sz w:val="20"/>
          <w:szCs w:val="20"/>
          <w:lang w:val="en-US"/>
        </w:rPr>
      </w:pPr>
      <w:r w:rsidRPr="00DE6BED">
        <w:rPr>
          <w:rFonts w:ascii="Times New Roman" w:hAnsi="Times New Roman" w:cs="Times New Roman"/>
          <w:sz w:val="20"/>
          <w:szCs w:val="20"/>
          <w:lang w:val="en-US"/>
        </w:rPr>
        <w:t>host='0.0.0.0': Makes the server accessible externally, not just from the local machine</w:t>
      </w:r>
      <w:r>
        <w:rPr>
          <w:rFonts w:ascii="Times New Roman" w:hAnsi="Times New Roman" w:cs="Times New Roman"/>
          <w:sz w:val="20"/>
          <w:szCs w:val="20"/>
          <w:lang w:val="en-US"/>
        </w:rPr>
        <w:t xml:space="preserve"> (required for external requests) and </w:t>
      </w:r>
      <w:r w:rsidRPr="00DE6BED">
        <w:rPr>
          <w:rFonts w:ascii="Times New Roman" w:hAnsi="Times New Roman" w:cs="Times New Roman"/>
          <w:sz w:val="20"/>
          <w:szCs w:val="20"/>
          <w:lang w:val="en-US"/>
        </w:rPr>
        <w:t>port=5000: Sets the port number to 5000.</w:t>
      </w:r>
      <w:r>
        <w:rPr>
          <w:rFonts w:ascii="Times New Roman" w:hAnsi="Times New Roman" w:cs="Times New Roman"/>
          <w:sz w:val="20"/>
          <w:szCs w:val="20"/>
          <w:lang w:val="en-US"/>
        </w:rPr>
        <w:t xml:space="preserve"> </w:t>
      </w:r>
      <w:r w:rsidRPr="00DE6BED">
        <w:rPr>
          <w:rFonts w:ascii="Times New Roman" w:hAnsi="Times New Roman" w:cs="Times New Roman"/>
          <w:sz w:val="20"/>
          <w:szCs w:val="20"/>
          <w:lang w:val="en-US"/>
        </w:rPr>
        <w:t>This ensures the app runs on the specified host and port when executed directly.</w:t>
      </w:r>
    </w:p>
    <w:p w14:paraId="36641FDF" w14:textId="19BFE43E" w:rsidR="008044BD" w:rsidRDefault="008044BD" w:rsidP="00DE6BED">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t>The directory structure should be:</w:t>
      </w:r>
    </w:p>
    <w:bookmarkStart w:id="3" w:name="_MON_1778744031"/>
    <w:bookmarkEnd w:id="3"/>
    <w:p w14:paraId="37935AF4" w14:textId="13D59DDA" w:rsidR="008044BD" w:rsidRDefault="00627DA0" w:rsidP="00DE6BED">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object w:dxaOrig="9026" w:dyaOrig="2537" w14:anchorId="5D304CCD">
          <v:shape id="_x0000_i1036" type="#_x0000_t75" style="width:451.5pt;height:127pt" o:ole="">
            <v:imagedata r:id="rId12" o:title=""/>
          </v:shape>
          <o:OLEObject Type="Embed" ProgID="Word.OpenDocumentText.12" ShapeID="_x0000_i1036" DrawAspect="Content" ObjectID="_1778770844" r:id="rId13"/>
        </w:object>
      </w:r>
    </w:p>
    <w:p w14:paraId="22FD45BA" w14:textId="18619875" w:rsidR="00627DA0" w:rsidRDefault="00627DA0" w:rsidP="00DE6BED">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t>This follows the convention as stated by the flask documentation. Once the flask application is ready. Test it by running locally using the command:</w:t>
      </w:r>
    </w:p>
    <w:p w14:paraId="0AF09F8F" w14:textId="6050E951" w:rsidR="00627DA0" w:rsidRPr="00627DA0" w:rsidRDefault="00627DA0" w:rsidP="00DE6BED">
      <w:pPr>
        <w:tabs>
          <w:tab w:val="left" w:pos="2769"/>
        </w:tabs>
        <w:jc w:val="both"/>
        <w:rPr>
          <w:rFonts w:ascii="Times New Roman" w:hAnsi="Times New Roman" w:cs="Times New Roman"/>
          <w:b/>
          <w:bCs/>
          <w:sz w:val="16"/>
          <w:szCs w:val="16"/>
          <w:lang w:val="en-US"/>
        </w:rPr>
      </w:pPr>
      <w:r w:rsidRPr="00627DA0">
        <w:rPr>
          <w:rFonts w:ascii="Times New Roman" w:hAnsi="Times New Roman" w:cs="Times New Roman"/>
          <w:b/>
          <w:bCs/>
          <w:sz w:val="16"/>
          <w:szCs w:val="16"/>
          <w:lang w:val="en-US"/>
        </w:rPr>
        <w:t>python -m flask run</w:t>
      </w:r>
    </w:p>
    <w:p w14:paraId="3D720B27" w14:textId="5E911884" w:rsidR="00A61A8C" w:rsidRDefault="00627DA0" w:rsidP="00DE6BED">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If the application is accessible from </w:t>
      </w:r>
      <w:hyperlink r:id="rId14" w:history="1">
        <w:r w:rsidR="00A61A8C" w:rsidRPr="00F82BAF">
          <w:rPr>
            <w:rStyle w:val="Hyperlink"/>
            <w:rFonts w:ascii="Times New Roman" w:hAnsi="Times New Roman" w:cs="Times New Roman"/>
            <w:sz w:val="20"/>
            <w:szCs w:val="20"/>
            <w:lang w:val="en-US"/>
          </w:rPr>
          <w:t>http://localhost:5000</w:t>
        </w:r>
      </w:hyperlink>
      <w:r w:rsidR="00A61A8C">
        <w:rPr>
          <w:rFonts w:ascii="Times New Roman" w:hAnsi="Times New Roman" w:cs="Times New Roman"/>
          <w:sz w:val="20"/>
          <w:szCs w:val="20"/>
          <w:lang w:val="en-US"/>
        </w:rPr>
        <w:t xml:space="preserve"> then the flask application is deployed correctly. The full flask documentation is available at: </w:t>
      </w:r>
      <w:hyperlink r:id="rId15" w:history="1">
        <w:r w:rsidR="00A61A8C" w:rsidRPr="00F82BAF">
          <w:rPr>
            <w:rStyle w:val="Hyperlink"/>
            <w:rFonts w:ascii="Times New Roman" w:hAnsi="Times New Roman" w:cs="Times New Roman"/>
            <w:sz w:val="20"/>
            <w:szCs w:val="20"/>
            <w:lang w:val="en-US"/>
          </w:rPr>
          <w:t>https://flask.palletsprojects.com/en/3.0.x/</w:t>
        </w:r>
      </w:hyperlink>
      <w:r w:rsidR="00A61A8C">
        <w:rPr>
          <w:rFonts w:ascii="Times New Roman" w:hAnsi="Times New Roman" w:cs="Times New Roman"/>
          <w:sz w:val="20"/>
          <w:szCs w:val="20"/>
          <w:lang w:val="en-US"/>
        </w:rPr>
        <w:t xml:space="preserve"> </w:t>
      </w:r>
    </w:p>
    <w:p w14:paraId="164FFE3F" w14:textId="37DEB858" w:rsidR="00A61A8C" w:rsidRPr="00A61A8C" w:rsidRDefault="00A61A8C" w:rsidP="00A61A8C">
      <w:pPr>
        <w:tabs>
          <w:tab w:val="left" w:pos="2769"/>
        </w:tabs>
        <w:jc w:val="both"/>
        <w:rPr>
          <w:rFonts w:ascii="Times New Roman" w:hAnsi="Times New Roman" w:cs="Times New Roman"/>
          <w:b/>
          <w:bCs/>
          <w:sz w:val="20"/>
          <w:szCs w:val="20"/>
          <w:lang w:val="en-US"/>
        </w:rPr>
      </w:pPr>
      <w:r w:rsidRPr="00A61A8C">
        <w:rPr>
          <w:rFonts w:ascii="Times New Roman" w:hAnsi="Times New Roman" w:cs="Times New Roman"/>
          <w:b/>
          <w:bCs/>
          <w:sz w:val="20"/>
          <w:szCs w:val="20"/>
          <w:lang w:val="en-US"/>
        </w:rPr>
        <w:lastRenderedPageBreak/>
        <w:t xml:space="preserve">Step 4: Building the </w:t>
      </w:r>
      <w:proofErr w:type="spellStart"/>
      <w:r w:rsidRPr="00A61A8C">
        <w:rPr>
          <w:rFonts w:ascii="Times New Roman" w:hAnsi="Times New Roman" w:cs="Times New Roman"/>
          <w:b/>
          <w:bCs/>
          <w:sz w:val="20"/>
          <w:szCs w:val="20"/>
          <w:lang w:val="en-US"/>
        </w:rPr>
        <w:t>Dockerfile</w:t>
      </w:r>
      <w:proofErr w:type="spellEnd"/>
      <w:r w:rsidRPr="00A61A8C">
        <w:rPr>
          <w:rFonts w:ascii="Times New Roman" w:hAnsi="Times New Roman" w:cs="Times New Roman"/>
          <w:b/>
          <w:bCs/>
          <w:sz w:val="20"/>
          <w:szCs w:val="20"/>
          <w:lang w:val="en-US"/>
        </w:rPr>
        <w:t xml:space="preserve"> and requirements file</w:t>
      </w:r>
      <w:r w:rsidRPr="00A61A8C">
        <w:rPr>
          <w:rFonts w:ascii="Times New Roman" w:hAnsi="Times New Roman" w:cs="Times New Roman"/>
          <w:b/>
          <w:bCs/>
          <w:sz w:val="20"/>
          <w:szCs w:val="20"/>
          <w:lang w:val="en-US"/>
        </w:rPr>
        <w:tab/>
      </w:r>
      <w:r w:rsidRPr="00A61A8C">
        <w:rPr>
          <w:rFonts w:ascii="Times New Roman" w:hAnsi="Times New Roman" w:cs="Times New Roman"/>
          <w:b/>
          <w:bCs/>
          <w:sz w:val="20"/>
          <w:szCs w:val="20"/>
          <w:lang w:val="en-US"/>
        </w:rPr>
        <w:tab/>
      </w:r>
    </w:p>
    <w:p w14:paraId="599644A1" w14:textId="738E3A8F" w:rsidR="00A61A8C" w:rsidRDefault="00A61A8C" w:rsidP="00DE6BED">
      <w:pPr>
        <w:tabs>
          <w:tab w:val="left" w:pos="2769"/>
        </w:tabs>
        <w:jc w:val="both"/>
        <w:rPr>
          <w:rFonts w:ascii="Times New Roman" w:hAnsi="Times New Roman" w:cs="Times New Roman"/>
          <w:sz w:val="20"/>
          <w:szCs w:val="20"/>
          <w:lang w:val="en-US"/>
        </w:rPr>
      </w:pPr>
      <w:r w:rsidRPr="00A61A8C">
        <w:rPr>
          <w:rFonts w:ascii="Times New Roman" w:hAnsi="Times New Roman" w:cs="Times New Roman"/>
          <w:sz w:val="20"/>
          <w:szCs w:val="20"/>
          <w:lang w:val="en-US"/>
        </w:rPr>
        <w:t xml:space="preserve">A </w:t>
      </w:r>
      <w:proofErr w:type="spellStart"/>
      <w:r w:rsidRPr="00A61A8C">
        <w:rPr>
          <w:rFonts w:ascii="Times New Roman" w:hAnsi="Times New Roman" w:cs="Times New Roman"/>
          <w:sz w:val="20"/>
          <w:szCs w:val="20"/>
          <w:lang w:val="en-US"/>
        </w:rPr>
        <w:t>Dockerfile</w:t>
      </w:r>
      <w:proofErr w:type="spellEnd"/>
      <w:r w:rsidRPr="00A61A8C">
        <w:rPr>
          <w:rFonts w:ascii="Times New Roman" w:hAnsi="Times New Roman" w:cs="Times New Roman"/>
          <w:sz w:val="20"/>
          <w:szCs w:val="20"/>
          <w:lang w:val="en-US"/>
        </w:rPr>
        <w:t xml:space="preserve"> is a script that contains a series of instructions on how to build a Docker image. Each instruction in a </w:t>
      </w:r>
      <w:proofErr w:type="spellStart"/>
      <w:r w:rsidRPr="00A61A8C">
        <w:rPr>
          <w:rFonts w:ascii="Times New Roman" w:hAnsi="Times New Roman" w:cs="Times New Roman"/>
          <w:sz w:val="20"/>
          <w:szCs w:val="20"/>
          <w:lang w:val="en-US"/>
        </w:rPr>
        <w:t>Dockerfile</w:t>
      </w:r>
      <w:proofErr w:type="spellEnd"/>
      <w:r w:rsidRPr="00A61A8C">
        <w:rPr>
          <w:rFonts w:ascii="Times New Roman" w:hAnsi="Times New Roman" w:cs="Times New Roman"/>
          <w:sz w:val="20"/>
          <w:szCs w:val="20"/>
          <w:lang w:val="en-US"/>
        </w:rPr>
        <w:t xml:space="preserve"> creates a layer in the image, defining the base image, copying files, installing dependencies, and setting up the environment. When the </w:t>
      </w:r>
      <w:proofErr w:type="spellStart"/>
      <w:r w:rsidRPr="00A61A8C">
        <w:rPr>
          <w:rFonts w:ascii="Times New Roman" w:hAnsi="Times New Roman" w:cs="Times New Roman"/>
          <w:sz w:val="20"/>
          <w:szCs w:val="20"/>
          <w:lang w:val="en-US"/>
        </w:rPr>
        <w:t>Dockerfile</w:t>
      </w:r>
      <w:proofErr w:type="spellEnd"/>
      <w:r w:rsidRPr="00A61A8C">
        <w:rPr>
          <w:rFonts w:ascii="Times New Roman" w:hAnsi="Times New Roman" w:cs="Times New Roman"/>
          <w:sz w:val="20"/>
          <w:szCs w:val="20"/>
          <w:lang w:val="en-US"/>
        </w:rPr>
        <w:t xml:space="preserve"> is processed, Docker executes these instructions to create a final image that can be run as a container. This allows for consistent and reproducible deployment of applications across different environments.</w:t>
      </w:r>
    </w:p>
    <w:p w14:paraId="15717DD1" w14:textId="289BEEDB" w:rsidR="00A61A8C" w:rsidRDefault="00A61A8C" w:rsidP="00DE6BED">
      <w:pPr>
        <w:tabs>
          <w:tab w:val="left" w:pos="2769"/>
        </w:tabs>
        <w:jc w:val="both"/>
        <w:rPr>
          <w:rFonts w:ascii="Times New Roman" w:hAnsi="Times New Roman" w:cs="Times New Roman"/>
          <w:sz w:val="20"/>
          <w:szCs w:val="20"/>
          <w:lang w:val="en-US"/>
        </w:rPr>
      </w:pPr>
      <w:r w:rsidRPr="00A61A8C">
        <w:rPr>
          <w:rFonts w:ascii="Times New Roman" w:hAnsi="Times New Roman" w:cs="Times New Roman"/>
          <w:sz w:val="20"/>
          <w:szCs w:val="20"/>
          <w:lang w:val="en-US"/>
        </w:rPr>
        <w:t xml:space="preserve">A requirements.txt file is used in Python projects to list all the dependencies needed to run the project. Each line in this file specifies a package and its version, allowing for consistent installation of dependencies. When the command </w:t>
      </w:r>
      <w:r w:rsidRPr="00A61A8C">
        <w:rPr>
          <w:rFonts w:ascii="Times New Roman" w:hAnsi="Times New Roman" w:cs="Times New Roman"/>
          <w:b/>
          <w:bCs/>
          <w:sz w:val="20"/>
          <w:szCs w:val="20"/>
          <w:lang w:val="en-US"/>
        </w:rPr>
        <w:t>pip install -r requirements.txt</w:t>
      </w:r>
      <w:r w:rsidRPr="00A61A8C">
        <w:rPr>
          <w:rFonts w:ascii="Times New Roman" w:hAnsi="Times New Roman" w:cs="Times New Roman"/>
          <w:sz w:val="20"/>
          <w:szCs w:val="20"/>
          <w:lang w:val="en-US"/>
        </w:rPr>
        <w:t xml:space="preserve"> is run, it installs all the listed packages, ensuring that the environment is set up with the correct versions required by the project. This file is crucial for reproducibility and sharing Python projects.</w:t>
      </w:r>
    </w:p>
    <w:p w14:paraId="51C69F6E" w14:textId="24D91C0A" w:rsidR="00A61A8C" w:rsidRDefault="002E7438" w:rsidP="00DE6BED">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Here the </w:t>
      </w:r>
      <w:proofErr w:type="spellStart"/>
      <w:r>
        <w:rPr>
          <w:rFonts w:ascii="Times New Roman" w:hAnsi="Times New Roman" w:cs="Times New Roman"/>
          <w:sz w:val="20"/>
          <w:szCs w:val="20"/>
          <w:lang w:val="en-US"/>
        </w:rPr>
        <w:t>Dockerfile</w:t>
      </w:r>
      <w:proofErr w:type="spellEnd"/>
      <w:r>
        <w:rPr>
          <w:rFonts w:ascii="Times New Roman" w:hAnsi="Times New Roman" w:cs="Times New Roman"/>
          <w:sz w:val="20"/>
          <w:szCs w:val="20"/>
          <w:lang w:val="en-US"/>
        </w:rPr>
        <w:t xml:space="preserve"> consists of the following code: </w:t>
      </w:r>
    </w:p>
    <w:bookmarkStart w:id="4" w:name="_MON_1778745352"/>
    <w:bookmarkEnd w:id="4"/>
    <w:p w14:paraId="55BD73D7" w14:textId="31367544" w:rsidR="002E7438" w:rsidRDefault="002E7438"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object w:dxaOrig="9026" w:dyaOrig="2899" w14:anchorId="7AEE5AC1">
          <v:shape id="_x0000_i1041" type="#_x0000_t75" style="width:451.5pt;height:145pt" o:ole="">
            <v:imagedata r:id="rId16" o:title=""/>
          </v:shape>
          <o:OLEObject Type="Embed" ProgID="Word.OpenDocumentText.12" ShapeID="_x0000_i1041" DrawAspect="Content" ObjectID="_1778770845" r:id="rId17"/>
        </w:object>
      </w:r>
    </w:p>
    <w:p w14:paraId="70A82C93" w14:textId="292F05E6" w:rsidR="002E7438" w:rsidRDefault="00B66AD1" w:rsidP="002E7438">
      <w:pPr>
        <w:tabs>
          <w:tab w:val="left" w:pos="2769"/>
        </w:tabs>
        <w:jc w:val="both"/>
        <w:rPr>
          <w:rFonts w:ascii="Times New Roman" w:hAnsi="Times New Roman" w:cs="Times New Roman"/>
          <w:sz w:val="20"/>
          <w:szCs w:val="20"/>
          <w:lang w:val="en-US"/>
        </w:rPr>
      </w:pPr>
      <w:r>
        <w:rPr>
          <w:rFonts w:ascii="Times New Roman" w:hAnsi="Times New Roman" w:cs="Times New Roman"/>
          <w:b/>
          <w:bCs/>
          <w:sz w:val="20"/>
          <w:szCs w:val="20"/>
          <w:u w:val="single"/>
          <w:lang w:val="en-US"/>
        </w:rPr>
        <w:t>Explanation:</w:t>
      </w:r>
      <w:r>
        <w:rPr>
          <w:rFonts w:ascii="Times New Roman" w:hAnsi="Times New Roman" w:cs="Times New Roman"/>
          <w:b/>
          <w:bCs/>
          <w:sz w:val="20"/>
          <w:szCs w:val="20"/>
          <w:lang w:val="en-US"/>
        </w:rPr>
        <w:t xml:space="preserve"> </w:t>
      </w:r>
      <w:r w:rsidR="002E7438" w:rsidRPr="002E7438">
        <w:rPr>
          <w:rFonts w:ascii="Times New Roman" w:hAnsi="Times New Roman" w:cs="Times New Roman"/>
          <w:sz w:val="20"/>
          <w:szCs w:val="20"/>
          <w:lang w:val="en-US"/>
        </w:rPr>
        <w:t xml:space="preserve">This </w:t>
      </w:r>
      <w:proofErr w:type="spellStart"/>
      <w:r w:rsidR="002E7438" w:rsidRPr="002E7438">
        <w:rPr>
          <w:rFonts w:ascii="Times New Roman" w:hAnsi="Times New Roman" w:cs="Times New Roman"/>
          <w:sz w:val="20"/>
          <w:szCs w:val="20"/>
          <w:lang w:val="en-US"/>
        </w:rPr>
        <w:t>Dockerfile</w:t>
      </w:r>
      <w:proofErr w:type="spellEnd"/>
      <w:r w:rsidR="002E7438" w:rsidRPr="002E7438">
        <w:rPr>
          <w:rFonts w:ascii="Times New Roman" w:hAnsi="Times New Roman" w:cs="Times New Roman"/>
          <w:sz w:val="20"/>
          <w:szCs w:val="20"/>
          <w:lang w:val="en-US"/>
        </w:rPr>
        <w:t xml:space="preserve"> sets up a Docker image to run a Flask application by starting with the lightweight Python 3.9-slim base image. It sets the working directory to /app, where all subsequent commands will be executed. The requirements.txt file, which lists the application's dependencies, is copied into this directory and then installed using pip install -r requirements.txt. Following this, the entire application code from the current directory on the host machine is copied into the /app directory in the container. Environment variables are set to specify the Flask application entry point as app.py and to make the Flask server accessible externally by setting the host to 0.0.0.0. Finally, the default command flask run is specified to start the Flask development server when the container launches. This setup ensures that the Flask application is containerized with all necessary dependencies and configurations for consistent deployment.</w:t>
      </w:r>
    </w:p>
    <w:p w14:paraId="48966664" w14:textId="5C1A7AA9" w:rsidR="002E7438" w:rsidRDefault="002E7438"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Since we are using flask, we need to include that in the </w:t>
      </w:r>
      <w:r>
        <w:rPr>
          <w:rFonts w:ascii="Times New Roman" w:hAnsi="Times New Roman" w:cs="Times New Roman"/>
          <w:b/>
          <w:bCs/>
          <w:sz w:val="20"/>
          <w:szCs w:val="20"/>
          <w:lang w:val="en-US"/>
        </w:rPr>
        <w:t xml:space="preserve">requirements.txt </w:t>
      </w:r>
      <w:r>
        <w:rPr>
          <w:rFonts w:ascii="Times New Roman" w:hAnsi="Times New Roman" w:cs="Times New Roman"/>
          <w:sz w:val="20"/>
          <w:szCs w:val="20"/>
          <w:lang w:val="en-US"/>
        </w:rPr>
        <w:t>file. Therefore, the contents will be:</w:t>
      </w:r>
    </w:p>
    <w:p w14:paraId="6C2FF8EB" w14:textId="120C7487" w:rsidR="002E7438" w:rsidRDefault="002E7438" w:rsidP="002E7438">
      <w:pPr>
        <w:tabs>
          <w:tab w:val="left" w:pos="2769"/>
        </w:tabs>
        <w:jc w:val="both"/>
        <w:rPr>
          <w:rFonts w:ascii="Times New Roman" w:hAnsi="Times New Roman" w:cs="Times New Roman"/>
          <w:b/>
          <w:bCs/>
          <w:sz w:val="16"/>
          <w:szCs w:val="16"/>
          <w:lang w:val="en-US"/>
        </w:rPr>
      </w:pPr>
      <w:r>
        <w:rPr>
          <w:rFonts w:ascii="Times New Roman" w:hAnsi="Times New Roman" w:cs="Times New Roman"/>
          <w:b/>
          <w:bCs/>
          <w:sz w:val="16"/>
          <w:szCs w:val="16"/>
          <w:lang w:val="en-US"/>
        </w:rPr>
        <w:t>flask</w:t>
      </w:r>
    </w:p>
    <w:p w14:paraId="4188D8FE" w14:textId="3CB4AC9E" w:rsidR="002E7438" w:rsidRDefault="002E7438"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t>This indicates that the dependencies of the app only include flask. Therefore</w:t>
      </w:r>
      <w:r w:rsidR="003621C5">
        <w:rPr>
          <w:rFonts w:ascii="Times New Roman" w:hAnsi="Times New Roman" w:cs="Times New Roman"/>
          <w:sz w:val="20"/>
          <w:szCs w:val="20"/>
          <w:lang w:val="en-US"/>
        </w:rPr>
        <w:t>,</w:t>
      </w:r>
      <w:r>
        <w:rPr>
          <w:rFonts w:ascii="Times New Roman" w:hAnsi="Times New Roman" w:cs="Times New Roman"/>
          <w:sz w:val="20"/>
          <w:szCs w:val="20"/>
          <w:lang w:val="en-US"/>
        </w:rPr>
        <w:t xml:space="preserve"> the new directory structure will be:</w:t>
      </w:r>
    </w:p>
    <w:bookmarkStart w:id="5" w:name="_MON_1778745863"/>
    <w:bookmarkEnd w:id="5"/>
    <w:p w14:paraId="3A7BC38A" w14:textId="6E6B6BD1" w:rsidR="002E7438" w:rsidRDefault="002E7438"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object w:dxaOrig="9026" w:dyaOrig="3241" w14:anchorId="131C8860">
          <v:shape id="_x0000_i1044" type="#_x0000_t75" style="width:451.5pt;height:162pt" o:ole="">
            <v:imagedata r:id="rId18" o:title=""/>
          </v:shape>
          <o:OLEObject Type="Embed" ProgID="Word.OpenDocumentText.12" ShapeID="_x0000_i1044" DrawAspect="Content" ObjectID="_1778770846" r:id="rId19"/>
        </w:object>
      </w:r>
    </w:p>
    <w:p w14:paraId="61F8A464" w14:textId="0509147F" w:rsidR="002E7438" w:rsidRDefault="003621C5"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This completes the initial file setup for building the docker image. </w:t>
      </w:r>
    </w:p>
    <w:p w14:paraId="4051D033" w14:textId="08580EFA" w:rsidR="003621C5" w:rsidRDefault="003621C5" w:rsidP="002E7438">
      <w:pPr>
        <w:tabs>
          <w:tab w:val="left" w:pos="2769"/>
        </w:tabs>
        <w:jc w:val="both"/>
        <w:rPr>
          <w:rFonts w:ascii="Times New Roman" w:hAnsi="Times New Roman" w:cs="Times New Roman"/>
          <w:b/>
          <w:bCs/>
          <w:sz w:val="20"/>
          <w:szCs w:val="20"/>
          <w:lang w:val="en-US"/>
        </w:rPr>
      </w:pPr>
      <w:r>
        <w:rPr>
          <w:rFonts w:ascii="Times New Roman" w:hAnsi="Times New Roman" w:cs="Times New Roman"/>
          <w:b/>
          <w:bCs/>
          <w:sz w:val="20"/>
          <w:szCs w:val="20"/>
          <w:lang w:val="en-US"/>
        </w:rPr>
        <w:lastRenderedPageBreak/>
        <w:t xml:space="preserve">Step 5: Setup a </w:t>
      </w:r>
      <w:r w:rsidR="00C34F1C" w:rsidRPr="00C34F1C">
        <w:rPr>
          <w:rFonts w:ascii="Times New Roman" w:hAnsi="Times New Roman" w:cs="Times New Roman"/>
          <w:b/>
          <w:bCs/>
          <w:sz w:val="20"/>
          <w:szCs w:val="20"/>
          <w:lang w:val="en-US"/>
        </w:rPr>
        <w:t>GitHub</w:t>
      </w:r>
      <w:r w:rsidR="00C34F1C">
        <w:rPr>
          <w:rFonts w:ascii="Times New Roman" w:hAnsi="Times New Roman" w:cs="Times New Roman"/>
          <w:sz w:val="20"/>
          <w:szCs w:val="20"/>
          <w:lang w:val="en-US"/>
        </w:rPr>
        <w:t xml:space="preserve"> </w:t>
      </w:r>
      <w:r>
        <w:rPr>
          <w:rFonts w:ascii="Times New Roman" w:hAnsi="Times New Roman" w:cs="Times New Roman"/>
          <w:b/>
          <w:bCs/>
          <w:sz w:val="20"/>
          <w:szCs w:val="20"/>
          <w:lang w:val="en-US"/>
        </w:rPr>
        <w:t>Repository</w:t>
      </w:r>
    </w:p>
    <w:p w14:paraId="5766E8C7" w14:textId="7FD1A8BA" w:rsidR="003621C5" w:rsidRDefault="003621C5"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Create a new repository in </w:t>
      </w:r>
      <w:r w:rsidR="00C34F1C">
        <w:rPr>
          <w:rFonts w:ascii="Times New Roman" w:hAnsi="Times New Roman" w:cs="Times New Roman"/>
          <w:sz w:val="20"/>
          <w:szCs w:val="20"/>
          <w:lang w:val="en-US"/>
        </w:rPr>
        <w:t xml:space="preserve">GitHub </w:t>
      </w:r>
      <w:r>
        <w:rPr>
          <w:rFonts w:ascii="Times New Roman" w:hAnsi="Times New Roman" w:cs="Times New Roman"/>
          <w:sz w:val="20"/>
          <w:szCs w:val="20"/>
          <w:lang w:val="en-US"/>
        </w:rPr>
        <w:t>and add the complete directory as it to it. The directory structure should be the same as the one just created. Create a public repo to avoid the authentication steps when we try to access it in the next step.</w:t>
      </w:r>
    </w:p>
    <w:p w14:paraId="0990293E" w14:textId="54DFE8B8" w:rsidR="003621C5" w:rsidRDefault="003621C5"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repo will be saved in the form of </w:t>
      </w:r>
      <w:r w:rsidRPr="003621C5">
        <w:rPr>
          <w:rFonts w:ascii="Times New Roman" w:hAnsi="Times New Roman" w:cs="Times New Roman"/>
          <w:b/>
          <w:bCs/>
          <w:sz w:val="20"/>
          <w:szCs w:val="20"/>
          <w:lang w:val="en-US"/>
        </w:rPr>
        <w:t>https://github.com/</w:t>
      </w:r>
      <w:r w:rsidRPr="003621C5">
        <w:rPr>
          <w:rFonts w:ascii="Times New Roman" w:hAnsi="Times New Roman" w:cs="Times New Roman"/>
          <w:b/>
          <w:bCs/>
          <w:sz w:val="20"/>
          <w:szCs w:val="20"/>
          <w:lang w:val="en-US"/>
        </w:rPr>
        <w:t>&lt;</w:t>
      </w:r>
      <w:r w:rsidRPr="003621C5">
        <w:rPr>
          <w:rFonts w:ascii="Times New Roman" w:hAnsi="Times New Roman" w:cs="Times New Roman"/>
          <w:b/>
          <w:bCs/>
          <w:i/>
          <w:iCs/>
          <w:sz w:val="20"/>
          <w:szCs w:val="20"/>
          <w:lang w:val="en-US"/>
        </w:rPr>
        <w:t>username</w:t>
      </w:r>
      <w:r w:rsidRPr="003621C5">
        <w:rPr>
          <w:rFonts w:ascii="Times New Roman" w:hAnsi="Times New Roman" w:cs="Times New Roman"/>
          <w:b/>
          <w:bCs/>
          <w:sz w:val="20"/>
          <w:szCs w:val="20"/>
          <w:lang w:val="en-US"/>
        </w:rPr>
        <w:t xml:space="preserve">&gt; </w:t>
      </w:r>
      <w:r w:rsidRPr="003621C5">
        <w:rPr>
          <w:rFonts w:ascii="Times New Roman" w:hAnsi="Times New Roman" w:cs="Times New Roman"/>
          <w:b/>
          <w:bCs/>
          <w:sz w:val="20"/>
          <w:szCs w:val="20"/>
          <w:lang w:val="en-US"/>
        </w:rPr>
        <w:t>/</w:t>
      </w:r>
      <w:r w:rsidRPr="003621C5">
        <w:rPr>
          <w:rFonts w:ascii="Times New Roman" w:hAnsi="Times New Roman" w:cs="Times New Roman"/>
          <w:b/>
          <w:bCs/>
          <w:sz w:val="20"/>
          <w:szCs w:val="20"/>
          <w:lang w:val="en-US"/>
        </w:rPr>
        <w:t>&lt;</w:t>
      </w:r>
      <w:r w:rsidRPr="003621C5">
        <w:rPr>
          <w:rFonts w:ascii="Times New Roman" w:hAnsi="Times New Roman" w:cs="Times New Roman"/>
          <w:b/>
          <w:bCs/>
          <w:i/>
          <w:iCs/>
          <w:sz w:val="20"/>
          <w:szCs w:val="20"/>
          <w:lang w:val="en-US"/>
        </w:rPr>
        <w:t>repo name</w:t>
      </w:r>
      <w:r w:rsidRPr="003621C5">
        <w:rPr>
          <w:rFonts w:ascii="Times New Roman" w:hAnsi="Times New Roman" w:cs="Times New Roman"/>
          <w:b/>
          <w:bCs/>
          <w:sz w:val="20"/>
          <w:szCs w:val="20"/>
          <w:lang w:val="en-US"/>
        </w:rPr>
        <w:t>&gt;</w:t>
      </w:r>
      <w:r w:rsidRPr="003621C5">
        <w:rPr>
          <w:rFonts w:ascii="Times New Roman" w:hAnsi="Times New Roman" w:cs="Times New Roman"/>
          <w:b/>
          <w:bCs/>
          <w:sz w:val="20"/>
          <w:szCs w:val="20"/>
          <w:lang w:val="en-US"/>
        </w:rPr>
        <w:t>.git</w:t>
      </w:r>
      <w:r>
        <w:rPr>
          <w:rFonts w:ascii="Times New Roman" w:hAnsi="Times New Roman" w:cs="Times New Roman"/>
          <w:sz w:val="20"/>
          <w:szCs w:val="20"/>
          <w:lang w:val="en-US"/>
        </w:rPr>
        <w:t xml:space="preserve"> </w:t>
      </w:r>
    </w:p>
    <w:p w14:paraId="77755DBB" w14:textId="77777777" w:rsidR="00544605" w:rsidRDefault="00544605" w:rsidP="002E7438">
      <w:pPr>
        <w:tabs>
          <w:tab w:val="left" w:pos="2769"/>
        </w:tabs>
        <w:jc w:val="both"/>
        <w:rPr>
          <w:rFonts w:ascii="Times New Roman" w:hAnsi="Times New Roman" w:cs="Times New Roman"/>
          <w:b/>
          <w:bCs/>
          <w:sz w:val="20"/>
          <w:szCs w:val="20"/>
          <w:lang w:val="en-US"/>
        </w:rPr>
      </w:pPr>
    </w:p>
    <w:p w14:paraId="7B58D7E1" w14:textId="4F472578" w:rsidR="003621C5" w:rsidRDefault="003621C5" w:rsidP="002E7438">
      <w:pPr>
        <w:tabs>
          <w:tab w:val="left" w:pos="2769"/>
        </w:tabs>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Step 6: Building the Docker image</w:t>
      </w:r>
    </w:p>
    <w:p w14:paraId="39E0340B" w14:textId="59E771B9" w:rsidR="00C34F1C" w:rsidRDefault="00C34F1C"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Open the Linux distro and use the following commands to clone the repo locally that you just created in </w:t>
      </w:r>
      <w:r>
        <w:rPr>
          <w:rFonts w:ascii="Times New Roman" w:hAnsi="Times New Roman" w:cs="Times New Roman"/>
          <w:sz w:val="20"/>
          <w:szCs w:val="20"/>
          <w:lang w:val="en-US"/>
        </w:rPr>
        <w:t>GitHub</w:t>
      </w:r>
      <w:r>
        <w:rPr>
          <w:rFonts w:ascii="Times New Roman" w:hAnsi="Times New Roman" w:cs="Times New Roman"/>
          <w:sz w:val="20"/>
          <w:szCs w:val="20"/>
          <w:lang w:val="en-US"/>
        </w:rPr>
        <w:t>:</w:t>
      </w:r>
    </w:p>
    <w:bookmarkStart w:id="6" w:name="_MON_1778746683"/>
    <w:bookmarkEnd w:id="6"/>
    <w:p w14:paraId="25293EEC" w14:textId="7456394C" w:rsidR="00C34F1C" w:rsidRDefault="00C34F1C"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object w:dxaOrig="9026" w:dyaOrig="725" w14:anchorId="542EB0E5">
          <v:shape id="_x0000_i1053" type="#_x0000_t75" style="width:451.5pt;height:36.5pt" o:ole="">
            <v:imagedata r:id="rId20" o:title=""/>
          </v:shape>
          <o:OLEObject Type="Embed" ProgID="Word.OpenDocumentText.12" ShapeID="_x0000_i1053" DrawAspect="Content" ObjectID="_1778770847" r:id="rId21"/>
        </w:object>
      </w:r>
    </w:p>
    <w:p w14:paraId="6EC269D8" w14:textId="0E0EAAC5" w:rsidR="00C34F1C" w:rsidRDefault="00C34F1C"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Where username is the GitHub username and repo name is the name of the repository in which the flask application is saved. The cd command helps to get into the folder which contains the </w:t>
      </w:r>
      <w:proofErr w:type="spellStart"/>
      <w:r>
        <w:rPr>
          <w:rFonts w:ascii="Times New Roman" w:hAnsi="Times New Roman" w:cs="Times New Roman"/>
          <w:sz w:val="20"/>
          <w:szCs w:val="20"/>
          <w:lang w:val="en-US"/>
        </w:rPr>
        <w:t>Dockerfile</w:t>
      </w:r>
      <w:proofErr w:type="spellEnd"/>
      <w:r>
        <w:rPr>
          <w:rFonts w:ascii="Times New Roman" w:hAnsi="Times New Roman" w:cs="Times New Roman"/>
          <w:sz w:val="20"/>
          <w:szCs w:val="20"/>
          <w:lang w:val="en-US"/>
        </w:rPr>
        <w:t xml:space="preserve"> which is necessary before the next steps. </w:t>
      </w:r>
    </w:p>
    <w:p w14:paraId="71875F2A" w14:textId="5AE1C049" w:rsidR="00C34F1C" w:rsidRDefault="00C34F1C"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Once we are in the same folder that contains the </w:t>
      </w:r>
      <w:proofErr w:type="spellStart"/>
      <w:r>
        <w:rPr>
          <w:rFonts w:ascii="Times New Roman" w:hAnsi="Times New Roman" w:cs="Times New Roman"/>
          <w:sz w:val="20"/>
          <w:szCs w:val="20"/>
          <w:lang w:val="en-US"/>
        </w:rPr>
        <w:t>Dockerfile</w:t>
      </w:r>
      <w:proofErr w:type="spellEnd"/>
      <w:r>
        <w:rPr>
          <w:rFonts w:ascii="Times New Roman" w:hAnsi="Times New Roman" w:cs="Times New Roman"/>
          <w:sz w:val="20"/>
          <w:szCs w:val="20"/>
          <w:lang w:val="en-US"/>
        </w:rPr>
        <w:t>, open the Docker Hub website (</w:t>
      </w:r>
      <w:hyperlink r:id="rId22" w:history="1">
        <w:r w:rsidRPr="00F82BAF">
          <w:rPr>
            <w:rStyle w:val="Hyperlink"/>
            <w:rFonts w:ascii="Times New Roman" w:hAnsi="Times New Roman" w:cs="Times New Roman"/>
            <w:sz w:val="20"/>
            <w:szCs w:val="20"/>
            <w:lang w:val="en-US"/>
          </w:rPr>
          <w:t>https://hub.docker.com/</w:t>
        </w:r>
      </w:hyperlink>
      <w:r>
        <w:rPr>
          <w:rFonts w:ascii="Times New Roman" w:hAnsi="Times New Roman" w:cs="Times New Roman"/>
          <w:sz w:val="20"/>
          <w:szCs w:val="20"/>
          <w:lang w:val="en-US"/>
        </w:rPr>
        <w:t>) and setup an account there using the username and the password method. Now in the Linux distro execute the following commands:</w:t>
      </w:r>
    </w:p>
    <w:p w14:paraId="41B7B1B7" w14:textId="78024096" w:rsidR="00C34F1C" w:rsidRDefault="00C34F1C" w:rsidP="002E7438">
      <w:pPr>
        <w:tabs>
          <w:tab w:val="left" w:pos="2769"/>
        </w:tabs>
        <w:jc w:val="both"/>
        <w:rPr>
          <w:rFonts w:ascii="Times New Roman" w:hAnsi="Times New Roman" w:cs="Times New Roman"/>
          <w:b/>
          <w:bCs/>
          <w:sz w:val="16"/>
          <w:szCs w:val="16"/>
          <w:lang w:val="en-US"/>
        </w:rPr>
      </w:pPr>
      <w:r w:rsidRPr="00C34F1C">
        <w:rPr>
          <w:rFonts w:ascii="Times New Roman" w:hAnsi="Times New Roman" w:cs="Times New Roman"/>
          <w:b/>
          <w:bCs/>
          <w:sz w:val="16"/>
          <w:szCs w:val="16"/>
          <w:lang w:val="en-US"/>
        </w:rPr>
        <w:t xml:space="preserve">docker build -t </w:t>
      </w:r>
      <w:r>
        <w:rPr>
          <w:rFonts w:ascii="Times New Roman" w:hAnsi="Times New Roman" w:cs="Times New Roman"/>
          <w:b/>
          <w:bCs/>
          <w:sz w:val="16"/>
          <w:szCs w:val="16"/>
          <w:lang w:val="en-US"/>
        </w:rPr>
        <w:t>&lt;</w:t>
      </w:r>
      <w:r w:rsidRPr="00C66EBF">
        <w:rPr>
          <w:rFonts w:ascii="Times New Roman" w:hAnsi="Times New Roman" w:cs="Times New Roman"/>
          <w:b/>
          <w:bCs/>
          <w:i/>
          <w:iCs/>
          <w:sz w:val="16"/>
          <w:szCs w:val="16"/>
          <w:lang w:val="en-US"/>
        </w:rPr>
        <w:t>repo name</w:t>
      </w:r>
      <w:r>
        <w:rPr>
          <w:rFonts w:ascii="Times New Roman" w:hAnsi="Times New Roman" w:cs="Times New Roman"/>
          <w:b/>
          <w:bCs/>
          <w:sz w:val="16"/>
          <w:szCs w:val="16"/>
          <w:lang w:val="en-US"/>
        </w:rPr>
        <w:t xml:space="preserve">&gt; </w:t>
      </w:r>
      <w:r w:rsidRPr="00C34F1C">
        <w:rPr>
          <w:rFonts w:ascii="Times New Roman" w:hAnsi="Times New Roman" w:cs="Times New Roman"/>
          <w:b/>
          <w:bCs/>
          <w:sz w:val="16"/>
          <w:szCs w:val="16"/>
          <w:lang w:val="en-US"/>
        </w:rPr>
        <w:t>.</w:t>
      </w:r>
    </w:p>
    <w:p w14:paraId="0628AD48" w14:textId="6F4D7CE6" w:rsidR="00C34F1C" w:rsidRDefault="00C34F1C"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t>This will build the docker image using the docker file present in the directory. To check if the image has been formed, use the command:</w:t>
      </w:r>
    </w:p>
    <w:p w14:paraId="244931A8" w14:textId="35EAEE1B" w:rsidR="00C34F1C" w:rsidRDefault="00C34F1C" w:rsidP="002E7438">
      <w:pPr>
        <w:tabs>
          <w:tab w:val="left" w:pos="2769"/>
        </w:tabs>
        <w:jc w:val="both"/>
        <w:rPr>
          <w:rFonts w:ascii="Times New Roman" w:hAnsi="Times New Roman" w:cs="Times New Roman"/>
          <w:b/>
          <w:bCs/>
          <w:sz w:val="16"/>
          <w:szCs w:val="16"/>
          <w:lang w:val="en-US"/>
        </w:rPr>
      </w:pPr>
      <w:r>
        <w:rPr>
          <w:rFonts w:ascii="Times New Roman" w:hAnsi="Times New Roman" w:cs="Times New Roman"/>
          <w:b/>
          <w:bCs/>
          <w:sz w:val="16"/>
          <w:szCs w:val="16"/>
          <w:lang w:val="en-US"/>
        </w:rPr>
        <w:t>docker images</w:t>
      </w:r>
    </w:p>
    <w:p w14:paraId="48ABC0EB" w14:textId="5008C8A9" w:rsidR="00C34F1C" w:rsidRDefault="00C34F1C"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t>This should show the formed images</w:t>
      </w:r>
      <w:r w:rsidR="00C66EBF">
        <w:rPr>
          <w:rFonts w:ascii="Times New Roman" w:hAnsi="Times New Roman" w:cs="Times New Roman"/>
          <w:sz w:val="20"/>
          <w:szCs w:val="20"/>
          <w:lang w:val="en-US"/>
        </w:rPr>
        <w:t>. Next use the command:</w:t>
      </w:r>
    </w:p>
    <w:p w14:paraId="3042CD09" w14:textId="4AC7F36A" w:rsidR="00C66EBF" w:rsidRPr="00C66EBF" w:rsidRDefault="00C66EBF" w:rsidP="002E7438">
      <w:pPr>
        <w:tabs>
          <w:tab w:val="left" w:pos="2769"/>
        </w:tabs>
        <w:jc w:val="both"/>
        <w:rPr>
          <w:rFonts w:ascii="Times New Roman" w:hAnsi="Times New Roman" w:cs="Times New Roman"/>
          <w:b/>
          <w:bCs/>
          <w:sz w:val="16"/>
          <w:szCs w:val="16"/>
          <w:lang w:val="en-US"/>
        </w:rPr>
      </w:pPr>
      <w:r w:rsidRPr="00C66EBF">
        <w:rPr>
          <w:rFonts w:ascii="Times New Roman" w:hAnsi="Times New Roman" w:cs="Times New Roman"/>
          <w:b/>
          <w:bCs/>
          <w:sz w:val="16"/>
          <w:szCs w:val="16"/>
          <w:lang w:val="en-US"/>
        </w:rPr>
        <w:t>docker login</w:t>
      </w:r>
    </w:p>
    <w:p w14:paraId="5CD9C7DA" w14:textId="7B25A466" w:rsidR="00C66EBF" w:rsidRDefault="00C66EBF"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t>Use the credentials for authentication you have for the account just created on the Docker Hub. Before pushing the image to Docker Hub, we must tag it. Therefore use:</w:t>
      </w:r>
    </w:p>
    <w:p w14:paraId="27948E26" w14:textId="7A08AAF4" w:rsidR="00C66EBF" w:rsidRPr="00C66EBF" w:rsidRDefault="00C66EBF" w:rsidP="002E7438">
      <w:pPr>
        <w:tabs>
          <w:tab w:val="left" w:pos="2769"/>
        </w:tabs>
        <w:jc w:val="both"/>
        <w:rPr>
          <w:rFonts w:ascii="Times New Roman" w:hAnsi="Times New Roman" w:cs="Times New Roman"/>
          <w:b/>
          <w:bCs/>
          <w:sz w:val="16"/>
          <w:szCs w:val="16"/>
          <w:lang w:val="en-US"/>
        </w:rPr>
      </w:pPr>
      <w:r w:rsidRPr="00C66EBF">
        <w:rPr>
          <w:rFonts w:ascii="Times New Roman" w:hAnsi="Times New Roman" w:cs="Times New Roman"/>
          <w:b/>
          <w:bCs/>
          <w:sz w:val="16"/>
          <w:szCs w:val="16"/>
          <w:lang w:val="en-US"/>
        </w:rPr>
        <w:t>docker tag flask-</w:t>
      </w:r>
      <w:proofErr w:type="spellStart"/>
      <w:r w:rsidRPr="00C66EBF">
        <w:rPr>
          <w:rFonts w:ascii="Times New Roman" w:hAnsi="Times New Roman" w:cs="Times New Roman"/>
          <w:b/>
          <w:bCs/>
          <w:sz w:val="16"/>
          <w:szCs w:val="16"/>
          <w:lang w:val="en-US"/>
        </w:rPr>
        <w:t>kubernetes</w:t>
      </w:r>
      <w:proofErr w:type="spellEnd"/>
      <w:r w:rsidRPr="00C66EBF">
        <w:rPr>
          <w:rFonts w:ascii="Times New Roman" w:hAnsi="Times New Roman" w:cs="Times New Roman"/>
          <w:b/>
          <w:bCs/>
          <w:sz w:val="16"/>
          <w:szCs w:val="16"/>
          <w:lang w:val="en-US"/>
        </w:rPr>
        <w:t>-deploy &lt;</w:t>
      </w:r>
      <w:proofErr w:type="spellStart"/>
      <w:r w:rsidRPr="00C66EBF">
        <w:rPr>
          <w:rFonts w:ascii="Times New Roman" w:hAnsi="Times New Roman" w:cs="Times New Roman"/>
          <w:b/>
          <w:bCs/>
          <w:i/>
          <w:iCs/>
          <w:sz w:val="16"/>
          <w:szCs w:val="16"/>
          <w:lang w:val="en-US"/>
        </w:rPr>
        <w:t>dockerhub_username</w:t>
      </w:r>
      <w:proofErr w:type="spellEnd"/>
      <w:r w:rsidRPr="00C66EBF">
        <w:rPr>
          <w:rFonts w:ascii="Times New Roman" w:hAnsi="Times New Roman" w:cs="Times New Roman"/>
          <w:b/>
          <w:bCs/>
          <w:sz w:val="16"/>
          <w:szCs w:val="16"/>
          <w:lang w:val="en-US"/>
        </w:rPr>
        <w:t>&gt;/</w:t>
      </w:r>
      <w:r w:rsidRPr="00C66EBF">
        <w:rPr>
          <w:rFonts w:ascii="Times New Roman" w:hAnsi="Times New Roman" w:cs="Times New Roman"/>
          <w:b/>
          <w:bCs/>
          <w:sz w:val="16"/>
          <w:szCs w:val="16"/>
          <w:lang w:val="en-US"/>
        </w:rPr>
        <w:t>&lt;</w:t>
      </w:r>
      <w:r w:rsidRPr="00C66EBF">
        <w:rPr>
          <w:rFonts w:ascii="Times New Roman" w:hAnsi="Times New Roman" w:cs="Times New Roman"/>
          <w:b/>
          <w:bCs/>
          <w:i/>
          <w:iCs/>
          <w:sz w:val="16"/>
          <w:szCs w:val="16"/>
          <w:lang w:val="en-US"/>
        </w:rPr>
        <w:t>repo name</w:t>
      </w:r>
      <w:r w:rsidRPr="00C66EBF">
        <w:rPr>
          <w:rFonts w:ascii="Times New Roman" w:hAnsi="Times New Roman" w:cs="Times New Roman"/>
          <w:b/>
          <w:bCs/>
          <w:sz w:val="16"/>
          <w:szCs w:val="16"/>
          <w:lang w:val="en-US"/>
        </w:rPr>
        <w:t>&gt;</w:t>
      </w:r>
    </w:p>
    <w:p w14:paraId="61C19287" w14:textId="48D43A77" w:rsidR="00C66EBF" w:rsidRDefault="00C66EBF"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Finally push the image to Docker Hub using: </w:t>
      </w:r>
    </w:p>
    <w:p w14:paraId="28EFE6B3" w14:textId="448E0DC4" w:rsidR="00C66EBF" w:rsidRDefault="00C66EBF" w:rsidP="002E7438">
      <w:pPr>
        <w:tabs>
          <w:tab w:val="left" w:pos="2769"/>
        </w:tabs>
        <w:jc w:val="both"/>
        <w:rPr>
          <w:rFonts w:ascii="Times New Roman" w:hAnsi="Times New Roman" w:cs="Times New Roman"/>
          <w:b/>
          <w:bCs/>
          <w:sz w:val="16"/>
          <w:szCs w:val="16"/>
          <w:lang w:val="en-US"/>
        </w:rPr>
      </w:pPr>
      <w:r w:rsidRPr="00C66EBF">
        <w:rPr>
          <w:rFonts w:ascii="Times New Roman" w:hAnsi="Times New Roman" w:cs="Times New Roman"/>
          <w:b/>
          <w:bCs/>
          <w:sz w:val="16"/>
          <w:szCs w:val="16"/>
          <w:lang w:val="en-US"/>
        </w:rPr>
        <w:t>docker push &lt;</w:t>
      </w:r>
      <w:proofErr w:type="spellStart"/>
      <w:r w:rsidRPr="00C66EBF">
        <w:rPr>
          <w:rFonts w:ascii="Times New Roman" w:hAnsi="Times New Roman" w:cs="Times New Roman"/>
          <w:b/>
          <w:bCs/>
          <w:i/>
          <w:iCs/>
          <w:sz w:val="16"/>
          <w:szCs w:val="16"/>
          <w:lang w:val="en-US"/>
        </w:rPr>
        <w:t>dockerhub_username</w:t>
      </w:r>
      <w:proofErr w:type="spellEnd"/>
      <w:r w:rsidRPr="00C66EBF">
        <w:rPr>
          <w:rFonts w:ascii="Times New Roman" w:hAnsi="Times New Roman" w:cs="Times New Roman"/>
          <w:b/>
          <w:bCs/>
          <w:sz w:val="16"/>
          <w:szCs w:val="16"/>
          <w:lang w:val="en-US"/>
        </w:rPr>
        <w:t>&gt;/</w:t>
      </w:r>
      <w:r w:rsidRPr="00C66EBF">
        <w:rPr>
          <w:rFonts w:ascii="Times New Roman" w:hAnsi="Times New Roman" w:cs="Times New Roman"/>
          <w:b/>
          <w:bCs/>
          <w:sz w:val="16"/>
          <w:szCs w:val="16"/>
          <w:lang w:val="en-US"/>
        </w:rPr>
        <w:t>&lt;</w:t>
      </w:r>
      <w:r w:rsidRPr="00C66EBF">
        <w:rPr>
          <w:rFonts w:ascii="Times New Roman" w:hAnsi="Times New Roman" w:cs="Times New Roman"/>
          <w:b/>
          <w:bCs/>
          <w:i/>
          <w:iCs/>
          <w:sz w:val="16"/>
          <w:szCs w:val="16"/>
          <w:lang w:val="en-US"/>
        </w:rPr>
        <w:t>repo name</w:t>
      </w:r>
      <w:r w:rsidRPr="00C66EBF">
        <w:rPr>
          <w:rFonts w:ascii="Times New Roman" w:hAnsi="Times New Roman" w:cs="Times New Roman"/>
          <w:b/>
          <w:bCs/>
          <w:sz w:val="16"/>
          <w:szCs w:val="16"/>
          <w:lang w:val="en-US"/>
        </w:rPr>
        <w:t>&gt;</w:t>
      </w:r>
    </w:p>
    <w:p w14:paraId="55CF207D" w14:textId="07AB9A71" w:rsidR="00C66EBF" w:rsidRDefault="00C66EBF"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t>Now to check whether the image has been pushed or not, go the Docker Hub website and under repositories find the image just pushed. Add a description if required to the image. The docker image build is now complete.</w:t>
      </w:r>
    </w:p>
    <w:p w14:paraId="26CC45B1" w14:textId="77777777" w:rsidR="006945F8" w:rsidRDefault="006945F8" w:rsidP="002E7438">
      <w:pPr>
        <w:tabs>
          <w:tab w:val="left" w:pos="2769"/>
        </w:tabs>
        <w:jc w:val="both"/>
        <w:rPr>
          <w:rFonts w:ascii="Times New Roman" w:hAnsi="Times New Roman" w:cs="Times New Roman"/>
          <w:b/>
          <w:bCs/>
          <w:sz w:val="20"/>
          <w:szCs w:val="20"/>
          <w:lang w:val="en-US"/>
        </w:rPr>
      </w:pPr>
    </w:p>
    <w:p w14:paraId="4B1C0A0E" w14:textId="6EAE10ED" w:rsidR="008E3A24" w:rsidRDefault="008E3A24" w:rsidP="002E7438">
      <w:pPr>
        <w:tabs>
          <w:tab w:val="left" w:pos="2769"/>
        </w:tabs>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Step 7: Deployment of the Application</w:t>
      </w:r>
    </w:p>
    <w:p w14:paraId="20AFCAAB" w14:textId="74FF1471" w:rsidR="00544605" w:rsidRDefault="00544605"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Now to deploy the application over Kubernetes we need to configure the required YAML files. Since we are required to use the ENV variables using </w:t>
      </w:r>
      <w:proofErr w:type="spellStart"/>
      <w:r>
        <w:rPr>
          <w:rFonts w:ascii="Times New Roman" w:hAnsi="Times New Roman" w:cs="Times New Roman"/>
          <w:sz w:val="20"/>
          <w:szCs w:val="20"/>
          <w:lang w:val="en-US"/>
        </w:rPr>
        <w:t>ConfigMaps</w:t>
      </w:r>
      <w:proofErr w:type="spellEnd"/>
      <w:r>
        <w:rPr>
          <w:rFonts w:ascii="Times New Roman" w:hAnsi="Times New Roman" w:cs="Times New Roman"/>
          <w:sz w:val="20"/>
          <w:szCs w:val="20"/>
          <w:lang w:val="en-US"/>
        </w:rPr>
        <w:t xml:space="preserve"> and Secrets, we first create the same files for the application.</w:t>
      </w:r>
      <w:r w:rsidR="006945F8">
        <w:rPr>
          <w:rFonts w:ascii="Times New Roman" w:hAnsi="Times New Roman" w:cs="Times New Roman"/>
          <w:sz w:val="20"/>
          <w:szCs w:val="20"/>
          <w:lang w:val="en-US"/>
        </w:rPr>
        <w:t xml:space="preserve"> </w:t>
      </w:r>
    </w:p>
    <w:p w14:paraId="39321EA2" w14:textId="76F85DE7" w:rsidR="00B66AD1" w:rsidRDefault="00B66AD1" w:rsidP="002E7438">
      <w:pPr>
        <w:tabs>
          <w:tab w:val="left" w:pos="2769"/>
        </w:tabs>
        <w:jc w:val="both"/>
        <w:rPr>
          <w:rFonts w:ascii="Times New Roman" w:hAnsi="Times New Roman" w:cs="Times New Roman"/>
          <w:sz w:val="20"/>
          <w:szCs w:val="20"/>
          <w:lang w:val="en-US"/>
        </w:rPr>
      </w:pPr>
      <w:r w:rsidRPr="00B66AD1">
        <w:rPr>
          <w:rFonts w:ascii="Times New Roman" w:hAnsi="Times New Roman" w:cs="Times New Roman"/>
          <w:sz w:val="20"/>
          <w:szCs w:val="20"/>
          <w:lang w:val="en-US"/>
        </w:rPr>
        <w:t xml:space="preserve">A </w:t>
      </w:r>
      <w:proofErr w:type="spellStart"/>
      <w:r w:rsidRPr="00B66AD1">
        <w:rPr>
          <w:rFonts w:ascii="Times New Roman" w:hAnsi="Times New Roman" w:cs="Times New Roman"/>
          <w:sz w:val="20"/>
          <w:szCs w:val="20"/>
          <w:lang w:val="en-US"/>
        </w:rPr>
        <w:t>ConfigMap</w:t>
      </w:r>
      <w:proofErr w:type="spellEnd"/>
      <w:r w:rsidRPr="00B66AD1">
        <w:rPr>
          <w:rFonts w:ascii="Times New Roman" w:hAnsi="Times New Roman" w:cs="Times New Roman"/>
          <w:sz w:val="20"/>
          <w:szCs w:val="20"/>
          <w:lang w:val="en-US"/>
        </w:rPr>
        <w:t xml:space="preserve"> is a Kubernetes resource used to store non-sensitive configuration data in key-value pairs, enabling applications to retrieve necessary settings without embedding them in the container image. This separation enhances portability and flexibility, allowing changes to configurations without rebuilding images. </w:t>
      </w:r>
      <w:proofErr w:type="spellStart"/>
      <w:r w:rsidRPr="00B66AD1">
        <w:rPr>
          <w:rFonts w:ascii="Times New Roman" w:hAnsi="Times New Roman" w:cs="Times New Roman"/>
          <w:sz w:val="20"/>
          <w:szCs w:val="20"/>
          <w:lang w:val="en-US"/>
        </w:rPr>
        <w:t>ConfigMaps</w:t>
      </w:r>
      <w:proofErr w:type="spellEnd"/>
      <w:r w:rsidRPr="00B66AD1">
        <w:rPr>
          <w:rFonts w:ascii="Times New Roman" w:hAnsi="Times New Roman" w:cs="Times New Roman"/>
          <w:sz w:val="20"/>
          <w:szCs w:val="20"/>
          <w:lang w:val="en-US"/>
        </w:rPr>
        <w:t xml:space="preserve"> can hold data such as configuration files, command-line arguments, or environment variables, making it easy to manage and modify application settings dynamically. By using </w:t>
      </w:r>
      <w:proofErr w:type="spellStart"/>
      <w:r w:rsidRPr="00B66AD1">
        <w:rPr>
          <w:rFonts w:ascii="Times New Roman" w:hAnsi="Times New Roman" w:cs="Times New Roman"/>
          <w:sz w:val="20"/>
          <w:szCs w:val="20"/>
          <w:lang w:val="en-US"/>
        </w:rPr>
        <w:t>ConfigMaps</w:t>
      </w:r>
      <w:proofErr w:type="spellEnd"/>
      <w:r w:rsidRPr="00B66AD1">
        <w:rPr>
          <w:rFonts w:ascii="Times New Roman" w:hAnsi="Times New Roman" w:cs="Times New Roman"/>
          <w:sz w:val="20"/>
          <w:szCs w:val="20"/>
          <w:lang w:val="en-US"/>
        </w:rPr>
        <w:t>, you can ensure that configuration data is consistently and centrally managed, facilitating streamlined updates and maintenance of Kubernetes-deployed applications.</w:t>
      </w:r>
    </w:p>
    <w:p w14:paraId="35E07D8F" w14:textId="33C08310" w:rsidR="00B66AD1" w:rsidRDefault="00B66AD1" w:rsidP="002E7438">
      <w:pPr>
        <w:tabs>
          <w:tab w:val="left" w:pos="2769"/>
        </w:tabs>
        <w:jc w:val="both"/>
        <w:rPr>
          <w:rFonts w:ascii="Times New Roman" w:hAnsi="Times New Roman" w:cs="Times New Roman"/>
          <w:sz w:val="20"/>
          <w:szCs w:val="20"/>
          <w:lang w:val="en-US"/>
        </w:rPr>
      </w:pPr>
      <w:r w:rsidRPr="00B66AD1">
        <w:rPr>
          <w:rFonts w:ascii="Times New Roman" w:hAnsi="Times New Roman" w:cs="Times New Roman"/>
          <w:sz w:val="20"/>
          <w:szCs w:val="20"/>
          <w:lang w:val="en-US"/>
        </w:rPr>
        <w:lastRenderedPageBreak/>
        <w:t>A Secret is a Kubernetes resource designed to store and manage sensitive information securely, such as passwords, API keys, and TLS certificates. Secrets are encoded in base64 to add a layer of obfuscation, preventing direct exposure of plaintext credentials. This allows for secure handling of sensitive data, ensuring it is not embedded in application code or container images. By leveraging Secrets, you can securely pass confidential information to your applications, either through environment variables or mounted volumes, maintaining the security and integrity of sensitive data within a Kubernetes cluster.</w:t>
      </w:r>
    </w:p>
    <w:p w14:paraId="2F60FEF3" w14:textId="6ADA643C" w:rsidR="00B66AD1" w:rsidRDefault="00B66AD1"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w:t>
      </w:r>
      <w:proofErr w:type="spellStart"/>
      <w:r w:rsidRPr="00D80A57">
        <w:rPr>
          <w:rFonts w:ascii="Times New Roman" w:hAnsi="Times New Roman" w:cs="Times New Roman"/>
          <w:b/>
          <w:bCs/>
          <w:sz w:val="20"/>
          <w:szCs w:val="20"/>
          <w:lang w:val="en-US"/>
        </w:rPr>
        <w:t>configMap</w:t>
      </w:r>
      <w:proofErr w:type="spellEnd"/>
      <w:r>
        <w:rPr>
          <w:rFonts w:ascii="Times New Roman" w:hAnsi="Times New Roman" w:cs="Times New Roman"/>
          <w:sz w:val="20"/>
          <w:szCs w:val="20"/>
          <w:lang w:val="en-US"/>
        </w:rPr>
        <w:t xml:space="preserve"> of the application is as follows: </w:t>
      </w:r>
    </w:p>
    <w:bookmarkStart w:id="7" w:name="_MON_1778752741"/>
    <w:bookmarkEnd w:id="7"/>
    <w:p w14:paraId="3912C452" w14:textId="3FEDE51D" w:rsidR="00544605" w:rsidRDefault="00544605"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object w:dxaOrig="9026" w:dyaOrig="2175" w14:anchorId="6FA39F4F">
          <v:shape id="_x0000_i1073" type="#_x0000_t75" style="width:451.5pt;height:109pt" o:ole="">
            <v:imagedata r:id="rId23" o:title=""/>
          </v:shape>
          <o:OLEObject Type="Embed" ProgID="Word.OpenDocumentText.12" ShapeID="_x0000_i1073" DrawAspect="Content" ObjectID="_1778770848" r:id="rId24"/>
        </w:object>
      </w:r>
    </w:p>
    <w:p w14:paraId="0ED3DD48" w14:textId="5502B6DC" w:rsidR="006945F8" w:rsidRDefault="006945F8"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t>The ENV variable F</w:t>
      </w:r>
      <w:r w:rsidR="00B66AD1">
        <w:rPr>
          <w:rFonts w:ascii="Times New Roman" w:hAnsi="Times New Roman" w:cs="Times New Roman"/>
          <w:sz w:val="20"/>
          <w:szCs w:val="20"/>
          <w:lang w:val="en-US"/>
        </w:rPr>
        <w:t>LASK APP NAME</w:t>
      </w:r>
      <w:r>
        <w:rPr>
          <w:rFonts w:ascii="Times New Roman" w:hAnsi="Times New Roman" w:cs="Times New Roman"/>
          <w:sz w:val="20"/>
          <w:szCs w:val="20"/>
          <w:lang w:val="en-US"/>
        </w:rPr>
        <w:t xml:space="preserve"> is provided under the data section of the file as key and value pair. Similarly, the </w:t>
      </w:r>
      <w:r w:rsidRPr="00D80A57">
        <w:rPr>
          <w:rFonts w:ascii="Times New Roman" w:hAnsi="Times New Roman" w:cs="Times New Roman"/>
          <w:b/>
          <w:bCs/>
          <w:sz w:val="20"/>
          <w:szCs w:val="20"/>
          <w:lang w:val="en-US"/>
        </w:rPr>
        <w:t>Secrets file</w:t>
      </w:r>
      <w:r>
        <w:rPr>
          <w:rFonts w:ascii="Times New Roman" w:hAnsi="Times New Roman" w:cs="Times New Roman"/>
          <w:sz w:val="20"/>
          <w:szCs w:val="20"/>
          <w:lang w:val="en-US"/>
        </w:rPr>
        <w:t xml:space="preserve"> contain the following:</w:t>
      </w:r>
    </w:p>
    <w:bookmarkStart w:id="8" w:name="_MON_1778753372"/>
    <w:bookmarkEnd w:id="8"/>
    <w:p w14:paraId="7043B6E6" w14:textId="0C8A2640" w:rsidR="006945F8" w:rsidRDefault="006945F8"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object w:dxaOrig="9026" w:dyaOrig="2899" w14:anchorId="16ED0E18">
          <v:shape id="_x0000_i1075" type="#_x0000_t75" style="width:451.5pt;height:145pt" o:ole="">
            <v:imagedata r:id="rId25" o:title=""/>
          </v:shape>
          <o:OLEObject Type="Embed" ProgID="Word.OpenDocumentText.12" ShapeID="_x0000_i1075" DrawAspect="Content" ObjectID="_1778770849" r:id="rId26"/>
        </w:object>
      </w:r>
    </w:p>
    <w:p w14:paraId="44B57EFD" w14:textId="7A400354" w:rsidR="00B66AD1" w:rsidRDefault="006945F8"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t>The environment variables FLASK RUN HOST and FLASK RUN PORT are provided under the data section in base 64 encoding</w:t>
      </w:r>
      <w:r w:rsidR="00B66AD1">
        <w:rPr>
          <w:rFonts w:ascii="Times New Roman" w:hAnsi="Times New Roman" w:cs="Times New Roman"/>
          <w:sz w:val="20"/>
          <w:szCs w:val="20"/>
          <w:lang w:val="en-US"/>
        </w:rPr>
        <w:t xml:space="preserve"> which provides an additional layer of security. </w:t>
      </w:r>
    </w:p>
    <w:p w14:paraId="7D655BF6" w14:textId="5E5AED5E" w:rsidR="00D80A57" w:rsidRPr="00D80A57" w:rsidRDefault="00D80A57" w:rsidP="00D80A57">
      <w:pPr>
        <w:tabs>
          <w:tab w:val="left" w:pos="2769"/>
        </w:tabs>
        <w:jc w:val="both"/>
        <w:rPr>
          <w:rFonts w:ascii="Times New Roman" w:hAnsi="Times New Roman" w:cs="Times New Roman"/>
          <w:sz w:val="20"/>
          <w:szCs w:val="20"/>
          <w:lang w:val="en-US"/>
        </w:rPr>
      </w:pPr>
      <w:r w:rsidRPr="00D80A57">
        <w:rPr>
          <w:rFonts w:ascii="Times New Roman" w:hAnsi="Times New Roman" w:cs="Times New Roman"/>
          <w:sz w:val="20"/>
          <w:szCs w:val="20"/>
          <w:lang w:val="en-US"/>
        </w:rPr>
        <w:t xml:space="preserve">A </w:t>
      </w:r>
      <w:proofErr w:type="spellStart"/>
      <w:r w:rsidRPr="00D80A57">
        <w:rPr>
          <w:rFonts w:ascii="Times New Roman" w:hAnsi="Times New Roman" w:cs="Times New Roman"/>
          <w:sz w:val="20"/>
          <w:szCs w:val="20"/>
          <w:lang w:val="en-US"/>
        </w:rPr>
        <w:t>deployment.yaml</w:t>
      </w:r>
      <w:proofErr w:type="spellEnd"/>
      <w:r w:rsidRPr="00D80A57">
        <w:rPr>
          <w:rFonts w:ascii="Times New Roman" w:hAnsi="Times New Roman" w:cs="Times New Roman"/>
          <w:sz w:val="20"/>
          <w:szCs w:val="20"/>
          <w:lang w:val="en-US"/>
        </w:rPr>
        <w:t xml:space="preserve"> file is a configuration file used in Kubernetes to define and manage the deployment of applications. It specifies how many replicas of a particular application should run, the container image to use, and other settings related to application updates, scaling, and rollout strategies. This file ensures that applications are deployed consistently and can be easily managed and updated within a Kubernetes cluster.</w:t>
      </w:r>
    </w:p>
    <w:p w14:paraId="5BD3FE5C" w14:textId="53606E3E" w:rsidR="00D80A57" w:rsidRDefault="00D80A57" w:rsidP="00D80A57">
      <w:pPr>
        <w:tabs>
          <w:tab w:val="left" w:pos="2769"/>
        </w:tabs>
        <w:jc w:val="both"/>
        <w:rPr>
          <w:rFonts w:ascii="Times New Roman" w:hAnsi="Times New Roman" w:cs="Times New Roman"/>
          <w:sz w:val="20"/>
          <w:szCs w:val="20"/>
          <w:lang w:val="en-US"/>
        </w:rPr>
      </w:pPr>
      <w:r w:rsidRPr="00D80A57">
        <w:rPr>
          <w:rFonts w:ascii="Times New Roman" w:hAnsi="Times New Roman" w:cs="Times New Roman"/>
          <w:sz w:val="20"/>
          <w:szCs w:val="20"/>
          <w:lang w:val="en-US"/>
        </w:rPr>
        <w:t xml:space="preserve">This </w:t>
      </w:r>
      <w:proofErr w:type="spellStart"/>
      <w:r w:rsidRPr="00D80A57">
        <w:rPr>
          <w:rFonts w:ascii="Times New Roman" w:hAnsi="Times New Roman" w:cs="Times New Roman"/>
          <w:sz w:val="20"/>
          <w:szCs w:val="20"/>
          <w:lang w:val="en-US"/>
        </w:rPr>
        <w:t>deployment.yaml</w:t>
      </w:r>
      <w:proofErr w:type="spellEnd"/>
      <w:r w:rsidRPr="00D80A57">
        <w:rPr>
          <w:rFonts w:ascii="Times New Roman" w:hAnsi="Times New Roman" w:cs="Times New Roman"/>
          <w:sz w:val="20"/>
          <w:szCs w:val="20"/>
          <w:lang w:val="en-US"/>
        </w:rPr>
        <w:t xml:space="preserve"> file defines a Kubernetes Deployment for a Flask application, specifying that it uses the apps/v1 API version and is of the kind Deployment, named flask-</w:t>
      </w:r>
      <w:proofErr w:type="spellStart"/>
      <w:r w:rsidRPr="00D80A57">
        <w:rPr>
          <w:rFonts w:ascii="Times New Roman" w:hAnsi="Times New Roman" w:cs="Times New Roman"/>
          <w:sz w:val="20"/>
          <w:szCs w:val="20"/>
          <w:lang w:val="en-US"/>
        </w:rPr>
        <w:t>kubernetes</w:t>
      </w:r>
      <w:proofErr w:type="spellEnd"/>
      <w:r w:rsidRPr="00D80A57">
        <w:rPr>
          <w:rFonts w:ascii="Times New Roman" w:hAnsi="Times New Roman" w:cs="Times New Roman"/>
          <w:sz w:val="20"/>
          <w:szCs w:val="20"/>
          <w:lang w:val="en-US"/>
        </w:rPr>
        <w:t>-app. It sets the desired state to run a single replica of the application, with the pods identified by the label app: flask-</w:t>
      </w:r>
      <w:proofErr w:type="spellStart"/>
      <w:r w:rsidRPr="00D80A57">
        <w:rPr>
          <w:rFonts w:ascii="Times New Roman" w:hAnsi="Times New Roman" w:cs="Times New Roman"/>
          <w:sz w:val="20"/>
          <w:szCs w:val="20"/>
          <w:lang w:val="en-US"/>
        </w:rPr>
        <w:t>kubernetes</w:t>
      </w:r>
      <w:proofErr w:type="spellEnd"/>
      <w:r w:rsidRPr="00D80A57">
        <w:rPr>
          <w:rFonts w:ascii="Times New Roman" w:hAnsi="Times New Roman" w:cs="Times New Roman"/>
          <w:sz w:val="20"/>
          <w:szCs w:val="20"/>
          <w:lang w:val="en-US"/>
        </w:rPr>
        <w:t>-app. The pod template includes metadata with matching labels and a specification for the container. The container is named flask-</w:t>
      </w:r>
      <w:proofErr w:type="spellStart"/>
      <w:r w:rsidRPr="00D80A57">
        <w:rPr>
          <w:rFonts w:ascii="Times New Roman" w:hAnsi="Times New Roman" w:cs="Times New Roman"/>
          <w:sz w:val="20"/>
          <w:szCs w:val="20"/>
          <w:lang w:val="en-US"/>
        </w:rPr>
        <w:t>kubernetes</w:t>
      </w:r>
      <w:proofErr w:type="spellEnd"/>
      <w:r w:rsidRPr="00D80A57">
        <w:rPr>
          <w:rFonts w:ascii="Times New Roman" w:hAnsi="Times New Roman" w:cs="Times New Roman"/>
          <w:sz w:val="20"/>
          <w:szCs w:val="20"/>
          <w:lang w:val="en-US"/>
        </w:rPr>
        <w:t xml:space="preserve">-app and uses the Docker image </w:t>
      </w:r>
      <w:r>
        <w:rPr>
          <w:rFonts w:ascii="Times New Roman" w:hAnsi="Times New Roman" w:cs="Times New Roman"/>
          <w:sz w:val="20"/>
          <w:szCs w:val="20"/>
          <w:lang w:val="en-US"/>
        </w:rPr>
        <w:t>“</w:t>
      </w:r>
      <w:r w:rsidRPr="00D80A57">
        <w:rPr>
          <w:rFonts w:ascii="Times New Roman" w:hAnsi="Times New Roman" w:cs="Times New Roman"/>
          <w:sz w:val="20"/>
          <w:szCs w:val="20"/>
          <w:lang w:val="en-US"/>
        </w:rPr>
        <w:t>docker.io/</w:t>
      </w:r>
      <w:proofErr w:type="spellStart"/>
      <w:r w:rsidRPr="00D80A57">
        <w:rPr>
          <w:rFonts w:ascii="Times New Roman" w:hAnsi="Times New Roman" w:cs="Times New Roman"/>
          <w:sz w:val="20"/>
          <w:szCs w:val="20"/>
          <w:lang w:val="en-US"/>
        </w:rPr>
        <w:t>aryachakraborty</w:t>
      </w:r>
      <w:proofErr w:type="spellEnd"/>
      <w:r w:rsidRPr="00D80A57">
        <w:rPr>
          <w:rFonts w:ascii="Times New Roman" w:hAnsi="Times New Roman" w:cs="Times New Roman"/>
          <w:sz w:val="20"/>
          <w:szCs w:val="20"/>
          <w:lang w:val="en-US"/>
        </w:rPr>
        <w:t>/</w:t>
      </w:r>
      <w:proofErr w:type="spellStart"/>
      <w:r w:rsidRPr="00D80A57">
        <w:rPr>
          <w:rFonts w:ascii="Times New Roman" w:hAnsi="Times New Roman" w:cs="Times New Roman"/>
          <w:sz w:val="20"/>
          <w:szCs w:val="20"/>
          <w:lang w:val="en-US"/>
        </w:rPr>
        <w:t>flask-over-kubernetes:latest</w:t>
      </w:r>
      <w:proofErr w:type="spellEnd"/>
      <w:r>
        <w:rPr>
          <w:rFonts w:ascii="Times New Roman" w:hAnsi="Times New Roman" w:cs="Times New Roman"/>
          <w:sz w:val="20"/>
          <w:szCs w:val="20"/>
          <w:lang w:val="en-US"/>
        </w:rPr>
        <w:t>”</w:t>
      </w:r>
      <w:r w:rsidRPr="00D80A57">
        <w:rPr>
          <w:rFonts w:ascii="Times New Roman" w:hAnsi="Times New Roman" w:cs="Times New Roman"/>
          <w:sz w:val="20"/>
          <w:szCs w:val="20"/>
          <w:lang w:val="en-US"/>
        </w:rPr>
        <w:t>, exposing port 5000 where the Flask app will listen for requests. The environment variables FLASK_RUN_HOST and FLASK_RUN_PORT are set from a Kubernetes Secret named flask-</w:t>
      </w:r>
      <w:proofErr w:type="spellStart"/>
      <w:r w:rsidRPr="00D80A57">
        <w:rPr>
          <w:rFonts w:ascii="Times New Roman" w:hAnsi="Times New Roman" w:cs="Times New Roman"/>
          <w:sz w:val="20"/>
          <w:szCs w:val="20"/>
          <w:lang w:val="en-US"/>
        </w:rPr>
        <w:t>kubernetes</w:t>
      </w:r>
      <w:proofErr w:type="spellEnd"/>
      <w:r w:rsidRPr="00D80A57">
        <w:rPr>
          <w:rFonts w:ascii="Times New Roman" w:hAnsi="Times New Roman" w:cs="Times New Roman"/>
          <w:sz w:val="20"/>
          <w:szCs w:val="20"/>
          <w:lang w:val="en-US"/>
        </w:rPr>
        <w:t xml:space="preserve">-secret, using the keys flask-run-host and flask-run-port, respectively, while FLASK_APP is set from a </w:t>
      </w:r>
      <w:proofErr w:type="spellStart"/>
      <w:r w:rsidRPr="00D80A57">
        <w:rPr>
          <w:rFonts w:ascii="Times New Roman" w:hAnsi="Times New Roman" w:cs="Times New Roman"/>
          <w:sz w:val="20"/>
          <w:szCs w:val="20"/>
          <w:lang w:val="en-US"/>
        </w:rPr>
        <w:t>ConfigMap</w:t>
      </w:r>
      <w:proofErr w:type="spellEnd"/>
      <w:r w:rsidRPr="00D80A57">
        <w:rPr>
          <w:rFonts w:ascii="Times New Roman" w:hAnsi="Times New Roman" w:cs="Times New Roman"/>
          <w:sz w:val="20"/>
          <w:szCs w:val="20"/>
          <w:lang w:val="en-US"/>
        </w:rPr>
        <w:t xml:space="preserve"> named flask-</w:t>
      </w:r>
      <w:proofErr w:type="spellStart"/>
      <w:r w:rsidRPr="00D80A57">
        <w:rPr>
          <w:rFonts w:ascii="Times New Roman" w:hAnsi="Times New Roman" w:cs="Times New Roman"/>
          <w:sz w:val="20"/>
          <w:szCs w:val="20"/>
          <w:lang w:val="en-US"/>
        </w:rPr>
        <w:t>kubernetes</w:t>
      </w:r>
      <w:proofErr w:type="spellEnd"/>
      <w:r w:rsidRPr="00D80A57">
        <w:rPr>
          <w:rFonts w:ascii="Times New Roman" w:hAnsi="Times New Roman" w:cs="Times New Roman"/>
          <w:sz w:val="20"/>
          <w:szCs w:val="20"/>
          <w:lang w:val="en-US"/>
        </w:rPr>
        <w:t>-</w:t>
      </w:r>
      <w:proofErr w:type="spellStart"/>
      <w:r w:rsidRPr="00D80A57">
        <w:rPr>
          <w:rFonts w:ascii="Times New Roman" w:hAnsi="Times New Roman" w:cs="Times New Roman"/>
          <w:sz w:val="20"/>
          <w:szCs w:val="20"/>
          <w:lang w:val="en-US"/>
        </w:rPr>
        <w:t>configmap</w:t>
      </w:r>
      <w:proofErr w:type="spellEnd"/>
      <w:r w:rsidRPr="00D80A57">
        <w:rPr>
          <w:rFonts w:ascii="Times New Roman" w:hAnsi="Times New Roman" w:cs="Times New Roman"/>
          <w:sz w:val="20"/>
          <w:szCs w:val="20"/>
          <w:lang w:val="en-US"/>
        </w:rPr>
        <w:t xml:space="preserve"> using the key flask-app-name. This configuration ensures that the Flask application runs with the specified settings and environment variables, with the Deployment managing the application's lifecycle to maintain the desired state within the Kubernetes cluster.</w:t>
      </w:r>
      <w:r>
        <w:rPr>
          <w:rFonts w:ascii="Times New Roman" w:hAnsi="Times New Roman" w:cs="Times New Roman"/>
          <w:sz w:val="20"/>
          <w:szCs w:val="20"/>
          <w:lang w:val="en-US"/>
        </w:rPr>
        <w:t xml:space="preserve"> The docker image used should be the same as the one present on the Docker Hub website (along with tags if any formed). The deployment file is as follows: </w:t>
      </w:r>
    </w:p>
    <w:bookmarkStart w:id="9" w:name="_MON_1778761012"/>
    <w:bookmarkEnd w:id="9"/>
    <w:p w14:paraId="7869B0ED" w14:textId="09B559B4" w:rsidR="00D80A57" w:rsidRDefault="00D80A57"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object w:dxaOrig="9026" w:dyaOrig="12685" w14:anchorId="7F7CBD8F">
          <v:shape id="_x0000_i1078" type="#_x0000_t75" style="width:451.5pt;height:634.5pt" o:ole="">
            <v:imagedata r:id="rId27" o:title=""/>
          </v:shape>
          <o:OLEObject Type="Embed" ProgID="Word.OpenDocumentText.12" ShapeID="_x0000_i1078" DrawAspect="Content" ObjectID="_1778770850" r:id="rId28"/>
        </w:object>
      </w:r>
    </w:p>
    <w:p w14:paraId="46F7DF25" w14:textId="4BC35C04" w:rsidR="00D80A57" w:rsidRDefault="006D5F51"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t>Now we need to add a flask service. To do that we need a service YAML file which contains the type of service (</w:t>
      </w:r>
      <w:proofErr w:type="spellStart"/>
      <w:r>
        <w:rPr>
          <w:rFonts w:ascii="Times New Roman" w:hAnsi="Times New Roman" w:cs="Times New Roman"/>
          <w:sz w:val="20"/>
          <w:szCs w:val="20"/>
          <w:lang w:val="en-US"/>
        </w:rPr>
        <w:t>LoadBalancer</w:t>
      </w:r>
      <w:proofErr w:type="spellEnd"/>
      <w:r>
        <w:rPr>
          <w:rFonts w:ascii="Times New Roman" w:hAnsi="Times New Roman" w:cs="Times New Roman"/>
          <w:sz w:val="20"/>
          <w:szCs w:val="20"/>
          <w:lang w:val="en-US"/>
        </w:rPr>
        <w:t>), the ports (including the protocol and target port) etc. This service file will allow us to access the flask application from our browser (external request). The contents of the service file are as follows:</w:t>
      </w:r>
    </w:p>
    <w:bookmarkStart w:id="10" w:name="_MON_1778769488"/>
    <w:bookmarkEnd w:id="10"/>
    <w:p w14:paraId="7F549C68" w14:textId="6C012DC0" w:rsidR="006D5F51" w:rsidRDefault="006D5F51"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object w:dxaOrig="9026" w:dyaOrig="4349" w14:anchorId="5AE96B49">
          <v:shape id="_x0000_i1082" type="#_x0000_t75" style="width:451.5pt;height:217.5pt" o:ole="">
            <v:imagedata r:id="rId29" o:title=""/>
          </v:shape>
          <o:OLEObject Type="Embed" ProgID="Word.OpenDocumentText.12" ShapeID="_x0000_i1082" DrawAspect="Content" ObjectID="_1778770851" r:id="rId30"/>
        </w:object>
      </w:r>
    </w:p>
    <w:p w14:paraId="694B9933" w14:textId="24E020B8" w:rsidR="006D5F51" w:rsidRDefault="006D5F51"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All the files are not ready. Next, we need to apply them one by one. First, we have to start the </w:t>
      </w:r>
      <w:proofErr w:type="spellStart"/>
      <w:r>
        <w:rPr>
          <w:rFonts w:ascii="Times New Roman" w:hAnsi="Times New Roman" w:cs="Times New Roman"/>
          <w:sz w:val="20"/>
          <w:szCs w:val="20"/>
          <w:lang w:val="en-US"/>
        </w:rPr>
        <w:t>minikube</w:t>
      </w:r>
      <w:proofErr w:type="spellEnd"/>
      <w:r>
        <w:rPr>
          <w:rFonts w:ascii="Times New Roman" w:hAnsi="Times New Roman" w:cs="Times New Roman"/>
          <w:sz w:val="20"/>
          <w:szCs w:val="20"/>
          <w:lang w:val="en-US"/>
        </w:rPr>
        <w:t xml:space="preserve"> cluster using:</w:t>
      </w:r>
    </w:p>
    <w:p w14:paraId="40D42827" w14:textId="05574D00" w:rsidR="006D5F51" w:rsidRDefault="006D5F51" w:rsidP="002E7438">
      <w:pPr>
        <w:tabs>
          <w:tab w:val="left" w:pos="2769"/>
        </w:tabs>
        <w:jc w:val="both"/>
        <w:rPr>
          <w:rFonts w:ascii="Times New Roman" w:hAnsi="Times New Roman" w:cs="Times New Roman"/>
          <w:b/>
          <w:bCs/>
          <w:sz w:val="16"/>
          <w:szCs w:val="16"/>
          <w:lang w:val="en-US"/>
        </w:rPr>
      </w:pPr>
      <w:proofErr w:type="spellStart"/>
      <w:r>
        <w:rPr>
          <w:rFonts w:ascii="Times New Roman" w:hAnsi="Times New Roman" w:cs="Times New Roman"/>
          <w:b/>
          <w:bCs/>
          <w:sz w:val="16"/>
          <w:szCs w:val="16"/>
          <w:lang w:val="en-US"/>
        </w:rPr>
        <w:t>minikube</w:t>
      </w:r>
      <w:proofErr w:type="spellEnd"/>
      <w:r>
        <w:rPr>
          <w:rFonts w:ascii="Times New Roman" w:hAnsi="Times New Roman" w:cs="Times New Roman"/>
          <w:b/>
          <w:bCs/>
          <w:sz w:val="16"/>
          <w:szCs w:val="16"/>
          <w:lang w:val="en-US"/>
        </w:rPr>
        <w:t xml:space="preserve"> start</w:t>
      </w:r>
    </w:p>
    <w:p w14:paraId="6A8FEC08" w14:textId="7B2C15CB" w:rsidR="006D5F51" w:rsidRDefault="006D5F51"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Next for applying the changes we need to use the </w:t>
      </w:r>
      <w:proofErr w:type="spellStart"/>
      <w:r>
        <w:rPr>
          <w:rFonts w:ascii="Times New Roman" w:hAnsi="Times New Roman" w:cs="Times New Roman"/>
          <w:sz w:val="20"/>
          <w:szCs w:val="20"/>
          <w:lang w:val="en-US"/>
        </w:rPr>
        <w:t>kubectl</w:t>
      </w:r>
      <w:proofErr w:type="spellEnd"/>
      <w:r>
        <w:rPr>
          <w:rFonts w:ascii="Times New Roman" w:hAnsi="Times New Roman" w:cs="Times New Roman"/>
          <w:sz w:val="20"/>
          <w:szCs w:val="20"/>
          <w:lang w:val="en-US"/>
        </w:rPr>
        <w:t xml:space="preserve"> ‘apply’ command. Since the deployment file contains information dependent on the secret and </w:t>
      </w:r>
      <w:proofErr w:type="spellStart"/>
      <w:r>
        <w:rPr>
          <w:rFonts w:ascii="Times New Roman" w:hAnsi="Times New Roman" w:cs="Times New Roman"/>
          <w:sz w:val="20"/>
          <w:szCs w:val="20"/>
          <w:lang w:val="en-US"/>
        </w:rPr>
        <w:t>configMap</w:t>
      </w:r>
      <w:proofErr w:type="spellEnd"/>
      <w:r>
        <w:rPr>
          <w:rFonts w:ascii="Times New Roman" w:hAnsi="Times New Roman" w:cs="Times New Roman"/>
          <w:sz w:val="20"/>
          <w:szCs w:val="20"/>
          <w:lang w:val="en-US"/>
        </w:rPr>
        <w:t>, we need to create them first. Therefore,</w:t>
      </w:r>
    </w:p>
    <w:bookmarkStart w:id="11" w:name="_MON_1778769691"/>
    <w:bookmarkEnd w:id="11"/>
    <w:p w14:paraId="192706F2" w14:textId="0813F083" w:rsidR="006D5F51" w:rsidRDefault="006D5F51"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object w:dxaOrig="9026" w:dyaOrig="1434" w14:anchorId="410AF422">
          <v:shape id="_x0000_i1092" type="#_x0000_t75" style="width:451.5pt;height:71.5pt" o:ole="">
            <v:imagedata r:id="rId31" o:title=""/>
          </v:shape>
          <o:OLEObject Type="Embed" ProgID="Word.OpenDocumentText.12" ShapeID="_x0000_i1092" DrawAspect="Content" ObjectID="_1778770852" r:id="rId32"/>
        </w:object>
      </w:r>
    </w:p>
    <w:p w14:paraId="336A2F24" w14:textId="29F4C453" w:rsidR="006D5F51" w:rsidRDefault="006D5F51"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Now check if the pods and services are running using </w:t>
      </w:r>
      <w:proofErr w:type="spellStart"/>
      <w:r>
        <w:rPr>
          <w:rFonts w:ascii="Times New Roman" w:hAnsi="Times New Roman" w:cs="Times New Roman"/>
          <w:sz w:val="20"/>
          <w:szCs w:val="20"/>
          <w:lang w:val="en-US"/>
        </w:rPr>
        <w:t>kubectl</w:t>
      </w:r>
      <w:proofErr w:type="spellEnd"/>
      <w:r>
        <w:rPr>
          <w:rFonts w:ascii="Times New Roman" w:hAnsi="Times New Roman" w:cs="Times New Roman"/>
          <w:sz w:val="20"/>
          <w:szCs w:val="20"/>
          <w:lang w:val="en-US"/>
        </w:rPr>
        <w:t xml:space="preserve"> ‘get’ command.</w:t>
      </w:r>
    </w:p>
    <w:bookmarkStart w:id="12" w:name="_MON_1778769855"/>
    <w:bookmarkEnd w:id="12"/>
    <w:p w14:paraId="154B5442" w14:textId="3B0F424D" w:rsidR="006D5F51" w:rsidRDefault="006D5F51"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object w:dxaOrig="9026" w:dyaOrig="717" w14:anchorId="435B5217">
          <v:shape id="_x0000_i1090" type="#_x0000_t75" style="width:451.5pt;height:36pt" o:ole="">
            <v:imagedata r:id="rId33" o:title=""/>
          </v:shape>
          <o:OLEObject Type="Embed" ProgID="Word.OpenDocumentText.12" ShapeID="_x0000_i1090" DrawAspect="Content" ObjectID="_1778770853" r:id="rId34"/>
        </w:object>
      </w:r>
    </w:p>
    <w:p w14:paraId="64B372C8" w14:textId="4D8B54AC" w:rsidR="006D5F51" w:rsidRDefault="0019118D"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t>An example of the service should like:</w:t>
      </w:r>
    </w:p>
    <w:p w14:paraId="21192101" w14:textId="41134029" w:rsidR="0019118D" w:rsidRDefault="0019118D" w:rsidP="002E7438">
      <w:pPr>
        <w:tabs>
          <w:tab w:val="left" w:pos="2769"/>
        </w:tabs>
        <w:jc w:val="both"/>
        <w:rPr>
          <w:rFonts w:ascii="Times New Roman" w:hAnsi="Times New Roman" w:cs="Times New Roman"/>
          <w:sz w:val="20"/>
          <w:szCs w:val="20"/>
          <w:lang w:val="en-US"/>
        </w:rPr>
      </w:pPr>
      <w:r w:rsidRPr="0019118D">
        <w:rPr>
          <w:rFonts w:ascii="Times New Roman" w:hAnsi="Times New Roman" w:cs="Times New Roman"/>
          <w:sz w:val="20"/>
          <w:szCs w:val="20"/>
          <w:lang w:val="en-US"/>
        </w:rPr>
        <w:drawing>
          <wp:inline distT="0" distB="0" distL="0" distR="0" wp14:anchorId="1A9144A8" wp14:editId="2248A069">
            <wp:extent cx="5731510" cy="378460"/>
            <wp:effectExtent l="0" t="0" r="2540" b="2540"/>
            <wp:docPr id="30587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76142" name=""/>
                    <pic:cNvPicPr/>
                  </pic:nvPicPr>
                  <pic:blipFill>
                    <a:blip r:embed="rId35"/>
                    <a:stretch>
                      <a:fillRect/>
                    </a:stretch>
                  </pic:blipFill>
                  <pic:spPr>
                    <a:xfrm>
                      <a:off x="0" y="0"/>
                      <a:ext cx="5731510" cy="378460"/>
                    </a:xfrm>
                    <a:prstGeom prst="rect">
                      <a:avLst/>
                    </a:prstGeom>
                  </pic:spPr>
                </pic:pic>
              </a:graphicData>
            </a:graphic>
          </wp:inline>
        </w:drawing>
      </w:r>
    </w:p>
    <w:p w14:paraId="18549EB3" w14:textId="30FF96C3" w:rsidR="0019118D" w:rsidRDefault="0019118D"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t>Now to get an external IP for our service and to be able to access it from our browser we use the command:</w:t>
      </w:r>
    </w:p>
    <w:p w14:paraId="4BA5FEF8" w14:textId="1D4A383A" w:rsidR="0019118D" w:rsidRDefault="0019118D" w:rsidP="002E7438">
      <w:pPr>
        <w:tabs>
          <w:tab w:val="left" w:pos="2769"/>
        </w:tabs>
        <w:jc w:val="both"/>
        <w:rPr>
          <w:rFonts w:ascii="Times New Roman" w:hAnsi="Times New Roman" w:cs="Times New Roman"/>
          <w:b/>
          <w:bCs/>
          <w:sz w:val="16"/>
          <w:szCs w:val="16"/>
          <w:lang w:val="en-US"/>
        </w:rPr>
      </w:pPr>
      <w:proofErr w:type="spellStart"/>
      <w:r>
        <w:rPr>
          <w:rFonts w:ascii="Times New Roman" w:hAnsi="Times New Roman" w:cs="Times New Roman"/>
          <w:b/>
          <w:bCs/>
          <w:sz w:val="16"/>
          <w:szCs w:val="16"/>
          <w:lang w:val="en-US"/>
        </w:rPr>
        <w:t>minikube</w:t>
      </w:r>
      <w:proofErr w:type="spellEnd"/>
      <w:r>
        <w:rPr>
          <w:rFonts w:ascii="Times New Roman" w:hAnsi="Times New Roman" w:cs="Times New Roman"/>
          <w:b/>
          <w:bCs/>
          <w:sz w:val="16"/>
          <w:szCs w:val="16"/>
          <w:lang w:val="en-US"/>
        </w:rPr>
        <w:t xml:space="preserve"> service &lt;flask service name&gt;</w:t>
      </w:r>
    </w:p>
    <w:p w14:paraId="6DFD39FE" w14:textId="77777777" w:rsidR="0019118D" w:rsidRDefault="0019118D" w:rsidP="002E7438">
      <w:pPr>
        <w:tabs>
          <w:tab w:val="left" w:pos="2769"/>
        </w:tabs>
        <w:jc w:val="both"/>
        <w:rPr>
          <w:rFonts w:ascii="Times New Roman" w:hAnsi="Times New Roman" w:cs="Times New Roman"/>
          <w:sz w:val="20"/>
          <w:szCs w:val="20"/>
          <w:lang w:val="en-US"/>
        </w:rPr>
      </w:pPr>
      <w:r w:rsidRPr="0019118D">
        <w:rPr>
          <w:rFonts w:ascii="Times New Roman" w:hAnsi="Times New Roman" w:cs="Times New Roman"/>
          <w:sz w:val="20"/>
          <w:szCs w:val="20"/>
          <w:lang w:val="en-US"/>
        </w:rPr>
        <w:t xml:space="preserve">When executed, </w:t>
      </w:r>
      <w:proofErr w:type="spellStart"/>
      <w:r w:rsidRPr="0019118D">
        <w:rPr>
          <w:rFonts w:ascii="Times New Roman" w:hAnsi="Times New Roman" w:cs="Times New Roman"/>
          <w:sz w:val="20"/>
          <w:szCs w:val="20"/>
          <w:lang w:val="en-US"/>
        </w:rPr>
        <w:t>Minikube</w:t>
      </w:r>
      <w:proofErr w:type="spellEnd"/>
      <w:r w:rsidRPr="0019118D">
        <w:rPr>
          <w:rFonts w:ascii="Times New Roman" w:hAnsi="Times New Roman" w:cs="Times New Roman"/>
          <w:sz w:val="20"/>
          <w:szCs w:val="20"/>
          <w:lang w:val="en-US"/>
        </w:rPr>
        <w:t xml:space="preserve"> finds the service within the cluster, determines its accessible URL, and opens this URL in your default web browser, if available. This command facilitates quick access to and testing of services like a Flask application, ensuring they are running correctly and can be accessed via the local development environment provided by </w:t>
      </w:r>
      <w:proofErr w:type="spellStart"/>
      <w:r w:rsidRPr="0019118D">
        <w:rPr>
          <w:rFonts w:ascii="Times New Roman" w:hAnsi="Times New Roman" w:cs="Times New Roman"/>
          <w:sz w:val="20"/>
          <w:szCs w:val="20"/>
          <w:lang w:val="en-US"/>
        </w:rPr>
        <w:t>Minikube</w:t>
      </w:r>
      <w:proofErr w:type="spellEnd"/>
      <w:r w:rsidRPr="0019118D">
        <w:rPr>
          <w:rFonts w:ascii="Times New Roman" w:hAnsi="Times New Roman" w:cs="Times New Roman"/>
          <w:sz w:val="20"/>
          <w:szCs w:val="20"/>
          <w:lang w:val="en-US"/>
        </w:rPr>
        <w:t>.</w:t>
      </w:r>
      <w:r>
        <w:rPr>
          <w:rFonts w:ascii="Times New Roman" w:hAnsi="Times New Roman" w:cs="Times New Roman"/>
          <w:sz w:val="20"/>
          <w:szCs w:val="20"/>
          <w:lang w:val="en-US"/>
        </w:rPr>
        <w:t xml:space="preserve"> An example of the terminal output should be:</w:t>
      </w:r>
      <w:r w:rsidRPr="0019118D">
        <w:rPr>
          <w:rFonts w:ascii="Times New Roman" w:hAnsi="Times New Roman" w:cs="Times New Roman"/>
          <w:sz w:val="20"/>
          <w:szCs w:val="20"/>
          <w:lang w:val="en-US"/>
        </w:rPr>
        <w:t xml:space="preserve"> </w:t>
      </w:r>
    </w:p>
    <w:p w14:paraId="150B9E48" w14:textId="74FECCA1" w:rsidR="0019118D" w:rsidRDefault="0019118D" w:rsidP="002E7438">
      <w:pPr>
        <w:tabs>
          <w:tab w:val="left" w:pos="2769"/>
        </w:tabs>
        <w:jc w:val="both"/>
        <w:rPr>
          <w:rFonts w:ascii="Times New Roman" w:hAnsi="Times New Roman" w:cs="Times New Roman"/>
          <w:sz w:val="20"/>
          <w:szCs w:val="20"/>
          <w:lang w:val="en-US"/>
        </w:rPr>
      </w:pPr>
      <w:r w:rsidRPr="0019118D">
        <w:rPr>
          <w:rFonts w:ascii="Times New Roman" w:hAnsi="Times New Roman" w:cs="Times New Roman"/>
          <w:sz w:val="20"/>
          <w:szCs w:val="20"/>
          <w:lang w:val="en-US"/>
        </w:rPr>
        <w:drawing>
          <wp:inline distT="0" distB="0" distL="0" distR="0" wp14:anchorId="21220259" wp14:editId="3F21E010">
            <wp:extent cx="4025900" cy="1079848"/>
            <wp:effectExtent l="0" t="0" r="0" b="6350"/>
            <wp:docPr id="73141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13027" name=""/>
                    <pic:cNvPicPr/>
                  </pic:nvPicPr>
                  <pic:blipFill>
                    <a:blip r:embed="rId36"/>
                    <a:stretch>
                      <a:fillRect/>
                    </a:stretch>
                  </pic:blipFill>
                  <pic:spPr>
                    <a:xfrm>
                      <a:off x="0" y="0"/>
                      <a:ext cx="4068714" cy="1091332"/>
                    </a:xfrm>
                    <a:prstGeom prst="rect">
                      <a:avLst/>
                    </a:prstGeom>
                  </pic:spPr>
                </pic:pic>
              </a:graphicData>
            </a:graphic>
          </wp:inline>
        </w:drawing>
      </w:r>
    </w:p>
    <w:p w14:paraId="7E92F3A9" w14:textId="37355AA9" w:rsidR="0019118D" w:rsidRDefault="0019118D" w:rsidP="002E7438">
      <w:pPr>
        <w:tabs>
          <w:tab w:val="left" w:pos="2769"/>
        </w:tabs>
        <w:jc w:val="both"/>
        <w:rPr>
          <w:rFonts w:ascii="Times New Roman" w:hAnsi="Times New Roman" w:cs="Times New Roman"/>
          <w:sz w:val="20"/>
          <w:szCs w:val="20"/>
          <w:lang w:val="en-US"/>
        </w:rPr>
      </w:pPr>
      <w:r w:rsidRPr="0019118D">
        <w:rPr>
          <w:rFonts w:ascii="Times New Roman" w:hAnsi="Times New Roman" w:cs="Times New Roman"/>
          <w:sz w:val="20"/>
          <w:szCs w:val="20"/>
          <w:lang w:val="en-US"/>
        </w:rPr>
        <w:lastRenderedPageBreak/>
        <w:t xml:space="preserve">Using a tunnel for a service, provides a straightforward way to access </w:t>
      </w:r>
      <w:proofErr w:type="spellStart"/>
      <w:r w:rsidRPr="0019118D">
        <w:rPr>
          <w:rFonts w:ascii="Times New Roman" w:hAnsi="Times New Roman" w:cs="Times New Roman"/>
          <w:sz w:val="20"/>
          <w:szCs w:val="20"/>
          <w:lang w:val="en-US"/>
        </w:rPr>
        <w:t>LoadBalancer</w:t>
      </w:r>
      <w:proofErr w:type="spellEnd"/>
      <w:r w:rsidRPr="0019118D">
        <w:rPr>
          <w:rFonts w:ascii="Times New Roman" w:hAnsi="Times New Roman" w:cs="Times New Roman"/>
          <w:sz w:val="20"/>
          <w:szCs w:val="20"/>
          <w:lang w:val="en-US"/>
        </w:rPr>
        <w:t xml:space="preserve"> services in a </w:t>
      </w:r>
      <w:proofErr w:type="spellStart"/>
      <w:r w:rsidRPr="0019118D">
        <w:rPr>
          <w:rFonts w:ascii="Times New Roman" w:hAnsi="Times New Roman" w:cs="Times New Roman"/>
          <w:sz w:val="20"/>
          <w:szCs w:val="20"/>
          <w:lang w:val="en-US"/>
        </w:rPr>
        <w:t>Minikube</w:t>
      </w:r>
      <w:proofErr w:type="spellEnd"/>
      <w:r w:rsidRPr="0019118D">
        <w:rPr>
          <w:rFonts w:ascii="Times New Roman" w:hAnsi="Times New Roman" w:cs="Times New Roman"/>
          <w:sz w:val="20"/>
          <w:szCs w:val="20"/>
          <w:lang w:val="en-US"/>
        </w:rPr>
        <w:t xml:space="preserve"> cluster from your local machine. It facilitates local development and testing by creating a network route, making services easily accessible as if they were local applications.</w:t>
      </w:r>
    </w:p>
    <w:p w14:paraId="030968B8" w14:textId="369054B2" w:rsidR="0019118D" w:rsidRDefault="0019118D"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Therefore, to access the application in browser, just use the URL after the tunneling. If everything is done correctly then the page made for “/” should appear. </w:t>
      </w:r>
      <w:r w:rsidR="002868D6">
        <w:rPr>
          <w:rFonts w:ascii="Times New Roman" w:hAnsi="Times New Roman" w:cs="Times New Roman"/>
          <w:sz w:val="20"/>
          <w:szCs w:val="20"/>
          <w:lang w:val="en-US"/>
        </w:rPr>
        <w:t>The directory structure that could be kept for easy maintenance is:</w:t>
      </w:r>
    </w:p>
    <w:bookmarkStart w:id="13" w:name="_MON_1778770628"/>
    <w:bookmarkEnd w:id="13"/>
    <w:p w14:paraId="68E0BB15" w14:textId="43E58CEA" w:rsidR="002868D6" w:rsidRDefault="002868D6"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object w:dxaOrig="9026" w:dyaOrig="4661" w14:anchorId="41512A93">
          <v:shape id="_x0000_i1096" type="#_x0000_t75" style="width:451.5pt;height:233pt" o:ole="">
            <v:imagedata r:id="rId37" o:title=""/>
          </v:shape>
          <o:OLEObject Type="Embed" ProgID="Word.OpenDocumentText.12" ShapeID="_x0000_i1096" DrawAspect="Content" ObjectID="_1778770854" r:id="rId38"/>
        </w:object>
      </w:r>
    </w:p>
    <w:p w14:paraId="40327C73" w14:textId="77777777" w:rsidR="002868D6" w:rsidRDefault="002868D6"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t>To modify the application necessary changes can be made and the docker image should be rebuilt with the ‘latest’ tag. Then the process is similar i.e. apply the YAML files over the cluster and create the external IP using the command ‘</w:t>
      </w:r>
      <w:proofErr w:type="spellStart"/>
      <w:r>
        <w:rPr>
          <w:rFonts w:ascii="Times New Roman" w:hAnsi="Times New Roman" w:cs="Times New Roman"/>
          <w:sz w:val="20"/>
          <w:szCs w:val="20"/>
          <w:lang w:val="en-US"/>
        </w:rPr>
        <w:t>minikube</w:t>
      </w:r>
      <w:proofErr w:type="spellEnd"/>
      <w:r>
        <w:rPr>
          <w:rFonts w:ascii="Times New Roman" w:hAnsi="Times New Roman" w:cs="Times New Roman"/>
          <w:sz w:val="20"/>
          <w:szCs w:val="20"/>
          <w:lang w:val="en-US"/>
        </w:rPr>
        <w:t xml:space="preserve"> service’. </w:t>
      </w:r>
    </w:p>
    <w:p w14:paraId="1C14EAF2" w14:textId="77777777" w:rsidR="002868D6" w:rsidRDefault="002868D6" w:rsidP="002E7438">
      <w:pPr>
        <w:tabs>
          <w:tab w:val="left" w:pos="2769"/>
        </w:tabs>
        <w:jc w:val="both"/>
        <w:rPr>
          <w:rFonts w:ascii="Times New Roman" w:hAnsi="Times New Roman" w:cs="Times New Roman"/>
          <w:sz w:val="20"/>
          <w:szCs w:val="20"/>
          <w:lang w:val="en-US"/>
        </w:rPr>
      </w:pPr>
    </w:p>
    <w:p w14:paraId="567F307C" w14:textId="6BDD18FF" w:rsidR="0019118D" w:rsidRPr="0019118D" w:rsidRDefault="0019118D" w:rsidP="002E7438">
      <w:pPr>
        <w:tabs>
          <w:tab w:val="left" w:pos="2769"/>
        </w:tabs>
        <w:jc w:val="both"/>
        <w:rPr>
          <w:rFonts w:ascii="Times New Roman" w:hAnsi="Times New Roman" w:cs="Times New Roman"/>
          <w:sz w:val="20"/>
          <w:szCs w:val="20"/>
          <w:lang w:val="en-US"/>
        </w:rPr>
      </w:pPr>
      <w:r>
        <w:rPr>
          <w:rFonts w:ascii="Times New Roman" w:hAnsi="Times New Roman" w:cs="Times New Roman"/>
          <w:sz w:val="20"/>
          <w:szCs w:val="20"/>
          <w:lang w:val="en-US"/>
        </w:rPr>
        <w:t>That is the deployment of a flask application over Kubernetes.</w:t>
      </w:r>
    </w:p>
    <w:sectPr w:rsidR="0019118D" w:rsidRPr="0019118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orte">
    <w:panose1 w:val="03060902040502070203"/>
    <w:charset w:val="00"/>
    <w:family w:val="script"/>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7093C"/>
    <w:multiLevelType w:val="hybridMultilevel"/>
    <w:tmpl w:val="26002106"/>
    <w:lvl w:ilvl="0" w:tplc="4AF4E2B0">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7F00C8"/>
    <w:multiLevelType w:val="hybridMultilevel"/>
    <w:tmpl w:val="EBCA43A8"/>
    <w:lvl w:ilvl="0" w:tplc="EF2869D8">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25661F"/>
    <w:multiLevelType w:val="hybridMultilevel"/>
    <w:tmpl w:val="B46885D8"/>
    <w:lvl w:ilvl="0" w:tplc="EC1A4078">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ED4357"/>
    <w:multiLevelType w:val="hybridMultilevel"/>
    <w:tmpl w:val="871CC1EA"/>
    <w:lvl w:ilvl="0" w:tplc="D1AEA4FA">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4454011">
    <w:abstractNumId w:val="1"/>
  </w:num>
  <w:num w:numId="2" w16cid:durableId="667098827">
    <w:abstractNumId w:val="2"/>
  </w:num>
  <w:num w:numId="3" w16cid:durableId="579600923">
    <w:abstractNumId w:val="3"/>
  </w:num>
  <w:num w:numId="4" w16cid:durableId="1471677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763"/>
    <w:rsid w:val="000B77CE"/>
    <w:rsid w:val="00147F45"/>
    <w:rsid w:val="001763F0"/>
    <w:rsid w:val="0019118D"/>
    <w:rsid w:val="001F3B47"/>
    <w:rsid w:val="002868D6"/>
    <w:rsid w:val="002965B6"/>
    <w:rsid w:val="002E2411"/>
    <w:rsid w:val="002E7438"/>
    <w:rsid w:val="003621C5"/>
    <w:rsid w:val="00481538"/>
    <w:rsid w:val="00544605"/>
    <w:rsid w:val="00581F2D"/>
    <w:rsid w:val="00627DA0"/>
    <w:rsid w:val="0063272B"/>
    <w:rsid w:val="00660308"/>
    <w:rsid w:val="006945F8"/>
    <w:rsid w:val="006D5F51"/>
    <w:rsid w:val="0073081D"/>
    <w:rsid w:val="007A671B"/>
    <w:rsid w:val="008044BD"/>
    <w:rsid w:val="0082401F"/>
    <w:rsid w:val="00875A53"/>
    <w:rsid w:val="008E3A24"/>
    <w:rsid w:val="009D69C5"/>
    <w:rsid w:val="009E4E0D"/>
    <w:rsid w:val="00A61A8C"/>
    <w:rsid w:val="00B11418"/>
    <w:rsid w:val="00B44815"/>
    <w:rsid w:val="00B66AD1"/>
    <w:rsid w:val="00C34F1C"/>
    <w:rsid w:val="00C66EBF"/>
    <w:rsid w:val="00CB4B39"/>
    <w:rsid w:val="00CF4FB5"/>
    <w:rsid w:val="00D80763"/>
    <w:rsid w:val="00D80A57"/>
    <w:rsid w:val="00DE6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080B"/>
  <w15:chartTrackingRefBased/>
  <w15:docId w15:val="{3B41131C-2725-4949-840E-780F1B171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A8C"/>
    <w:rPr>
      <w:color w:val="0563C1" w:themeColor="hyperlink"/>
      <w:u w:val="single"/>
    </w:rPr>
  </w:style>
  <w:style w:type="character" w:styleId="UnresolvedMention">
    <w:name w:val="Unresolved Mention"/>
    <w:basedOn w:val="DefaultParagraphFont"/>
    <w:uiPriority w:val="99"/>
    <w:semiHidden/>
    <w:unhideWhenUsed/>
    <w:rsid w:val="00A61A8C"/>
    <w:rPr>
      <w:color w:val="605E5C"/>
      <w:shd w:val="clear" w:color="auto" w:fill="E1DFDD"/>
    </w:rPr>
  </w:style>
  <w:style w:type="paragraph" w:styleId="ListParagraph">
    <w:name w:val="List Paragraph"/>
    <w:basedOn w:val="Normal"/>
    <w:uiPriority w:val="34"/>
    <w:qFormat/>
    <w:rsid w:val="00A61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312358">
      <w:bodyDiv w:val="1"/>
      <w:marLeft w:val="0"/>
      <w:marRight w:val="0"/>
      <w:marTop w:val="0"/>
      <w:marBottom w:val="0"/>
      <w:divBdr>
        <w:top w:val="none" w:sz="0" w:space="0" w:color="auto"/>
        <w:left w:val="none" w:sz="0" w:space="0" w:color="auto"/>
        <w:bottom w:val="none" w:sz="0" w:space="0" w:color="auto"/>
        <w:right w:val="none" w:sz="0" w:space="0" w:color="auto"/>
      </w:divBdr>
    </w:div>
    <w:div w:id="1204171994">
      <w:bodyDiv w:val="1"/>
      <w:marLeft w:val="0"/>
      <w:marRight w:val="0"/>
      <w:marTop w:val="0"/>
      <w:marBottom w:val="0"/>
      <w:divBdr>
        <w:top w:val="none" w:sz="0" w:space="0" w:color="auto"/>
        <w:left w:val="none" w:sz="0" w:space="0" w:color="auto"/>
        <w:bottom w:val="none" w:sz="0" w:space="0" w:color="auto"/>
        <w:right w:val="none" w:sz="0" w:space="0" w:color="auto"/>
      </w:divBdr>
      <w:divsChild>
        <w:div w:id="941571418">
          <w:marLeft w:val="0"/>
          <w:marRight w:val="0"/>
          <w:marTop w:val="0"/>
          <w:marBottom w:val="0"/>
          <w:divBdr>
            <w:top w:val="none" w:sz="0" w:space="0" w:color="auto"/>
            <w:left w:val="none" w:sz="0" w:space="0" w:color="auto"/>
            <w:bottom w:val="none" w:sz="0" w:space="0" w:color="auto"/>
            <w:right w:val="none" w:sz="0" w:space="0" w:color="auto"/>
          </w:divBdr>
          <w:divsChild>
            <w:div w:id="1881433924">
              <w:marLeft w:val="0"/>
              <w:marRight w:val="0"/>
              <w:marTop w:val="0"/>
              <w:marBottom w:val="0"/>
              <w:divBdr>
                <w:top w:val="none" w:sz="0" w:space="0" w:color="auto"/>
                <w:left w:val="none" w:sz="0" w:space="0" w:color="auto"/>
                <w:bottom w:val="none" w:sz="0" w:space="0" w:color="auto"/>
                <w:right w:val="none" w:sz="0" w:space="0" w:color="auto"/>
              </w:divBdr>
            </w:div>
            <w:div w:id="1028529026">
              <w:marLeft w:val="0"/>
              <w:marRight w:val="0"/>
              <w:marTop w:val="0"/>
              <w:marBottom w:val="0"/>
              <w:divBdr>
                <w:top w:val="none" w:sz="0" w:space="0" w:color="auto"/>
                <w:left w:val="none" w:sz="0" w:space="0" w:color="auto"/>
                <w:bottom w:val="none" w:sz="0" w:space="0" w:color="auto"/>
                <w:right w:val="none" w:sz="0" w:space="0" w:color="auto"/>
              </w:divBdr>
            </w:div>
            <w:div w:id="1286354724">
              <w:marLeft w:val="0"/>
              <w:marRight w:val="0"/>
              <w:marTop w:val="0"/>
              <w:marBottom w:val="0"/>
              <w:divBdr>
                <w:top w:val="none" w:sz="0" w:space="0" w:color="auto"/>
                <w:left w:val="none" w:sz="0" w:space="0" w:color="auto"/>
                <w:bottom w:val="none" w:sz="0" w:space="0" w:color="auto"/>
                <w:right w:val="none" w:sz="0" w:space="0" w:color="auto"/>
              </w:divBdr>
            </w:div>
            <w:div w:id="1947074698">
              <w:marLeft w:val="0"/>
              <w:marRight w:val="0"/>
              <w:marTop w:val="0"/>
              <w:marBottom w:val="0"/>
              <w:divBdr>
                <w:top w:val="none" w:sz="0" w:space="0" w:color="auto"/>
                <w:left w:val="none" w:sz="0" w:space="0" w:color="auto"/>
                <w:bottom w:val="none" w:sz="0" w:space="0" w:color="auto"/>
                <w:right w:val="none" w:sz="0" w:space="0" w:color="auto"/>
              </w:divBdr>
            </w:div>
            <w:div w:id="631054656">
              <w:marLeft w:val="0"/>
              <w:marRight w:val="0"/>
              <w:marTop w:val="0"/>
              <w:marBottom w:val="0"/>
              <w:divBdr>
                <w:top w:val="none" w:sz="0" w:space="0" w:color="auto"/>
                <w:left w:val="none" w:sz="0" w:space="0" w:color="auto"/>
                <w:bottom w:val="none" w:sz="0" w:space="0" w:color="auto"/>
                <w:right w:val="none" w:sz="0" w:space="0" w:color="auto"/>
              </w:divBdr>
            </w:div>
            <w:div w:id="722100387">
              <w:marLeft w:val="0"/>
              <w:marRight w:val="0"/>
              <w:marTop w:val="0"/>
              <w:marBottom w:val="0"/>
              <w:divBdr>
                <w:top w:val="none" w:sz="0" w:space="0" w:color="auto"/>
                <w:left w:val="none" w:sz="0" w:space="0" w:color="auto"/>
                <w:bottom w:val="none" w:sz="0" w:space="0" w:color="auto"/>
                <w:right w:val="none" w:sz="0" w:space="0" w:color="auto"/>
              </w:divBdr>
            </w:div>
            <w:div w:id="1738746627">
              <w:marLeft w:val="0"/>
              <w:marRight w:val="0"/>
              <w:marTop w:val="0"/>
              <w:marBottom w:val="0"/>
              <w:divBdr>
                <w:top w:val="none" w:sz="0" w:space="0" w:color="auto"/>
                <w:left w:val="none" w:sz="0" w:space="0" w:color="auto"/>
                <w:bottom w:val="none" w:sz="0" w:space="0" w:color="auto"/>
                <w:right w:val="none" w:sz="0" w:space="0" w:color="auto"/>
              </w:divBdr>
            </w:div>
            <w:div w:id="952126816">
              <w:marLeft w:val="0"/>
              <w:marRight w:val="0"/>
              <w:marTop w:val="0"/>
              <w:marBottom w:val="0"/>
              <w:divBdr>
                <w:top w:val="none" w:sz="0" w:space="0" w:color="auto"/>
                <w:left w:val="none" w:sz="0" w:space="0" w:color="auto"/>
                <w:bottom w:val="none" w:sz="0" w:space="0" w:color="auto"/>
                <w:right w:val="none" w:sz="0" w:space="0" w:color="auto"/>
              </w:divBdr>
            </w:div>
            <w:div w:id="27412005">
              <w:marLeft w:val="0"/>
              <w:marRight w:val="0"/>
              <w:marTop w:val="0"/>
              <w:marBottom w:val="0"/>
              <w:divBdr>
                <w:top w:val="none" w:sz="0" w:space="0" w:color="auto"/>
                <w:left w:val="none" w:sz="0" w:space="0" w:color="auto"/>
                <w:bottom w:val="none" w:sz="0" w:space="0" w:color="auto"/>
                <w:right w:val="none" w:sz="0" w:space="0" w:color="auto"/>
              </w:divBdr>
            </w:div>
            <w:div w:id="558634298">
              <w:marLeft w:val="0"/>
              <w:marRight w:val="0"/>
              <w:marTop w:val="0"/>
              <w:marBottom w:val="0"/>
              <w:divBdr>
                <w:top w:val="none" w:sz="0" w:space="0" w:color="auto"/>
                <w:left w:val="none" w:sz="0" w:space="0" w:color="auto"/>
                <w:bottom w:val="none" w:sz="0" w:space="0" w:color="auto"/>
                <w:right w:val="none" w:sz="0" w:space="0" w:color="auto"/>
              </w:divBdr>
            </w:div>
            <w:div w:id="1473403820">
              <w:marLeft w:val="0"/>
              <w:marRight w:val="0"/>
              <w:marTop w:val="0"/>
              <w:marBottom w:val="0"/>
              <w:divBdr>
                <w:top w:val="none" w:sz="0" w:space="0" w:color="auto"/>
                <w:left w:val="none" w:sz="0" w:space="0" w:color="auto"/>
                <w:bottom w:val="none" w:sz="0" w:space="0" w:color="auto"/>
                <w:right w:val="none" w:sz="0" w:space="0" w:color="auto"/>
              </w:divBdr>
            </w:div>
            <w:div w:id="2081520847">
              <w:marLeft w:val="0"/>
              <w:marRight w:val="0"/>
              <w:marTop w:val="0"/>
              <w:marBottom w:val="0"/>
              <w:divBdr>
                <w:top w:val="none" w:sz="0" w:space="0" w:color="auto"/>
                <w:left w:val="none" w:sz="0" w:space="0" w:color="auto"/>
                <w:bottom w:val="none" w:sz="0" w:space="0" w:color="auto"/>
                <w:right w:val="none" w:sz="0" w:space="0" w:color="auto"/>
              </w:divBdr>
            </w:div>
            <w:div w:id="12501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1914">
      <w:bodyDiv w:val="1"/>
      <w:marLeft w:val="0"/>
      <w:marRight w:val="0"/>
      <w:marTop w:val="0"/>
      <w:marBottom w:val="0"/>
      <w:divBdr>
        <w:top w:val="none" w:sz="0" w:space="0" w:color="auto"/>
        <w:left w:val="none" w:sz="0" w:space="0" w:color="auto"/>
        <w:bottom w:val="none" w:sz="0" w:space="0" w:color="auto"/>
        <w:right w:val="none" w:sz="0" w:space="0" w:color="auto"/>
      </w:divBdr>
    </w:div>
    <w:div w:id="1691683736">
      <w:bodyDiv w:val="1"/>
      <w:marLeft w:val="0"/>
      <w:marRight w:val="0"/>
      <w:marTop w:val="0"/>
      <w:marBottom w:val="0"/>
      <w:divBdr>
        <w:top w:val="none" w:sz="0" w:space="0" w:color="auto"/>
        <w:left w:val="none" w:sz="0" w:space="0" w:color="auto"/>
        <w:bottom w:val="none" w:sz="0" w:space="0" w:color="auto"/>
        <w:right w:val="none" w:sz="0" w:space="0" w:color="auto"/>
      </w:divBdr>
      <w:divsChild>
        <w:div w:id="739593848">
          <w:marLeft w:val="0"/>
          <w:marRight w:val="0"/>
          <w:marTop w:val="0"/>
          <w:marBottom w:val="0"/>
          <w:divBdr>
            <w:top w:val="none" w:sz="0" w:space="0" w:color="auto"/>
            <w:left w:val="none" w:sz="0" w:space="0" w:color="auto"/>
            <w:bottom w:val="none" w:sz="0" w:space="0" w:color="auto"/>
            <w:right w:val="none" w:sz="0" w:space="0" w:color="auto"/>
          </w:divBdr>
          <w:divsChild>
            <w:div w:id="2009365994">
              <w:marLeft w:val="0"/>
              <w:marRight w:val="0"/>
              <w:marTop w:val="0"/>
              <w:marBottom w:val="0"/>
              <w:divBdr>
                <w:top w:val="none" w:sz="0" w:space="0" w:color="auto"/>
                <w:left w:val="none" w:sz="0" w:space="0" w:color="auto"/>
                <w:bottom w:val="none" w:sz="0" w:space="0" w:color="auto"/>
                <w:right w:val="none" w:sz="0" w:space="0" w:color="auto"/>
              </w:divBdr>
              <w:divsChild>
                <w:div w:id="970480930">
                  <w:marLeft w:val="0"/>
                  <w:marRight w:val="0"/>
                  <w:marTop w:val="0"/>
                  <w:marBottom w:val="0"/>
                  <w:divBdr>
                    <w:top w:val="none" w:sz="0" w:space="0" w:color="auto"/>
                    <w:left w:val="none" w:sz="0" w:space="0" w:color="auto"/>
                    <w:bottom w:val="none" w:sz="0" w:space="0" w:color="auto"/>
                    <w:right w:val="none" w:sz="0" w:space="0" w:color="auto"/>
                  </w:divBdr>
                  <w:divsChild>
                    <w:div w:id="394863677">
                      <w:marLeft w:val="0"/>
                      <w:marRight w:val="0"/>
                      <w:marTop w:val="0"/>
                      <w:marBottom w:val="0"/>
                      <w:divBdr>
                        <w:top w:val="none" w:sz="0" w:space="0" w:color="auto"/>
                        <w:left w:val="none" w:sz="0" w:space="0" w:color="auto"/>
                        <w:bottom w:val="none" w:sz="0" w:space="0" w:color="auto"/>
                        <w:right w:val="none" w:sz="0" w:space="0" w:color="auto"/>
                      </w:divBdr>
                      <w:divsChild>
                        <w:div w:id="1930191489">
                          <w:marLeft w:val="0"/>
                          <w:marRight w:val="0"/>
                          <w:marTop w:val="0"/>
                          <w:marBottom w:val="0"/>
                          <w:divBdr>
                            <w:top w:val="none" w:sz="0" w:space="0" w:color="auto"/>
                            <w:left w:val="none" w:sz="0" w:space="0" w:color="auto"/>
                            <w:bottom w:val="none" w:sz="0" w:space="0" w:color="auto"/>
                            <w:right w:val="none" w:sz="0" w:space="0" w:color="auto"/>
                          </w:divBdr>
                          <w:divsChild>
                            <w:div w:id="95317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052883">
      <w:bodyDiv w:val="1"/>
      <w:marLeft w:val="0"/>
      <w:marRight w:val="0"/>
      <w:marTop w:val="0"/>
      <w:marBottom w:val="0"/>
      <w:divBdr>
        <w:top w:val="none" w:sz="0" w:space="0" w:color="auto"/>
        <w:left w:val="none" w:sz="0" w:space="0" w:color="auto"/>
        <w:bottom w:val="none" w:sz="0" w:space="0" w:color="auto"/>
        <w:right w:val="none" w:sz="0" w:space="0" w:color="auto"/>
      </w:divBdr>
      <w:divsChild>
        <w:div w:id="1510363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6.emf"/><Relationship Id="rId26" Type="http://schemas.openxmlformats.org/officeDocument/2006/relationships/oleObject" Target="embeddings/oleObject9.bin"/><Relationship Id="rId39" Type="http://schemas.openxmlformats.org/officeDocument/2006/relationships/fontTable" Target="fontTable.xml"/><Relationship Id="rId21" Type="http://schemas.openxmlformats.org/officeDocument/2006/relationships/oleObject" Target="embeddings/oleObject7.bin"/><Relationship Id="rId34" Type="http://schemas.openxmlformats.org/officeDocument/2006/relationships/oleObject" Target="embeddings/oleObject13.bin"/><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4.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lask.palletsprojects.com/en/3.0.x/" TargetMode="External"/><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image" Target="media/image15.png"/><Relationship Id="rId10" Type="http://schemas.openxmlformats.org/officeDocument/2006/relationships/image" Target="media/image3.emf"/><Relationship Id="rId19" Type="http://schemas.openxmlformats.org/officeDocument/2006/relationships/oleObject" Target="embeddings/oleObject6.bin"/><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yperlink" Target="http://localhost:5000" TargetMode="External"/><Relationship Id="rId22" Type="http://schemas.openxmlformats.org/officeDocument/2006/relationships/hyperlink" Target="https://hub.docker.com/" TargetMode="External"/><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image" Target="media/image14.png"/><Relationship Id="rId8" Type="http://schemas.openxmlformats.org/officeDocument/2006/relationships/image" Target="media/image2.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062F8-D4FE-4776-BC7C-966992FBC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8</Pages>
  <Words>2275</Words>
  <Characters>12971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Chakraborty</dc:creator>
  <cp:keywords/>
  <dc:description/>
  <cp:lastModifiedBy>Arya Chakraborty</cp:lastModifiedBy>
  <cp:revision>10</cp:revision>
  <dcterms:created xsi:type="dcterms:W3CDTF">2024-05-31T15:15:00Z</dcterms:created>
  <dcterms:modified xsi:type="dcterms:W3CDTF">2024-06-01T12:42:00Z</dcterms:modified>
</cp:coreProperties>
</file>