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EB" w:rsidRDefault="00FF6AEB" w:rsidP="001179BB">
      <w:pPr>
        <w:pStyle w:val="Title"/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تکلیف </w:t>
      </w:r>
      <w:r w:rsidR="001179BB">
        <w:rPr>
          <w:lang w:bidi="fa-IR"/>
        </w:rPr>
        <w:t>8</w:t>
      </w:r>
    </w:p>
    <w:p w:rsidR="00FF6AEB" w:rsidRPr="00FF6AEB" w:rsidRDefault="00FF6AEB" w:rsidP="00FF6AEB">
      <w:pPr>
        <w:pStyle w:val="Subtitle"/>
        <w:bidi/>
        <w:rPr>
          <w:rtl/>
          <w:lang w:bidi="fa-IR"/>
        </w:rPr>
      </w:pPr>
      <w:r>
        <w:rPr>
          <w:rFonts w:hint="cs"/>
          <w:rtl/>
          <w:lang w:bidi="fa-IR"/>
        </w:rPr>
        <w:t>آریا بنایی زاده 9431029</w:t>
      </w:r>
    </w:p>
    <w:p w:rsidR="00FF6AEB" w:rsidRDefault="00FF6AEB" w:rsidP="00FF6AE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1.</w:t>
      </w:r>
    </w:p>
    <w:p w:rsidR="00FF6AEB" w:rsidRDefault="00FF6AEB" w:rsidP="00FF6AEB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1179BB" w:rsidRDefault="001179BB" w:rsidP="001179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توجه به کد زیر تنظیمات </w:t>
      </w:r>
      <w:proofErr w:type="spellStart"/>
      <w:r>
        <w:rPr>
          <w:lang w:bidi="fa-IR"/>
        </w:rPr>
        <w:t>usart</w:t>
      </w:r>
      <w:proofErr w:type="spellEnd"/>
      <w:r>
        <w:rPr>
          <w:rFonts w:hint="cs"/>
          <w:rtl/>
          <w:lang w:bidi="fa-IR"/>
        </w:rPr>
        <w:t xml:space="preserve"> را ست میکنیم: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Set the baud rate to 9600 bps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focs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8.0000 MHZ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r17,51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rtl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UBRRH,r18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UBRRL,r17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Enable USART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</w:t>
      </w:r>
      <w:r>
        <w:rPr>
          <w:rFonts w:ascii="Consolas" w:hAnsi="Consolas" w:cs="Consolas" w:hint="cs"/>
          <w:color w:val="008000"/>
          <w:sz w:val="19"/>
          <w:szCs w:val="19"/>
          <w:highlight w:val="white"/>
          <w:rtl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interrupts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r16,(0 &lt;&lt; UCSZ2)|(0 &lt;&lt; RXEN)|(1 &lt;&lt; TXEN)|(1 &lt;&lt; TXCIE)|(0 &lt;&lt; RXCIE)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UCSRB,r16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Configure the clock generation, USART polarity modes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parity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stop bits data bits configuration</w:t>
      </w:r>
    </w:p>
    <w:p w:rsidR="001179BB" w:rsidRDefault="001179BB" w:rsidP="0011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 &lt;&lt; URSEL)|(1 &lt;&lt; UPM1)|(1 &lt;&lt; UPM0)|(0 &lt;&lt; UMSEL)|(1 &lt;&lt; USBS)|(0 &lt;&lt; UCSZ0)|</w:t>
      </w: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 &lt;&lt; UCSZ1)</w:t>
      </w:r>
    </w:p>
    <w:p w:rsidR="001179BB" w:rsidRPr="001179BB" w:rsidRDefault="001179BB" w:rsidP="001179BB">
      <w:pPr>
        <w:rPr>
          <w:rFonts w:hint="cs"/>
          <w:rtl/>
          <w:lang w:bidi="fa-I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UCSRC,r16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53419" w:rsidRDefault="001179BB" w:rsidP="001179BB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ابتدا بر اساس جدول باد مقدار باد را برابر با 51 قرار میدهیم سپس تنظیمات مربوط به ناهمگام بودن تعداد بیت ها ، توازن و بیت پایانی را مشخص میکنیم.</w:t>
      </w:r>
    </w:p>
    <w:p w:rsidR="000F16F0" w:rsidRDefault="000F16F0" w:rsidP="000F16F0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هر دو 0.2 در صد در نرخ مشخص شده خطا دارند بنابراین اختلاف صفر است</w:t>
      </w:r>
    </w:p>
    <w:p w:rsidR="000F16F0" w:rsidRDefault="000F16F0" w:rsidP="000F16F0">
      <w:pPr>
        <w:bidi/>
        <w:rPr>
          <w:rFonts w:ascii="Consolas" w:hAnsi="Consolas" w:cs="Consolas" w:hint="cs"/>
          <w:color w:val="0000FF"/>
          <w:sz w:val="19"/>
          <w:szCs w:val="19"/>
          <w:rtl/>
        </w:rPr>
      </w:pPr>
      <w:r>
        <w:rPr>
          <w:rFonts w:eastAsiaTheme="minorEastAsia" w:hint="cs"/>
          <w:rtl/>
          <w:lang w:bidi="fa-IR"/>
        </w:rPr>
        <w:t>در فرکانس 11.0592 میزان خطا صفر میشود.</w:t>
      </w:r>
    </w:p>
    <w:p w:rsidR="00BF2F0B" w:rsidRDefault="00653419" w:rsidP="000F16F0">
      <w:pPr>
        <w:pStyle w:val="Heading2"/>
        <w:bidi/>
        <w:rPr>
          <w:rFonts w:asciiTheme="minorHAnsi" w:eastAsiaTheme="minorHAnsi" w:hAnsiTheme="minorHAnsi" w:cstheme="minorBidi" w:hint="cs"/>
          <w:color w:val="auto"/>
          <w:sz w:val="22"/>
          <w:szCs w:val="22"/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0F16F0">
        <w:rPr>
          <w:rFonts w:asciiTheme="minorHAnsi" w:eastAsiaTheme="minorHAnsi" w:hAnsiTheme="minorHAnsi" w:cstheme="minorBidi" w:hint="cs"/>
          <w:color w:val="auto"/>
          <w:sz w:val="22"/>
          <w:szCs w:val="22"/>
          <w:rtl/>
          <w:lang w:bidi="fa-IR"/>
        </w:rPr>
        <w:t>کد سوال به پیوست ضمیمه شده است.</w:t>
      </w:r>
    </w:p>
    <w:p w:rsidR="000F16F0" w:rsidRDefault="000F16F0" w:rsidP="000F16F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طبق تکلیف 5 کد کیبورد را اعمال میکنیم. در مورد الف بخش ارسال گر یوزارت را فعال کرده و حال لازم است پس از زدن دکمه هر عبارت در قسمت نوشتن عدد را وارد ثبات </w:t>
      </w:r>
      <w:r>
        <w:rPr>
          <w:lang w:bidi="fa-IR"/>
        </w:rPr>
        <w:t>UDR</w:t>
      </w:r>
      <w:r>
        <w:rPr>
          <w:rFonts w:hint="cs"/>
          <w:rtl/>
          <w:lang w:bidi="fa-IR"/>
        </w:rPr>
        <w:t xml:space="preserve"> کنیم:</w:t>
      </w:r>
    </w:p>
    <w:p w:rsidR="000F16F0" w:rsidRDefault="000F16F0" w:rsidP="000F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6F0" w:rsidRPr="000F16F0" w:rsidRDefault="000F16F0" w:rsidP="000F16F0">
      <w:pPr>
        <w:rPr>
          <w:rFonts w:hint="cs"/>
          <w:lang w:bidi="fa-IR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UDR,r19</w:t>
      </w:r>
    </w:p>
    <w:p w:rsidR="00BF2F0B" w:rsidRPr="00982FF6" w:rsidRDefault="00BF2F0B" w:rsidP="00BF2F0B">
      <w:pPr>
        <w:bidi/>
        <w:rPr>
          <w:rStyle w:val="Emphasis"/>
        </w:rPr>
      </w:pPr>
    </w:p>
    <w:sectPr w:rsidR="00BF2F0B" w:rsidRPr="0098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70FC9"/>
    <w:multiLevelType w:val="hybridMultilevel"/>
    <w:tmpl w:val="216EF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12"/>
    <w:rsid w:val="000F16F0"/>
    <w:rsid w:val="001179BB"/>
    <w:rsid w:val="00423A38"/>
    <w:rsid w:val="004D2D10"/>
    <w:rsid w:val="00653419"/>
    <w:rsid w:val="0072736F"/>
    <w:rsid w:val="00982FF6"/>
    <w:rsid w:val="00A66A31"/>
    <w:rsid w:val="00BF2F0B"/>
    <w:rsid w:val="00D04B12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68FB"/>
  <w15:chartTrackingRefBased/>
  <w15:docId w15:val="{25395416-A79B-4181-A3D2-849FDB2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AEB"/>
  </w:style>
  <w:style w:type="paragraph" w:styleId="Heading1">
    <w:name w:val="heading 1"/>
    <w:basedOn w:val="Normal"/>
    <w:next w:val="Normal"/>
    <w:link w:val="Heading1Char"/>
    <w:uiPriority w:val="9"/>
    <w:qFormat/>
    <w:rsid w:val="00FF6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AE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6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A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2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A69F0-29C8-4815-B89F-ABC39C59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Arya Banaei</cp:lastModifiedBy>
  <cp:revision>5</cp:revision>
  <dcterms:created xsi:type="dcterms:W3CDTF">2018-05-06T07:30:00Z</dcterms:created>
  <dcterms:modified xsi:type="dcterms:W3CDTF">2018-06-02T17:28:00Z</dcterms:modified>
</cp:coreProperties>
</file>