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9" w14:textId="68BF989B" w:rsidR="00913D9D" w:rsidRPr="00833C6A" w:rsidRDefault="008054A7" w:rsidP="00E62A4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Our Services</w:t>
      </w:r>
    </w:p>
    <w:p w14:paraId="0000001A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3" w14:textId="4A084136" w:rsidR="00913D9D" w:rsidRPr="00BE021C" w:rsidRDefault="005C62A6" w:rsidP="00E62A4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E021C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1861EC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BE021C">
        <w:rPr>
          <w:rFonts w:asciiTheme="majorHAnsi" w:hAnsiTheme="majorHAnsi" w:cstheme="majorHAnsi"/>
          <w:b/>
          <w:bCs/>
          <w:sz w:val="24"/>
          <w:szCs w:val="24"/>
        </w:rPr>
        <w:t xml:space="preserve">S: Swadeshi </w:t>
      </w:r>
      <w:r w:rsidR="001E68E3">
        <w:rPr>
          <w:rFonts w:asciiTheme="majorHAnsi" w:hAnsiTheme="majorHAnsi" w:cstheme="majorHAnsi"/>
          <w:b/>
          <w:bCs/>
          <w:sz w:val="24"/>
          <w:szCs w:val="24"/>
        </w:rPr>
        <w:t xml:space="preserve">Trading </w:t>
      </w:r>
      <w:r w:rsidRPr="00BE021C">
        <w:rPr>
          <w:rFonts w:asciiTheme="majorHAnsi" w:hAnsiTheme="majorHAnsi" w:cstheme="majorHAnsi"/>
          <w:b/>
          <w:bCs/>
          <w:sz w:val="24"/>
          <w:szCs w:val="24"/>
        </w:rPr>
        <w:t>Standardization</w:t>
      </w:r>
    </w:p>
    <w:p w14:paraId="00000024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276E1" w14:textId="06A76CBC" w:rsidR="001E68E3" w:rsidRDefault="005C62A6" w:rsidP="00A727C8">
      <w:p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Swadeshi </w:t>
      </w:r>
      <w:r w:rsidR="001E68E3">
        <w:rPr>
          <w:rFonts w:asciiTheme="majorHAnsi" w:hAnsiTheme="majorHAnsi" w:cstheme="majorHAnsi"/>
          <w:sz w:val="24"/>
          <w:szCs w:val="24"/>
        </w:rPr>
        <w:t>Trading</w:t>
      </w:r>
      <w:r w:rsidRPr="00047C37">
        <w:rPr>
          <w:rFonts w:asciiTheme="majorHAnsi" w:hAnsiTheme="majorHAnsi" w:cstheme="majorHAnsi"/>
          <w:sz w:val="24"/>
          <w:szCs w:val="24"/>
        </w:rPr>
        <w:t xml:space="preserve"> Standardization is a system designed for those who are acting as a retailer, wholesaler, distributor, exporter, e</w:t>
      </w:r>
      <w:r w:rsidR="000F06EB">
        <w:rPr>
          <w:rFonts w:asciiTheme="majorHAnsi" w:hAnsiTheme="majorHAnsi" w:cstheme="majorHAnsi"/>
          <w:sz w:val="24"/>
          <w:szCs w:val="24"/>
        </w:rPr>
        <w:t>-</w:t>
      </w:r>
      <w:r w:rsidRPr="00047C37">
        <w:rPr>
          <w:rFonts w:asciiTheme="majorHAnsi" w:hAnsiTheme="majorHAnsi" w:cstheme="majorHAnsi"/>
          <w:sz w:val="24"/>
          <w:szCs w:val="24"/>
        </w:rPr>
        <w:t>commerce seller and other services</w:t>
      </w:r>
      <w:r w:rsidR="000F06EB">
        <w:rPr>
          <w:rFonts w:asciiTheme="majorHAnsi" w:hAnsiTheme="majorHAnsi" w:cstheme="majorHAnsi"/>
          <w:sz w:val="24"/>
          <w:szCs w:val="24"/>
        </w:rPr>
        <w:t xml:space="preserve">. The certification will be awarded only if the </w:t>
      </w:r>
      <w:r w:rsidR="001E68E3">
        <w:rPr>
          <w:rFonts w:asciiTheme="majorHAnsi" w:hAnsiTheme="majorHAnsi" w:cstheme="majorHAnsi"/>
          <w:sz w:val="24"/>
          <w:szCs w:val="24"/>
        </w:rPr>
        <w:t>Applicant</w:t>
      </w:r>
      <w:r w:rsidR="000F06EB">
        <w:rPr>
          <w:rFonts w:asciiTheme="majorHAnsi" w:hAnsiTheme="majorHAnsi" w:cstheme="majorHAnsi"/>
          <w:sz w:val="24"/>
          <w:szCs w:val="24"/>
        </w:rPr>
        <w:t xml:space="preserve"> under scrutiny</w:t>
      </w:r>
      <w:r w:rsidRPr="00047C37">
        <w:rPr>
          <w:rFonts w:asciiTheme="majorHAnsi" w:hAnsiTheme="majorHAnsi" w:cstheme="majorHAnsi"/>
          <w:sz w:val="24"/>
          <w:szCs w:val="24"/>
        </w:rPr>
        <w:t xml:space="preserve"> are dealing in those products which are manufactured in India or labelled as “Swadeshi”</w:t>
      </w:r>
      <w:r w:rsidR="00931B98">
        <w:rPr>
          <w:rFonts w:asciiTheme="majorHAnsi" w:hAnsiTheme="majorHAnsi" w:cstheme="majorHAnsi"/>
          <w:sz w:val="24"/>
          <w:szCs w:val="24"/>
        </w:rPr>
        <w:t xml:space="preserve"> or possess a Swadeshi Standard Certificate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AA59C80" w14:textId="3DDD0446" w:rsidR="00A727C8" w:rsidRDefault="00A727C8" w:rsidP="00A727C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7" w14:textId="3496D14B" w:rsidR="00913D9D" w:rsidRPr="00047C37" w:rsidRDefault="005C62A6" w:rsidP="00E62A4C">
      <w:p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The Standardization is a combination of Colour and Percentage which means </w:t>
      </w:r>
      <w:r w:rsidR="00F3088F" w:rsidRPr="00047C37">
        <w:rPr>
          <w:rFonts w:asciiTheme="majorHAnsi" w:hAnsiTheme="majorHAnsi" w:cstheme="majorHAnsi"/>
          <w:sz w:val="24"/>
          <w:szCs w:val="24"/>
        </w:rPr>
        <w:t>the greater</w:t>
      </w:r>
      <w:r w:rsidRPr="00047C37">
        <w:rPr>
          <w:rFonts w:asciiTheme="majorHAnsi" w:hAnsiTheme="majorHAnsi" w:cstheme="majorHAnsi"/>
          <w:sz w:val="24"/>
          <w:szCs w:val="24"/>
        </w:rPr>
        <w:t xml:space="preserve"> number of components or ingredients of India</w:t>
      </w:r>
      <w:r w:rsidR="00A727C8">
        <w:rPr>
          <w:rFonts w:asciiTheme="majorHAnsi" w:hAnsiTheme="majorHAnsi" w:cstheme="majorHAnsi"/>
          <w:sz w:val="24"/>
          <w:szCs w:val="24"/>
        </w:rPr>
        <w:t>n origin</w:t>
      </w:r>
      <w:r w:rsidRPr="00047C37">
        <w:rPr>
          <w:rFonts w:asciiTheme="majorHAnsi" w:hAnsiTheme="majorHAnsi" w:cstheme="majorHAnsi"/>
          <w:sz w:val="24"/>
          <w:szCs w:val="24"/>
        </w:rPr>
        <w:t xml:space="preserve"> the better colour and percentage you will </w:t>
      </w:r>
      <w:r w:rsidR="00A727C8">
        <w:rPr>
          <w:rFonts w:asciiTheme="majorHAnsi" w:hAnsiTheme="majorHAnsi" w:cstheme="majorHAnsi"/>
          <w:sz w:val="24"/>
          <w:szCs w:val="24"/>
        </w:rPr>
        <w:t>be certified with.</w:t>
      </w:r>
    </w:p>
    <w:p w14:paraId="00000028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9" w14:textId="71A3B43B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>Red colour indicates that the</w:t>
      </w:r>
      <w:r w:rsidR="009069DE">
        <w:rPr>
          <w:rFonts w:asciiTheme="majorHAnsi" w:hAnsiTheme="majorHAnsi" w:cstheme="majorHAnsi"/>
          <w:sz w:val="24"/>
          <w:szCs w:val="24"/>
        </w:rPr>
        <w:t>y deal with</w:t>
      </w:r>
      <w:r w:rsidRPr="00047C37">
        <w:rPr>
          <w:rFonts w:asciiTheme="majorHAnsi" w:hAnsiTheme="majorHAnsi" w:cstheme="majorHAnsi"/>
          <w:sz w:val="24"/>
          <w:szCs w:val="24"/>
        </w:rPr>
        <w:t xml:space="preserve"> only </w:t>
      </w:r>
      <w:r w:rsidR="001E68E3">
        <w:rPr>
          <w:rFonts w:asciiTheme="majorHAnsi" w:hAnsiTheme="majorHAnsi" w:cstheme="majorHAnsi"/>
          <w:sz w:val="24"/>
          <w:szCs w:val="24"/>
        </w:rPr>
        <w:t>2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</w:t>
      </w:r>
      <w:r w:rsidR="00A727C8">
        <w:rPr>
          <w:rFonts w:asciiTheme="majorHAnsi" w:hAnsiTheme="majorHAnsi" w:cstheme="majorHAnsi"/>
          <w:sz w:val="24"/>
          <w:szCs w:val="24"/>
        </w:rPr>
        <w:t xml:space="preserve">or less </w:t>
      </w:r>
      <w:r w:rsidR="009069DE">
        <w:rPr>
          <w:rFonts w:asciiTheme="majorHAnsi" w:hAnsiTheme="majorHAnsi" w:cstheme="majorHAnsi"/>
          <w:sz w:val="24"/>
          <w:szCs w:val="24"/>
        </w:rPr>
        <w:t>products</w:t>
      </w:r>
      <w:r w:rsidRPr="00047C37">
        <w:rPr>
          <w:rFonts w:asciiTheme="majorHAnsi" w:hAnsiTheme="majorHAnsi" w:cstheme="majorHAnsi"/>
          <w:sz w:val="24"/>
          <w:szCs w:val="24"/>
        </w:rPr>
        <w:t xml:space="preserve"> </w:t>
      </w:r>
      <w:r w:rsidR="00A727C8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A" w14:textId="096862ED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Orange colour indicates that </w:t>
      </w:r>
      <w:r w:rsidR="009069DE">
        <w:rPr>
          <w:rFonts w:asciiTheme="majorHAnsi" w:hAnsiTheme="majorHAnsi" w:cstheme="majorHAnsi"/>
          <w:sz w:val="24"/>
          <w:szCs w:val="24"/>
        </w:rPr>
        <w:t>deal with</w:t>
      </w:r>
      <w:r w:rsidRPr="00047C37">
        <w:rPr>
          <w:rFonts w:asciiTheme="majorHAnsi" w:hAnsiTheme="majorHAnsi" w:cstheme="majorHAnsi"/>
          <w:sz w:val="24"/>
          <w:szCs w:val="24"/>
        </w:rPr>
        <w:t xml:space="preserve"> </w:t>
      </w:r>
      <w:r w:rsidR="001E68E3">
        <w:rPr>
          <w:rFonts w:asciiTheme="majorHAnsi" w:hAnsiTheme="majorHAnsi" w:cstheme="majorHAnsi"/>
          <w:sz w:val="24"/>
          <w:szCs w:val="24"/>
        </w:rPr>
        <w:t>2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1E68E3">
        <w:rPr>
          <w:rFonts w:asciiTheme="majorHAnsi" w:hAnsiTheme="majorHAnsi" w:cstheme="majorHAnsi"/>
          <w:sz w:val="24"/>
          <w:szCs w:val="24"/>
        </w:rPr>
        <w:t>40</w:t>
      </w:r>
      <w:r w:rsidRPr="00047C37">
        <w:rPr>
          <w:rFonts w:asciiTheme="majorHAnsi" w:hAnsiTheme="majorHAnsi" w:cstheme="majorHAnsi"/>
          <w:sz w:val="24"/>
          <w:szCs w:val="24"/>
        </w:rPr>
        <w:t xml:space="preserve">% </w:t>
      </w:r>
      <w:r w:rsidR="009069DE">
        <w:rPr>
          <w:rFonts w:asciiTheme="majorHAnsi" w:hAnsiTheme="majorHAnsi" w:cstheme="majorHAnsi"/>
          <w:sz w:val="24"/>
          <w:szCs w:val="24"/>
        </w:rPr>
        <w:t>products</w:t>
      </w:r>
      <w:r w:rsidRPr="00047C37">
        <w:rPr>
          <w:rFonts w:asciiTheme="majorHAnsi" w:hAnsiTheme="majorHAnsi" w:cstheme="majorHAnsi"/>
          <w:sz w:val="24"/>
          <w:szCs w:val="24"/>
        </w:rPr>
        <w:t xml:space="preserve">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B" w14:textId="69E2C70C" w:rsidR="00913D9D" w:rsidRPr="00047C37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47C37">
        <w:rPr>
          <w:rFonts w:asciiTheme="majorHAnsi" w:hAnsiTheme="majorHAnsi" w:cstheme="majorHAnsi"/>
          <w:sz w:val="24"/>
          <w:szCs w:val="24"/>
        </w:rPr>
        <w:t xml:space="preserve">Yellow colour indicates that </w:t>
      </w:r>
      <w:r w:rsidR="009069DE">
        <w:rPr>
          <w:rFonts w:asciiTheme="majorHAnsi" w:hAnsiTheme="majorHAnsi" w:cstheme="majorHAnsi"/>
          <w:sz w:val="24"/>
          <w:szCs w:val="24"/>
        </w:rPr>
        <w:t>deal with</w:t>
      </w:r>
      <w:r w:rsidRPr="00047C37">
        <w:rPr>
          <w:rFonts w:asciiTheme="majorHAnsi" w:hAnsiTheme="majorHAnsi" w:cstheme="majorHAnsi"/>
          <w:sz w:val="24"/>
          <w:szCs w:val="24"/>
        </w:rPr>
        <w:t xml:space="preserve"> </w:t>
      </w:r>
      <w:r w:rsidR="001E68E3">
        <w:rPr>
          <w:rFonts w:asciiTheme="majorHAnsi" w:hAnsiTheme="majorHAnsi" w:cstheme="majorHAnsi"/>
          <w:sz w:val="24"/>
          <w:szCs w:val="24"/>
        </w:rPr>
        <w:t>4</w:t>
      </w:r>
      <w:r w:rsidR="00C72B44">
        <w:rPr>
          <w:rFonts w:asciiTheme="majorHAnsi" w:hAnsiTheme="majorHAnsi" w:cstheme="majorHAnsi"/>
          <w:sz w:val="24"/>
          <w:szCs w:val="24"/>
        </w:rPr>
        <w:t xml:space="preserve">1% to </w:t>
      </w:r>
      <w:r w:rsidR="001E68E3">
        <w:rPr>
          <w:rFonts w:asciiTheme="majorHAnsi" w:hAnsiTheme="majorHAnsi" w:cstheme="majorHAnsi"/>
          <w:sz w:val="24"/>
          <w:szCs w:val="24"/>
        </w:rPr>
        <w:t>6</w:t>
      </w:r>
      <w:r w:rsidRPr="00047C37">
        <w:rPr>
          <w:rFonts w:asciiTheme="majorHAnsi" w:hAnsiTheme="majorHAnsi" w:cstheme="majorHAnsi"/>
          <w:sz w:val="24"/>
          <w:szCs w:val="24"/>
        </w:rPr>
        <w:t xml:space="preserve">0% </w:t>
      </w:r>
      <w:r w:rsidR="009069DE">
        <w:rPr>
          <w:rFonts w:asciiTheme="majorHAnsi" w:hAnsiTheme="majorHAnsi" w:cstheme="majorHAnsi"/>
          <w:sz w:val="24"/>
          <w:szCs w:val="24"/>
        </w:rPr>
        <w:t>products</w:t>
      </w:r>
      <w:r w:rsidRPr="00047C37">
        <w:rPr>
          <w:rFonts w:asciiTheme="majorHAnsi" w:hAnsiTheme="majorHAnsi" w:cstheme="majorHAnsi"/>
          <w:sz w:val="24"/>
          <w:szCs w:val="24"/>
        </w:rPr>
        <w:t xml:space="preserve">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46632A24" w14:textId="3A349902" w:rsid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Blue colour indicates that </w:t>
      </w:r>
      <w:r w:rsidR="009069DE">
        <w:rPr>
          <w:rFonts w:asciiTheme="majorHAnsi" w:hAnsiTheme="majorHAnsi" w:cstheme="majorHAnsi"/>
          <w:sz w:val="24"/>
          <w:szCs w:val="24"/>
        </w:rPr>
        <w:t>deal with</w:t>
      </w:r>
      <w:r w:rsidRPr="00C72B44">
        <w:rPr>
          <w:rFonts w:asciiTheme="majorHAnsi" w:hAnsiTheme="majorHAnsi" w:cstheme="majorHAnsi"/>
          <w:sz w:val="24"/>
          <w:szCs w:val="24"/>
        </w:rPr>
        <w:t xml:space="preserve"> </w:t>
      </w:r>
      <w:r w:rsidR="001E68E3">
        <w:rPr>
          <w:rFonts w:asciiTheme="majorHAnsi" w:hAnsiTheme="majorHAnsi" w:cstheme="majorHAnsi"/>
          <w:sz w:val="24"/>
          <w:szCs w:val="24"/>
        </w:rPr>
        <w:t>6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="001E68E3">
        <w:rPr>
          <w:rFonts w:asciiTheme="majorHAnsi" w:hAnsiTheme="majorHAnsi" w:cstheme="majorHAnsi"/>
          <w:sz w:val="24"/>
          <w:szCs w:val="24"/>
        </w:rPr>
        <w:t>8</w:t>
      </w:r>
      <w:r w:rsidRPr="00C72B44">
        <w:rPr>
          <w:rFonts w:asciiTheme="majorHAnsi" w:hAnsiTheme="majorHAnsi" w:cstheme="majorHAnsi"/>
          <w:sz w:val="24"/>
          <w:szCs w:val="24"/>
        </w:rPr>
        <w:t xml:space="preserve">0% </w:t>
      </w:r>
      <w:r w:rsidR="009069DE">
        <w:rPr>
          <w:rFonts w:asciiTheme="majorHAnsi" w:hAnsiTheme="majorHAnsi" w:cstheme="majorHAnsi"/>
          <w:sz w:val="24"/>
          <w:szCs w:val="24"/>
        </w:rPr>
        <w:t>products</w:t>
      </w:r>
      <w:r w:rsidRPr="00C72B44">
        <w:rPr>
          <w:rFonts w:asciiTheme="majorHAnsi" w:hAnsiTheme="majorHAnsi" w:cstheme="majorHAnsi"/>
          <w:sz w:val="24"/>
          <w:szCs w:val="24"/>
        </w:rPr>
        <w:t xml:space="preserve"> </w:t>
      </w:r>
      <w:r w:rsidR="00C72B44">
        <w:rPr>
          <w:rFonts w:asciiTheme="majorHAnsi" w:hAnsiTheme="majorHAnsi" w:cstheme="majorHAnsi"/>
          <w:sz w:val="24"/>
          <w:szCs w:val="24"/>
        </w:rPr>
        <w:t>of Indian origin</w:t>
      </w:r>
      <w:r w:rsidR="00C72B44" w:rsidRPr="00047C37">
        <w:rPr>
          <w:rFonts w:asciiTheme="majorHAnsi" w:hAnsiTheme="majorHAnsi" w:cstheme="majorHAnsi"/>
          <w:sz w:val="24"/>
          <w:szCs w:val="24"/>
        </w:rPr>
        <w:t>.</w:t>
      </w:r>
    </w:p>
    <w:p w14:paraId="0000002D" w14:textId="0FD4921D" w:rsidR="00913D9D" w:rsidRPr="00C72B44" w:rsidRDefault="005C62A6" w:rsidP="00E62A4C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72B44">
        <w:rPr>
          <w:rFonts w:asciiTheme="majorHAnsi" w:hAnsiTheme="majorHAnsi" w:cstheme="majorHAnsi"/>
          <w:sz w:val="24"/>
          <w:szCs w:val="24"/>
        </w:rPr>
        <w:t xml:space="preserve">Green colour indicates that </w:t>
      </w:r>
      <w:r w:rsidR="009069DE">
        <w:rPr>
          <w:rFonts w:asciiTheme="majorHAnsi" w:hAnsiTheme="majorHAnsi" w:cstheme="majorHAnsi"/>
          <w:sz w:val="24"/>
          <w:szCs w:val="24"/>
        </w:rPr>
        <w:t xml:space="preserve">deal with </w:t>
      </w:r>
      <w:r w:rsidR="001E68E3">
        <w:rPr>
          <w:rFonts w:asciiTheme="majorHAnsi" w:hAnsiTheme="majorHAnsi" w:cstheme="majorHAnsi"/>
          <w:sz w:val="24"/>
          <w:szCs w:val="24"/>
        </w:rPr>
        <w:t>8</w:t>
      </w:r>
      <w:r w:rsidR="004B4508">
        <w:rPr>
          <w:rFonts w:asciiTheme="majorHAnsi" w:hAnsiTheme="majorHAnsi" w:cstheme="majorHAnsi"/>
          <w:sz w:val="24"/>
          <w:szCs w:val="24"/>
        </w:rPr>
        <w:t xml:space="preserve">1% to </w:t>
      </w:r>
      <w:r w:rsidRPr="00C72B44">
        <w:rPr>
          <w:rFonts w:asciiTheme="majorHAnsi" w:hAnsiTheme="majorHAnsi" w:cstheme="majorHAnsi"/>
          <w:sz w:val="24"/>
          <w:szCs w:val="24"/>
        </w:rPr>
        <w:t xml:space="preserve">100% </w:t>
      </w:r>
      <w:r w:rsidR="009069DE">
        <w:rPr>
          <w:rFonts w:asciiTheme="majorHAnsi" w:hAnsiTheme="majorHAnsi" w:cstheme="majorHAnsi"/>
          <w:sz w:val="24"/>
          <w:szCs w:val="24"/>
        </w:rPr>
        <w:t>products</w:t>
      </w:r>
      <w:r w:rsidRPr="00C72B44">
        <w:rPr>
          <w:rFonts w:asciiTheme="majorHAnsi" w:hAnsiTheme="majorHAnsi" w:cstheme="majorHAnsi"/>
          <w:sz w:val="24"/>
          <w:szCs w:val="24"/>
        </w:rPr>
        <w:t xml:space="preserve"> which are swadeshi.</w:t>
      </w:r>
    </w:p>
    <w:p w14:paraId="0000002E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0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1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32" w14:textId="77777777" w:rsidR="00913D9D" w:rsidRPr="00047C37" w:rsidRDefault="00913D9D" w:rsidP="00E62A4C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913D9D" w:rsidRPr="00047C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766C"/>
    <w:multiLevelType w:val="hybridMultilevel"/>
    <w:tmpl w:val="DD967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FD5"/>
    <w:multiLevelType w:val="multilevel"/>
    <w:tmpl w:val="64D4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273466"/>
    <w:multiLevelType w:val="multilevel"/>
    <w:tmpl w:val="F9980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A15AD"/>
    <w:multiLevelType w:val="multilevel"/>
    <w:tmpl w:val="8738D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9D"/>
    <w:rsid w:val="00047C37"/>
    <w:rsid w:val="000F06EB"/>
    <w:rsid w:val="001861EC"/>
    <w:rsid w:val="001E68E3"/>
    <w:rsid w:val="00335692"/>
    <w:rsid w:val="004B4508"/>
    <w:rsid w:val="0056245F"/>
    <w:rsid w:val="005C62A6"/>
    <w:rsid w:val="006444A3"/>
    <w:rsid w:val="00693812"/>
    <w:rsid w:val="007A1A98"/>
    <w:rsid w:val="008054A7"/>
    <w:rsid w:val="00833C6A"/>
    <w:rsid w:val="008432F9"/>
    <w:rsid w:val="0085767C"/>
    <w:rsid w:val="009069DE"/>
    <w:rsid w:val="00913D9D"/>
    <w:rsid w:val="00931B98"/>
    <w:rsid w:val="009514E4"/>
    <w:rsid w:val="0098665D"/>
    <w:rsid w:val="009D2A41"/>
    <w:rsid w:val="009F599F"/>
    <w:rsid w:val="00A111EF"/>
    <w:rsid w:val="00A60C44"/>
    <w:rsid w:val="00A727C8"/>
    <w:rsid w:val="00B3637F"/>
    <w:rsid w:val="00B42A2E"/>
    <w:rsid w:val="00BE021C"/>
    <w:rsid w:val="00C31AAF"/>
    <w:rsid w:val="00C72B44"/>
    <w:rsid w:val="00D66489"/>
    <w:rsid w:val="00DB2052"/>
    <w:rsid w:val="00E62A4C"/>
    <w:rsid w:val="00E90E5E"/>
    <w:rsid w:val="00F3088F"/>
    <w:rsid w:val="00F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FAB"/>
  <w15:docId w15:val="{BA0F315B-330D-4BD4-B8C4-F1881F5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D2CD-9EA2-4D60-A8F6-C036FF64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</cp:lastModifiedBy>
  <cp:revision>36</cp:revision>
  <dcterms:created xsi:type="dcterms:W3CDTF">2020-06-27T15:48:00Z</dcterms:created>
  <dcterms:modified xsi:type="dcterms:W3CDTF">2020-07-28T09:45:00Z</dcterms:modified>
</cp:coreProperties>
</file>