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7C981" w14:textId="1EB2A3AC" w:rsidR="00A2385A" w:rsidRDefault="007D3CE2" w:rsidP="007D3CE2">
      <w:pPr>
        <w:jc w:val="center"/>
        <w:rPr>
          <w:sz w:val="40"/>
          <w:szCs w:val="40"/>
        </w:rPr>
      </w:pPr>
      <w:r>
        <w:rPr>
          <w:sz w:val="40"/>
          <w:szCs w:val="40"/>
        </w:rPr>
        <w:t>TASK 2</w:t>
      </w:r>
    </w:p>
    <w:p w14:paraId="3C2C5023" w14:textId="77777777" w:rsidR="007D3CE2" w:rsidRPr="007D3CE2" w:rsidRDefault="007D3CE2" w:rsidP="007D3CE2">
      <w:pPr>
        <w:rPr>
          <w:sz w:val="32"/>
          <w:szCs w:val="32"/>
        </w:rPr>
      </w:pPr>
      <w:r w:rsidRPr="007D3CE2">
        <w:rPr>
          <w:sz w:val="32"/>
          <w:szCs w:val="32"/>
        </w:rPr>
        <w:t>1. FIND 3 BROKEN AUTHENTICATION VULNERABLE WEBSITES DUE TO SOL INJECTION</w:t>
      </w:r>
    </w:p>
    <w:p w14:paraId="43A09F1D" w14:textId="77777777" w:rsidR="007D3CE2" w:rsidRDefault="007D3CE2" w:rsidP="007D3CE2">
      <w:pPr>
        <w:rPr>
          <w:sz w:val="32"/>
          <w:szCs w:val="32"/>
        </w:rPr>
      </w:pPr>
      <w:r w:rsidRPr="007D3CE2">
        <w:rPr>
          <w:sz w:val="32"/>
          <w:szCs w:val="32"/>
        </w:rPr>
        <w:t>NOTE:</w:t>
      </w:r>
      <w:r>
        <w:rPr>
          <w:sz w:val="32"/>
          <w:szCs w:val="32"/>
        </w:rPr>
        <w:tab/>
      </w:r>
    </w:p>
    <w:p w14:paraId="5FEE7DD6" w14:textId="7FAF7A74" w:rsidR="007D3CE2" w:rsidRPr="007D3CE2" w:rsidRDefault="007D3CE2" w:rsidP="007D3CE2">
      <w:pPr>
        <w:rPr>
          <w:sz w:val="32"/>
          <w:szCs w:val="32"/>
        </w:rPr>
      </w:pPr>
      <w:r w:rsidRPr="007D3CE2">
        <w:rPr>
          <w:sz w:val="32"/>
          <w:szCs w:val="32"/>
        </w:rPr>
        <w:t>THE VULNERABLE WEBSITES YOU SUBMIT SHOULDN'T E FROM THE PREVIOUS TASK</w:t>
      </w:r>
    </w:p>
    <w:p w14:paraId="5B5E6630" w14:textId="77777777" w:rsidR="007D3CE2" w:rsidRPr="007D3CE2" w:rsidRDefault="007D3CE2" w:rsidP="007D3CE2">
      <w:pPr>
        <w:rPr>
          <w:sz w:val="32"/>
          <w:szCs w:val="32"/>
        </w:rPr>
      </w:pPr>
      <w:r w:rsidRPr="007D3CE2">
        <w:rPr>
          <w:sz w:val="32"/>
          <w:szCs w:val="32"/>
        </w:rPr>
        <w:t>2. FIND 2 BROKEN AUTHENTICATION VULNERABLE WEBSITES DUE TO EMAIL VERIFICATION BYPASS VULNERABILITY WHILE REGISTRATION IN A WEBSITE.</w:t>
      </w:r>
    </w:p>
    <w:p w14:paraId="4F832B69" w14:textId="77777777" w:rsidR="007D3CE2" w:rsidRPr="007D3CE2" w:rsidRDefault="007D3CE2" w:rsidP="007D3CE2">
      <w:pPr>
        <w:rPr>
          <w:sz w:val="32"/>
          <w:szCs w:val="32"/>
        </w:rPr>
      </w:pPr>
      <w:r w:rsidRPr="007D3CE2">
        <w:rPr>
          <w:sz w:val="32"/>
          <w:szCs w:val="32"/>
        </w:rPr>
        <w:t>CATEGORY:</w:t>
      </w:r>
    </w:p>
    <w:p w14:paraId="76252B2A" w14:textId="77777777" w:rsidR="007D3CE2" w:rsidRPr="007D3CE2" w:rsidRDefault="007D3CE2" w:rsidP="007D3CE2">
      <w:pPr>
        <w:rPr>
          <w:sz w:val="32"/>
          <w:szCs w:val="32"/>
        </w:rPr>
      </w:pPr>
      <w:r w:rsidRPr="007D3CE2">
        <w:rPr>
          <w:sz w:val="32"/>
          <w:szCs w:val="32"/>
        </w:rPr>
        <w:t>1. BY MODIFYING THE HTTP RESPONSE</w:t>
      </w:r>
    </w:p>
    <w:p w14:paraId="0AF5EA2A" w14:textId="77777777" w:rsidR="007D3CE2" w:rsidRPr="007D3CE2" w:rsidRDefault="007D3CE2" w:rsidP="007D3CE2">
      <w:pPr>
        <w:rPr>
          <w:sz w:val="32"/>
          <w:szCs w:val="32"/>
        </w:rPr>
      </w:pPr>
      <w:r w:rsidRPr="007D3CE2">
        <w:rPr>
          <w:sz w:val="32"/>
          <w:szCs w:val="32"/>
        </w:rPr>
        <w:t>NOTE:</w:t>
      </w:r>
    </w:p>
    <w:p w14:paraId="17250322" w14:textId="77777777" w:rsidR="007D3CE2" w:rsidRPr="007D3CE2" w:rsidRDefault="007D3CE2" w:rsidP="007D3CE2">
      <w:pPr>
        <w:rPr>
          <w:sz w:val="32"/>
          <w:szCs w:val="32"/>
        </w:rPr>
      </w:pPr>
      <w:r w:rsidRPr="007D3CE2">
        <w:rPr>
          <w:sz w:val="32"/>
          <w:szCs w:val="32"/>
        </w:rPr>
        <w:t>THIS VULNERABILITY SHOULD BE FROM THE WEBSITES WHICH HAVE RESPONSIBLE DISCLOSURE POLICY ONLY.</w:t>
      </w:r>
    </w:p>
    <w:p w14:paraId="01F5F9D6" w14:textId="77777777" w:rsidR="007D3CE2" w:rsidRPr="007D3CE2" w:rsidRDefault="007D3CE2" w:rsidP="007D3CE2">
      <w:pPr>
        <w:rPr>
          <w:sz w:val="32"/>
          <w:szCs w:val="32"/>
        </w:rPr>
      </w:pPr>
      <w:r w:rsidRPr="007D3CE2">
        <w:rPr>
          <w:sz w:val="32"/>
          <w:szCs w:val="32"/>
        </w:rPr>
        <w:t>CATEGORY OF WEBSITE:</w:t>
      </w:r>
    </w:p>
    <w:p w14:paraId="547E28FC" w14:textId="77777777" w:rsidR="007D3CE2" w:rsidRPr="007D3CE2" w:rsidRDefault="007D3CE2" w:rsidP="007D3CE2">
      <w:pPr>
        <w:rPr>
          <w:sz w:val="32"/>
          <w:szCs w:val="32"/>
        </w:rPr>
      </w:pPr>
      <w:r w:rsidRPr="007D3CE2">
        <w:rPr>
          <w:sz w:val="32"/>
          <w:szCs w:val="32"/>
        </w:rPr>
        <w:t>1. PRIVATE RESPONSIBLE DISCLOSURE POLICY WEBSITES</w:t>
      </w:r>
    </w:p>
    <w:p w14:paraId="06F725C4" w14:textId="77777777" w:rsidR="007D3CE2" w:rsidRPr="007D3CE2" w:rsidRDefault="007D3CE2" w:rsidP="007D3CE2">
      <w:pPr>
        <w:rPr>
          <w:sz w:val="32"/>
          <w:szCs w:val="32"/>
        </w:rPr>
      </w:pPr>
      <w:r w:rsidRPr="007D3CE2">
        <w:rPr>
          <w:sz w:val="32"/>
          <w:szCs w:val="32"/>
        </w:rPr>
        <w:t>2. PUBLIC RESPONSIBLE DISCLOSURE POLICY WEBSITES</w:t>
      </w:r>
    </w:p>
    <w:p w14:paraId="52708EFE" w14:textId="4A9CB052" w:rsidR="007D3CE2" w:rsidRPr="007D3CE2" w:rsidRDefault="007D3CE2" w:rsidP="007D3CE2">
      <w:pPr>
        <w:rPr>
          <w:sz w:val="32"/>
          <w:szCs w:val="32"/>
        </w:rPr>
      </w:pPr>
      <w:r w:rsidRPr="007D3CE2">
        <w:rPr>
          <w:sz w:val="32"/>
          <w:szCs w:val="32"/>
        </w:rPr>
        <w:t xml:space="preserve">HACKERONE, BUGCROWD, INTIGRETY, </w:t>
      </w:r>
      <w:r w:rsidRPr="007D3CE2">
        <w:rPr>
          <w:sz w:val="32"/>
          <w:szCs w:val="32"/>
        </w:rPr>
        <w:t>SYNACK.</w:t>
      </w:r>
      <w:r w:rsidRPr="007D3CE2">
        <w:rPr>
          <w:sz w:val="32"/>
          <w:szCs w:val="32"/>
        </w:rPr>
        <w:t>ETC</w:t>
      </w:r>
    </w:p>
    <w:p w14:paraId="432A885B" w14:textId="77777777" w:rsidR="007D3CE2" w:rsidRPr="007D3CE2" w:rsidRDefault="007D3CE2" w:rsidP="007D3CE2">
      <w:pPr>
        <w:rPr>
          <w:sz w:val="32"/>
          <w:szCs w:val="32"/>
        </w:rPr>
      </w:pPr>
      <w:r w:rsidRPr="007D3CE2">
        <w:rPr>
          <w:sz w:val="32"/>
          <w:szCs w:val="32"/>
        </w:rPr>
        <w:t>3. FIND 1 BROKEN AUTHENTICATION VULNERABLE WEBSITE DUE TO OTP BYPASS VULNERABILITY.</w:t>
      </w:r>
    </w:p>
    <w:p w14:paraId="51BDDBFB" w14:textId="77777777" w:rsidR="007D3CE2" w:rsidRPr="007D3CE2" w:rsidRDefault="007D3CE2" w:rsidP="007D3CE2">
      <w:pPr>
        <w:rPr>
          <w:sz w:val="32"/>
          <w:szCs w:val="32"/>
        </w:rPr>
      </w:pPr>
      <w:r w:rsidRPr="007D3CE2">
        <w:rPr>
          <w:sz w:val="32"/>
          <w:szCs w:val="32"/>
        </w:rPr>
        <w:t>CATEGORY:</w:t>
      </w:r>
    </w:p>
    <w:p w14:paraId="7BAD0C9D" w14:textId="77777777" w:rsidR="007D3CE2" w:rsidRPr="007D3CE2" w:rsidRDefault="007D3CE2" w:rsidP="007D3CE2">
      <w:pPr>
        <w:rPr>
          <w:sz w:val="32"/>
          <w:szCs w:val="32"/>
        </w:rPr>
      </w:pPr>
      <w:r w:rsidRPr="007D3CE2">
        <w:rPr>
          <w:sz w:val="32"/>
          <w:szCs w:val="32"/>
        </w:rPr>
        <w:t>1. ACCEPTING NULL OTP</w:t>
      </w:r>
    </w:p>
    <w:p w14:paraId="38C9DA79" w14:textId="77777777" w:rsidR="007D3CE2" w:rsidRPr="007D3CE2" w:rsidRDefault="007D3CE2" w:rsidP="007D3CE2">
      <w:pPr>
        <w:rPr>
          <w:sz w:val="32"/>
          <w:szCs w:val="32"/>
        </w:rPr>
      </w:pPr>
      <w:r w:rsidRPr="007D3CE2">
        <w:rPr>
          <w:sz w:val="32"/>
          <w:szCs w:val="32"/>
        </w:rPr>
        <w:t>2. BY HTTP RESPONSE MANIPULATION</w:t>
      </w:r>
    </w:p>
    <w:p w14:paraId="32CF1C1D" w14:textId="77777777" w:rsidR="007D3CE2" w:rsidRPr="007D3CE2" w:rsidRDefault="007D3CE2" w:rsidP="007D3CE2">
      <w:pPr>
        <w:rPr>
          <w:sz w:val="32"/>
          <w:szCs w:val="32"/>
        </w:rPr>
      </w:pPr>
      <w:r w:rsidRPr="007D3CE2">
        <w:rPr>
          <w:sz w:val="32"/>
          <w:szCs w:val="32"/>
        </w:rPr>
        <w:t>3. ACCEPTING ANY VALID OTP</w:t>
      </w:r>
    </w:p>
    <w:p w14:paraId="414F3A95" w14:textId="77777777" w:rsidR="007D3CE2" w:rsidRDefault="007D3CE2" w:rsidP="007D3CE2">
      <w:pPr>
        <w:rPr>
          <w:sz w:val="32"/>
          <w:szCs w:val="32"/>
        </w:rPr>
      </w:pPr>
    </w:p>
    <w:p w14:paraId="4E765B4D" w14:textId="782512CD" w:rsidR="007D3CE2" w:rsidRPr="007D3CE2" w:rsidRDefault="007D3CE2" w:rsidP="007D3CE2">
      <w:pPr>
        <w:rPr>
          <w:sz w:val="32"/>
          <w:szCs w:val="32"/>
        </w:rPr>
      </w:pPr>
      <w:r w:rsidRPr="007D3CE2">
        <w:rPr>
          <w:sz w:val="32"/>
          <w:szCs w:val="32"/>
        </w:rPr>
        <w:lastRenderedPageBreak/>
        <w:t>Ex:</w:t>
      </w:r>
    </w:p>
    <w:p w14:paraId="2D997FDA" w14:textId="77777777" w:rsidR="007D3CE2" w:rsidRPr="007D3CE2" w:rsidRDefault="007D3CE2" w:rsidP="007D3CE2">
      <w:pPr>
        <w:rPr>
          <w:sz w:val="32"/>
          <w:szCs w:val="32"/>
        </w:rPr>
      </w:pPr>
      <w:r w:rsidRPr="007D3CE2">
        <w:rPr>
          <w:sz w:val="32"/>
          <w:szCs w:val="32"/>
        </w:rPr>
        <w:t>1. CONSIDER TWO ACCOUNTS ARE CREATED (A1 &amp; A2)</w:t>
      </w:r>
    </w:p>
    <w:p w14:paraId="74CA90BB" w14:textId="77777777" w:rsidR="007D3CE2" w:rsidRPr="007D3CE2" w:rsidRDefault="007D3CE2" w:rsidP="007D3CE2">
      <w:pPr>
        <w:rPr>
          <w:sz w:val="32"/>
          <w:szCs w:val="32"/>
        </w:rPr>
      </w:pPr>
      <w:r w:rsidRPr="007D3CE2">
        <w:rPr>
          <w:sz w:val="32"/>
          <w:szCs w:val="32"/>
        </w:rPr>
        <w:t>2. TRY TO LOGIN TO BOTH THE ACCOUNTS ON DIFFERENT BROWSERS</w:t>
      </w:r>
    </w:p>
    <w:p w14:paraId="1A1F3B2A" w14:textId="77777777" w:rsidR="007D3CE2" w:rsidRPr="007D3CE2" w:rsidRDefault="007D3CE2" w:rsidP="007D3CE2">
      <w:pPr>
        <w:rPr>
          <w:sz w:val="32"/>
          <w:szCs w:val="32"/>
        </w:rPr>
      </w:pPr>
      <w:r w:rsidRPr="007D3CE2">
        <w:rPr>
          <w:sz w:val="32"/>
          <w:szCs w:val="32"/>
        </w:rPr>
        <w:t>3. NOW BOTH ACCOUNTS WILL RECIEVE AN OTP</w:t>
      </w:r>
    </w:p>
    <w:p w14:paraId="3B2D7D05" w14:textId="77777777" w:rsidR="007D3CE2" w:rsidRPr="007D3CE2" w:rsidRDefault="007D3CE2" w:rsidP="007D3CE2">
      <w:pPr>
        <w:rPr>
          <w:sz w:val="32"/>
          <w:szCs w:val="32"/>
        </w:rPr>
      </w:pPr>
      <w:r w:rsidRPr="007D3CE2">
        <w:rPr>
          <w:sz w:val="32"/>
          <w:szCs w:val="32"/>
        </w:rPr>
        <w:t>4. NOW USE A1 ACCOUNT'S OTP IN A2 LOGIN</w:t>
      </w:r>
    </w:p>
    <w:p w14:paraId="5B21FC96" w14:textId="77777777" w:rsidR="007D3CE2" w:rsidRPr="007D3CE2" w:rsidRDefault="007D3CE2" w:rsidP="007D3CE2">
      <w:pPr>
        <w:rPr>
          <w:sz w:val="32"/>
          <w:szCs w:val="32"/>
        </w:rPr>
      </w:pPr>
      <w:r w:rsidRPr="007D3CE2">
        <w:rPr>
          <w:sz w:val="32"/>
          <w:szCs w:val="32"/>
        </w:rPr>
        <w:t>5. IF YOU ARE ABLE TO LOGIN SUCCEFULLY THEN ITS A OTP BYPASS VULNERABILITY BECAUSE THE SERVER IS ACCEPTING</w:t>
      </w:r>
    </w:p>
    <w:p w14:paraId="4053B722" w14:textId="41E3E32E" w:rsidR="007D3CE2" w:rsidRDefault="007D3CE2" w:rsidP="007D3CE2">
      <w:pPr>
        <w:rPr>
          <w:sz w:val="32"/>
          <w:szCs w:val="32"/>
        </w:rPr>
      </w:pPr>
      <w:r w:rsidRPr="007D3CE2">
        <w:rPr>
          <w:sz w:val="32"/>
          <w:szCs w:val="32"/>
        </w:rPr>
        <w:t>ANY VALID OTP.</w:t>
      </w:r>
    </w:p>
    <w:p w14:paraId="3BAAD363" w14:textId="77777777" w:rsidR="007D3CE2" w:rsidRDefault="007D3CE2" w:rsidP="007D3CE2">
      <w:pPr>
        <w:rPr>
          <w:sz w:val="32"/>
          <w:szCs w:val="32"/>
        </w:rPr>
      </w:pPr>
    </w:p>
    <w:p w14:paraId="716ECD49" w14:textId="3EC9F5F8" w:rsidR="007D3CE2" w:rsidRDefault="007D3CE2" w:rsidP="007D3CE2">
      <w:pPr>
        <w:rPr>
          <w:sz w:val="32"/>
          <w:szCs w:val="32"/>
          <w:u w:val="single"/>
        </w:rPr>
      </w:pPr>
      <w:r w:rsidRPr="007D3CE2">
        <w:rPr>
          <w:sz w:val="32"/>
          <w:szCs w:val="32"/>
          <w:u w:val="single"/>
        </w:rPr>
        <w:t>SQL INJECTION:</w:t>
      </w:r>
    </w:p>
    <w:p w14:paraId="1C008253" w14:textId="43BA3F8A" w:rsidR="007D3CE2" w:rsidRDefault="007D3CE2" w:rsidP="007D3CE2">
      <w:pPr>
        <w:rPr>
          <w:sz w:val="32"/>
          <w:szCs w:val="32"/>
          <w:u w:val="single"/>
        </w:rPr>
      </w:pPr>
      <w:r w:rsidRPr="007D3CE2">
        <w:rPr>
          <w:sz w:val="32"/>
          <w:szCs w:val="32"/>
          <w:u w:val="single"/>
        </w:rPr>
        <w:t>Summary:</w:t>
      </w:r>
    </w:p>
    <w:p w14:paraId="210B576E" w14:textId="77777777" w:rsidR="007D3CE2" w:rsidRPr="007D3CE2" w:rsidRDefault="007D3CE2" w:rsidP="007D3CE2">
      <w:pPr>
        <w:rPr>
          <w:sz w:val="32"/>
          <w:szCs w:val="32"/>
        </w:rPr>
      </w:pPr>
      <w:r w:rsidRPr="007D3CE2">
        <w:rPr>
          <w:sz w:val="32"/>
          <w:szCs w:val="32"/>
        </w:rPr>
        <w:t>SQL injection is a type of cybersecurity vulnerability that occurs when malicious actors exploit weaknesses in a web application's handling of SQL queries. It allows attackers to insert malicious SQL code into user inputs, which can lead to unauthorized access, data theft, manipulation, or even complete compromise of the underlying database.</w:t>
      </w:r>
    </w:p>
    <w:p w14:paraId="1F22E464" w14:textId="048ED3F5" w:rsidR="007D3CE2" w:rsidRDefault="007D3CE2" w:rsidP="007D3CE2">
      <w:pPr>
        <w:rPr>
          <w:sz w:val="32"/>
          <w:szCs w:val="32"/>
        </w:rPr>
      </w:pPr>
      <w:r w:rsidRPr="007D3CE2">
        <w:rPr>
          <w:sz w:val="32"/>
          <w:szCs w:val="32"/>
        </w:rPr>
        <w:t>The vulnerability arises when a web application fails to properly validate or sanitize user inputs before incorporating them into SQL statements. Attackers take advantage of this oversight by inserting specially crafted inputs that manipulate the SQL query structure and execute unintended commands.</w:t>
      </w:r>
    </w:p>
    <w:p w14:paraId="1A1C7B7C" w14:textId="317C7541" w:rsidR="007D3CE2" w:rsidRDefault="007D3CE2" w:rsidP="007D3CE2">
      <w:pPr>
        <w:rPr>
          <w:sz w:val="36"/>
          <w:szCs w:val="36"/>
          <w:u w:val="single"/>
        </w:rPr>
      </w:pPr>
      <w:r w:rsidRPr="007D3CE2">
        <w:rPr>
          <w:sz w:val="36"/>
          <w:szCs w:val="36"/>
          <w:u w:val="single"/>
        </w:rPr>
        <w:t>Impact:</w:t>
      </w:r>
    </w:p>
    <w:p w14:paraId="18192F44" w14:textId="77777777" w:rsidR="007D3CE2" w:rsidRPr="007D3CE2" w:rsidRDefault="007D3CE2" w:rsidP="007D3CE2">
      <w:pPr>
        <w:rPr>
          <w:sz w:val="32"/>
          <w:szCs w:val="32"/>
        </w:rPr>
      </w:pPr>
      <w:r w:rsidRPr="007D3CE2">
        <w:rPr>
          <w:sz w:val="32"/>
          <w:szCs w:val="32"/>
        </w:rPr>
        <w:t>Unauthorized access</w:t>
      </w:r>
    </w:p>
    <w:p w14:paraId="1936EF2A" w14:textId="77777777" w:rsidR="007D3CE2" w:rsidRPr="007D3CE2" w:rsidRDefault="007D3CE2" w:rsidP="007D3CE2">
      <w:pPr>
        <w:rPr>
          <w:sz w:val="32"/>
          <w:szCs w:val="32"/>
        </w:rPr>
      </w:pPr>
      <w:r w:rsidRPr="007D3CE2">
        <w:rPr>
          <w:sz w:val="32"/>
          <w:szCs w:val="32"/>
        </w:rPr>
        <w:t>Data disclosure</w:t>
      </w:r>
    </w:p>
    <w:p w14:paraId="6B81DF38" w14:textId="77777777" w:rsidR="007D3CE2" w:rsidRPr="007D3CE2" w:rsidRDefault="007D3CE2" w:rsidP="007D3CE2">
      <w:pPr>
        <w:rPr>
          <w:sz w:val="32"/>
          <w:szCs w:val="32"/>
        </w:rPr>
      </w:pPr>
      <w:r w:rsidRPr="007D3CE2">
        <w:rPr>
          <w:sz w:val="32"/>
          <w:szCs w:val="32"/>
        </w:rPr>
        <w:t>Data manipulation</w:t>
      </w:r>
    </w:p>
    <w:p w14:paraId="686D5DC8" w14:textId="476079F4" w:rsidR="007D3CE2" w:rsidRPr="007D3CE2" w:rsidRDefault="007D3CE2" w:rsidP="007D3CE2">
      <w:pPr>
        <w:rPr>
          <w:sz w:val="32"/>
          <w:szCs w:val="32"/>
        </w:rPr>
      </w:pPr>
      <w:r w:rsidRPr="007D3CE2">
        <w:rPr>
          <w:sz w:val="32"/>
          <w:szCs w:val="32"/>
        </w:rPr>
        <w:lastRenderedPageBreak/>
        <w:t>Denial of Service (DoS</w:t>
      </w:r>
      <w:r w:rsidRPr="007D3CE2">
        <w:rPr>
          <w:sz w:val="32"/>
          <w:szCs w:val="32"/>
        </w:rPr>
        <w:t>)</w:t>
      </w:r>
    </w:p>
    <w:p w14:paraId="5BDA4F41" w14:textId="76E5B575" w:rsidR="007D3CE2" w:rsidRDefault="007D3CE2" w:rsidP="007D3CE2">
      <w:pPr>
        <w:rPr>
          <w:sz w:val="36"/>
          <w:szCs w:val="36"/>
          <w:u w:val="single"/>
        </w:rPr>
      </w:pPr>
      <w:r w:rsidRPr="007D3CE2">
        <w:rPr>
          <w:sz w:val="36"/>
          <w:szCs w:val="36"/>
          <w:u w:val="single"/>
        </w:rPr>
        <w:t>Remedial Actions:</w:t>
      </w:r>
    </w:p>
    <w:p w14:paraId="054C076F" w14:textId="77777777" w:rsidR="007D3CE2" w:rsidRPr="007D3CE2" w:rsidRDefault="007D3CE2" w:rsidP="007D3CE2">
      <w:pPr>
        <w:rPr>
          <w:sz w:val="32"/>
          <w:szCs w:val="32"/>
        </w:rPr>
      </w:pPr>
      <w:r w:rsidRPr="007D3CE2">
        <w:rPr>
          <w:sz w:val="32"/>
          <w:szCs w:val="32"/>
        </w:rPr>
        <w:t>Input validation and sanitization</w:t>
      </w:r>
    </w:p>
    <w:p w14:paraId="50C5D184" w14:textId="77777777" w:rsidR="007D3CE2" w:rsidRPr="007D3CE2" w:rsidRDefault="007D3CE2" w:rsidP="007D3CE2">
      <w:pPr>
        <w:rPr>
          <w:sz w:val="32"/>
          <w:szCs w:val="32"/>
        </w:rPr>
      </w:pPr>
      <w:r w:rsidRPr="007D3CE2">
        <w:rPr>
          <w:sz w:val="32"/>
          <w:szCs w:val="32"/>
        </w:rPr>
        <w:t>Parameterized queries or prepared statements</w:t>
      </w:r>
    </w:p>
    <w:p w14:paraId="50038487" w14:textId="77777777" w:rsidR="007D3CE2" w:rsidRPr="007D3CE2" w:rsidRDefault="007D3CE2" w:rsidP="007D3CE2">
      <w:pPr>
        <w:rPr>
          <w:sz w:val="32"/>
          <w:szCs w:val="32"/>
        </w:rPr>
      </w:pPr>
      <w:r w:rsidRPr="007D3CE2">
        <w:rPr>
          <w:sz w:val="32"/>
          <w:szCs w:val="32"/>
        </w:rPr>
        <w:t>Least privilege principle</w:t>
      </w:r>
    </w:p>
    <w:p w14:paraId="32000523" w14:textId="77777777" w:rsidR="007D3CE2" w:rsidRPr="007D3CE2" w:rsidRDefault="007D3CE2" w:rsidP="007D3CE2">
      <w:pPr>
        <w:rPr>
          <w:sz w:val="32"/>
          <w:szCs w:val="32"/>
        </w:rPr>
      </w:pPr>
      <w:r w:rsidRPr="007D3CE2">
        <w:rPr>
          <w:sz w:val="32"/>
          <w:szCs w:val="32"/>
        </w:rPr>
        <w:t>Regular patching and updates</w:t>
      </w:r>
    </w:p>
    <w:p w14:paraId="45D1DE3D" w14:textId="77777777" w:rsidR="007D3CE2" w:rsidRPr="007D3CE2" w:rsidRDefault="007D3CE2" w:rsidP="007D3CE2">
      <w:pPr>
        <w:rPr>
          <w:sz w:val="32"/>
          <w:szCs w:val="32"/>
        </w:rPr>
      </w:pPr>
      <w:r w:rsidRPr="007D3CE2">
        <w:rPr>
          <w:sz w:val="32"/>
          <w:szCs w:val="32"/>
        </w:rPr>
        <w:t>Web application firewall (WAF)</w:t>
      </w:r>
    </w:p>
    <w:p w14:paraId="7AEF851D" w14:textId="1F47B1CA" w:rsidR="007D3CE2" w:rsidRDefault="007D3CE2" w:rsidP="007D3CE2">
      <w:pPr>
        <w:rPr>
          <w:sz w:val="32"/>
          <w:szCs w:val="32"/>
        </w:rPr>
      </w:pPr>
      <w:r w:rsidRPr="007D3CE2">
        <w:rPr>
          <w:sz w:val="32"/>
          <w:szCs w:val="32"/>
        </w:rPr>
        <w:t>Security testing and code review</w:t>
      </w:r>
    </w:p>
    <w:p w14:paraId="6548D30C" w14:textId="4E82F53E" w:rsidR="00AC7311" w:rsidRDefault="007D3CE2" w:rsidP="007D3CE2">
      <w:pPr>
        <w:rPr>
          <w:sz w:val="32"/>
          <w:szCs w:val="32"/>
        </w:rPr>
      </w:pPr>
      <w:r>
        <w:rPr>
          <w:sz w:val="32"/>
          <w:szCs w:val="32"/>
        </w:rPr>
        <w:t>1.</w:t>
      </w:r>
      <w:hyperlink r:id="rId4" w:history="1">
        <w:r w:rsidR="00AC7311" w:rsidRPr="00B14D78">
          <w:rPr>
            <w:rStyle w:val="Hyperlink"/>
            <w:sz w:val="32"/>
            <w:szCs w:val="32"/>
          </w:rPr>
          <w:t>https://senhas.ipse.ag/</w:t>
        </w:r>
        <w:proofErr w:type="spellStart"/>
        <w:r w:rsidR="00AC7311" w:rsidRPr="00B14D78">
          <w:rPr>
            <w:rStyle w:val="Hyperlink"/>
            <w:sz w:val="32"/>
            <w:szCs w:val="32"/>
          </w:rPr>
          <w:t>login.php</w:t>
        </w:r>
        <w:proofErr w:type="spellEnd"/>
      </w:hyperlink>
    </w:p>
    <w:p w14:paraId="2B58689F" w14:textId="33E21237" w:rsidR="007D3CE2" w:rsidRDefault="00AC7311" w:rsidP="007D3CE2">
      <w:pPr>
        <w:rPr>
          <w:sz w:val="32"/>
          <w:szCs w:val="32"/>
        </w:rPr>
      </w:pPr>
      <w:r w:rsidRPr="00AC7311">
        <w:rPr>
          <w:sz w:val="32"/>
          <w:szCs w:val="32"/>
        </w:rPr>
        <w:drawing>
          <wp:inline distT="0" distB="0" distL="0" distR="0" wp14:anchorId="02E18C9E" wp14:editId="21DC4B90">
            <wp:extent cx="4810796" cy="4744112"/>
            <wp:effectExtent l="0" t="0" r="0" b="0"/>
            <wp:docPr id="411043357" name="Picture 1" descr="A screenshot of a login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43357" name="Picture 1" descr="A screenshot of a login screen&#10;&#10;Description automatically generated with medium confidence"/>
                    <pic:cNvPicPr/>
                  </pic:nvPicPr>
                  <pic:blipFill>
                    <a:blip r:embed="rId5"/>
                    <a:stretch>
                      <a:fillRect/>
                    </a:stretch>
                  </pic:blipFill>
                  <pic:spPr>
                    <a:xfrm>
                      <a:off x="0" y="0"/>
                      <a:ext cx="4810796" cy="4744112"/>
                    </a:xfrm>
                    <a:prstGeom prst="rect">
                      <a:avLst/>
                    </a:prstGeom>
                  </pic:spPr>
                </pic:pic>
              </a:graphicData>
            </a:graphic>
          </wp:inline>
        </w:drawing>
      </w:r>
    </w:p>
    <w:p w14:paraId="24613A6D" w14:textId="5D18B55F" w:rsidR="007D3CE2" w:rsidRPr="007D3CE2" w:rsidRDefault="007D3CE2" w:rsidP="007D3CE2">
      <w:pPr>
        <w:rPr>
          <w:sz w:val="32"/>
          <w:szCs w:val="32"/>
          <w:u w:val="single"/>
        </w:rPr>
      </w:pPr>
      <w:r w:rsidRPr="007D3CE2">
        <w:rPr>
          <w:sz w:val="32"/>
          <w:szCs w:val="32"/>
          <w:u w:val="single"/>
        </w:rPr>
        <w:t>Payload used:</w:t>
      </w:r>
    </w:p>
    <w:p w14:paraId="59C68EAB" w14:textId="6800D950" w:rsidR="007D3CE2" w:rsidRDefault="007D3CE2" w:rsidP="007D3CE2">
      <w:pPr>
        <w:rPr>
          <w:sz w:val="32"/>
          <w:szCs w:val="32"/>
        </w:rPr>
      </w:pPr>
      <w:r>
        <w:rPr>
          <w:sz w:val="32"/>
          <w:szCs w:val="32"/>
        </w:rPr>
        <w:t>‘=’ ‘OR’</w:t>
      </w:r>
    </w:p>
    <w:p w14:paraId="2C18200A" w14:textId="77777777" w:rsidR="00AC7311" w:rsidRDefault="00AC7311" w:rsidP="007D3CE2">
      <w:pPr>
        <w:rPr>
          <w:sz w:val="32"/>
          <w:szCs w:val="32"/>
        </w:rPr>
      </w:pPr>
    </w:p>
    <w:p w14:paraId="36FB8DE9" w14:textId="4A33462E" w:rsidR="007D3CE2" w:rsidRDefault="00AC7311" w:rsidP="007D3CE2">
      <w:pPr>
        <w:rPr>
          <w:sz w:val="32"/>
          <w:szCs w:val="32"/>
        </w:rPr>
      </w:pPr>
      <w:r w:rsidRPr="00AC7311">
        <w:rPr>
          <w:sz w:val="32"/>
          <w:szCs w:val="32"/>
        </w:rPr>
        <w:drawing>
          <wp:inline distT="0" distB="0" distL="0" distR="0" wp14:anchorId="3A944E88" wp14:editId="4143341E">
            <wp:extent cx="5731510" cy="2524125"/>
            <wp:effectExtent l="0" t="0" r="2540" b="9525"/>
            <wp:docPr id="1432981648" name="Picture 1" descr="A screenshot of a login p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81648" name="Picture 1" descr="A screenshot of a login page&#10;&#10;Description automatically generated with low confidence"/>
                    <pic:cNvPicPr/>
                  </pic:nvPicPr>
                  <pic:blipFill rotWithShape="1">
                    <a:blip r:embed="rId6"/>
                    <a:srcRect b="17871"/>
                    <a:stretch/>
                  </pic:blipFill>
                  <pic:spPr bwMode="auto">
                    <a:xfrm>
                      <a:off x="0" y="0"/>
                      <a:ext cx="5731510" cy="2524125"/>
                    </a:xfrm>
                    <a:prstGeom prst="rect">
                      <a:avLst/>
                    </a:prstGeom>
                    <a:ln>
                      <a:noFill/>
                    </a:ln>
                    <a:extLst>
                      <a:ext uri="{53640926-AAD7-44D8-BBD7-CCE9431645EC}">
                        <a14:shadowObscured xmlns:a14="http://schemas.microsoft.com/office/drawing/2010/main"/>
                      </a:ext>
                    </a:extLst>
                  </pic:spPr>
                </pic:pic>
              </a:graphicData>
            </a:graphic>
          </wp:inline>
        </w:drawing>
      </w:r>
    </w:p>
    <w:p w14:paraId="5BF78CD7" w14:textId="77777777" w:rsidR="00AC7311" w:rsidRDefault="00AC7311" w:rsidP="007D3CE2">
      <w:pPr>
        <w:rPr>
          <w:sz w:val="32"/>
          <w:szCs w:val="32"/>
        </w:rPr>
      </w:pPr>
    </w:p>
    <w:p w14:paraId="3A40D8DD" w14:textId="529395EA" w:rsidR="00AC7311" w:rsidRDefault="00AC7311" w:rsidP="007D3CE2">
      <w:pPr>
        <w:rPr>
          <w:sz w:val="32"/>
          <w:szCs w:val="32"/>
        </w:rPr>
      </w:pPr>
      <w:r>
        <w:rPr>
          <w:sz w:val="32"/>
          <w:szCs w:val="32"/>
        </w:rPr>
        <w:t>2.</w:t>
      </w:r>
      <w:hyperlink r:id="rId7" w:history="1">
        <w:r w:rsidRPr="00B14D78">
          <w:rPr>
            <w:rStyle w:val="Hyperlink"/>
            <w:sz w:val="32"/>
            <w:szCs w:val="32"/>
          </w:rPr>
          <w:t>https://www.smartsupport.pk/php/login.php</w:t>
        </w:r>
      </w:hyperlink>
    </w:p>
    <w:p w14:paraId="2D50DD8D" w14:textId="77777777" w:rsidR="00AC7311" w:rsidRDefault="00AC7311" w:rsidP="007D3CE2">
      <w:pPr>
        <w:rPr>
          <w:sz w:val="32"/>
          <w:szCs w:val="32"/>
        </w:rPr>
      </w:pPr>
    </w:p>
    <w:p w14:paraId="0E4C3458" w14:textId="09B2D98E" w:rsidR="00AC7311" w:rsidRDefault="00AC7311" w:rsidP="007D3CE2">
      <w:pPr>
        <w:rPr>
          <w:sz w:val="32"/>
          <w:szCs w:val="32"/>
        </w:rPr>
      </w:pPr>
      <w:r w:rsidRPr="00AC7311">
        <w:rPr>
          <w:sz w:val="32"/>
          <w:szCs w:val="32"/>
        </w:rPr>
        <w:drawing>
          <wp:inline distT="0" distB="0" distL="0" distR="0" wp14:anchorId="37BCA24A" wp14:editId="25ECD4F7">
            <wp:extent cx="4362450" cy="3997325"/>
            <wp:effectExtent l="0" t="0" r="0" b="0"/>
            <wp:docPr id="600001994" name="Picture 1" descr="A screenshot of a login box&#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01994" name="Picture 1" descr="A screenshot of a login box&#10;&#10;Description automatically generated with low confidence"/>
                    <pic:cNvPicPr/>
                  </pic:nvPicPr>
                  <pic:blipFill rotWithShape="1">
                    <a:blip r:embed="rId8"/>
                    <a:srcRect r="23886"/>
                    <a:stretch/>
                  </pic:blipFill>
                  <pic:spPr bwMode="auto">
                    <a:xfrm>
                      <a:off x="0" y="0"/>
                      <a:ext cx="4362450" cy="3997325"/>
                    </a:xfrm>
                    <a:prstGeom prst="rect">
                      <a:avLst/>
                    </a:prstGeom>
                    <a:ln>
                      <a:noFill/>
                    </a:ln>
                    <a:extLst>
                      <a:ext uri="{53640926-AAD7-44D8-BBD7-CCE9431645EC}">
                        <a14:shadowObscured xmlns:a14="http://schemas.microsoft.com/office/drawing/2010/main"/>
                      </a:ext>
                    </a:extLst>
                  </pic:spPr>
                </pic:pic>
              </a:graphicData>
            </a:graphic>
          </wp:inline>
        </w:drawing>
      </w:r>
    </w:p>
    <w:p w14:paraId="60CBC4E0" w14:textId="27496E8B" w:rsidR="00AC7311" w:rsidRPr="00AC7311" w:rsidRDefault="00AC7311" w:rsidP="00AC7311">
      <w:pPr>
        <w:rPr>
          <w:sz w:val="32"/>
          <w:szCs w:val="32"/>
          <w:u w:val="single"/>
        </w:rPr>
      </w:pPr>
      <w:r w:rsidRPr="007D3CE2">
        <w:rPr>
          <w:sz w:val="32"/>
          <w:szCs w:val="32"/>
          <w:u w:val="single"/>
        </w:rPr>
        <w:t xml:space="preserve">Payload </w:t>
      </w:r>
      <w:r w:rsidRPr="007D3CE2">
        <w:rPr>
          <w:sz w:val="32"/>
          <w:szCs w:val="32"/>
          <w:u w:val="single"/>
        </w:rPr>
        <w:t>used:</w:t>
      </w:r>
      <w:r>
        <w:rPr>
          <w:sz w:val="32"/>
          <w:szCs w:val="32"/>
        </w:rPr>
        <w:t xml:space="preserve"> ‘</w:t>
      </w:r>
      <w:r>
        <w:rPr>
          <w:sz w:val="32"/>
          <w:szCs w:val="32"/>
        </w:rPr>
        <w:t>=’ ‘OR’</w:t>
      </w:r>
    </w:p>
    <w:p w14:paraId="29562DC2" w14:textId="224E489B" w:rsidR="00AC7311" w:rsidRDefault="00AC7311" w:rsidP="007D3CE2">
      <w:pPr>
        <w:rPr>
          <w:sz w:val="32"/>
          <w:szCs w:val="32"/>
        </w:rPr>
      </w:pPr>
      <w:r w:rsidRPr="00AC7311">
        <w:rPr>
          <w:sz w:val="32"/>
          <w:szCs w:val="32"/>
        </w:rPr>
        <w:lastRenderedPageBreak/>
        <w:drawing>
          <wp:inline distT="0" distB="0" distL="0" distR="0" wp14:anchorId="30442047" wp14:editId="0243BE75">
            <wp:extent cx="5731510" cy="2687320"/>
            <wp:effectExtent l="0" t="0" r="2540" b="0"/>
            <wp:docPr id="56528236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82360" name="Picture 1" descr="A screenshot of a computer&#10;&#10;Description automatically generated with medium confidence"/>
                    <pic:cNvPicPr/>
                  </pic:nvPicPr>
                  <pic:blipFill>
                    <a:blip r:embed="rId9"/>
                    <a:stretch>
                      <a:fillRect/>
                    </a:stretch>
                  </pic:blipFill>
                  <pic:spPr>
                    <a:xfrm>
                      <a:off x="0" y="0"/>
                      <a:ext cx="5731510" cy="2687320"/>
                    </a:xfrm>
                    <a:prstGeom prst="rect">
                      <a:avLst/>
                    </a:prstGeom>
                  </pic:spPr>
                </pic:pic>
              </a:graphicData>
            </a:graphic>
          </wp:inline>
        </w:drawing>
      </w:r>
    </w:p>
    <w:p w14:paraId="4DE98C8C" w14:textId="0BABD700" w:rsidR="00AC7311" w:rsidRDefault="00AC7311" w:rsidP="007D3CE2">
      <w:pPr>
        <w:rPr>
          <w:sz w:val="32"/>
          <w:szCs w:val="32"/>
        </w:rPr>
      </w:pPr>
      <w:r>
        <w:rPr>
          <w:sz w:val="32"/>
          <w:szCs w:val="32"/>
        </w:rPr>
        <w:t>3.</w:t>
      </w:r>
      <w:hyperlink r:id="rId10" w:history="1">
        <w:r w:rsidRPr="00B14D78">
          <w:rPr>
            <w:rStyle w:val="Hyperlink"/>
            <w:sz w:val="32"/>
            <w:szCs w:val="32"/>
          </w:rPr>
          <w:t>https://www.peps.ae/login.php</w:t>
        </w:r>
      </w:hyperlink>
    </w:p>
    <w:p w14:paraId="4C775CA7" w14:textId="77777777" w:rsidR="00AC7311" w:rsidRDefault="00AC7311" w:rsidP="007D3CE2">
      <w:pPr>
        <w:rPr>
          <w:sz w:val="32"/>
          <w:szCs w:val="32"/>
        </w:rPr>
      </w:pPr>
    </w:p>
    <w:p w14:paraId="438A3DC2" w14:textId="41574824" w:rsidR="00AC7311" w:rsidRDefault="00AC7311" w:rsidP="007D3CE2">
      <w:pPr>
        <w:rPr>
          <w:sz w:val="32"/>
          <w:szCs w:val="32"/>
        </w:rPr>
      </w:pPr>
      <w:r w:rsidRPr="00AC7311">
        <w:rPr>
          <w:sz w:val="32"/>
          <w:szCs w:val="32"/>
        </w:rPr>
        <w:drawing>
          <wp:inline distT="0" distB="0" distL="0" distR="0" wp14:anchorId="38403548" wp14:editId="64F5B616">
            <wp:extent cx="3686175" cy="3114675"/>
            <wp:effectExtent l="0" t="0" r="0" b="9525"/>
            <wp:docPr id="326680630" name="Picture 1" descr="A screenshot of a login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80630" name="Picture 1" descr="A screenshot of a login screen&#10;&#10;Description automatically generated with medium confidence"/>
                    <pic:cNvPicPr/>
                  </pic:nvPicPr>
                  <pic:blipFill rotWithShape="1">
                    <a:blip r:embed="rId11"/>
                    <a:srcRect r="24854" b="25000"/>
                    <a:stretch/>
                  </pic:blipFill>
                  <pic:spPr bwMode="auto">
                    <a:xfrm>
                      <a:off x="0" y="0"/>
                      <a:ext cx="3686690" cy="3115110"/>
                    </a:xfrm>
                    <a:prstGeom prst="rect">
                      <a:avLst/>
                    </a:prstGeom>
                    <a:ln>
                      <a:noFill/>
                    </a:ln>
                    <a:extLst>
                      <a:ext uri="{53640926-AAD7-44D8-BBD7-CCE9431645EC}">
                        <a14:shadowObscured xmlns:a14="http://schemas.microsoft.com/office/drawing/2010/main"/>
                      </a:ext>
                    </a:extLst>
                  </pic:spPr>
                </pic:pic>
              </a:graphicData>
            </a:graphic>
          </wp:inline>
        </w:drawing>
      </w:r>
    </w:p>
    <w:p w14:paraId="63362F5D" w14:textId="77777777" w:rsidR="00AC7311" w:rsidRDefault="00AC7311" w:rsidP="007D3CE2">
      <w:pPr>
        <w:rPr>
          <w:sz w:val="32"/>
          <w:szCs w:val="32"/>
        </w:rPr>
      </w:pPr>
    </w:p>
    <w:p w14:paraId="377B0262" w14:textId="77777777" w:rsidR="00AC7311" w:rsidRDefault="00AC7311" w:rsidP="00AC7311">
      <w:pPr>
        <w:rPr>
          <w:sz w:val="32"/>
          <w:szCs w:val="32"/>
        </w:rPr>
      </w:pPr>
      <w:r w:rsidRPr="007D3CE2">
        <w:rPr>
          <w:sz w:val="32"/>
          <w:szCs w:val="32"/>
          <w:u w:val="single"/>
        </w:rPr>
        <w:t>Payload used:</w:t>
      </w:r>
      <w:r>
        <w:rPr>
          <w:sz w:val="32"/>
          <w:szCs w:val="32"/>
        </w:rPr>
        <w:t xml:space="preserve"> ‘=’ ‘OR’</w:t>
      </w:r>
    </w:p>
    <w:p w14:paraId="1E30EB16" w14:textId="77777777" w:rsidR="00AC7311" w:rsidRDefault="00AC7311" w:rsidP="00AC7311">
      <w:pPr>
        <w:rPr>
          <w:sz w:val="32"/>
          <w:szCs w:val="32"/>
          <w:u w:val="single"/>
        </w:rPr>
      </w:pPr>
    </w:p>
    <w:p w14:paraId="659A9937" w14:textId="43E75EE9" w:rsidR="00AC7311" w:rsidRDefault="00AC7311" w:rsidP="00AC7311">
      <w:pPr>
        <w:rPr>
          <w:sz w:val="32"/>
          <w:szCs w:val="32"/>
          <w:u w:val="single"/>
        </w:rPr>
      </w:pPr>
      <w:r w:rsidRPr="00AC7311">
        <w:rPr>
          <w:sz w:val="32"/>
          <w:szCs w:val="32"/>
          <w:u w:val="single"/>
        </w:rPr>
        <w:drawing>
          <wp:inline distT="0" distB="0" distL="0" distR="0" wp14:anchorId="4483C018" wp14:editId="1AFF0173">
            <wp:extent cx="2628900" cy="704736"/>
            <wp:effectExtent l="0" t="0" r="0" b="0"/>
            <wp:docPr id="19683977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39775" name="Picture 1" descr="A screenshot of a computer&#10;&#10;Description automatically generated with medium confidence"/>
                    <pic:cNvPicPr/>
                  </pic:nvPicPr>
                  <pic:blipFill rotWithShape="1">
                    <a:blip r:embed="rId12"/>
                    <a:srcRect r="32836" b="65741"/>
                    <a:stretch/>
                  </pic:blipFill>
                  <pic:spPr bwMode="auto">
                    <a:xfrm>
                      <a:off x="0" y="0"/>
                      <a:ext cx="2629693" cy="704949"/>
                    </a:xfrm>
                    <a:prstGeom prst="rect">
                      <a:avLst/>
                    </a:prstGeom>
                    <a:ln>
                      <a:noFill/>
                    </a:ln>
                    <a:extLst>
                      <a:ext uri="{53640926-AAD7-44D8-BBD7-CCE9431645EC}">
                        <a14:shadowObscured xmlns:a14="http://schemas.microsoft.com/office/drawing/2010/main"/>
                      </a:ext>
                    </a:extLst>
                  </pic:spPr>
                </pic:pic>
              </a:graphicData>
            </a:graphic>
          </wp:inline>
        </w:drawing>
      </w:r>
    </w:p>
    <w:p w14:paraId="433FC1EE" w14:textId="3301F24A" w:rsidR="00AC7311" w:rsidRDefault="002F5ECC" w:rsidP="00AC7311">
      <w:pPr>
        <w:rPr>
          <w:sz w:val="40"/>
          <w:szCs w:val="40"/>
          <w:u w:val="single"/>
        </w:rPr>
      </w:pPr>
      <w:r w:rsidRPr="002F5ECC">
        <w:rPr>
          <w:sz w:val="40"/>
          <w:szCs w:val="40"/>
          <w:u w:val="single"/>
        </w:rPr>
        <w:lastRenderedPageBreak/>
        <w:t>EMAIL VERIFICATION BYPASS VULNERABILITY</w:t>
      </w:r>
      <w:r>
        <w:rPr>
          <w:sz w:val="40"/>
          <w:szCs w:val="40"/>
          <w:u w:val="single"/>
        </w:rPr>
        <w:t>:</w:t>
      </w:r>
    </w:p>
    <w:p w14:paraId="5AEF9593" w14:textId="54E18EB5" w:rsidR="00ED6EB1" w:rsidRPr="00ED6EB1" w:rsidRDefault="00ED6EB1" w:rsidP="00ED6EB1">
      <w:pPr>
        <w:rPr>
          <w:sz w:val="32"/>
          <w:szCs w:val="32"/>
          <w:u w:val="single"/>
        </w:rPr>
      </w:pPr>
      <w:r w:rsidRPr="00ED6EB1">
        <w:rPr>
          <w:sz w:val="32"/>
          <w:szCs w:val="32"/>
          <w:u w:val="single"/>
        </w:rPr>
        <w:t>Summary:</w:t>
      </w:r>
    </w:p>
    <w:p w14:paraId="3449FD99" w14:textId="77777777" w:rsidR="00ED6EB1" w:rsidRPr="00ED6EB1" w:rsidRDefault="00ED6EB1" w:rsidP="00ED6EB1">
      <w:pPr>
        <w:rPr>
          <w:sz w:val="32"/>
          <w:szCs w:val="32"/>
        </w:rPr>
      </w:pPr>
      <w:r w:rsidRPr="00ED6EB1">
        <w:rPr>
          <w:sz w:val="32"/>
          <w:szCs w:val="32"/>
        </w:rPr>
        <w:t>Email verification bypass vulnerability refers to a security flaw that allows malicious actors to bypass the email verification process implemented by online platforms. This vulnerability can have significant impacts on user privacy, account security, and the overall integrity of online systems. However, there are remedial actions that can be taken to address this vulnerability and enhance the security of email verification processes.</w:t>
      </w:r>
    </w:p>
    <w:p w14:paraId="15929E37" w14:textId="77777777" w:rsidR="00ED6EB1" w:rsidRPr="00ED6EB1" w:rsidRDefault="00ED6EB1" w:rsidP="00ED6EB1">
      <w:pPr>
        <w:rPr>
          <w:sz w:val="32"/>
          <w:szCs w:val="32"/>
        </w:rPr>
      </w:pPr>
    </w:p>
    <w:p w14:paraId="21FE4A3E" w14:textId="02814A4F" w:rsidR="00ED6EB1" w:rsidRPr="00ED6EB1" w:rsidRDefault="00ED6EB1" w:rsidP="00ED6EB1">
      <w:pPr>
        <w:rPr>
          <w:sz w:val="36"/>
          <w:szCs w:val="36"/>
          <w:u w:val="single"/>
        </w:rPr>
      </w:pPr>
      <w:r w:rsidRPr="00ED6EB1">
        <w:rPr>
          <w:sz w:val="36"/>
          <w:szCs w:val="36"/>
          <w:u w:val="single"/>
        </w:rPr>
        <w:t>Impacts:</w:t>
      </w:r>
    </w:p>
    <w:p w14:paraId="5AE55C34" w14:textId="4C96055A" w:rsidR="00ED6EB1" w:rsidRPr="00ED6EB1" w:rsidRDefault="00ED6EB1" w:rsidP="00ED6EB1">
      <w:pPr>
        <w:rPr>
          <w:sz w:val="32"/>
          <w:szCs w:val="32"/>
        </w:rPr>
      </w:pPr>
      <w:r w:rsidRPr="00ED6EB1">
        <w:rPr>
          <w:sz w:val="32"/>
          <w:szCs w:val="32"/>
        </w:rPr>
        <w:t>Unauthorized access</w:t>
      </w:r>
    </w:p>
    <w:p w14:paraId="59E79D42" w14:textId="4599B4DA" w:rsidR="00ED6EB1" w:rsidRPr="00ED6EB1" w:rsidRDefault="00ED6EB1" w:rsidP="00ED6EB1">
      <w:pPr>
        <w:rPr>
          <w:sz w:val="32"/>
          <w:szCs w:val="32"/>
        </w:rPr>
      </w:pPr>
      <w:r w:rsidRPr="00ED6EB1">
        <w:rPr>
          <w:sz w:val="32"/>
          <w:szCs w:val="32"/>
        </w:rPr>
        <w:t>Account takeove</w:t>
      </w:r>
      <w:r>
        <w:rPr>
          <w:sz w:val="32"/>
          <w:szCs w:val="32"/>
        </w:rPr>
        <w:t>r</w:t>
      </w:r>
    </w:p>
    <w:p w14:paraId="0D84B77A" w14:textId="3A15B33A" w:rsidR="00ED6EB1" w:rsidRPr="00ED6EB1" w:rsidRDefault="00ED6EB1" w:rsidP="00ED6EB1">
      <w:pPr>
        <w:rPr>
          <w:sz w:val="32"/>
          <w:szCs w:val="32"/>
        </w:rPr>
      </w:pPr>
      <w:r w:rsidRPr="00ED6EB1">
        <w:rPr>
          <w:sz w:val="32"/>
          <w:szCs w:val="32"/>
        </w:rPr>
        <w:t>Spam and phishing attacks.</w:t>
      </w:r>
    </w:p>
    <w:p w14:paraId="31A6AEA4" w14:textId="12B8EB3F" w:rsidR="00ED6EB1" w:rsidRPr="00ED6EB1" w:rsidRDefault="00ED6EB1" w:rsidP="00ED6EB1">
      <w:pPr>
        <w:rPr>
          <w:sz w:val="32"/>
          <w:szCs w:val="32"/>
        </w:rPr>
      </w:pPr>
      <w:r w:rsidRPr="00ED6EB1">
        <w:rPr>
          <w:sz w:val="32"/>
          <w:szCs w:val="32"/>
        </w:rPr>
        <w:t>Data breaches</w:t>
      </w:r>
    </w:p>
    <w:p w14:paraId="373E020C" w14:textId="77777777" w:rsidR="00ED6EB1" w:rsidRDefault="00ED6EB1" w:rsidP="00ED6EB1">
      <w:pPr>
        <w:rPr>
          <w:sz w:val="32"/>
          <w:szCs w:val="32"/>
        </w:rPr>
      </w:pPr>
    </w:p>
    <w:p w14:paraId="62BC4B98" w14:textId="45F0857E" w:rsidR="00ED6EB1" w:rsidRPr="00ED6EB1" w:rsidRDefault="00ED6EB1" w:rsidP="00ED6EB1">
      <w:pPr>
        <w:rPr>
          <w:sz w:val="36"/>
          <w:szCs w:val="36"/>
          <w:u w:val="single"/>
        </w:rPr>
      </w:pPr>
      <w:r w:rsidRPr="00ED6EB1">
        <w:rPr>
          <w:sz w:val="36"/>
          <w:szCs w:val="36"/>
          <w:u w:val="single"/>
        </w:rPr>
        <w:t>Remedial Actions:</w:t>
      </w:r>
    </w:p>
    <w:p w14:paraId="3F616E05" w14:textId="349B53F4" w:rsidR="00ED6EB1" w:rsidRPr="00ED6EB1" w:rsidRDefault="00ED6EB1" w:rsidP="00ED6EB1">
      <w:pPr>
        <w:rPr>
          <w:sz w:val="32"/>
          <w:szCs w:val="32"/>
        </w:rPr>
      </w:pPr>
      <w:r w:rsidRPr="00ED6EB1">
        <w:rPr>
          <w:sz w:val="32"/>
          <w:szCs w:val="32"/>
        </w:rPr>
        <w:t xml:space="preserve">Strengthen email </w:t>
      </w:r>
      <w:r w:rsidRPr="00ED6EB1">
        <w:rPr>
          <w:sz w:val="32"/>
          <w:szCs w:val="32"/>
        </w:rPr>
        <w:t>verification.</w:t>
      </w:r>
    </w:p>
    <w:p w14:paraId="34239880" w14:textId="1808422F" w:rsidR="00ED6EB1" w:rsidRPr="00ED6EB1" w:rsidRDefault="00ED6EB1" w:rsidP="00ED6EB1">
      <w:pPr>
        <w:rPr>
          <w:sz w:val="32"/>
          <w:szCs w:val="32"/>
        </w:rPr>
      </w:pPr>
      <w:r w:rsidRPr="00ED6EB1">
        <w:rPr>
          <w:sz w:val="32"/>
          <w:szCs w:val="32"/>
        </w:rPr>
        <w:t>Enhanced account security measures</w:t>
      </w:r>
    </w:p>
    <w:p w14:paraId="57534D0D" w14:textId="421306B3" w:rsidR="00ED6EB1" w:rsidRPr="00ED6EB1" w:rsidRDefault="00ED6EB1" w:rsidP="00ED6EB1">
      <w:pPr>
        <w:rPr>
          <w:sz w:val="32"/>
          <w:szCs w:val="32"/>
        </w:rPr>
      </w:pPr>
      <w:r w:rsidRPr="00ED6EB1">
        <w:rPr>
          <w:sz w:val="32"/>
          <w:szCs w:val="32"/>
        </w:rPr>
        <w:t>Regular security audits</w:t>
      </w:r>
    </w:p>
    <w:p w14:paraId="2607EB9B" w14:textId="35B400D5" w:rsidR="00ED6EB1" w:rsidRPr="00ED6EB1" w:rsidRDefault="00ED6EB1" w:rsidP="00ED6EB1">
      <w:pPr>
        <w:rPr>
          <w:sz w:val="32"/>
          <w:szCs w:val="32"/>
        </w:rPr>
      </w:pPr>
      <w:r w:rsidRPr="00ED6EB1">
        <w:rPr>
          <w:sz w:val="32"/>
          <w:szCs w:val="32"/>
        </w:rPr>
        <w:t>User education</w:t>
      </w:r>
    </w:p>
    <w:p w14:paraId="1DB1C276" w14:textId="18E66151" w:rsidR="00ED6EB1" w:rsidRPr="00ED6EB1" w:rsidRDefault="00ED6EB1" w:rsidP="00ED6EB1">
      <w:pPr>
        <w:rPr>
          <w:sz w:val="32"/>
          <w:szCs w:val="32"/>
        </w:rPr>
      </w:pPr>
      <w:r w:rsidRPr="00ED6EB1">
        <w:rPr>
          <w:sz w:val="32"/>
          <w:szCs w:val="32"/>
        </w:rPr>
        <w:t>Security monitoring and incident response</w:t>
      </w:r>
    </w:p>
    <w:p w14:paraId="06956BF5" w14:textId="3288E737" w:rsidR="00ED6EB1" w:rsidRDefault="00ED6EB1" w:rsidP="00AC7311">
      <w:pPr>
        <w:rPr>
          <w:sz w:val="32"/>
          <w:szCs w:val="32"/>
        </w:rPr>
      </w:pPr>
    </w:p>
    <w:p w14:paraId="491B060B" w14:textId="77777777" w:rsidR="00ED6EB1" w:rsidRDefault="00ED6EB1">
      <w:pPr>
        <w:rPr>
          <w:sz w:val="32"/>
          <w:szCs w:val="32"/>
        </w:rPr>
      </w:pPr>
      <w:r>
        <w:rPr>
          <w:sz w:val="32"/>
          <w:szCs w:val="32"/>
        </w:rPr>
        <w:br w:type="page"/>
      </w:r>
    </w:p>
    <w:p w14:paraId="6BDEECD4" w14:textId="4F891316" w:rsidR="00A73304" w:rsidRDefault="00A73304" w:rsidP="00AC7311">
      <w:pPr>
        <w:rPr>
          <w:sz w:val="32"/>
          <w:szCs w:val="32"/>
        </w:rPr>
      </w:pPr>
      <w:r>
        <w:rPr>
          <w:sz w:val="32"/>
          <w:szCs w:val="32"/>
        </w:rPr>
        <w:lastRenderedPageBreak/>
        <w:t>1.</w:t>
      </w:r>
      <w:hyperlink r:id="rId13" w:history="1">
        <w:r w:rsidRPr="00B14D78">
          <w:rPr>
            <w:rStyle w:val="Hyperlink"/>
            <w:sz w:val="32"/>
            <w:szCs w:val="32"/>
          </w:rPr>
          <w:t>https://www.eusc.ae/evaluation/login.php</w:t>
        </w:r>
      </w:hyperlink>
    </w:p>
    <w:p w14:paraId="004386B7" w14:textId="77777777" w:rsidR="00A73304" w:rsidRDefault="00A73304" w:rsidP="00AC7311">
      <w:pPr>
        <w:rPr>
          <w:sz w:val="32"/>
          <w:szCs w:val="32"/>
        </w:rPr>
      </w:pPr>
    </w:p>
    <w:p w14:paraId="2B4D85ED" w14:textId="49208963" w:rsidR="00A73304" w:rsidRDefault="00A73304" w:rsidP="00AC7311">
      <w:pPr>
        <w:rPr>
          <w:sz w:val="32"/>
          <w:szCs w:val="32"/>
        </w:rPr>
      </w:pPr>
      <w:r w:rsidRPr="00A73304">
        <w:rPr>
          <w:sz w:val="32"/>
          <w:szCs w:val="32"/>
        </w:rPr>
        <w:drawing>
          <wp:inline distT="0" distB="0" distL="0" distR="0" wp14:anchorId="6D76E234" wp14:editId="127261D9">
            <wp:extent cx="5257800" cy="2476219"/>
            <wp:effectExtent l="0" t="0" r="0" b="0"/>
            <wp:docPr id="1805383851" name="Picture 1" descr="A screenshot of a login for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83851" name="Picture 1" descr="A screenshot of a login form&#10;&#10;Description automatically generated with low confidence"/>
                    <pic:cNvPicPr/>
                  </pic:nvPicPr>
                  <pic:blipFill rotWithShape="1">
                    <a:blip r:embed="rId14"/>
                    <a:srcRect r="5792" b="27778"/>
                    <a:stretch/>
                  </pic:blipFill>
                  <pic:spPr bwMode="auto">
                    <a:xfrm>
                      <a:off x="0" y="0"/>
                      <a:ext cx="5259132" cy="2476846"/>
                    </a:xfrm>
                    <a:prstGeom prst="rect">
                      <a:avLst/>
                    </a:prstGeom>
                    <a:ln>
                      <a:noFill/>
                    </a:ln>
                    <a:extLst>
                      <a:ext uri="{53640926-AAD7-44D8-BBD7-CCE9431645EC}">
                        <a14:shadowObscured xmlns:a14="http://schemas.microsoft.com/office/drawing/2010/main"/>
                      </a:ext>
                    </a:extLst>
                  </pic:spPr>
                </pic:pic>
              </a:graphicData>
            </a:graphic>
          </wp:inline>
        </w:drawing>
      </w:r>
    </w:p>
    <w:p w14:paraId="7776347C" w14:textId="77777777" w:rsidR="00A73304" w:rsidRDefault="00A73304" w:rsidP="00AC7311">
      <w:pPr>
        <w:rPr>
          <w:sz w:val="32"/>
          <w:szCs w:val="32"/>
        </w:rPr>
      </w:pPr>
    </w:p>
    <w:p w14:paraId="7E76854F" w14:textId="52495702" w:rsidR="00A73304" w:rsidRDefault="003C7284" w:rsidP="00AC7311">
      <w:pPr>
        <w:rPr>
          <w:sz w:val="32"/>
          <w:szCs w:val="32"/>
        </w:rPr>
      </w:pPr>
      <w:r>
        <w:rPr>
          <w:sz w:val="32"/>
          <w:szCs w:val="32"/>
        </w:rPr>
        <w:t>Burp suite request:</w:t>
      </w:r>
    </w:p>
    <w:p w14:paraId="0AC85B96" w14:textId="35DED242" w:rsidR="003C7284" w:rsidRDefault="003C7284" w:rsidP="00AC7311">
      <w:pPr>
        <w:rPr>
          <w:sz w:val="32"/>
          <w:szCs w:val="32"/>
        </w:rPr>
      </w:pPr>
      <w:r w:rsidRPr="003C7284">
        <w:rPr>
          <w:sz w:val="32"/>
          <w:szCs w:val="32"/>
        </w:rPr>
        <w:drawing>
          <wp:inline distT="0" distB="0" distL="0" distR="0" wp14:anchorId="4034F6E2" wp14:editId="0266A616">
            <wp:extent cx="5731510" cy="3404870"/>
            <wp:effectExtent l="0" t="0" r="2540" b="0"/>
            <wp:docPr id="1716896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9636" name="Picture 1" descr="A screenshot of a computer&#10;&#10;Description automatically generated"/>
                    <pic:cNvPicPr/>
                  </pic:nvPicPr>
                  <pic:blipFill>
                    <a:blip r:embed="rId15"/>
                    <a:stretch>
                      <a:fillRect/>
                    </a:stretch>
                  </pic:blipFill>
                  <pic:spPr>
                    <a:xfrm>
                      <a:off x="0" y="0"/>
                      <a:ext cx="5731510" cy="3404870"/>
                    </a:xfrm>
                    <a:prstGeom prst="rect">
                      <a:avLst/>
                    </a:prstGeom>
                  </pic:spPr>
                </pic:pic>
              </a:graphicData>
            </a:graphic>
          </wp:inline>
        </w:drawing>
      </w:r>
    </w:p>
    <w:p w14:paraId="572ACC88" w14:textId="6C6EBFF2" w:rsidR="003C7284" w:rsidRDefault="003C7284" w:rsidP="00AC7311">
      <w:pPr>
        <w:rPr>
          <w:sz w:val="32"/>
          <w:szCs w:val="32"/>
        </w:rPr>
      </w:pPr>
      <w:r>
        <w:rPr>
          <w:sz w:val="32"/>
          <w:szCs w:val="32"/>
        </w:rPr>
        <w:t>Now we must edit the Email with the approves email and forward the request.</w:t>
      </w:r>
    </w:p>
    <w:p w14:paraId="24112B5A" w14:textId="77777777" w:rsidR="003C7284" w:rsidRDefault="003C7284" w:rsidP="00AC7311">
      <w:pPr>
        <w:rPr>
          <w:sz w:val="32"/>
          <w:szCs w:val="32"/>
        </w:rPr>
      </w:pPr>
    </w:p>
    <w:p w14:paraId="51480AFD" w14:textId="77777777" w:rsidR="00A73304" w:rsidRDefault="00A73304" w:rsidP="00AC7311">
      <w:pPr>
        <w:rPr>
          <w:sz w:val="32"/>
          <w:szCs w:val="32"/>
        </w:rPr>
      </w:pPr>
    </w:p>
    <w:p w14:paraId="45E2CA6B" w14:textId="77777777" w:rsidR="003C7284" w:rsidRDefault="003C7284">
      <w:pPr>
        <w:rPr>
          <w:sz w:val="32"/>
          <w:szCs w:val="32"/>
        </w:rPr>
      </w:pPr>
      <w:r>
        <w:rPr>
          <w:sz w:val="32"/>
          <w:szCs w:val="32"/>
        </w:rPr>
        <w:lastRenderedPageBreak/>
        <w:t>Updated Request:</w:t>
      </w:r>
    </w:p>
    <w:p w14:paraId="4C0DC9B9" w14:textId="77777777" w:rsidR="0016524B" w:rsidRDefault="0016524B">
      <w:pPr>
        <w:rPr>
          <w:sz w:val="32"/>
          <w:szCs w:val="32"/>
        </w:rPr>
      </w:pPr>
      <w:r w:rsidRPr="0016524B">
        <w:rPr>
          <w:sz w:val="32"/>
          <w:szCs w:val="32"/>
        </w:rPr>
        <w:drawing>
          <wp:inline distT="0" distB="0" distL="0" distR="0" wp14:anchorId="413FE471" wp14:editId="762FF4FE">
            <wp:extent cx="5731510" cy="2949575"/>
            <wp:effectExtent l="0" t="0" r="0" b="3175"/>
            <wp:docPr id="166438932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89321" name="Picture 1" descr="A screenshot of a computer&#10;&#10;Description automatically generated with medium confidence"/>
                    <pic:cNvPicPr/>
                  </pic:nvPicPr>
                  <pic:blipFill>
                    <a:blip r:embed="rId16"/>
                    <a:stretch>
                      <a:fillRect/>
                    </a:stretch>
                  </pic:blipFill>
                  <pic:spPr>
                    <a:xfrm>
                      <a:off x="0" y="0"/>
                      <a:ext cx="5731510" cy="2949575"/>
                    </a:xfrm>
                    <a:prstGeom prst="rect">
                      <a:avLst/>
                    </a:prstGeom>
                  </pic:spPr>
                </pic:pic>
              </a:graphicData>
            </a:graphic>
          </wp:inline>
        </w:drawing>
      </w:r>
    </w:p>
    <w:p w14:paraId="5D03516E" w14:textId="77777777" w:rsidR="0016524B" w:rsidRDefault="0016524B">
      <w:pPr>
        <w:rPr>
          <w:sz w:val="32"/>
          <w:szCs w:val="32"/>
        </w:rPr>
      </w:pPr>
    </w:p>
    <w:p w14:paraId="3B0D0699" w14:textId="77777777" w:rsidR="0016524B" w:rsidRDefault="0016524B">
      <w:pPr>
        <w:rPr>
          <w:sz w:val="32"/>
          <w:szCs w:val="32"/>
        </w:rPr>
      </w:pPr>
      <w:r>
        <w:rPr>
          <w:sz w:val="32"/>
          <w:szCs w:val="32"/>
        </w:rPr>
        <w:t>Now we have entered the website.</w:t>
      </w:r>
    </w:p>
    <w:p w14:paraId="7B22911A" w14:textId="77777777" w:rsidR="0016524B" w:rsidRDefault="0016524B">
      <w:pPr>
        <w:rPr>
          <w:sz w:val="32"/>
          <w:szCs w:val="32"/>
        </w:rPr>
      </w:pPr>
      <w:r>
        <w:rPr>
          <w:sz w:val="32"/>
          <w:szCs w:val="32"/>
        </w:rPr>
        <w:t>This shows that the webpage is vulnerable to the Email bypass vulnerability.</w:t>
      </w:r>
    </w:p>
    <w:p w14:paraId="5229E534" w14:textId="77777777" w:rsidR="004F50AE" w:rsidRDefault="004F50AE">
      <w:pPr>
        <w:rPr>
          <w:sz w:val="32"/>
          <w:szCs w:val="32"/>
        </w:rPr>
      </w:pPr>
    </w:p>
    <w:p w14:paraId="77860253" w14:textId="77777777" w:rsidR="00A11AAB" w:rsidRDefault="00A11AAB">
      <w:pPr>
        <w:rPr>
          <w:sz w:val="40"/>
          <w:szCs w:val="40"/>
          <w:u w:val="single"/>
        </w:rPr>
      </w:pPr>
    </w:p>
    <w:p w14:paraId="7FB53649" w14:textId="77777777" w:rsidR="00A11AAB" w:rsidRDefault="00A11AAB">
      <w:pPr>
        <w:rPr>
          <w:sz w:val="40"/>
          <w:szCs w:val="40"/>
          <w:u w:val="single"/>
        </w:rPr>
      </w:pPr>
    </w:p>
    <w:p w14:paraId="5724B206" w14:textId="77777777" w:rsidR="00A11AAB" w:rsidRDefault="00A11AAB">
      <w:pPr>
        <w:rPr>
          <w:sz w:val="40"/>
          <w:szCs w:val="40"/>
          <w:u w:val="single"/>
        </w:rPr>
      </w:pPr>
    </w:p>
    <w:p w14:paraId="4CC89C57" w14:textId="77777777" w:rsidR="00A11AAB" w:rsidRDefault="00A11AAB">
      <w:pPr>
        <w:rPr>
          <w:sz w:val="40"/>
          <w:szCs w:val="40"/>
          <w:u w:val="single"/>
        </w:rPr>
      </w:pPr>
    </w:p>
    <w:p w14:paraId="128449FF" w14:textId="77777777" w:rsidR="00A11AAB" w:rsidRDefault="00A11AAB">
      <w:pPr>
        <w:rPr>
          <w:sz w:val="40"/>
          <w:szCs w:val="40"/>
          <w:u w:val="single"/>
        </w:rPr>
      </w:pPr>
    </w:p>
    <w:p w14:paraId="37368FE3" w14:textId="77777777" w:rsidR="00A11AAB" w:rsidRDefault="00A11AAB">
      <w:pPr>
        <w:rPr>
          <w:sz w:val="40"/>
          <w:szCs w:val="40"/>
          <w:u w:val="single"/>
        </w:rPr>
      </w:pPr>
    </w:p>
    <w:p w14:paraId="420F33EC" w14:textId="77777777" w:rsidR="00A11AAB" w:rsidRDefault="00A11AAB">
      <w:pPr>
        <w:rPr>
          <w:sz w:val="40"/>
          <w:szCs w:val="40"/>
          <w:u w:val="single"/>
        </w:rPr>
      </w:pPr>
    </w:p>
    <w:p w14:paraId="47CE5A6B" w14:textId="77777777" w:rsidR="00A11AAB" w:rsidRDefault="00A11AAB">
      <w:pPr>
        <w:rPr>
          <w:sz w:val="40"/>
          <w:szCs w:val="40"/>
          <w:u w:val="single"/>
        </w:rPr>
      </w:pPr>
    </w:p>
    <w:p w14:paraId="79823E8E" w14:textId="526F995B" w:rsidR="004F50AE" w:rsidRDefault="004F50AE">
      <w:pPr>
        <w:rPr>
          <w:sz w:val="40"/>
          <w:szCs w:val="40"/>
          <w:u w:val="single"/>
        </w:rPr>
      </w:pPr>
      <w:r w:rsidRPr="004F50AE">
        <w:rPr>
          <w:sz w:val="40"/>
          <w:szCs w:val="40"/>
          <w:u w:val="single"/>
        </w:rPr>
        <w:lastRenderedPageBreak/>
        <w:t>OTP By-pass Vulnerability:</w:t>
      </w:r>
    </w:p>
    <w:p w14:paraId="47A30C38" w14:textId="77777777" w:rsidR="00A11AAB" w:rsidRPr="00A11AAB" w:rsidRDefault="00A11AAB" w:rsidP="00A11AAB">
      <w:pPr>
        <w:rPr>
          <w:sz w:val="32"/>
          <w:szCs w:val="32"/>
        </w:rPr>
      </w:pPr>
      <w:r w:rsidRPr="00A11AAB">
        <w:rPr>
          <w:sz w:val="32"/>
          <w:szCs w:val="32"/>
        </w:rPr>
        <w:t>OTP (One-Time Password) By-pass Vulnerability is a security flaw that allows attackers to bypass the intended security measures of OTP systems. OTPs are commonly used as an additional layer of authentication in various domains, including online banking, two-factor authentication, and secure communication.</w:t>
      </w:r>
    </w:p>
    <w:p w14:paraId="5518A742" w14:textId="77777777" w:rsidR="00A11AAB" w:rsidRPr="00A11AAB" w:rsidRDefault="00A11AAB" w:rsidP="00A11AAB">
      <w:pPr>
        <w:rPr>
          <w:sz w:val="32"/>
          <w:szCs w:val="32"/>
        </w:rPr>
      </w:pPr>
    </w:p>
    <w:p w14:paraId="2DD573AE" w14:textId="77777777" w:rsidR="00A11AAB" w:rsidRPr="00A11AAB" w:rsidRDefault="00A11AAB" w:rsidP="00A11AAB">
      <w:pPr>
        <w:rPr>
          <w:sz w:val="32"/>
          <w:szCs w:val="32"/>
        </w:rPr>
      </w:pPr>
      <w:r w:rsidRPr="00A11AAB">
        <w:rPr>
          <w:sz w:val="32"/>
          <w:szCs w:val="32"/>
        </w:rPr>
        <w:t>The vulnerability typically arises when there is a flaw in the implementation or deployment of the OTP system. Attackers can exploit these weaknesses to gain unauthorized access or conduct fraudulent activities. They can intercept or manipulate the OTP during transmission or find ways to bypass the OTP verification process altogether.</w:t>
      </w:r>
    </w:p>
    <w:p w14:paraId="70C3B8D8" w14:textId="77777777" w:rsidR="00A11AAB" w:rsidRPr="00A11AAB" w:rsidRDefault="00A11AAB" w:rsidP="00A11AAB">
      <w:pPr>
        <w:rPr>
          <w:sz w:val="32"/>
          <w:szCs w:val="32"/>
        </w:rPr>
      </w:pPr>
    </w:p>
    <w:p w14:paraId="03B7FD3D" w14:textId="1F886100" w:rsidR="00A11AAB" w:rsidRPr="00A11AAB" w:rsidRDefault="00A11AAB" w:rsidP="00A11AAB">
      <w:pPr>
        <w:rPr>
          <w:sz w:val="40"/>
          <w:szCs w:val="40"/>
          <w:u w:val="single"/>
        </w:rPr>
      </w:pPr>
      <w:r w:rsidRPr="00A11AAB">
        <w:rPr>
          <w:sz w:val="40"/>
          <w:szCs w:val="40"/>
          <w:u w:val="single"/>
        </w:rPr>
        <w:t>Impacts:</w:t>
      </w:r>
    </w:p>
    <w:p w14:paraId="447AB493" w14:textId="77777777" w:rsidR="00A11AAB" w:rsidRPr="00A11AAB" w:rsidRDefault="00A11AAB" w:rsidP="00A11AAB">
      <w:pPr>
        <w:rPr>
          <w:sz w:val="32"/>
          <w:szCs w:val="32"/>
        </w:rPr>
      </w:pPr>
      <w:r w:rsidRPr="00A11AAB">
        <w:rPr>
          <w:sz w:val="32"/>
          <w:szCs w:val="32"/>
        </w:rPr>
        <w:t>Unauthorized Access</w:t>
      </w:r>
    </w:p>
    <w:p w14:paraId="326E33B6" w14:textId="77777777" w:rsidR="00A11AAB" w:rsidRPr="00A11AAB" w:rsidRDefault="00A11AAB" w:rsidP="00A11AAB">
      <w:pPr>
        <w:rPr>
          <w:sz w:val="32"/>
          <w:szCs w:val="32"/>
        </w:rPr>
      </w:pPr>
      <w:r w:rsidRPr="00A11AAB">
        <w:rPr>
          <w:sz w:val="32"/>
          <w:szCs w:val="32"/>
        </w:rPr>
        <w:t>Data Breaches</w:t>
      </w:r>
    </w:p>
    <w:p w14:paraId="48C28B75" w14:textId="259A007B" w:rsidR="00A11AAB" w:rsidRPr="00A11AAB" w:rsidRDefault="00A11AAB" w:rsidP="00A11AAB">
      <w:pPr>
        <w:rPr>
          <w:sz w:val="32"/>
          <w:szCs w:val="32"/>
        </w:rPr>
      </w:pPr>
      <w:r w:rsidRPr="00A11AAB">
        <w:rPr>
          <w:sz w:val="32"/>
          <w:szCs w:val="32"/>
        </w:rPr>
        <w:t>Social</w:t>
      </w:r>
      <w:r>
        <w:rPr>
          <w:sz w:val="32"/>
          <w:szCs w:val="32"/>
        </w:rPr>
        <w:t xml:space="preserve"> </w:t>
      </w:r>
      <w:r w:rsidRPr="00A11AAB">
        <w:rPr>
          <w:sz w:val="32"/>
          <w:szCs w:val="32"/>
        </w:rPr>
        <w:t>Engineering Attacks</w:t>
      </w:r>
    </w:p>
    <w:p w14:paraId="6A6CE623" w14:textId="77777777" w:rsidR="00A11AAB" w:rsidRPr="00A11AAB" w:rsidRDefault="00A11AAB" w:rsidP="00A11AAB">
      <w:pPr>
        <w:rPr>
          <w:sz w:val="32"/>
          <w:szCs w:val="32"/>
        </w:rPr>
      </w:pPr>
    </w:p>
    <w:p w14:paraId="31F1EBF9" w14:textId="60B9D376" w:rsidR="00A11AAB" w:rsidRPr="00A11AAB" w:rsidRDefault="00A11AAB" w:rsidP="00A11AAB">
      <w:pPr>
        <w:rPr>
          <w:sz w:val="40"/>
          <w:szCs w:val="40"/>
          <w:u w:val="single"/>
        </w:rPr>
      </w:pPr>
      <w:r w:rsidRPr="00A11AAB">
        <w:rPr>
          <w:sz w:val="40"/>
          <w:szCs w:val="40"/>
          <w:u w:val="single"/>
        </w:rPr>
        <w:t>Remedial Actions:</w:t>
      </w:r>
    </w:p>
    <w:p w14:paraId="28F66F5F" w14:textId="007DA9AE" w:rsidR="00A11AAB" w:rsidRPr="00A11AAB" w:rsidRDefault="00A11AAB" w:rsidP="00A11AAB">
      <w:pPr>
        <w:rPr>
          <w:sz w:val="32"/>
          <w:szCs w:val="32"/>
        </w:rPr>
      </w:pPr>
      <w:r w:rsidRPr="00A11AAB">
        <w:rPr>
          <w:sz w:val="32"/>
          <w:szCs w:val="32"/>
        </w:rPr>
        <w:t>Two-</w:t>
      </w:r>
      <w:r w:rsidRPr="00A11AAB">
        <w:rPr>
          <w:sz w:val="32"/>
          <w:szCs w:val="32"/>
        </w:rPr>
        <w:t>Factor</w:t>
      </w:r>
      <w:r w:rsidRPr="00A11AAB">
        <w:rPr>
          <w:sz w:val="32"/>
          <w:szCs w:val="32"/>
        </w:rPr>
        <w:t xml:space="preserve"> Authentication (2FA)</w:t>
      </w:r>
    </w:p>
    <w:p w14:paraId="111B6708" w14:textId="77777777" w:rsidR="00A11AAB" w:rsidRPr="00A11AAB" w:rsidRDefault="00A11AAB" w:rsidP="00A11AAB">
      <w:pPr>
        <w:rPr>
          <w:sz w:val="32"/>
          <w:szCs w:val="32"/>
        </w:rPr>
      </w:pPr>
      <w:r w:rsidRPr="00A11AAB">
        <w:rPr>
          <w:sz w:val="32"/>
          <w:szCs w:val="32"/>
        </w:rPr>
        <w:t>Time-based OTPs</w:t>
      </w:r>
    </w:p>
    <w:p w14:paraId="634C5760" w14:textId="77777777" w:rsidR="00A11AAB" w:rsidRPr="00A11AAB" w:rsidRDefault="00A11AAB" w:rsidP="00A11AAB">
      <w:pPr>
        <w:rPr>
          <w:sz w:val="32"/>
          <w:szCs w:val="32"/>
        </w:rPr>
      </w:pPr>
      <w:r w:rsidRPr="00A11AAB">
        <w:rPr>
          <w:sz w:val="32"/>
          <w:szCs w:val="32"/>
        </w:rPr>
        <w:t>Stronger Account Lockout Policies</w:t>
      </w:r>
    </w:p>
    <w:p w14:paraId="02C0E3EE" w14:textId="77777777" w:rsidR="00A11AAB" w:rsidRPr="00A11AAB" w:rsidRDefault="00A11AAB" w:rsidP="00A11AAB">
      <w:pPr>
        <w:rPr>
          <w:sz w:val="32"/>
          <w:szCs w:val="32"/>
        </w:rPr>
      </w:pPr>
      <w:r w:rsidRPr="00A11AAB">
        <w:rPr>
          <w:sz w:val="32"/>
          <w:szCs w:val="32"/>
        </w:rPr>
        <w:t>Regular Security Audits</w:t>
      </w:r>
    </w:p>
    <w:p w14:paraId="44C20CF8" w14:textId="16DD5B48" w:rsidR="007D3CE2" w:rsidRPr="000403D9" w:rsidRDefault="00A11AAB" w:rsidP="007D3CE2">
      <w:pPr>
        <w:rPr>
          <w:sz w:val="40"/>
          <w:szCs w:val="40"/>
          <w:u w:val="single"/>
        </w:rPr>
      </w:pPr>
      <w:r w:rsidRPr="00A11AAB">
        <w:rPr>
          <w:sz w:val="32"/>
          <w:szCs w:val="32"/>
        </w:rPr>
        <w:t>User Education</w:t>
      </w:r>
    </w:p>
    <w:sectPr w:rsidR="007D3CE2" w:rsidRPr="00040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CE2"/>
    <w:rsid w:val="000403D9"/>
    <w:rsid w:val="0016524B"/>
    <w:rsid w:val="00203AC6"/>
    <w:rsid w:val="00215C51"/>
    <w:rsid w:val="002F5ECC"/>
    <w:rsid w:val="003C7284"/>
    <w:rsid w:val="004F50AE"/>
    <w:rsid w:val="007D3CE2"/>
    <w:rsid w:val="0090616D"/>
    <w:rsid w:val="00A11AAB"/>
    <w:rsid w:val="00A2385A"/>
    <w:rsid w:val="00A73304"/>
    <w:rsid w:val="00AC7311"/>
    <w:rsid w:val="00B15EBE"/>
    <w:rsid w:val="00ED6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E629E"/>
  <w15:chartTrackingRefBased/>
  <w15:docId w15:val="{2C557B45-AB39-4C73-9D28-3343495C3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CE2"/>
    <w:rPr>
      <w:color w:val="0563C1" w:themeColor="hyperlink"/>
      <w:u w:val="single"/>
    </w:rPr>
  </w:style>
  <w:style w:type="character" w:styleId="UnresolvedMention">
    <w:name w:val="Unresolved Mention"/>
    <w:basedOn w:val="DefaultParagraphFont"/>
    <w:uiPriority w:val="99"/>
    <w:semiHidden/>
    <w:unhideWhenUsed/>
    <w:rsid w:val="007D3C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81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usc.ae/evaluation/login.php"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martsupport.pk/php/login.php"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www.peps.ae/login.php" TargetMode="External"/><Relationship Id="rId4" Type="http://schemas.openxmlformats.org/officeDocument/2006/relationships/hyperlink" Target="https://senhas.ipse.ag/login.php" TargetMode="Externa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9</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sai</dc:creator>
  <cp:keywords/>
  <dc:description/>
  <cp:lastModifiedBy>Aryan sai</cp:lastModifiedBy>
  <cp:revision>24</cp:revision>
  <dcterms:created xsi:type="dcterms:W3CDTF">2023-06-13T15:43:00Z</dcterms:created>
  <dcterms:modified xsi:type="dcterms:W3CDTF">2023-06-13T16:27:00Z</dcterms:modified>
</cp:coreProperties>
</file>