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EEF24" w14:textId="274839D1" w:rsidR="00A37543" w:rsidRPr="00900C0B" w:rsidRDefault="00900C0B">
      <w:pPr>
        <w:rPr>
          <w:sz w:val="24"/>
          <w:szCs w:val="24"/>
        </w:rPr>
      </w:pPr>
      <w:r w:rsidRPr="00900C0B">
        <w:rPr>
          <w:rFonts w:ascii="Segoe UI Emoji" w:hAnsi="Segoe UI Emoji" w:cs="Segoe UI Emoji"/>
          <w:sz w:val="24"/>
          <w:szCs w:val="24"/>
        </w:rPr>
        <w:t>✨</w:t>
      </w:r>
      <w:r w:rsidRPr="00900C0B">
        <w:rPr>
          <w:sz w:val="24"/>
          <w:szCs w:val="24"/>
        </w:rPr>
        <w:t xml:space="preserve"> Mastering Excel for Data Analysis! </w:t>
      </w:r>
      <w:r w:rsidRPr="00900C0B">
        <w:rPr>
          <w:rFonts w:ascii="Segoe UI Emoji" w:hAnsi="Segoe UI Emoji" w:cs="Segoe UI Emoji"/>
          <w:sz w:val="24"/>
          <w:szCs w:val="24"/>
        </w:rPr>
        <w:t>✨</w:t>
      </w:r>
      <w:r w:rsidRPr="00900C0B">
        <w:rPr>
          <w:sz w:val="24"/>
          <w:szCs w:val="24"/>
        </w:rPr>
        <w:br/>
        <w:t>Today, I took a deep dive into Excel (.xlsx) and explored how formulas help solve common data challenges in analysis. Understanding and applying the right formulas can significantly improve data accuracy and efficiency in any project.</w:t>
      </w:r>
      <w:r w:rsidRPr="00900C0B">
        <w:rPr>
          <w:sz w:val="24"/>
          <w:szCs w:val="24"/>
        </w:rPr>
        <w:br/>
      </w:r>
      <w:r w:rsidRPr="00900C0B">
        <w:rPr>
          <w:rFonts w:ascii="Segoe UI Emoji" w:hAnsi="Segoe UI Emoji" w:cs="Segoe UI Emoji"/>
          <w:sz w:val="24"/>
          <w:szCs w:val="24"/>
        </w:rPr>
        <w:t>📌</w:t>
      </w:r>
      <w:r w:rsidRPr="00900C0B">
        <w:rPr>
          <w:sz w:val="24"/>
          <w:szCs w:val="24"/>
        </w:rPr>
        <w:t xml:space="preserve"> Key Takeaways from My Learning:</w:t>
      </w:r>
      <w:r w:rsidRPr="00900C0B">
        <w:rPr>
          <w:sz w:val="24"/>
          <w:szCs w:val="24"/>
        </w:rPr>
        <w:br/>
        <w:t xml:space="preserve"> </w:t>
      </w:r>
      <w:r w:rsidRPr="00900C0B">
        <w:rPr>
          <w:rFonts w:ascii="Segoe UI Emoji" w:hAnsi="Segoe UI Emoji" w:cs="Segoe UI Emoji"/>
          <w:sz w:val="24"/>
          <w:szCs w:val="24"/>
        </w:rPr>
        <w:t>🔹</w:t>
      </w:r>
      <w:r w:rsidRPr="00900C0B">
        <w:rPr>
          <w:sz w:val="24"/>
          <w:szCs w:val="24"/>
        </w:rPr>
        <w:t xml:space="preserve"> Formula Power – Functions like VLOOKUP, HLOOKUP, INDEX-MATCH, IFERROR, and TEXT are essential for data cleaning and transformation.</w:t>
      </w:r>
      <w:r w:rsidRPr="00900C0B">
        <w:rPr>
          <w:sz w:val="24"/>
          <w:szCs w:val="24"/>
        </w:rPr>
        <w:br/>
        <w:t xml:space="preserve"> </w:t>
      </w:r>
      <w:r w:rsidRPr="00900C0B">
        <w:rPr>
          <w:rFonts w:ascii="Segoe UI Emoji" w:hAnsi="Segoe UI Emoji" w:cs="Segoe UI Emoji"/>
          <w:sz w:val="24"/>
          <w:szCs w:val="24"/>
        </w:rPr>
        <w:t>🔹</w:t>
      </w:r>
      <w:r w:rsidRPr="00900C0B">
        <w:rPr>
          <w:sz w:val="24"/>
          <w:szCs w:val="24"/>
        </w:rPr>
        <w:t xml:space="preserve"> Error Handling – Using IFERROR and ISERROR to manage missing or incorrect values.</w:t>
      </w:r>
      <w:r w:rsidRPr="00900C0B">
        <w:rPr>
          <w:sz w:val="24"/>
          <w:szCs w:val="24"/>
        </w:rPr>
        <w:br/>
        <w:t xml:space="preserve"> </w:t>
      </w:r>
      <w:r w:rsidRPr="00900C0B">
        <w:rPr>
          <w:rFonts w:ascii="Segoe UI Emoji" w:hAnsi="Segoe UI Emoji" w:cs="Segoe UI Emoji"/>
          <w:sz w:val="24"/>
          <w:szCs w:val="24"/>
        </w:rPr>
        <w:t>🔹</w:t>
      </w:r>
      <w:r w:rsidRPr="00900C0B">
        <w:rPr>
          <w:sz w:val="24"/>
          <w:szCs w:val="24"/>
        </w:rPr>
        <w:t xml:space="preserve"> Data Correction Stages – From raw data extraction to cleaning, transforming, and validating, each step is crucial for accurate insights.</w:t>
      </w:r>
      <w:r w:rsidRPr="00900C0B">
        <w:rPr>
          <w:sz w:val="24"/>
          <w:szCs w:val="24"/>
        </w:rPr>
        <w:br/>
        <w:t xml:space="preserve"> </w:t>
      </w:r>
      <w:r w:rsidRPr="00900C0B">
        <w:rPr>
          <w:rFonts w:ascii="Segoe UI Emoji" w:hAnsi="Segoe UI Emoji" w:cs="Segoe UI Emoji"/>
          <w:sz w:val="24"/>
          <w:szCs w:val="24"/>
        </w:rPr>
        <w:t>🔹</w:t>
      </w:r>
      <w:r w:rsidRPr="00900C0B">
        <w:rPr>
          <w:sz w:val="24"/>
          <w:szCs w:val="24"/>
        </w:rPr>
        <w:t xml:space="preserve"> Real-World Application – Whether it's financial </w:t>
      </w:r>
      <w:proofErr w:type="spellStart"/>
      <w:r w:rsidRPr="00900C0B">
        <w:rPr>
          <w:sz w:val="24"/>
          <w:szCs w:val="24"/>
        </w:rPr>
        <w:t>modeling</w:t>
      </w:r>
      <w:proofErr w:type="spellEnd"/>
      <w:r w:rsidRPr="00900C0B">
        <w:rPr>
          <w:sz w:val="24"/>
          <w:szCs w:val="24"/>
        </w:rPr>
        <w:t>, sales reporting, or exploratory data analysis (EDA), mastering Excel formulas is a game-changer!</w:t>
      </w:r>
      <w:r w:rsidRPr="00900C0B">
        <w:rPr>
          <w:sz w:val="24"/>
          <w:szCs w:val="24"/>
        </w:rPr>
        <w:br/>
        <w:t xml:space="preserve">Excel remains a powerful tool in data analysis, and learning its depth will help in solving complex problems efficiently. Excited to explore more! </w:t>
      </w:r>
      <w:r w:rsidRPr="00900C0B">
        <w:rPr>
          <w:rFonts w:ascii="Segoe UI Emoji" w:hAnsi="Segoe UI Emoji" w:cs="Segoe UI Emoji"/>
          <w:sz w:val="24"/>
          <w:szCs w:val="24"/>
        </w:rPr>
        <w:t>🚀</w:t>
      </w:r>
    </w:p>
    <w:sectPr w:rsidR="00A37543" w:rsidRPr="00900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0B"/>
    <w:rsid w:val="005F7BCA"/>
    <w:rsid w:val="00900C0B"/>
    <w:rsid w:val="00997398"/>
    <w:rsid w:val="00A37543"/>
    <w:rsid w:val="00ED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C866"/>
  <w15:chartTrackingRefBased/>
  <w15:docId w15:val="{9E84909D-3AB1-4CE9-AA9A-80F9667B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C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C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C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C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C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C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C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C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C0B"/>
    <w:rPr>
      <w:rFonts w:eastAsiaTheme="majorEastAsia" w:cstheme="majorBidi"/>
      <w:color w:val="272727" w:themeColor="text1" w:themeTint="D8"/>
    </w:rPr>
  </w:style>
  <w:style w:type="paragraph" w:styleId="Title">
    <w:name w:val="Title"/>
    <w:basedOn w:val="Normal"/>
    <w:next w:val="Normal"/>
    <w:link w:val="TitleChar"/>
    <w:uiPriority w:val="10"/>
    <w:qFormat/>
    <w:rsid w:val="00900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C0B"/>
    <w:pPr>
      <w:spacing w:before="160"/>
      <w:jc w:val="center"/>
    </w:pPr>
    <w:rPr>
      <w:i/>
      <w:iCs/>
      <w:color w:val="404040" w:themeColor="text1" w:themeTint="BF"/>
    </w:rPr>
  </w:style>
  <w:style w:type="character" w:customStyle="1" w:styleId="QuoteChar">
    <w:name w:val="Quote Char"/>
    <w:basedOn w:val="DefaultParagraphFont"/>
    <w:link w:val="Quote"/>
    <w:uiPriority w:val="29"/>
    <w:rsid w:val="00900C0B"/>
    <w:rPr>
      <w:i/>
      <w:iCs/>
      <w:color w:val="404040" w:themeColor="text1" w:themeTint="BF"/>
    </w:rPr>
  </w:style>
  <w:style w:type="paragraph" w:styleId="ListParagraph">
    <w:name w:val="List Paragraph"/>
    <w:basedOn w:val="Normal"/>
    <w:uiPriority w:val="34"/>
    <w:qFormat/>
    <w:rsid w:val="00900C0B"/>
    <w:pPr>
      <w:ind w:left="720"/>
      <w:contextualSpacing/>
    </w:pPr>
  </w:style>
  <w:style w:type="character" w:styleId="IntenseEmphasis">
    <w:name w:val="Intense Emphasis"/>
    <w:basedOn w:val="DefaultParagraphFont"/>
    <w:uiPriority w:val="21"/>
    <w:qFormat/>
    <w:rsid w:val="00900C0B"/>
    <w:rPr>
      <w:i/>
      <w:iCs/>
      <w:color w:val="2F5496" w:themeColor="accent1" w:themeShade="BF"/>
    </w:rPr>
  </w:style>
  <w:style w:type="paragraph" w:styleId="IntenseQuote">
    <w:name w:val="Intense Quote"/>
    <w:basedOn w:val="Normal"/>
    <w:next w:val="Normal"/>
    <w:link w:val="IntenseQuoteChar"/>
    <w:uiPriority w:val="30"/>
    <w:qFormat/>
    <w:rsid w:val="00900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C0B"/>
    <w:rPr>
      <w:i/>
      <w:iCs/>
      <w:color w:val="2F5496" w:themeColor="accent1" w:themeShade="BF"/>
    </w:rPr>
  </w:style>
  <w:style w:type="character" w:styleId="IntenseReference">
    <w:name w:val="Intense Reference"/>
    <w:basedOn w:val="DefaultParagraphFont"/>
    <w:uiPriority w:val="32"/>
    <w:qFormat/>
    <w:rsid w:val="00900C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patankar</dc:creator>
  <cp:keywords/>
  <dc:description/>
  <cp:lastModifiedBy>aditya patankar</cp:lastModifiedBy>
  <cp:revision>1</cp:revision>
  <dcterms:created xsi:type="dcterms:W3CDTF">2025-03-29T11:56:00Z</dcterms:created>
  <dcterms:modified xsi:type="dcterms:W3CDTF">2025-03-29T11:56:00Z</dcterms:modified>
</cp:coreProperties>
</file>