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wcdsfikq2u3d" w:id="0"/>
      <w:bookmarkEnd w:id="0"/>
      <w:r w:rsidDel="00000000" w:rsidR="00000000" w:rsidRPr="00000000">
        <w:rPr>
          <w:rtl w:val="0"/>
        </w:rPr>
        <w:t xml:space="preserve">THE WORKING DOCUMENT</w:t>
      </w:r>
    </w:p>
    <w:p w:rsidR="00000000" w:rsidDel="00000000" w:rsidP="00000000" w:rsidRDefault="00000000" w:rsidRPr="00000000" w14:paraId="0000000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anxrkb4j5ld9">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Topic</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_anxrkb4j5ld9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hyperlink w:anchor="_rlbrgo1e5zh9">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The Game</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_rlbrgo1e5zh9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nuv4mms6slc6">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Introduction</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_nuv4mms6slc6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xkia23acrnlj">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Rules</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_xkia23acrnlj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uohl865tol94">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Gameplay</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_uohl865tol94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u8mt7fm6pd4b">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Computer implementations</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_u8mt7fm6pd4b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hyperlink w:anchor="_jw2futbp7edo">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Overview</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_jw2futbp7edo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42xsgy4j3yr3">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Arm</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_42xsgy4j3yr3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utj04svz983m">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Head</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_utj04svz983m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hyperlink w:anchor="_10tpl9ho5dsp">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Implementation</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_10tpl9ho5dsp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cdfumo30lqkg">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The Head : Vision</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_cdfumo30lqkg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ofax92y9sjn1">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The Arm : Forward and Inverse Kinematics</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_ofax92y9sjn1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matic SC" w:cs="Amatic SC" w:eastAsia="Amatic SC" w:hAnsi="Amatic SC"/>
              <w:i w:val="0"/>
              <w:smallCaps w:val="0"/>
              <w:strike w:val="0"/>
              <w:color w:val="000000"/>
              <w:sz w:val="36"/>
              <w:szCs w:val="36"/>
              <w:u w:val="none"/>
              <w:shd w:fill="auto" w:val="clear"/>
              <w:vertAlign w:val="baseline"/>
            </w:rPr>
          </w:pPr>
          <w:hyperlink w:anchor="_ro4qtw8b0rv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Groot : The Two who are One, The One that is All</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_ro4qtw8b0rvr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matic SC" w:cs="Amatic SC" w:eastAsia="Amatic SC" w:hAnsi="Amatic SC"/>
              <w:i w:val="0"/>
              <w:smallCaps w:val="0"/>
              <w:strike w:val="0"/>
              <w:color w:val="000000"/>
              <w:sz w:val="36"/>
              <w:szCs w:val="36"/>
              <w:u w:val="none"/>
              <w:shd w:fill="auto" w:val="clear"/>
              <w:vertAlign w:val="baseline"/>
            </w:rPr>
          </w:pPr>
          <w:hyperlink w:anchor="_4iqo8rbipg9v">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The skeleton of the Hardware implementation</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_4iqo8rbipg9v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matic SC" w:cs="Amatic SC" w:eastAsia="Amatic SC" w:hAnsi="Amatic SC"/>
              <w:i w:val="0"/>
              <w:smallCaps w:val="0"/>
              <w:strike w:val="0"/>
              <w:color w:val="000000"/>
              <w:sz w:val="36"/>
              <w:szCs w:val="36"/>
              <w:u w:val="none"/>
              <w:shd w:fill="auto" w:val="clear"/>
              <w:vertAlign w:val="baseline"/>
            </w:rPr>
          </w:pPr>
          <w:hyperlink w:anchor="_9q9mlpq0qbub">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The skeleton of the Software implementation</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_9q9mlpq0qbub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Amatic SC" w:cs="Amatic SC" w:eastAsia="Amatic SC" w:hAnsi="Amatic SC"/>
              <w:i w:val="0"/>
              <w:smallCaps w:val="0"/>
              <w:strike w:val="0"/>
              <w:color w:val="000000"/>
              <w:sz w:val="36"/>
              <w:szCs w:val="36"/>
              <w:u w:val="none"/>
              <w:shd w:fill="auto" w:val="clear"/>
              <w:vertAlign w:val="baseline"/>
            </w:rPr>
          </w:pPr>
          <w:hyperlink w:anchor="_iy13e1eimlbn">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Generic</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_iy13e1eimlbn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Amatic SC" w:cs="Amatic SC" w:eastAsia="Amatic SC" w:hAnsi="Amatic SC"/>
              <w:i w:val="0"/>
              <w:smallCaps w:val="0"/>
              <w:strike w:val="0"/>
              <w:color w:val="000000"/>
              <w:sz w:val="36"/>
              <w:szCs w:val="36"/>
              <w:u w:val="none"/>
              <w:shd w:fill="auto" w:val="clear"/>
              <w:vertAlign w:val="baseline"/>
            </w:rPr>
          </w:pPr>
          <w:hyperlink w:anchor="_u9ebuvurwmhn">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Vision-based</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_u9ebuvurwmhn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Amatic SC" w:cs="Amatic SC" w:eastAsia="Amatic SC" w:hAnsi="Amatic SC"/>
              <w:i w:val="0"/>
              <w:smallCaps w:val="0"/>
              <w:strike w:val="0"/>
              <w:color w:val="000000"/>
              <w:sz w:val="36"/>
              <w:szCs w:val="36"/>
              <w:u w:val="none"/>
              <w:shd w:fill="auto" w:val="clear"/>
              <w:vertAlign w:val="baseline"/>
            </w:rPr>
          </w:pPr>
          <w:hyperlink w:anchor="_hfmpad6erzvx">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Hardware-based</w:t>
            </w:r>
          </w:hyperlink>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_hfmpad6erzvx \h </w:instrText>
            <w:fldChar w:fldCharType="separate"/>
          </w:r>
          <w:r w:rsidDel="00000000" w:rsidR="00000000" w:rsidRPr="00000000">
            <w:rPr>
              <w:rFonts w:ascii="Amatic SC" w:cs="Amatic SC" w:eastAsia="Amatic SC" w:hAnsi="Amatic SC"/>
              <w:i w:val="0"/>
              <w:smallCaps w:val="0"/>
              <w:strike w:val="0"/>
              <w:color w:val="000000"/>
              <w:sz w:val="36"/>
              <w:szCs w:val="3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matic SC" w:cs="Amatic SC" w:eastAsia="Amatic SC" w:hAnsi="Amatic SC"/>
              <w:sz w:val="36"/>
              <w:szCs w:val="36"/>
            </w:rPr>
          </w:pPr>
          <w:hyperlink w:anchor="_6qpucn2nlgnl">
            <w:r w:rsidDel="00000000" w:rsidR="00000000" w:rsidRPr="00000000">
              <w:rPr>
                <w:rFonts w:ascii="Amatic SC" w:cs="Amatic SC" w:eastAsia="Amatic SC" w:hAnsi="Amatic SC"/>
                <w:b w:val="1"/>
                <w:sz w:val="36"/>
                <w:szCs w:val="36"/>
                <w:rtl w:val="0"/>
              </w:rPr>
              <w:t xml:space="preserve">Further... (if time permits)</w:t>
            </w:r>
          </w:hyperlink>
          <w:r w:rsidDel="00000000" w:rsidR="00000000" w:rsidRPr="00000000">
            <w:rPr>
              <w:rFonts w:ascii="Amatic SC" w:cs="Amatic SC" w:eastAsia="Amatic SC" w:hAnsi="Amatic SC"/>
              <w:b w:val="1"/>
              <w:sz w:val="36"/>
              <w:szCs w:val="36"/>
              <w:rtl w:val="0"/>
            </w:rPr>
            <w:tab/>
          </w:r>
          <w:r w:rsidDel="00000000" w:rsidR="00000000" w:rsidRPr="00000000">
            <w:fldChar w:fldCharType="begin"/>
            <w:instrText xml:space="preserve"> PAGEREF _6qpucn2nlgnl \h </w:instrText>
            <w:fldChar w:fldCharType="separate"/>
          </w:r>
          <w:r w:rsidDel="00000000" w:rsidR="00000000" w:rsidRPr="00000000">
            <w:rPr>
              <w:rFonts w:ascii="Amatic SC" w:cs="Amatic SC" w:eastAsia="Amatic SC" w:hAnsi="Amatic SC"/>
              <w:b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hyperlink w:anchor="_rw7myy99qh50">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References</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_rw7myy99qh50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Amatic SC" w:cs="Amatic SC" w:eastAsia="Amatic SC" w:hAnsi="Amatic SC"/>
              <w:b w:val="1"/>
              <w:i w:val="0"/>
              <w:smallCaps w:val="0"/>
              <w:strike w:val="0"/>
              <w:color w:val="000000"/>
              <w:sz w:val="36"/>
              <w:szCs w:val="36"/>
              <w:u w:val="none"/>
              <w:shd w:fill="auto" w:val="clear"/>
              <w:vertAlign w:val="baseline"/>
            </w:rPr>
          </w:pPr>
          <w:hyperlink w:anchor="_j6gizahv8ply">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Outcome</w:t>
            </w:r>
          </w:hyperlink>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_j6gizahv8ply \h </w:instrText>
            <w:fldChar w:fldCharType="separate"/>
          </w:r>
          <w:r w:rsidDel="00000000" w:rsidR="00000000" w:rsidRPr="00000000">
            <w:rPr>
              <w:rFonts w:ascii="Amatic SC" w:cs="Amatic SC" w:eastAsia="Amatic SC" w:hAnsi="Amatic SC"/>
              <w:b w:val="1"/>
              <w:i w:val="0"/>
              <w:smallCaps w:val="0"/>
              <w:strike w:val="0"/>
              <w:color w:val="000000"/>
              <w:sz w:val="36"/>
              <w:szCs w:val="3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spacing w:after="200" w:before="200" w:line="276" w:lineRule="auto"/>
        <w:jc w:val="both"/>
        <w:rPr/>
      </w:pPr>
      <w:bookmarkStart w:colFirst="0" w:colLast="0" w:name="_anxrkb4j5ld9" w:id="1"/>
      <w:bookmarkEnd w:id="1"/>
      <w:r w:rsidDel="00000000" w:rsidR="00000000" w:rsidRPr="00000000">
        <w:rPr>
          <w:rtl w:val="0"/>
        </w:rPr>
        <w:t xml:space="preserve">Topic</w:t>
      </w:r>
    </w:p>
    <w:p w:rsidR="00000000" w:rsidDel="00000000" w:rsidP="00000000" w:rsidRDefault="00000000" w:rsidRPr="00000000" w14:paraId="0000001A">
      <w:pPr>
        <w:spacing w:after="200" w:before="200" w:line="276" w:lineRule="auto"/>
        <w:jc w:val="both"/>
        <w:rPr/>
      </w:pPr>
      <w:r w:rsidDel="00000000" w:rsidR="00000000" w:rsidRPr="00000000">
        <w:rPr>
          <w:rtl w:val="0"/>
        </w:rPr>
        <w:t xml:space="preserve">A robotic arm (of ‘Groot’) to play the mega-tic-tac-toe.</w:t>
      </w:r>
    </w:p>
    <w:p w:rsidR="00000000" w:rsidDel="00000000" w:rsidP="00000000" w:rsidRDefault="00000000" w:rsidRPr="00000000" w14:paraId="0000001B">
      <w:pPr>
        <w:spacing w:after="200" w:before="200" w:line="276" w:lineRule="auto"/>
        <w:jc w:val="both"/>
        <w:rPr/>
      </w:pPr>
      <w:r w:rsidDel="00000000" w:rsidR="00000000" w:rsidRPr="00000000">
        <w:rPr>
          <w:rtl w:val="0"/>
        </w:rPr>
      </w:r>
    </w:p>
    <w:p w:rsidR="00000000" w:rsidDel="00000000" w:rsidP="00000000" w:rsidRDefault="00000000" w:rsidRPr="00000000" w14:paraId="0000001C">
      <w:pPr>
        <w:spacing w:after="200" w:before="200" w:line="276" w:lineRule="auto"/>
        <w:jc w:val="both"/>
        <w:rPr/>
      </w:pPr>
      <w:r w:rsidDel="00000000" w:rsidR="00000000" w:rsidRPr="00000000">
        <w:rPr>
          <w:rtl w:val="0"/>
        </w:rPr>
      </w:r>
    </w:p>
    <w:p w:rsidR="00000000" w:rsidDel="00000000" w:rsidP="00000000" w:rsidRDefault="00000000" w:rsidRPr="00000000" w14:paraId="0000001D">
      <w:pPr>
        <w:pStyle w:val="Heading1"/>
        <w:spacing w:after="200" w:before="200" w:line="276" w:lineRule="auto"/>
        <w:jc w:val="both"/>
        <w:rPr/>
      </w:pPr>
      <w:bookmarkStart w:colFirst="0" w:colLast="0" w:name="_rlbrgo1e5zh9" w:id="2"/>
      <w:bookmarkEnd w:id="2"/>
      <w:r w:rsidDel="00000000" w:rsidR="00000000" w:rsidRPr="00000000">
        <w:rPr>
          <w:rtl w:val="0"/>
        </w:rPr>
        <w:t xml:space="preserve">The Game</w:t>
      </w:r>
    </w:p>
    <w:p w:rsidR="00000000" w:rsidDel="00000000" w:rsidP="00000000" w:rsidRDefault="00000000" w:rsidRPr="00000000" w14:paraId="0000001E">
      <w:pPr>
        <w:spacing w:after="200" w:before="200" w:line="276" w:lineRule="auto"/>
        <w:jc w:val="both"/>
        <w:rPr/>
      </w:pPr>
      <w:r w:rsidDel="00000000" w:rsidR="00000000" w:rsidRPr="00000000">
        <w:rPr>
          <w:rtl w:val="0"/>
        </w:rPr>
        <w:t xml:space="preserve">Ref: </w:t>
      </w:r>
      <w:hyperlink r:id="rId6">
        <w:r w:rsidDel="00000000" w:rsidR="00000000" w:rsidRPr="00000000">
          <w:rPr>
            <w:color w:val="1155cc"/>
            <w:u w:val="single"/>
            <w:rtl w:val="0"/>
          </w:rPr>
          <w:t xml:space="preserve">https://en.wikipedia.org/wiki/Ultimate_tic-tac-toe</w:t>
        </w:r>
      </w:hyperlink>
      <w:r w:rsidDel="00000000" w:rsidR="00000000" w:rsidRPr="00000000">
        <w:rPr>
          <w:rtl w:val="0"/>
        </w:rPr>
        <w:t xml:space="preserve"> </w:t>
      </w:r>
    </w:p>
    <w:p w:rsidR="00000000" w:rsidDel="00000000" w:rsidP="00000000" w:rsidRDefault="00000000" w:rsidRPr="00000000" w14:paraId="0000001F">
      <w:pPr>
        <w:spacing w:after="200" w:before="200" w:line="276" w:lineRule="auto"/>
        <w:jc w:val="both"/>
        <w:rPr/>
      </w:pPr>
      <w:r w:rsidDel="00000000" w:rsidR="00000000" w:rsidRPr="00000000">
        <w:rPr>
          <w:rtl w:val="0"/>
        </w:rPr>
      </w:r>
    </w:p>
    <w:p w:rsidR="00000000" w:rsidDel="00000000" w:rsidP="00000000" w:rsidRDefault="00000000" w:rsidRPr="00000000" w14:paraId="00000020">
      <w:pPr>
        <w:pStyle w:val="Heading2"/>
        <w:spacing w:after="200" w:before="200" w:line="276" w:lineRule="auto"/>
        <w:jc w:val="both"/>
        <w:rPr/>
      </w:pPr>
      <w:bookmarkStart w:colFirst="0" w:colLast="0" w:name="_nuv4mms6slc6" w:id="3"/>
      <w:bookmarkEnd w:id="3"/>
      <w:r w:rsidDel="00000000" w:rsidR="00000000" w:rsidRPr="00000000">
        <w:rPr>
          <w:rtl w:val="0"/>
        </w:rPr>
        <w:t xml:space="preserve">Introduction</w:t>
      </w:r>
    </w:p>
    <w:p w:rsidR="00000000" w:rsidDel="00000000" w:rsidP="00000000" w:rsidRDefault="00000000" w:rsidRPr="00000000" w14:paraId="00000021">
      <w:pPr>
        <w:spacing w:after="200" w:before="200" w:line="276" w:lineRule="auto"/>
        <w:jc w:val="both"/>
        <w:rPr>
          <w:sz w:val="21"/>
          <w:szCs w:val="21"/>
        </w:rPr>
      </w:pPr>
      <w:r w:rsidDel="00000000" w:rsidR="00000000" w:rsidRPr="00000000">
        <w:rPr>
          <w:rtl w:val="0"/>
        </w:rPr>
        <w:t xml:space="preserve">The Mega/Ultimate tic-tac-toe </w:t>
      </w:r>
      <w:r w:rsidDel="00000000" w:rsidR="00000000" w:rsidRPr="00000000">
        <w:rPr>
          <w:sz w:val="21"/>
          <w:szCs w:val="21"/>
          <w:rtl w:val="0"/>
        </w:rPr>
        <w:t xml:space="preserve">is a board game composed of nine</w:t>
      </w:r>
      <w:hyperlink r:id="rId7">
        <w:r w:rsidDel="00000000" w:rsidR="00000000" w:rsidRPr="00000000">
          <w:rPr>
            <w:sz w:val="21"/>
            <w:szCs w:val="21"/>
            <w:rtl w:val="0"/>
          </w:rPr>
          <w:t xml:space="preserve"> </w:t>
        </w:r>
      </w:hyperlink>
      <w:hyperlink r:id="rId8">
        <w:r w:rsidDel="00000000" w:rsidR="00000000" w:rsidRPr="00000000">
          <w:rPr>
            <w:sz w:val="21"/>
            <w:szCs w:val="21"/>
            <w:rtl w:val="0"/>
          </w:rPr>
          <w:t xml:space="preserve">tic-tac-toe</w:t>
        </w:r>
      </w:hyperlink>
      <w:r w:rsidDel="00000000" w:rsidR="00000000" w:rsidRPr="00000000">
        <w:rPr>
          <w:sz w:val="21"/>
          <w:szCs w:val="21"/>
          <w:rtl w:val="0"/>
        </w:rPr>
        <w:t xml:space="preserve"> boards arranged in a 3-by-3 grid. Players take turns playing in the smaller tic-tac-toe boards until one of them wins in the larger tic-tac-toe board. Compared to traditional tic-tac-toe, strategy in this game is conceptually more difficult, and has proven more challenging for computers.</w:t>
      </w:r>
    </w:p>
    <w:p w:rsidR="00000000" w:rsidDel="00000000" w:rsidP="00000000" w:rsidRDefault="00000000" w:rsidRPr="00000000" w14:paraId="00000022">
      <w:pPr>
        <w:pStyle w:val="Heading2"/>
        <w:spacing w:after="200" w:before="200" w:line="276" w:lineRule="auto"/>
        <w:jc w:val="both"/>
        <w:rPr/>
      </w:pPr>
      <w:bookmarkStart w:colFirst="0" w:colLast="0" w:name="_xkia23acrnlj" w:id="4"/>
      <w:bookmarkEnd w:id="4"/>
      <w:r w:rsidDel="00000000" w:rsidR="00000000" w:rsidRPr="00000000">
        <w:rPr>
          <w:rtl w:val="0"/>
        </w:rPr>
        <w:t xml:space="preserve">Rules</w:t>
      </w:r>
    </w:p>
    <w:p w:rsidR="00000000" w:rsidDel="00000000" w:rsidP="00000000" w:rsidRDefault="00000000" w:rsidRPr="00000000" w14:paraId="00000023">
      <w:pPr>
        <w:spacing w:after="200" w:before="200" w:line="276" w:lineRule="auto"/>
        <w:jc w:val="both"/>
        <w:rPr>
          <w:sz w:val="21"/>
          <w:szCs w:val="21"/>
        </w:rPr>
      </w:pPr>
      <w:r w:rsidDel="00000000" w:rsidR="00000000" w:rsidRPr="00000000">
        <w:rPr>
          <w:sz w:val="21"/>
          <w:szCs w:val="21"/>
          <w:rtl w:val="0"/>
        </w:rPr>
        <w:t xml:space="preserve">Each small 3-by-3 tic-tac-toe board is referred to as a local board, and the larger 3-by-3 board is referred to as the global board.</w:t>
      </w:r>
    </w:p>
    <w:p w:rsidR="00000000" w:rsidDel="00000000" w:rsidP="00000000" w:rsidRDefault="00000000" w:rsidRPr="00000000" w14:paraId="00000024">
      <w:pPr>
        <w:spacing w:after="200" w:before="200" w:line="276" w:lineRule="auto"/>
        <w:jc w:val="both"/>
        <w:rPr>
          <w:sz w:val="21"/>
          <w:szCs w:val="21"/>
        </w:rPr>
      </w:pPr>
      <w:r w:rsidDel="00000000" w:rsidR="00000000" w:rsidRPr="00000000">
        <w:rPr>
          <w:sz w:val="21"/>
          <w:szCs w:val="21"/>
          <w:rtl w:val="0"/>
        </w:rPr>
        <w:t xml:space="preserve">The game starts with X playing wherever they want in any of the 81 empty spots. This move 'sends' their opponent to its relative location. For example, if X played in the top right square of their local board, then O needs to play next in the local board at the top right of the global board. O can then play in any one of the nine available spots in that local board, each move sending X to a different local board.</w:t>
      </w:r>
    </w:p>
    <w:p w:rsidR="00000000" w:rsidDel="00000000" w:rsidP="00000000" w:rsidRDefault="00000000" w:rsidRPr="00000000" w14:paraId="00000025">
      <w:pPr>
        <w:spacing w:after="200" w:before="200" w:line="276" w:lineRule="auto"/>
        <w:jc w:val="both"/>
        <w:rPr>
          <w:sz w:val="21"/>
          <w:szCs w:val="21"/>
        </w:rPr>
      </w:pPr>
      <w:r w:rsidDel="00000000" w:rsidR="00000000" w:rsidRPr="00000000">
        <w:rPr>
          <w:sz w:val="21"/>
          <w:szCs w:val="21"/>
          <w:rtl w:val="0"/>
        </w:rPr>
        <w:t xml:space="preserve">If a move is played so that it is to win a local board by the rules of normal</w:t>
      </w:r>
      <w:hyperlink r:id="rId9">
        <w:r w:rsidDel="00000000" w:rsidR="00000000" w:rsidRPr="00000000">
          <w:rPr>
            <w:sz w:val="21"/>
            <w:szCs w:val="21"/>
            <w:rtl w:val="0"/>
          </w:rPr>
          <w:t xml:space="preserve"> </w:t>
        </w:r>
      </w:hyperlink>
      <w:hyperlink r:id="rId10">
        <w:r w:rsidDel="00000000" w:rsidR="00000000" w:rsidRPr="00000000">
          <w:rPr>
            <w:sz w:val="21"/>
            <w:szCs w:val="21"/>
            <w:rtl w:val="0"/>
          </w:rPr>
          <w:t xml:space="preserve">tic-tac-toe</w:t>
        </w:r>
      </w:hyperlink>
      <w:r w:rsidDel="00000000" w:rsidR="00000000" w:rsidRPr="00000000">
        <w:rPr>
          <w:sz w:val="21"/>
          <w:szCs w:val="21"/>
          <w:rtl w:val="0"/>
        </w:rPr>
        <w:t xml:space="preserve">, then the entire local board is marked as a victory for the player in the global board.</w:t>
      </w:r>
    </w:p>
    <w:p w:rsidR="00000000" w:rsidDel="00000000" w:rsidP="00000000" w:rsidRDefault="00000000" w:rsidRPr="00000000" w14:paraId="00000026">
      <w:pPr>
        <w:spacing w:after="200" w:before="200" w:line="276" w:lineRule="auto"/>
        <w:jc w:val="both"/>
        <w:rPr>
          <w:sz w:val="21"/>
          <w:szCs w:val="21"/>
        </w:rPr>
      </w:pPr>
      <w:r w:rsidDel="00000000" w:rsidR="00000000" w:rsidRPr="00000000">
        <w:rPr>
          <w:sz w:val="21"/>
          <w:szCs w:val="21"/>
          <w:rtl w:val="0"/>
        </w:rPr>
        <w:t xml:space="preserve">Game play ends when either a player wins the global board or there are no legal moves remaining, in which case the game is a draw.</w:t>
      </w:r>
    </w:p>
    <w:p w:rsidR="00000000" w:rsidDel="00000000" w:rsidP="00000000" w:rsidRDefault="00000000" w:rsidRPr="00000000" w14:paraId="00000027">
      <w:pPr>
        <w:pStyle w:val="Heading2"/>
        <w:spacing w:after="200" w:before="200" w:line="276" w:lineRule="auto"/>
        <w:jc w:val="both"/>
        <w:rPr/>
      </w:pPr>
      <w:bookmarkStart w:colFirst="0" w:colLast="0" w:name="_uohl865tol94" w:id="5"/>
      <w:bookmarkEnd w:id="5"/>
      <w:r w:rsidDel="00000000" w:rsidR="00000000" w:rsidRPr="00000000">
        <w:rPr>
          <w:rtl w:val="0"/>
        </w:rPr>
        <w:t xml:space="preserve">Gameplay</w:t>
      </w:r>
    </w:p>
    <w:p w:rsidR="00000000" w:rsidDel="00000000" w:rsidP="00000000" w:rsidRDefault="00000000" w:rsidRPr="00000000" w14:paraId="00000028">
      <w:pPr>
        <w:spacing w:after="200" w:before="200" w:line="276" w:lineRule="auto"/>
        <w:jc w:val="both"/>
        <w:rPr>
          <w:sz w:val="21"/>
          <w:szCs w:val="21"/>
        </w:rPr>
      </w:pPr>
      <w:r w:rsidDel="00000000" w:rsidR="00000000" w:rsidRPr="00000000">
        <w:rPr>
          <w:sz w:val="21"/>
          <w:szCs w:val="21"/>
          <w:rtl w:val="0"/>
        </w:rPr>
        <w:t xml:space="preserve">Ultimate tic-tac-toe is significantly more complex than most other variations of tic-tac-toe, as there is no clear strategy to playing. This is because of the complicated</w:t>
      </w:r>
      <w:hyperlink r:id="rId11">
        <w:r w:rsidDel="00000000" w:rsidR="00000000" w:rsidRPr="00000000">
          <w:rPr>
            <w:sz w:val="21"/>
            <w:szCs w:val="21"/>
            <w:rtl w:val="0"/>
          </w:rPr>
          <w:t xml:space="preserve"> </w:t>
        </w:r>
      </w:hyperlink>
      <w:hyperlink r:id="rId12">
        <w:r w:rsidDel="00000000" w:rsidR="00000000" w:rsidRPr="00000000">
          <w:rPr>
            <w:sz w:val="21"/>
            <w:szCs w:val="21"/>
            <w:rtl w:val="0"/>
          </w:rPr>
          <w:t xml:space="preserve">game branching</w:t>
        </w:r>
      </w:hyperlink>
      <w:r w:rsidDel="00000000" w:rsidR="00000000" w:rsidRPr="00000000">
        <w:rPr>
          <w:sz w:val="21"/>
          <w:szCs w:val="21"/>
          <w:rtl w:val="0"/>
        </w:rPr>
        <w:t xml:space="preserve"> in this game. Even though every move must be played in a local board, equivalent to a normal tic-tac-toe board, each move must take into account the global board in several ways:</w:t>
      </w:r>
    </w:p>
    <w:p w:rsidR="00000000" w:rsidDel="00000000" w:rsidP="00000000" w:rsidRDefault="00000000" w:rsidRPr="00000000" w14:paraId="00000029">
      <w:pPr>
        <w:numPr>
          <w:ilvl w:val="0"/>
          <w:numId w:val="1"/>
        </w:numPr>
        <w:spacing w:after="200" w:before="200" w:line="276" w:lineRule="auto"/>
        <w:ind w:left="1380" w:hanging="360"/>
        <w:jc w:val="both"/>
        <w:rPr>
          <w:color w:val="000000"/>
        </w:rPr>
      </w:pPr>
      <w:r w:rsidDel="00000000" w:rsidR="00000000" w:rsidRPr="00000000">
        <w:rPr>
          <w:b w:val="1"/>
          <w:sz w:val="21"/>
          <w:szCs w:val="21"/>
          <w:rtl w:val="0"/>
        </w:rPr>
        <w:t xml:space="preserve">Anticipating the next move:</w:t>
      </w:r>
      <w:r w:rsidDel="00000000" w:rsidR="00000000" w:rsidRPr="00000000">
        <w:rPr>
          <w:sz w:val="21"/>
          <w:szCs w:val="21"/>
          <w:rtl w:val="0"/>
        </w:rPr>
        <w:t xml:space="preserve"> Each move played in a local board determines where the opponent's next move may be played. This might make moves that may be considered bad in normal tic-tac-toe viable, since the opponent is sent to another local board, and may be unable to immediately respond to them. Therefore, players are forced to consider the larger game board instead of simply focusing on the local board.</w:t>
      </w:r>
    </w:p>
    <w:p w:rsidR="00000000" w:rsidDel="00000000" w:rsidP="00000000" w:rsidRDefault="00000000" w:rsidRPr="00000000" w14:paraId="0000002A">
      <w:pPr>
        <w:numPr>
          <w:ilvl w:val="0"/>
          <w:numId w:val="1"/>
        </w:numPr>
        <w:spacing w:after="200" w:before="200" w:line="276" w:lineRule="auto"/>
        <w:ind w:left="1380" w:hanging="360"/>
        <w:jc w:val="both"/>
        <w:rPr>
          <w:color w:val="000000"/>
        </w:rPr>
      </w:pPr>
      <w:r w:rsidDel="00000000" w:rsidR="00000000" w:rsidRPr="00000000">
        <w:rPr>
          <w:b w:val="1"/>
          <w:sz w:val="21"/>
          <w:szCs w:val="21"/>
          <w:rtl w:val="0"/>
        </w:rPr>
        <w:t xml:space="preserve">Visualizing the game tree:</w:t>
      </w:r>
      <w:r w:rsidDel="00000000" w:rsidR="00000000" w:rsidRPr="00000000">
        <w:rPr>
          <w:sz w:val="21"/>
          <w:szCs w:val="21"/>
          <w:rtl w:val="0"/>
        </w:rPr>
        <w:t xml:space="preserve"> Visualizing future branches of the</w:t>
      </w:r>
      <w:hyperlink r:id="rId13">
        <w:r w:rsidDel="00000000" w:rsidR="00000000" w:rsidRPr="00000000">
          <w:rPr>
            <w:sz w:val="21"/>
            <w:szCs w:val="21"/>
            <w:rtl w:val="0"/>
          </w:rPr>
          <w:t xml:space="preserve"> </w:t>
        </w:r>
      </w:hyperlink>
      <w:hyperlink r:id="rId14">
        <w:r w:rsidDel="00000000" w:rsidR="00000000" w:rsidRPr="00000000">
          <w:rPr>
            <w:sz w:val="21"/>
            <w:szCs w:val="21"/>
            <w:rtl w:val="0"/>
          </w:rPr>
          <w:t xml:space="preserve">game tree</w:t>
        </w:r>
      </w:hyperlink>
      <w:r w:rsidDel="00000000" w:rsidR="00000000" w:rsidRPr="00000000">
        <w:rPr>
          <w:sz w:val="21"/>
          <w:szCs w:val="21"/>
          <w:rtl w:val="0"/>
        </w:rPr>
        <w:t xml:space="preserve"> is more difficult than single board tic-tac-toe. Each move determines the next move, and therefore reading ahead—predicting future moves—follows a much less linear path. Future board positions are no longer interchangeable, each move leading to starkly different possible future positions. This makes the game tree difficult to visualize, possibly leaving many possible paths overlooked.</w:t>
      </w:r>
    </w:p>
    <w:p w:rsidR="00000000" w:rsidDel="00000000" w:rsidP="00000000" w:rsidRDefault="00000000" w:rsidRPr="00000000" w14:paraId="0000002B">
      <w:pPr>
        <w:numPr>
          <w:ilvl w:val="0"/>
          <w:numId w:val="1"/>
        </w:numPr>
        <w:spacing w:after="200" w:before="200" w:line="276" w:lineRule="auto"/>
        <w:ind w:left="1380" w:hanging="360"/>
        <w:jc w:val="both"/>
        <w:rPr>
          <w:color w:val="000000"/>
        </w:rPr>
      </w:pPr>
      <w:r w:rsidDel="00000000" w:rsidR="00000000" w:rsidRPr="00000000">
        <w:rPr>
          <w:b w:val="1"/>
          <w:sz w:val="21"/>
          <w:szCs w:val="21"/>
          <w:rtl w:val="0"/>
        </w:rPr>
        <w:t xml:space="preserve">Winning the game:</w:t>
      </w:r>
      <w:r w:rsidDel="00000000" w:rsidR="00000000" w:rsidRPr="00000000">
        <w:rPr>
          <w:sz w:val="21"/>
          <w:szCs w:val="21"/>
          <w:rtl w:val="0"/>
        </w:rPr>
        <w:t xml:space="preserve"> Due to the rules of ultimate tic-tac-toe, the global board is never directly affected. It is only governed by actions that occur in local boards. This means that each local move played is not intended to win the local board, but to win the global board. Local wins are not valuable if they cannot be used to win the global board—in fact, it may be strategic to sacrifice a local board to your opponent in order to win a more important local board yourself. This added layer of complexity makes it harder for humans to analyze the relative importance and significance of moves, and consequently harder to play well.</w:t>
      </w:r>
    </w:p>
    <w:p w:rsidR="00000000" w:rsidDel="00000000" w:rsidP="00000000" w:rsidRDefault="00000000" w:rsidRPr="00000000" w14:paraId="0000002C">
      <w:pPr>
        <w:pStyle w:val="Heading2"/>
        <w:spacing w:after="200" w:before="200" w:line="276" w:lineRule="auto"/>
        <w:jc w:val="both"/>
        <w:rPr/>
      </w:pPr>
      <w:bookmarkStart w:colFirst="0" w:colLast="0" w:name="_u8mt7fm6pd4b" w:id="6"/>
      <w:bookmarkEnd w:id="6"/>
      <w:r w:rsidDel="00000000" w:rsidR="00000000" w:rsidRPr="00000000">
        <w:rPr>
          <w:rtl w:val="0"/>
        </w:rPr>
        <w:t xml:space="preserve">Computer implementations</w:t>
      </w:r>
    </w:p>
    <w:p w:rsidR="00000000" w:rsidDel="00000000" w:rsidP="00000000" w:rsidRDefault="00000000" w:rsidRPr="00000000" w14:paraId="0000002D">
      <w:pPr>
        <w:spacing w:after="200" w:before="200" w:line="276" w:lineRule="auto"/>
        <w:jc w:val="both"/>
        <w:rPr>
          <w:sz w:val="21"/>
          <w:szCs w:val="21"/>
        </w:rPr>
      </w:pPr>
      <w:r w:rsidDel="00000000" w:rsidR="00000000" w:rsidRPr="00000000">
        <w:rPr>
          <w:sz w:val="21"/>
          <w:szCs w:val="21"/>
          <w:rtl w:val="0"/>
        </w:rPr>
        <w:t xml:space="preserve">While tic-tac-toe is elementary to solve, and can be done nearly instantly using</w:t>
      </w:r>
      <w:hyperlink r:id="rId15">
        <w:r w:rsidDel="00000000" w:rsidR="00000000" w:rsidRPr="00000000">
          <w:rPr>
            <w:sz w:val="21"/>
            <w:szCs w:val="21"/>
            <w:rtl w:val="0"/>
          </w:rPr>
          <w:t xml:space="preserve"> </w:t>
        </w:r>
      </w:hyperlink>
      <w:hyperlink r:id="rId16">
        <w:r w:rsidDel="00000000" w:rsidR="00000000" w:rsidRPr="00000000">
          <w:rPr>
            <w:sz w:val="21"/>
            <w:szCs w:val="21"/>
            <w:rtl w:val="0"/>
          </w:rPr>
          <w:t xml:space="preserve">depth-first search</w:t>
        </w:r>
      </w:hyperlink>
      <w:r w:rsidDel="00000000" w:rsidR="00000000" w:rsidRPr="00000000">
        <w:rPr>
          <w:sz w:val="21"/>
          <w:szCs w:val="21"/>
          <w:rtl w:val="0"/>
        </w:rPr>
        <w:t xml:space="preserve">, ultimate tic-tac-toe cannot be reasonably solved using any brute force tactics. Therefore, more creative computer implementations are necessary in order to play this game.</w:t>
      </w:r>
    </w:p>
    <w:p w:rsidR="00000000" w:rsidDel="00000000" w:rsidP="00000000" w:rsidRDefault="00000000" w:rsidRPr="00000000" w14:paraId="0000002E">
      <w:pPr>
        <w:spacing w:after="200" w:before="200" w:line="276" w:lineRule="auto"/>
        <w:jc w:val="both"/>
        <w:rPr>
          <w:sz w:val="24"/>
          <w:szCs w:val="24"/>
          <w:vertAlign w:val="superscript"/>
        </w:rPr>
      </w:pPr>
      <w:r w:rsidDel="00000000" w:rsidR="00000000" w:rsidRPr="00000000">
        <w:rPr>
          <w:sz w:val="21"/>
          <w:szCs w:val="21"/>
          <w:rtl w:val="0"/>
        </w:rPr>
        <w:t xml:space="preserve">The most common</w:t>
      </w:r>
      <w:hyperlink r:id="rId17">
        <w:r w:rsidDel="00000000" w:rsidR="00000000" w:rsidRPr="00000000">
          <w:rPr>
            <w:sz w:val="21"/>
            <w:szCs w:val="21"/>
            <w:rtl w:val="0"/>
          </w:rPr>
          <w:t xml:space="preserve"> </w:t>
        </w:r>
      </w:hyperlink>
      <w:hyperlink r:id="rId18">
        <w:r w:rsidDel="00000000" w:rsidR="00000000" w:rsidRPr="00000000">
          <w:rPr>
            <w:sz w:val="21"/>
            <w:szCs w:val="21"/>
            <w:rtl w:val="0"/>
          </w:rPr>
          <w:t xml:space="preserve">artificial intelligence</w:t>
        </w:r>
      </w:hyperlink>
      <w:r w:rsidDel="00000000" w:rsidR="00000000" w:rsidRPr="00000000">
        <w:rPr>
          <w:sz w:val="21"/>
          <w:szCs w:val="21"/>
          <w:rtl w:val="0"/>
        </w:rPr>
        <w:t xml:space="preserve"> (AI) tactic,</w:t>
      </w:r>
      <w:hyperlink r:id="rId19">
        <w:r w:rsidDel="00000000" w:rsidR="00000000" w:rsidRPr="00000000">
          <w:rPr>
            <w:sz w:val="21"/>
            <w:szCs w:val="21"/>
            <w:rtl w:val="0"/>
          </w:rPr>
          <w:t xml:space="preserve"> </w:t>
        </w:r>
      </w:hyperlink>
      <w:hyperlink r:id="rId20">
        <w:r w:rsidDel="00000000" w:rsidR="00000000" w:rsidRPr="00000000">
          <w:rPr>
            <w:sz w:val="21"/>
            <w:szCs w:val="21"/>
            <w:rtl w:val="0"/>
          </w:rPr>
          <w:t xml:space="preserve">minimax</w:t>
        </w:r>
      </w:hyperlink>
      <w:r w:rsidDel="00000000" w:rsidR="00000000" w:rsidRPr="00000000">
        <w:rPr>
          <w:sz w:val="21"/>
          <w:szCs w:val="21"/>
          <w:rtl w:val="0"/>
        </w:rPr>
        <w:t xml:space="preserve">, may be used to play ultimate tic-tac-toe, but has difficulty playing this. This is because, despite having relatively simple rules, ultimate tic-tac-toe lacks any simple</w:t>
      </w:r>
      <w:hyperlink r:id="rId21">
        <w:r w:rsidDel="00000000" w:rsidR="00000000" w:rsidRPr="00000000">
          <w:rPr>
            <w:sz w:val="21"/>
            <w:szCs w:val="21"/>
            <w:rtl w:val="0"/>
          </w:rPr>
          <w:t xml:space="preserve"> </w:t>
        </w:r>
      </w:hyperlink>
      <w:hyperlink r:id="rId22">
        <w:r w:rsidDel="00000000" w:rsidR="00000000" w:rsidRPr="00000000">
          <w:rPr>
            <w:sz w:val="21"/>
            <w:szCs w:val="21"/>
            <w:rtl w:val="0"/>
          </w:rPr>
          <w:t xml:space="preserve">heuristic evaluation function</w:t>
        </w:r>
      </w:hyperlink>
      <w:r w:rsidDel="00000000" w:rsidR="00000000" w:rsidRPr="00000000">
        <w:rPr>
          <w:sz w:val="21"/>
          <w:szCs w:val="21"/>
          <w:rtl w:val="0"/>
        </w:rPr>
        <w:t xml:space="preserve">. This function is necessary in minimax, for it determines how good a specific position is. Although elementary evaluation functions can be made for ultimate tic-tac-toe by taking into account the number of local victories, these largely overlook positional advantage that is much harder to quantify. Without any efficient evaluation function, most typical computer implementations are weak, and therefore there are few computer opponents that can consistently outplay humans.</w:t>
      </w:r>
      <w:r w:rsidDel="00000000" w:rsidR="00000000" w:rsidRPr="00000000">
        <w:rPr>
          <w:rtl w:val="0"/>
        </w:rPr>
      </w:r>
    </w:p>
    <w:p w:rsidR="00000000" w:rsidDel="00000000" w:rsidP="00000000" w:rsidRDefault="00000000" w:rsidRPr="00000000" w14:paraId="0000002F">
      <w:pPr>
        <w:spacing w:after="200" w:before="200" w:line="276" w:lineRule="auto"/>
        <w:jc w:val="both"/>
        <w:rPr>
          <w:sz w:val="21"/>
          <w:szCs w:val="21"/>
        </w:rPr>
      </w:pPr>
      <w:r w:rsidDel="00000000" w:rsidR="00000000" w:rsidRPr="00000000">
        <w:rPr>
          <w:sz w:val="21"/>
          <w:szCs w:val="21"/>
          <w:rtl w:val="0"/>
        </w:rPr>
        <w:t xml:space="preserve">However, artificial intelligence algorithms that don't need evaluation functions, like the</w:t>
      </w:r>
      <w:hyperlink r:id="rId23">
        <w:r w:rsidDel="00000000" w:rsidR="00000000" w:rsidRPr="00000000">
          <w:rPr>
            <w:sz w:val="21"/>
            <w:szCs w:val="21"/>
            <w:rtl w:val="0"/>
          </w:rPr>
          <w:t xml:space="preserve"> </w:t>
        </w:r>
      </w:hyperlink>
      <w:hyperlink r:id="rId24">
        <w:r w:rsidDel="00000000" w:rsidR="00000000" w:rsidRPr="00000000">
          <w:rPr>
            <w:b w:val="1"/>
            <w:sz w:val="21"/>
            <w:szCs w:val="21"/>
            <w:rtl w:val="0"/>
          </w:rPr>
          <w:t xml:space="preserve">Monte Carlo tree-search algorithm</w:t>
        </w:r>
      </w:hyperlink>
      <w:r w:rsidDel="00000000" w:rsidR="00000000" w:rsidRPr="00000000">
        <w:rPr>
          <w:sz w:val="21"/>
          <w:szCs w:val="21"/>
          <w:rtl w:val="0"/>
        </w:rPr>
        <w:t xml:space="preserve">, have no problem in playing this game. The Monte Carlo tree-search relies on random simulations of games in order to determine how good a position is instead of a positional evaluation, and is therefore able to accurately assess how good a current position is. Therefore, computer implementations using these algorithms tend to outperform minimax solutions, and can consistently beat human opponents.</w:t>
      </w:r>
    </w:p>
    <w:p w:rsidR="00000000" w:rsidDel="00000000" w:rsidP="00000000" w:rsidRDefault="00000000" w:rsidRPr="00000000" w14:paraId="00000030">
      <w:pPr>
        <w:spacing w:after="200" w:before="200" w:line="276" w:lineRule="auto"/>
        <w:jc w:val="both"/>
        <w:rPr>
          <w:sz w:val="21"/>
          <w:szCs w:val="21"/>
        </w:rPr>
      </w:pPr>
      <w:r w:rsidDel="00000000" w:rsidR="00000000" w:rsidRPr="00000000">
        <w:rPr>
          <w:rtl w:val="0"/>
        </w:rPr>
      </w:r>
    </w:p>
    <w:p w:rsidR="00000000" w:rsidDel="00000000" w:rsidP="00000000" w:rsidRDefault="00000000" w:rsidRPr="00000000" w14:paraId="00000031">
      <w:pPr>
        <w:pStyle w:val="Heading1"/>
        <w:spacing w:after="200" w:before="200" w:lineRule="auto"/>
        <w:jc w:val="both"/>
        <w:rPr/>
      </w:pPr>
      <w:bookmarkStart w:colFirst="0" w:colLast="0" w:name="_jw2futbp7edo" w:id="7"/>
      <w:bookmarkEnd w:id="7"/>
      <w:r w:rsidDel="00000000" w:rsidR="00000000" w:rsidRPr="00000000">
        <w:rPr>
          <w:rtl w:val="0"/>
        </w:rPr>
        <w:t xml:space="preserve">Overview</w:t>
      </w:r>
    </w:p>
    <w:p w:rsidR="00000000" w:rsidDel="00000000" w:rsidP="00000000" w:rsidRDefault="00000000" w:rsidRPr="00000000" w14:paraId="00000032">
      <w:pPr>
        <w:spacing w:after="200" w:before="200" w:line="276" w:lineRule="auto"/>
        <w:jc w:val="both"/>
        <w:rPr>
          <w:sz w:val="21"/>
          <w:szCs w:val="21"/>
        </w:rPr>
      </w:pPr>
      <w:r w:rsidDel="00000000" w:rsidR="00000000" w:rsidRPr="00000000">
        <w:rPr>
          <w:sz w:val="21"/>
          <w:szCs w:val="21"/>
          <w:rtl w:val="0"/>
        </w:rPr>
        <w:t xml:space="preserve">Groot has 2 parts/components; the first being the arm and the second being the eye/head.</w:t>
      </w:r>
    </w:p>
    <w:p w:rsidR="00000000" w:rsidDel="00000000" w:rsidP="00000000" w:rsidRDefault="00000000" w:rsidRPr="00000000" w14:paraId="00000033">
      <w:pPr>
        <w:spacing w:after="200" w:before="200" w:line="276" w:lineRule="auto"/>
        <w:jc w:val="both"/>
        <w:rPr>
          <w:sz w:val="21"/>
          <w:szCs w:val="21"/>
        </w:rPr>
      </w:pPr>
      <w:r w:rsidDel="00000000" w:rsidR="00000000" w:rsidRPr="00000000">
        <w:rPr>
          <w:sz w:val="21"/>
          <w:szCs w:val="21"/>
        </w:rPr>
        <w:drawing>
          <wp:inline distB="114300" distT="114300" distL="114300" distR="114300">
            <wp:extent cx="2386013" cy="2036064"/>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386013" cy="203606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after="200" w:before="200" w:lineRule="auto"/>
        <w:jc w:val="both"/>
        <w:rPr/>
      </w:pPr>
      <w:bookmarkStart w:colFirst="0" w:colLast="0" w:name="_42xsgy4j3yr3" w:id="8"/>
      <w:bookmarkEnd w:id="8"/>
      <w:r w:rsidDel="00000000" w:rsidR="00000000" w:rsidRPr="00000000">
        <w:rPr>
          <w:rtl w:val="0"/>
        </w:rPr>
        <w:t xml:space="preserve">Arm</w:t>
      </w:r>
    </w:p>
    <w:p w:rsidR="00000000" w:rsidDel="00000000" w:rsidP="00000000" w:rsidRDefault="00000000" w:rsidRPr="00000000" w14:paraId="00000035">
      <w:pPr>
        <w:rPr/>
      </w:pPr>
      <w:r w:rsidDel="00000000" w:rsidR="00000000" w:rsidRPr="00000000">
        <w:rPr>
          <w:rtl w:val="0"/>
        </w:rPr>
        <w:t xml:space="preserve">The arm holds the marker and marks an X/O in the box (of the 81 boxes) that it is supposed to.</w:t>
      </w:r>
    </w:p>
    <w:p w:rsidR="00000000" w:rsidDel="00000000" w:rsidP="00000000" w:rsidRDefault="00000000" w:rsidRPr="00000000" w14:paraId="00000036">
      <w:pPr>
        <w:pStyle w:val="Heading2"/>
        <w:rPr/>
      </w:pPr>
      <w:bookmarkStart w:colFirst="0" w:colLast="0" w:name="_utj04svz983m" w:id="9"/>
      <w:bookmarkEnd w:id="9"/>
      <w:r w:rsidDel="00000000" w:rsidR="00000000" w:rsidRPr="00000000">
        <w:rPr>
          <w:rtl w:val="0"/>
        </w:rPr>
        <w:t xml:space="preserve">Head</w:t>
      </w:r>
    </w:p>
    <w:p w:rsidR="00000000" w:rsidDel="00000000" w:rsidP="00000000" w:rsidRDefault="00000000" w:rsidRPr="00000000" w14:paraId="00000037">
      <w:pPr>
        <w:spacing w:after="200" w:before="200" w:line="276" w:lineRule="auto"/>
        <w:jc w:val="both"/>
        <w:rPr>
          <w:sz w:val="21"/>
          <w:szCs w:val="21"/>
        </w:rPr>
      </w:pPr>
      <w:r w:rsidDel="00000000" w:rsidR="00000000" w:rsidRPr="00000000">
        <w:rPr>
          <w:sz w:val="21"/>
          <w:szCs w:val="21"/>
          <w:rtl w:val="0"/>
        </w:rPr>
        <w:t xml:space="preserve">Just comprises of a camera. That looks at the board constantly. </w:t>
      </w:r>
      <w:r w:rsidDel="00000000" w:rsidR="00000000" w:rsidRPr="00000000">
        <w:rPr>
          <w:rtl w:val="0"/>
        </w:rPr>
        <w:t xml:space="preserve">If there is a difference from the previous image (ie; the human opponent has played), then it leans forward to take better (more accurate) picture of the board</w:t>
      </w:r>
      <w:r w:rsidDel="00000000" w:rsidR="00000000" w:rsidRPr="00000000">
        <w:rPr>
          <w:rtl w:val="0"/>
        </w:rPr>
      </w:r>
    </w:p>
    <w:p w:rsidR="00000000" w:rsidDel="00000000" w:rsidP="00000000" w:rsidRDefault="00000000" w:rsidRPr="00000000" w14:paraId="00000038">
      <w:pPr>
        <w:spacing w:after="200" w:before="200" w:line="276" w:lineRule="auto"/>
        <w:jc w:val="both"/>
        <w:rPr>
          <w:sz w:val="21"/>
          <w:szCs w:val="21"/>
        </w:rPr>
      </w:pPr>
      <w:r w:rsidDel="00000000" w:rsidR="00000000" w:rsidRPr="00000000">
        <w:rPr>
          <w:rtl w:val="0"/>
        </w:rPr>
      </w:r>
    </w:p>
    <w:p w:rsidR="00000000" w:rsidDel="00000000" w:rsidP="00000000" w:rsidRDefault="00000000" w:rsidRPr="00000000" w14:paraId="00000039">
      <w:pPr>
        <w:spacing w:after="200" w:before="200" w:line="276" w:lineRule="auto"/>
        <w:jc w:val="both"/>
        <w:rPr>
          <w:sz w:val="21"/>
          <w:szCs w:val="21"/>
        </w:rPr>
      </w:pPr>
      <w:r w:rsidDel="00000000" w:rsidR="00000000" w:rsidRPr="00000000">
        <w:rPr>
          <w:rtl w:val="0"/>
        </w:rPr>
      </w:r>
    </w:p>
    <w:p w:rsidR="00000000" w:rsidDel="00000000" w:rsidP="00000000" w:rsidRDefault="00000000" w:rsidRPr="00000000" w14:paraId="0000003A">
      <w:pPr>
        <w:pStyle w:val="Heading1"/>
        <w:spacing w:after="200" w:before="200" w:lineRule="auto"/>
        <w:jc w:val="both"/>
        <w:rPr/>
      </w:pPr>
      <w:bookmarkStart w:colFirst="0" w:colLast="0" w:name="_10tpl9ho5dsp" w:id="10"/>
      <w:bookmarkEnd w:id="10"/>
      <w:r w:rsidDel="00000000" w:rsidR="00000000" w:rsidRPr="00000000">
        <w:rPr>
          <w:rtl w:val="0"/>
        </w:rPr>
        <w:t xml:space="preserve">Implementation</w:t>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The Head : Vision</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The Arm : Forward and Inverse Kinematics</w:t>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Groot : The Two who are One, The One that is All</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m04bjsj4k12m" w:id="11"/>
      <w:bookmarkEnd w:id="1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cdfumo30lqkg" w:id="12"/>
      <w:bookmarkEnd w:id="12"/>
      <w:r w:rsidDel="00000000" w:rsidR="00000000" w:rsidRPr="00000000">
        <w:rPr>
          <w:rtl w:val="0"/>
        </w:rPr>
        <w:t xml:space="preserve">The Head : Vision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Input : the current image of the board</w:t>
      </w:r>
    </w:p>
    <w:p w:rsidR="00000000" w:rsidDel="00000000" w:rsidP="00000000" w:rsidRDefault="00000000" w:rsidRPr="00000000" w14:paraId="00000043">
      <w:pPr>
        <w:jc w:val="both"/>
        <w:rPr/>
      </w:pPr>
      <w:r w:rsidDel="00000000" w:rsidR="00000000" w:rsidRPr="00000000">
        <w:rPr>
          <w:rtl w:val="0"/>
        </w:rPr>
        <w:t xml:space="preserve">Output : If there is a difference from the previous image (ie; the human opponent has played), then return which of the 81 boxes would be played next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Procedure: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Would be split into 2 parts</w:t>
      </w:r>
    </w:p>
    <w:p w:rsidR="00000000" w:rsidDel="00000000" w:rsidP="00000000" w:rsidRDefault="00000000" w:rsidRPr="00000000" w14:paraId="00000048">
      <w:pPr>
        <w:jc w:val="both"/>
        <w:rPr/>
      </w:pPr>
      <w:r w:rsidDel="00000000" w:rsidR="00000000" w:rsidRPr="00000000">
        <w:rPr>
          <w:rtl w:val="0"/>
        </w:rPr>
        <w:t xml:space="preserve">Let the human mark with red and Groot mark with blue.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Courier New" w:cs="Courier New" w:eastAsia="Courier New" w:hAnsi="Courier New"/>
          <w:rtl w:val="0"/>
        </w:rPr>
        <w:t xml:space="preserve">F1 </w:t>
      </w:r>
      <w:r w:rsidDel="00000000" w:rsidR="00000000" w:rsidRPr="00000000">
        <w:rPr>
          <w:rtl w:val="0"/>
        </w:rPr>
        <w:t xml:space="preserve">: An image is captured every 10 milliseconds, whenever the full board is visible, and compared with the previous image captured. The subtraction of the two images is checked for differences in the red marking.</w:t>
      </w:r>
    </w:p>
    <w:p w:rsidR="00000000" w:rsidDel="00000000" w:rsidP="00000000" w:rsidRDefault="00000000" w:rsidRPr="00000000" w14:paraId="0000004B">
      <w:pPr>
        <w:jc w:val="both"/>
        <w:rPr/>
      </w:pPr>
      <w:r w:rsidDel="00000000" w:rsidR="00000000" w:rsidRPr="00000000">
        <w:rPr>
          <w:rtl w:val="0"/>
        </w:rPr>
        <w:t xml:space="preserve">Case 1 :</w:t>
        <w:tab/>
        <w:t xml:space="preserve">No difference</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GOTO F1;</w:t>
      </w:r>
    </w:p>
    <w:p w:rsidR="00000000" w:rsidDel="00000000" w:rsidP="00000000" w:rsidRDefault="00000000" w:rsidRPr="00000000" w14:paraId="0000004D">
      <w:pPr>
        <w:jc w:val="both"/>
        <w:rPr/>
      </w:pPr>
      <w:r w:rsidDel="00000000" w:rsidR="00000000" w:rsidRPr="00000000">
        <w:rPr>
          <w:rtl w:val="0"/>
        </w:rPr>
        <w:t xml:space="preserve">Case 2 :</w:t>
        <w:tab/>
        <w:t xml:space="preserve">Spotted difference</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Go to the Lean-in position</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Capture new_picture</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Go back to initial position</w:t>
      </w:r>
    </w:p>
    <w:p w:rsidR="00000000" w:rsidDel="00000000" w:rsidP="00000000" w:rsidRDefault="00000000" w:rsidRPr="00000000" w14:paraId="00000051">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GOTO F2(new_picture);</w:t>
      </w:r>
    </w:p>
    <w:p w:rsidR="00000000" w:rsidDel="00000000" w:rsidP="00000000" w:rsidRDefault="00000000" w:rsidRPr="00000000" w14:paraId="00000052">
      <w:pPr>
        <w:ind w:left="0" w:firstLine="0"/>
        <w:jc w:val="both"/>
        <w:rPr/>
      </w:pPr>
      <w:r w:rsidDel="00000000" w:rsidR="00000000" w:rsidRPr="00000000">
        <w:rPr>
          <w:rtl w:val="0"/>
        </w:rPr>
        <w:t xml:space="preserve">The function F2 follows:</w:t>
      </w:r>
    </w:p>
    <w:p w:rsidR="00000000" w:rsidDel="00000000" w:rsidP="00000000" w:rsidRDefault="00000000" w:rsidRPr="00000000" w14:paraId="00000053">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F2(new_picture)</w:t>
      </w:r>
    </w:p>
    <w:p w:rsidR="00000000" w:rsidDel="00000000" w:rsidP="00000000" w:rsidRDefault="00000000" w:rsidRPr="00000000" w14:paraId="00000054">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local box in which the mark was made by the opponent/human</w:t>
      </w:r>
    </w:p>
    <w:p w:rsidR="00000000" w:rsidDel="00000000" w:rsidP="00000000" w:rsidRDefault="00000000" w:rsidRPr="00000000" w14:paraId="00000056">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 = global box in which the mark has to be made accd. to x</w:t>
      </w:r>
    </w:p>
    <w:p w:rsidR="00000000" w:rsidDel="00000000" w:rsidP="00000000" w:rsidRDefault="00000000" w:rsidRPr="00000000" w14:paraId="0000005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z = random local box of the global box that is empty</w:t>
      </w:r>
    </w:p>
    <w:p w:rsidR="00000000" w:rsidDel="00000000" w:rsidP="00000000" w:rsidRDefault="00000000" w:rsidRPr="00000000" w14:paraId="00000058">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res = z in terms of 0-80 boxes</w:t>
      </w:r>
    </w:p>
    <w:p w:rsidR="00000000" w:rsidDel="00000000" w:rsidP="00000000" w:rsidRDefault="00000000" w:rsidRPr="00000000" w14:paraId="00000059">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res;</w:t>
      </w:r>
    </w:p>
    <w:p w:rsidR="00000000" w:rsidDel="00000000" w:rsidP="00000000" w:rsidRDefault="00000000" w:rsidRPr="00000000" w14:paraId="0000005A">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drawing>
          <wp:inline distB="114300" distT="114300" distL="114300" distR="114300">
            <wp:extent cx="2470139" cy="1547813"/>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470139" cy="15478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90788" cy="1567120"/>
            <wp:effectExtent b="0" l="0" r="0" t="0"/>
            <wp:docPr id="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490788" cy="15671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ofax92y9sjn1" w:id="13"/>
      <w:bookmarkEnd w:id="13"/>
      <w:r w:rsidDel="00000000" w:rsidR="00000000" w:rsidRPr="00000000">
        <w:rPr>
          <w:rtl w:val="0"/>
        </w:rPr>
        <w:t xml:space="preserve">The Arm : Forward and Inverse Kinematics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Lynx robot-arm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3328988" cy="2154051"/>
            <wp:effectExtent b="0" l="0" r="0" t="0"/>
            <wp:docPr id="2"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328988" cy="215405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20" w:lineRule="auto"/>
        <w:rPr>
          <w:rFonts w:ascii="Courier New" w:cs="Courier New" w:eastAsia="Courier New" w:hAnsi="Courier New"/>
          <w:color w:val="339933"/>
          <w:sz w:val="18"/>
          <w:szCs w:val="18"/>
        </w:rPr>
      </w:pPr>
      <w:r w:rsidDel="00000000" w:rsidR="00000000" w:rsidRPr="00000000">
        <w:rPr>
          <w:rtl w:val="0"/>
        </w:rPr>
      </w:r>
    </w:p>
    <w:p w:rsidR="00000000" w:rsidDel="00000000" w:rsidP="00000000" w:rsidRDefault="00000000" w:rsidRPr="00000000" w14:paraId="00000064">
      <w:pPr>
        <w:spacing w:line="320" w:lineRule="auto"/>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18"/>
          <w:szCs w:val="18"/>
          <w:rtl w:val="0"/>
        </w:rPr>
        <w:t xml:space="preserve"> </w:t>
      </w:r>
    </w:p>
    <w:tbl>
      <w:tblPr>
        <w:tblStyle w:val="Table1"/>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1665"/>
        <w:gridCol w:w="4185"/>
        <w:tblGridChange w:id="0">
          <w:tblGrid>
            <w:gridCol w:w="3675"/>
            <w:gridCol w:w="1665"/>
            <w:gridCol w:w="4185"/>
          </w:tblGrid>
        </w:tblGridChange>
      </w:tblGrid>
      <w:tr>
        <w:trPr>
          <w:trHeight w:val="46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b w:val="1"/>
                <w:color w:val="110000"/>
                <w:sz w:val="20"/>
                <w:szCs w:val="20"/>
                <w:rtl w:val="0"/>
              </w:rPr>
              <w:t xml:space="preserve">Arm Geometry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H (height of base)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L1,L2 (hum &amp; ulna)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4.75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L3 (hand)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S (range -s to s deg)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80.00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b w:val="1"/>
                <w:color w:val="110000"/>
                <w:sz w:val="20"/>
                <w:szCs w:val="20"/>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X (hor)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Z (ver)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 (ang of hand wrt gnd deg)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6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b w:val="1"/>
                <w:color w:val="110000"/>
                <w:sz w:val="20"/>
                <w:szCs w:val="20"/>
                <w:rtl w:val="0"/>
              </w:rPr>
              <w:t xml:space="preserve">Computation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b w:val="1"/>
                <w:color w:val="110000"/>
                <w:sz w:val="20"/>
                <w:szCs w:val="20"/>
                <w:rtl w:val="0"/>
              </w:rPr>
              <w:t xml:space="preserve">Formula Used</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Xb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0.24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(X     - L3 * cos(P)) / (2 * L1)</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Zb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0.32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(Z - H - L3 * sin(P)) / (2 * L1)</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Q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2.33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sqrt(1 / (Xb^2 + Zb^2) - 1)</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119.88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atan2(Xb - Q * Zb, Zb + Q * Xb)</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-13.62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atan2(Xb + Q * Zb, Zb - Q * Xb)</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29.88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P1 - 90</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-43.50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P2 - T1</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13.62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P - P2</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b w:val="1"/>
                <w:color w:val="110000"/>
                <w:sz w:val="20"/>
                <w:szCs w:val="20"/>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T1 (shoulder ang)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9cc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29.88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T1 - round(T1/360)*360</w:t>
            </w: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T2 (elbow ang)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9cc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-43.50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T2 - round(T1/360)*360</w:t>
            </w: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T3 (wrist ang)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9cc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13.62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0000"/>
                <w:sz w:val="18"/>
                <w:szCs w:val="18"/>
              </w:rPr>
            </w:pPr>
            <w:r w:rsidDel="00000000" w:rsidR="00000000" w:rsidRPr="00000000">
              <w:rPr>
                <w:rFonts w:ascii="Courier New" w:cs="Courier New" w:eastAsia="Courier New" w:hAnsi="Courier New"/>
                <w:color w:val="110000"/>
                <w:sz w:val="20"/>
                <w:szCs w:val="20"/>
                <w:rtl w:val="0"/>
              </w:rPr>
              <w:t xml:space="preserve">T3 - round(T1/360)*360</w:t>
            </w:r>
            <w:r w:rsidDel="00000000" w:rsidR="00000000" w:rsidRPr="00000000">
              <w:rPr>
                <w:rtl w:val="0"/>
              </w:rPr>
            </w:r>
          </w:p>
        </w:tc>
      </w:tr>
    </w:tbl>
    <w:p w:rsidR="00000000" w:rsidDel="00000000" w:rsidP="00000000" w:rsidRDefault="00000000" w:rsidRPr="00000000" w14:paraId="000000B0">
      <w:pPr>
        <w:spacing w:line="320" w:lineRule="auto"/>
        <w:rPr>
          <w:rFonts w:ascii="Courier New" w:cs="Courier New" w:eastAsia="Courier New" w:hAnsi="Courier New"/>
          <w:color w:val="110000"/>
          <w:sz w:val="18"/>
          <w:szCs w:val="18"/>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In groot’s case;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above_to_code (</w:t>
      </w:r>
      <w:r w:rsidDel="00000000" w:rsidR="00000000" w:rsidRPr="00000000">
        <w:rPr>
          <w:rFonts w:ascii="Courier New" w:cs="Courier New" w:eastAsia="Courier New" w:hAnsi="Courier New"/>
          <w:b w:val="1"/>
          <w:rtl w:val="0"/>
        </w:rPr>
        <w:t xml:space="preserve">X, Z, P</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Calc….</w:t>
      </w:r>
    </w:p>
    <w:p w:rsidR="00000000" w:rsidDel="00000000" w:rsidP="00000000" w:rsidRDefault="00000000" w:rsidRPr="00000000" w14:paraId="000000B9">
      <w:pPr>
        <w:jc w:val="both"/>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return </w:t>
      </w:r>
      <w:r w:rsidDel="00000000" w:rsidR="00000000" w:rsidRPr="00000000">
        <w:rPr>
          <w:rFonts w:ascii="Courier New" w:cs="Courier New" w:eastAsia="Courier New" w:hAnsi="Courier New"/>
          <w:b w:val="1"/>
          <w:rtl w:val="0"/>
        </w:rPr>
        <w:t xml:space="preserve">[T1, T2, T3]</w:t>
      </w:r>
    </w:p>
    <w:p w:rsidR="00000000" w:rsidDel="00000000" w:rsidP="00000000" w:rsidRDefault="00000000" w:rsidRPr="00000000" w14:paraId="000000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our_func (</w:t>
      </w:r>
      <w:r w:rsidDel="00000000" w:rsidR="00000000" w:rsidRPr="00000000">
        <w:rPr>
          <w:rFonts w:ascii="Courier New" w:cs="Courier New" w:eastAsia="Courier New" w:hAnsi="Courier New"/>
          <w:b w:val="1"/>
          <w:rtl w:val="0"/>
        </w:rPr>
        <w:t xml:space="preserve">x, y, z</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ang_marker_handle = 50</w:t>
        <w:tab/>
        <w:t xml:space="preserve">……………?# to be set</w:t>
      </w:r>
    </w:p>
    <w:p w:rsidR="00000000" w:rsidDel="00000000" w:rsidP="00000000" w:rsidRDefault="00000000" w:rsidRPr="00000000" w14:paraId="000000B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base_ang = atan2(x,y)</w:t>
        <w:tab/>
        <w:tab/>
        <w:t xml:space="preserve">……………?# is it atan2(x,y) or atan2(y,x)</w:t>
      </w:r>
    </w:p>
    <w:p w:rsidR="00000000" w:rsidDel="00000000" w:rsidP="00000000" w:rsidRDefault="00000000" w:rsidRPr="00000000" w14:paraId="000000C0">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sqrt ( (x*x) + (y*y) )</w:t>
      </w:r>
    </w:p>
    <w:p w:rsidR="00000000" w:rsidDel="00000000" w:rsidP="00000000" w:rsidRDefault="00000000" w:rsidRPr="00000000" w14:paraId="000000C1">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[sld, elb, wrt] = above_to_code (X, Z, ang_marker_handle)</w:t>
      </w:r>
    </w:p>
    <w:p w:rsidR="00000000" w:rsidDel="00000000" w:rsidP="00000000" w:rsidRDefault="00000000" w:rsidRPr="00000000" w14:paraId="000000C2">
      <w:pPr>
        <w:ind w:firstLine="72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return </w:t>
      </w:r>
      <w:r w:rsidDel="00000000" w:rsidR="00000000" w:rsidRPr="00000000">
        <w:rPr>
          <w:rFonts w:ascii="Courier New" w:cs="Courier New" w:eastAsia="Courier New" w:hAnsi="Courier New"/>
          <w:b w:val="1"/>
          <w:rtl w:val="0"/>
        </w:rPr>
        <w:t xml:space="preserve">[base_ang, sld, elb, wrt]</w:t>
      </w:r>
    </w:p>
    <w:p w:rsidR="00000000" w:rsidDel="00000000" w:rsidP="00000000" w:rsidRDefault="00000000" w:rsidRPr="00000000" w14:paraId="000000C3">
      <w:pPr>
        <w:jc w:val="both"/>
        <w:rPr/>
      </w:pPr>
      <w:r w:rsidDel="00000000" w:rsidR="00000000" w:rsidRPr="00000000">
        <w:rPr>
          <w:rFonts w:ascii="Courier New" w:cs="Courier New" w:eastAsia="Courier New" w:hAnsi="Courier New"/>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pPr>
      <w:bookmarkStart w:colFirst="0" w:colLast="0" w:name="_ro4qtw8b0rvr" w:id="14"/>
      <w:bookmarkEnd w:id="14"/>
      <w:r w:rsidDel="00000000" w:rsidR="00000000" w:rsidRPr="00000000">
        <w:rPr>
          <w:rtl w:val="0"/>
        </w:rPr>
        <w:t xml:space="preserve">Groot : The Two who are One, The One that is All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4iqo8rbipg9v" w:id="15"/>
      <w:bookmarkEnd w:id="15"/>
      <w:r w:rsidDel="00000000" w:rsidR="00000000" w:rsidRPr="00000000">
        <w:rPr>
          <w:rtl w:val="0"/>
        </w:rPr>
        <w:t xml:space="preserve">The skeleton of the Hardware implementation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4"/>
        </w:numPr>
        <w:ind w:left="720" w:hanging="360"/>
        <w:jc w:val="both"/>
        <w:rPr>
          <w:u w:val="none"/>
        </w:rPr>
      </w:pPr>
      <w:r w:rsidDel="00000000" w:rsidR="00000000" w:rsidRPr="00000000">
        <w:rPr>
          <w:rtl w:val="0"/>
        </w:rPr>
        <w:t xml:space="preserve">RaspberryPi (1)</w:t>
      </w:r>
    </w:p>
    <w:p w:rsidR="00000000" w:rsidDel="00000000" w:rsidP="00000000" w:rsidRDefault="00000000" w:rsidRPr="00000000" w14:paraId="000000C9">
      <w:pPr>
        <w:numPr>
          <w:ilvl w:val="0"/>
          <w:numId w:val="4"/>
        </w:numPr>
        <w:ind w:left="720" w:hanging="360"/>
        <w:jc w:val="both"/>
        <w:rPr>
          <w:u w:val="none"/>
        </w:rPr>
      </w:pPr>
      <w:r w:rsidDel="00000000" w:rsidR="00000000" w:rsidRPr="00000000">
        <w:rPr>
          <w:rtl w:val="0"/>
        </w:rPr>
        <w:t xml:space="preserve">Camera (1)</w:t>
      </w:r>
    </w:p>
    <w:p w:rsidR="00000000" w:rsidDel="00000000" w:rsidP="00000000" w:rsidRDefault="00000000" w:rsidRPr="00000000" w14:paraId="000000CA">
      <w:pPr>
        <w:numPr>
          <w:ilvl w:val="0"/>
          <w:numId w:val="4"/>
        </w:numPr>
        <w:ind w:left="720" w:hanging="360"/>
        <w:jc w:val="both"/>
      </w:pPr>
      <w:r w:rsidDel="00000000" w:rsidR="00000000" w:rsidRPr="00000000">
        <w:rPr>
          <w:rtl w:val="0"/>
        </w:rPr>
        <w:t xml:space="preserve">The manipulator</w:t>
      </w:r>
    </w:p>
    <w:p w:rsidR="00000000" w:rsidDel="00000000" w:rsidP="00000000" w:rsidRDefault="00000000" w:rsidRPr="00000000" w14:paraId="000000CB">
      <w:pPr>
        <w:numPr>
          <w:ilvl w:val="1"/>
          <w:numId w:val="4"/>
        </w:numPr>
        <w:ind w:left="1440" w:hanging="360"/>
        <w:jc w:val="both"/>
      </w:pPr>
      <w:r w:rsidDel="00000000" w:rsidR="00000000" w:rsidRPr="00000000">
        <w:rPr>
          <w:rtl w:val="0"/>
        </w:rPr>
        <w:t xml:space="preserve">Servos (4 for the arm, 2 for the head)</w:t>
      </w:r>
    </w:p>
    <w:p w:rsidR="00000000" w:rsidDel="00000000" w:rsidP="00000000" w:rsidRDefault="00000000" w:rsidRPr="00000000" w14:paraId="000000CC">
      <w:pPr>
        <w:numPr>
          <w:ilvl w:val="1"/>
          <w:numId w:val="4"/>
        </w:numPr>
        <w:ind w:left="1440" w:hanging="360"/>
        <w:jc w:val="both"/>
      </w:pPr>
      <w:r w:rsidDel="00000000" w:rsidR="00000000" w:rsidRPr="00000000">
        <w:rPr>
          <w:rtl w:val="0"/>
        </w:rPr>
        <w:t xml:space="preserve">Links (6)</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Metal or Foam/Mount-Board for the base, joints, links etc</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2 markers (1 for the human and 1 for the arm ; preferably broad-tip, blue and red so that the vision part becomes simpler)</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board with the grid - white board, black tape, stamp : X,O</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D3">
      <w:pPr>
        <w:pStyle w:val="Heading3"/>
        <w:jc w:val="both"/>
        <w:rPr/>
      </w:pPr>
      <w:bookmarkStart w:colFirst="0" w:colLast="0" w:name="_9q9mlpq0qbub" w:id="16"/>
      <w:bookmarkEnd w:id="16"/>
      <w:r w:rsidDel="00000000" w:rsidR="00000000" w:rsidRPr="00000000">
        <w:rPr>
          <w:rtl w:val="0"/>
        </w:rPr>
        <w:t xml:space="preserve">The skeleton of the Software implementation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jc w:val="both"/>
        <w:rPr>
          <w:sz w:val="28"/>
          <w:szCs w:val="28"/>
        </w:rPr>
      </w:pPr>
      <w:bookmarkStart w:colFirst="0" w:colLast="0" w:name="_iy13e1eimlbn" w:id="17"/>
      <w:bookmarkEnd w:id="17"/>
      <w:r w:rsidDel="00000000" w:rsidR="00000000" w:rsidRPr="00000000">
        <w:rPr>
          <w:sz w:val="28"/>
          <w:szCs w:val="28"/>
          <w:rtl w:val="0"/>
        </w:rPr>
        <w:t xml:space="preserve">Generic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start_here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curr_state = </w:t>
      </w:r>
      <w:r w:rsidDel="00000000" w:rsidR="00000000" w:rsidRPr="00000000">
        <w:rPr>
          <w:rFonts w:ascii="Courier New" w:cs="Courier New" w:eastAsia="Courier New" w:hAnsi="Courier New"/>
          <w:b w:val="1"/>
          <w:rtl w:val="0"/>
        </w:rPr>
        <w:t xml:space="preserve">capture_picture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the human opponent plays first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while(True)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delay(100 ms)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if ( </w:t>
      </w:r>
      <w:r w:rsidDel="00000000" w:rsidR="00000000" w:rsidRPr="00000000">
        <w:rPr>
          <w:rFonts w:ascii="Courier New" w:cs="Courier New" w:eastAsia="Courier New" w:hAnsi="Courier New"/>
          <w:b w:val="1"/>
          <w:rtl w:val="0"/>
        </w:rPr>
        <w:t xml:space="preserve">is_endgame</w:t>
      </w:r>
      <w:r w:rsidDel="00000000" w:rsidR="00000000" w:rsidRPr="00000000">
        <w:rPr>
          <w:rFonts w:ascii="Courier New" w:cs="Courier New" w:eastAsia="Courier New" w:hAnsi="Courier New"/>
          <w:rtl w:val="0"/>
        </w:rPr>
        <w:t xml:space="preserve">(curr_state)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[board_visible, nxt_state] = </w:t>
      </w:r>
      <w:r w:rsidDel="00000000" w:rsidR="00000000" w:rsidRPr="00000000">
        <w:rPr>
          <w:rFonts w:ascii="Courier New" w:cs="Courier New" w:eastAsia="Courier New" w:hAnsi="Courier New"/>
          <w:b w:val="1"/>
          <w:rtl w:val="0"/>
        </w:rPr>
        <w:t xml:space="preserve">capture_picture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(board_visible &amp;&amp; (!</w:t>
      </w:r>
      <w:r w:rsidDel="00000000" w:rsidR="00000000" w:rsidRPr="00000000">
        <w:rPr>
          <w:rFonts w:ascii="Courier New" w:cs="Courier New" w:eastAsia="Courier New" w:hAnsi="Courier New"/>
          <w:b w:val="1"/>
          <w:rtl w:val="0"/>
        </w:rPr>
        <w:t xml:space="preserve">isequal_states</w:t>
      </w:r>
      <w:r w:rsidDel="00000000" w:rsidR="00000000" w:rsidRPr="00000000">
        <w:rPr>
          <w:rFonts w:ascii="Courier New" w:cs="Courier New" w:eastAsia="Courier New" w:hAnsi="Courier New"/>
          <w:rtl w:val="0"/>
        </w:rPr>
        <w:t xml:space="preserve">(cur_state, nxt_state))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E5">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curr_state = </w:t>
      </w:r>
      <w:r w:rsidDel="00000000" w:rsidR="00000000" w:rsidRPr="00000000">
        <w:rPr>
          <w:rFonts w:ascii="Courier New" w:cs="Courier New" w:eastAsia="Courier New" w:hAnsi="Courier New"/>
          <w:b w:val="1"/>
          <w:rtl w:val="0"/>
        </w:rPr>
        <w:t xml:space="preserve">groot’s_turn</w:t>
      </w:r>
      <w:r w:rsidDel="00000000" w:rsidR="00000000" w:rsidRPr="00000000">
        <w:rPr>
          <w:rFonts w:ascii="Courier New" w:cs="Courier New" w:eastAsia="Courier New" w:hAnsi="Courier New"/>
          <w:rtl w:val="0"/>
        </w:rPr>
        <w:t xml:space="preserve">(cur_state, nxt_state)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groot’s_turn</w:t>
      </w:r>
      <w:r w:rsidDel="00000000" w:rsidR="00000000" w:rsidRPr="00000000">
        <w:rPr>
          <w:rFonts w:ascii="Courier New" w:cs="Courier New" w:eastAsia="Courier New" w:hAnsi="Courier New"/>
          <w:rtl w:val="0"/>
        </w:rPr>
        <w:t xml:space="preserve">(cur_state, nxt_state)</w:t>
      </w: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diff_loc_box = </w:t>
      </w:r>
      <w:r w:rsidDel="00000000" w:rsidR="00000000" w:rsidRPr="00000000">
        <w:rPr>
          <w:rFonts w:ascii="Courier New" w:cs="Courier New" w:eastAsia="Courier New" w:hAnsi="Courier New"/>
          <w:b w:val="1"/>
          <w:rtl w:val="0"/>
        </w:rPr>
        <w:t xml:space="preserve">diff_img</w:t>
      </w:r>
      <w:r w:rsidDel="00000000" w:rsidR="00000000" w:rsidRPr="00000000">
        <w:rPr>
          <w:rFonts w:ascii="Courier New" w:cs="Courier New" w:eastAsia="Courier New" w:hAnsi="Courier New"/>
          <w:rtl w:val="0"/>
        </w:rPr>
        <w:t xml:space="preserve">(cur_state, nxt_state)</w:t>
      </w:r>
    </w:p>
    <w:p w:rsidR="00000000" w:rsidDel="00000000" w:rsidP="00000000" w:rsidRDefault="00000000" w:rsidRPr="00000000" w14:paraId="000000ED">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det_pic = </w:t>
      </w:r>
      <w:r w:rsidDel="00000000" w:rsidR="00000000" w:rsidRPr="00000000">
        <w:rPr>
          <w:rFonts w:ascii="Courier New" w:cs="Courier New" w:eastAsia="Courier New" w:hAnsi="Courier New"/>
          <w:b w:val="1"/>
          <w:rtl w:val="0"/>
        </w:rPr>
        <w:t xml:space="preserve">capture_detailed_picture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box_no = </w:t>
      </w:r>
      <w:r w:rsidDel="00000000" w:rsidR="00000000" w:rsidRPr="00000000">
        <w:rPr>
          <w:rFonts w:ascii="Courier New" w:cs="Courier New" w:eastAsia="Courier New" w:hAnsi="Courier New"/>
          <w:b w:val="1"/>
          <w:rtl w:val="0"/>
        </w:rPr>
        <w:t xml:space="preserve">take_decision</w:t>
      </w:r>
      <w:r w:rsidDel="00000000" w:rsidR="00000000" w:rsidRPr="00000000">
        <w:rPr>
          <w:rFonts w:ascii="Courier New" w:cs="Courier New" w:eastAsia="Courier New" w:hAnsi="Courier New"/>
          <w:rtl w:val="0"/>
        </w:rPr>
        <w:t xml:space="preserve">(diff_loc_box, det_pic)</w:t>
      </w:r>
    </w:p>
    <w:p w:rsidR="00000000" w:rsidDel="00000000" w:rsidP="00000000" w:rsidRDefault="00000000" w:rsidRPr="00000000" w14:paraId="000000EF">
      <w:pPr>
        <w:jc w:val="both"/>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make_move</w:t>
      </w:r>
      <w:r w:rsidDel="00000000" w:rsidR="00000000" w:rsidRPr="00000000">
        <w:rPr>
          <w:rFonts w:ascii="Courier New" w:cs="Courier New" w:eastAsia="Courier New" w:hAnsi="Courier New"/>
          <w:rtl w:val="0"/>
        </w:rPr>
        <w:t xml:space="preserve">(box_no)</w:t>
      </w:r>
    </w:p>
    <w:p w:rsidR="00000000" w:rsidDel="00000000" w:rsidP="00000000" w:rsidRDefault="00000000" w:rsidRPr="00000000" w14:paraId="000000F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[board_visible, curr_state] = </w:t>
      </w:r>
      <w:r w:rsidDel="00000000" w:rsidR="00000000" w:rsidRPr="00000000">
        <w:rPr>
          <w:rFonts w:ascii="Courier New" w:cs="Courier New" w:eastAsia="Courier New" w:hAnsi="Courier New"/>
          <w:b w:val="1"/>
          <w:rtl w:val="0"/>
        </w:rPr>
        <w:t xml:space="preserve">capture_picture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‘board_visible’ will always be one in this case</w:t>
      </w:r>
    </w:p>
    <w:p w:rsidR="00000000" w:rsidDel="00000000" w:rsidP="00000000" w:rsidRDefault="00000000" w:rsidRPr="00000000" w14:paraId="000000F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curr_state</w:t>
      </w:r>
    </w:p>
    <w:p w:rsidR="00000000" w:rsidDel="00000000" w:rsidP="00000000" w:rsidRDefault="00000000" w:rsidRPr="00000000" w14:paraId="000000F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capture_detailed_picture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jc w:val="both"/>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bend_head_forward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[board_visible, det_pic] = </w:t>
      </w:r>
      <w:r w:rsidDel="00000000" w:rsidR="00000000" w:rsidRPr="00000000">
        <w:rPr>
          <w:rFonts w:ascii="Courier New" w:cs="Courier New" w:eastAsia="Courier New" w:hAnsi="Courier New"/>
          <w:b w:val="1"/>
          <w:rtl w:val="0"/>
        </w:rPr>
        <w:t xml:space="preserve">capture_picture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‘board_visible’ will always be one in this case</w:t>
      </w:r>
    </w:p>
    <w:p w:rsidR="00000000" w:rsidDel="00000000" w:rsidP="00000000" w:rsidRDefault="00000000" w:rsidRPr="00000000" w14:paraId="000000F9">
      <w:pPr>
        <w:jc w:val="both"/>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take_head_back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A">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det_pic</w:t>
      </w:r>
    </w:p>
    <w:p w:rsidR="00000000" w:rsidDel="00000000" w:rsidP="00000000" w:rsidRDefault="00000000" w:rsidRPr="00000000" w14:paraId="000000F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take_decision</w:t>
      </w:r>
      <w:r w:rsidDel="00000000" w:rsidR="00000000" w:rsidRPr="00000000">
        <w:rPr>
          <w:rFonts w:ascii="Courier New" w:cs="Courier New" w:eastAsia="Courier New" w:hAnsi="Courier New"/>
          <w:rtl w:val="0"/>
        </w:rPr>
        <w:t xml:space="preserve">(diff_loc_box, det_pic)</w:t>
      </w:r>
    </w:p>
    <w:p w:rsidR="00000000" w:rsidDel="00000000" w:rsidP="00000000" w:rsidRDefault="00000000" w:rsidRPr="00000000" w14:paraId="000000F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[lx, ly, gx, gy, glb_box] = </w:t>
      </w:r>
      <w:r w:rsidDel="00000000" w:rsidR="00000000" w:rsidRPr="00000000">
        <w:rPr>
          <w:rFonts w:ascii="Courier New" w:cs="Courier New" w:eastAsia="Courier New" w:hAnsi="Courier New"/>
          <w:b w:val="1"/>
          <w:rtl w:val="0"/>
        </w:rPr>
        <w:t xml:space="preserve">conv_conv</w:t>
      </w:r>
      <w:r w:rsidDel="00000000" w:rsidR="00000000" w:rsidRPr="00000000">
        <w:rPr>
          <w:rFonts w:ascii="Courier New" w:cs="Courier New" w:eastAsia="Courier New" w:hAnsi="Courier New"/>
          <w:rtl w:val="0"/>
        </w:rPr>
        <w:t xml:space="preserve">(loc_box)</w:t>
      </w:r>
    </w:p>
    <w:p w:rsidR="00000000" w:rsidDel="00000000" w:rsidP="00000000" w:rsidRDefault="00000000" w:rsidRPr="00000000" w14:paraId="000000FF">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 = </w:t>
      </w:r>
      <w:r w:rsidDel="00000000" w:rsidR="00000000" w:rsidRPr="00000000">
        <w:rPr>
          <w:rFonts w:ascii="Courier New" w:cs="Courier New" w:eastAsia="Courier New" w:hAnsi="Courier New"/>
          <w:b w:val="1"/>
          <w:rtl w:val="0"/>
        </w:rPr>
        <w:t xml:space="preserve">list_empt_boxes</w:t>
      </w:r>
      <w:r w:rsidDel="00000000" w:rsidR="00000000" w:rsidRPr="00000000">
        <w:rPr>
          <w:rFonts w:ascii="Courier New" w:cs="Courier New" w:eastAsia="Courier New" w:hAnsi="Courier New"/>
          <w:rtl w:val="0"/>
        </w:rPr>
        <w:t xml:space="preserve">(glb_box, det_pic)</w:t>
      </w:r>
    </w:p>
    <w:p w:rsidR="00000000" w:rsidDel="00000000" w:rsidP="00000000" w:rsidRDefault="00000000" w:rsidRPr="00000000" w14:paraId="0000010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 = </w:t>
      </w:r>
      <w:r w:rsidDel="00000000" w:rsidR="00000000" w:rsidRPr="00000000">
        <w:rPr>
          <w:rFonts w:ascii="Courier New" w:cs="Courier New" w:eastAsia="Courier New" w:hAnsi="Courier New"/>
          <w:b w:val="1"/>
          <w:rtl w:val="0"/>
        </w:rPr>
        <w:t xml:space="preserve">rand_int</w:t>
      </w:r>
      <w:r w:rsidDel="00000000" w:rsidR="00000000" w:rsidRPr="00000000">
        <w:rPr>
          <w:rFonts w:ascii="Courier New" w:cs="Courier New" w:eastAsia="Courier New" w:hAnsi="Courier New"/>
          <w:rtl w:val="0"/>
        </w:rPr>
        <w:t xml:space="preserve">(0,len(l))</w:t>
      </w:r>
    </w:p>
    <w:p w:rsidR="00000000" w:rsidDel="00000000" w:rsidP="00000000" w:rsidRDefault="00000000" w:rsidRPr="00000000" w14:paraId="0000010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res_loc_box = l[i]</w:t>
      </w:r>
    </w:p>
    <w:p w:rsidR="00000000" w:rsidDel="00000000" w:rsidP="00000000" w:rsidRDefault="00000000" w:rsidRPr="00000000" w14:paraId="00000102">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res_loc_box</w:t>
      </w:r>
    </w:p>
    <w:p w:rsidR="00000000" w:rsidDel="00000000" w:rsidP="00000000" w:rsidRDefault="00000000" w:rsidRPr="00000000" w14:paraId="000001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conv_conv</w:t>
      </w:r>
      <w:r w:rsidDel="00000000" w:rsidR="00000000" w:rsidRPr="00000000">
        <w:rPr>
          <w:rFonts w:ascii="Courier New" w:cs="Courier New" w:eastAsia="Courier New" w:hAnsi="Courier New"/>
          <w:rtl w:val="0"/>
        </w:rPr>
        <w:t xml:space="preserve">(loc_box)</w:t>
      </w:r>
    </w:p>
    <w:p w:rsidR="00000000" w:rsidDel="00000000" w:rsidP="00000000" w:rsidRDefault="00000000" w:rsidRPr="00000000" w14:paraId="000001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6">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convention-converter</w:t>
      </w:r>
    </w:p>
    <w:p w:rsidR="00000000" w:rsidDel="00000000" w:rsidP="00000000" w:rsidRDefault="00000000" w:rsidRPr="00000000" w14:paraId="00000107">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loc_box_x = loc_box/9; // truncated division</w:t>
      </w:r>
    </w:p>
    <w:p w:rsidR="00000000" w:rsidDel="00000000" w:rsidP="00000000" w:rsidRDefault="00000000" w:rsidRPr="00000000" w14:paraId="00000108">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loc_box_y = loc_box%9;</w:t>
      </w:r>
    </w:p>
    <w:p w:rsidR="00000000" w:rsidDel="00000000" w:rsidP="00000000" w:rsidRDefault="00000000" w:rsidRPr="00000000" w14:paraId="00000109">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glb_box_x = loc_box_x/3; // truncated division</w:t>
      </w:r>
    </w:p>
    <w:p w:rsidR="00000000" w:rsidDel="00000000" w:rsidP="00000000" w:rsidRDefault="00000000" w:rsidRPr="00000000" w14:paraId="0000010A">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glb_box_y = loc_box_x%3;</w:t>
      </w:r>
    </w:p>
    <w:p w:rsidR="00000000" w:rsidDel="00000000" w:rsidP="00000000" w:rsidRDefault="00000000" w:rsidRPr="00000000" w14:paraId="0000010B">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glb_box = glb_box_y*3 + glb_box_x;</w:t>
      </w:r>
    </w:p>
    <w:p w:rsidR="00000000" w:rsidDel="00000000" w:rsidP="00000000" w:rsidRDefault="00000000" w:rsidRPr="00000000" w14:paraId="0000010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[loc_box_x, loc_box_y, glb_box_x, glb_box_y, glb_box]</w:t>
      </w:r>
    </w:p>
    <w:p w:rsidR="00000000" w:rsidDel="00000000" w:rsidP="00000000" w:rsidRDefault="00000000" w:rsidRPr="00000000" w14:paraId="000001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rand_int</w:t>
      </w:r>
      <w:r w:rsidDel="00000000" w:rsidR="00000000" w:rsidRPr="00000000">
        <w:rPr>
          <w:rFonts w:ascii="Courier New" w:cs="Courier New" w:eastAsia="Courier New" w:hAnsi="Courier New"/>
          <w:rtl w:val="0"/>
        </w:rPr>
        <w:t xml:space="preserve">(start, exc_end)</w:t>
      </w:r>
    </w:p>
    <w:p w:rsidR="00000000" w:rsidDel="00000000" w:rsidP="00000000" w:rsidRDefault="00000000" w:rsidRPr="00000000" w14:paraId="000001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number = ... </w:t>
      </w:r>
    </w:p>
    <w:p w:rsidR="00000000" w:rsidDel="00000000" w:rsidP="00000000" w:rsidRDefault="00000000" w:rsidRPr="00000000" w14:paraId="00000111">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number</w:t>
      </w:r>
    </w:p>
    <w:p w:rsidR="00000000" w:rsidDel="00000000" w:rsidP="00000000" w:rsidRDefault="00000000" w:rsidRPr="00000000" w14:paraId="000001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is_endgame</w:t>
      </w:r>
      <w:r w:rsidDel="00000000" w:rsidR="00000000" w:rsidRPr="00000000">
        <w:rPr>
          <w:rFonts w:ascii="Courier New" w:cs="Courier New" w:eastAsia="Courier New" w:hAnsi="Courier New"/>
          <w:rtl w:val="0"/>
        </w:rPr>
        <w:t xml:space="preserve">(curr_state)</w:t>
      </w:r>
    </w:p>
    <w:p w:rsidR="00000000" w:rsidDel="00000000" w:rsidP="00000000" w:rsidRDefault="00000000" w:rsidRPr="00000000" w14:paraId="000001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list_empt_boxes</w:t>
      </w:r>
      <w:r w:rsidDel="00000000" w:rsidR="00000000" w:rsidRPr="00000000">
        <w:rPr>
          <w:rFonts w:ascii="Courier New" w:cs="Courier New" w:eastAsia="Courier New" w:hAnsi="Courier New"/>
          <w:rtl w:val="0"/>
        </w:rPr>
        <w:t xml:space="preserve">(glb_box, det_pic)</w:t>
      </w:r>
    </w:p>
    <w:p w:rsidR="00000000" w:rsidDel="00000000" w:rsidP="00000000" w:rsidRDefault="00000000" w:rsidRPr="00000000" w14:paraId="000001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returns list of empty local boxes in the global box</w:t>
      </w:r>
    </w:p>
    <w:p w:rsidR="00000000" w:rsidDel="00000000" w:rsidP="00000000" w:rsidRDefault="00000000" w:rsidRPr="00000000" w14:paraId="000001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Style w:val="Heading4"/>
        <w:jc w:val="both"/>
        <w:rPr/>
      </w:pPr>
      <w:bookmarkStart w:colFirst="0" w:colLast="0" w:name="_u9ebuvurwmhn" w:id="18"/>
      <w:bookmarkEnd w:id="18"/>
      <w:r w:rsidDel="00000000" w:rsidR="00000000" w:rsidRPr="00000000">
        <w:rPr>
          <w:sz w:val="28"/>
          <w:szCs w:val="28"/>
          <w:rtl w:val="0"/>
        </w:rPr>
        <w:t xml:space="preserve">Vision-based</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diff_img</w:t>
      </w:r>
      <w:r w:rsidDel="00000000" w:rsidR="00000000" w:rsidRPr="00000000">
        <w:rPr>
          <w:rFonts w:ascii="Courier New" w:cs="Courier New" w:eastAsia="Courier New" w:hAnsi="Courier New"/>
          <w:rtl w:val="0"/>
        </w:rPr>
        <w:t xml:space="preserve">(cur_state, nxt_state)</w:t>
      </w:r>
    </w:p>
    <w:p w:rsidR="00000000" w:rsidDel="00000000" w:rsidP="00000000" w:rsidRDefault="00000000" w:rsidRPr="00000000" w14:paraId="000001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isequal_states</w:t>
      </w:r>
      <w:r w:rsidDel="00000000" w:rsidR="00000000" w:rsidRPr="00000000">
        <w:rPr>
          <w:rFonts w:ascii="Courier New" w:cs="Courier New" w:eastAsia="Courier New" w:hAnsi="Courier New"/>
          <w:rtl w:val="0"/>
        </w:rPr>
        <w:t xml:space="preserve">(cur_state, nxt_state)</w:t>
      </w:r>
    </w:p>
    <w:p w:rsidR="00000000" w:rsidDel="00000000" w:rsidP="00000000" w:rsidRDefault="00000000" w:rsidRPr="00000000" w14:paraId="000001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pStyle w:val="Heading4"/>
        <w:jc w:val="both"/>
        <w:rPr>
          <w:sz w:val="28"/>
          <w:szCs w:val="28"/>
        </w:rPr>
      </w:pPr>
      <w:bookmarkStart w:colFirst="0" w:colLast="0" w:name="_ww95r54vrmhf" w:id="19"/>
      <w:bookmarkEnd w:id="19"/>
      <w:r w:rsidDel="00000000" w:rsidR="00000000" w:rsidRPr="00000000">
        <w:rPr>
          <w:sz w:val="28"/>
          <w:szCs w:val="28"/>
          <w:rtl w:val="0"/>
        </w:rPr>
        <w:t xml:space="preserve">Hardware-based</w:t>
      </w:r>
    </w:p>
    <w:p w:rsidR="00000000" w:rsidDel="00000000" w:rsidP="00000000" w:rsidRDefault="00000000" w:rsidRPr="00000000" w14:paraId="0000012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make_move</w:t>
      </w:r>
      <w:r w:rsidDel="00000000" w:rsidR="00000000" w:rsidRPr="00000000">
        <w:rPr>
          <w:rFonts w:ascii="Courier New" w:cs="Courier New" w:eastAsia="Courier New" w:hAnsi="Courier New"/>
          <w:rtl w:val="0"/>
        </w:rPr>
        <w:t xml:space="preserve">(box_no)</w:t>
      </w:r>
    </w:p>
    <w:p w:rsidR="00000000" w:rsidDel="00000000" w:rsidP="00000000" w:rsidRDefault="00000000" w:rsidRPr="00000000" w14:paraId="000001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bend_head_forward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take_head_back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b w:val="1"/>
          <w:rtl w:val="0"/>
        </w:rPr>
        <w:t xml:space="preserve">capture_picture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jc w:val="both"/>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jc w:val="both"/>
        <w:rPr/>
      </w:pPr>
      <w:bookmarkStart w:colFirst="0" w:colLast="0" w:name="_6qpucn2nlgnl" w:id="20"/>
      <w:bookmarkEnd w:id="20"/>
      <w:r w:rsidDel="00000000" w:rsidR="00000000" w:rsidRPr="00000000">
        <w:rPr>
          <w:rtl w:val="0"/>
        </w:rPr>
        <w:t xml:space="preserve">Further... (if time permits)</w:t>
      </w:r>
    </w:p>
    <w:p w:rsidR="00000000" w:rsidDel="00000000" w:rsidP="00000000" w:rsidRDefault="00000000" w:rsidRPr="00000000" w14:paraId="0000013E">
      <w:pPr>
        <w:spacing w:after="200" w:before="200" w:lineRule="auto"/>
        <w:jc w:val="both"/>
        <w:rPr>
          <w:sz w:val="21"/>
          <w:szCs w:val="21"/>
        </w:rPr>
      </w:pPr>
      <w:hyperlink r:id="rId29">
        <w:r w:rsidDel="00000000" w:rsidR="00000000" w:rsidRPr="00000000">
          <w:rPr>
            <w:sz w:val="21"/>
            <w:szCs w:val="21"/>
            <w:rtl w:val="0"/>
          </w:rPr>
          <w:t xml:space="preserve">Monte Carlo tree-search algorithm</w:t>
        </w:r>
      </w:hyperlink>
      <w:r w:rsidDel="00000000" w:rsidR="00000000" w:rsidRPr="00000000">
        <w:rPr>
          <w:sz w:val="21"/>
          <w:szCs w:val="21"/>
          <w:rtl w:val="0"/>
        </w:rPr>
        <w:t xml:space="preserve">, to predict the best move and makes Groot play to win.</w:t>
      </w:r>
    </w:p>
    <w:p w:rsidR="00000000" w:rsidDel="00000000" w:rsidP="00000000" w:rsidRDefault="00000000" w:rsidRPr="00000000" w14:paraId="0000013F">
      <w:pPr>
        <w:spacing w:after="200" w:before="200" w:lineRule="auto"/>
        <w:jc w:val="both"/>
        <w:rPr>
          <w:sz w:val="21"/>
          <w:szCs w:val="21"/>
        </w:rPr>
      </w:pPr>
      <w:r w:rsidDel="00000000" w:rsidR="00000000" w:rsidRPr="00000000">
        <w:rPr>
          <w:rtl w:val="0"/>
        </w:rPr>
      </w:r>
    </w:p>
    <w:p w:rsidR="00000000" w:rsidDel="00000000" w:rsidP="00000000" w:rsidRDefault="00000000" w:rsidRPr="00000000" w14:paraId="00000140">
      <w:pPr>
        <w:pStyle w:val="Heading1"/>
        <w:jc w:val="both"/>
        <w:rPr/>
      </w:pPr>
      <w:bookmarkStart w:colFirst="0" w:colLast="0" w:name="_rw7myy99qh50" w:id="21"/>
      <w:bookmarkEnd w:id="21"/>
      <w:r w:rsidDel="00000000" w:rsidR="00000000" w:rsidRPr="00000000">
        <w:rPr>
          <w:rtl w:val="0"/>
        </w:rPr>
        <w:t xml:space="preserve">References</w:t>
      </w:r>
    </w:p>
    <w:p w:rsidR="00000000" w:rsidDel="00000000" w:rsidP="00000000" w:rsidRDefault="00000000" w:rsidRPr="00000000" w14:paraId="00000141">
      <w:pPr>
        <w:numPr>
          <w:ilvl w:val="0"/>
          <w:numId w:val="3"/>
        </w:numPr>
        <w:spacing w:after="200" w:before="200" w:lineRule="auto"/>
        <w:ind w:left="720" w:hanging="360"/>
        <w:jc w:val="both"/>
      </w:pPr>
      <w:hyperlink r:id="rId30">
        <w:r w:rsidDel="00000000" w:rsidR="00000000" w:rsidRPr="00000000">
          <w:rPr>
            <w:color w:val="1155cc"/>
            <w:u w:val="single"/>
            <w:rtl w:val="0"/>
          </w:rPr>
          <w:t xml:space="preserve">https://en.wikipedia.org/wiki/Ultimate_tic-tac-toe</w:t>
        </w:r>
      </w:hyperlink>
      <w:r w:rsidDel="00000000" w:rsidR="00000000" w:rsidRPr="00000000">
        <w:rPr>
          <w:rtl w:val="0"/>
        </w:rPr>
        <w:t xml:space="preserve"> </w:t>
      </w:r>
    </w:p>
    <w:p w:rsidR="00000000" w:rsidDel="00000000" w:rsidP="00000000" w:rsidRDefault="00000000" w:rsidRPr="00000000" w14:paraId="00000142">
      <w:pPr>
        <w:numPr>
          <w:ilvl w:val="0"/>
          <w:numId w:val="3"/>
        </w:numPr>
        <w:spacing w:after="200" w:before="200" w:lineRule="auto"/>
        <w:ind w:left="720" w:hanging="360"/>
        <w:jc w:val="both"/>
        <w:rPr>
          <w:u w:val="none"/>
        </w:rPr>
      </w:pPr>
      <w:hyperlink r:id="rId31">
        <w:r w:rsidDel="00000000" w:rsidR="00000000" w:rsidRPr="00000000">
          <w:rPr>
            <w:color w:val="1155cc"/>
            <w:u w:val="single"/>
            <w:rtl w:val="0"/>
          </w:rPr>
          <w:t xml:space="preserve">http://citeseerx.ist.psu.edu/viewdoc/download?doi=10.1.1.461.1097&amp;rep=rep1&amp;type=pdf</w:t>
        </w:r>
      </w:hyperlink>
      <w:r w:rsidDel="00000000" w:rsidR="00000000" w:rsidRPr="00000000">
        <w:rPr>
          <w:rtl w:val="0"/>
        </w:rPr>
        <w:t xml:space="preserve"> </w:t>
      </w:r>
    </w:p>
    <w:p w:rsidR="00000000" w:rsidDel="00000000" w:rsidP="00000000" w:rsidRDefault="00000000" w:rsidRPr="00000000" w14:paraId="00000143">
      <w:pPr>
        <w:numPr>
          <w:ilvl w:val="0"/>
          <w:numId w:val="3"/>
        </w:numPr>
        <w:spacing w:after="200" w:before="200" w:lineRule="auto"/>
        <w:ind w:left="720" w:hanging="360"/>
        <w:jc w:val="both"/>
        <w:rPr>
          <w:u w:val="none"/>
        </w:rPr>
      </w:pPr>
      <w:hyperlink r:id="rId32">
        <w:r w:rsidDel="00000000" w:rsidR="00000000" w:rsidRPr="00000000">
          <w:rPr>
            <w:color w:val="1155cc"/>
            <w:u w:val="single"/>
            <w:rtl w:val="0"/>
          </w:rPr>
          <w:t xml:space="preserve">https://deepblue.lib.umich.edu/bitstream/handle/2027.42/6192/bac6709.0001.001.pdf</w:t>
        </w:r>
      </w:hyperlink>
      <w:r w:rsidDel="00000000" w:rsidR="00000000" w:rsidRPr="00000000">
        <w:rPr>
          <w:rtl w:val="0"/>
        </w:rPr>
        <w:t xml:space="preserve"> </w:t>
      </w:r>
    </w:p>
    <w:p w:rsidR="00000000" w:rsidDel="00000000" w:rsidP="00000000" w:rsidRDefault="00000000" w:rsidRPr="00000000" w14:paraId="00000144">
      <w:pPr>
        <w:numPr>
          <w:ilvl w:val="0"/>
          <w:numId w:val="3"/>
        </w:numPr>
        <w:spacing w:after="200" w:before="200" w:lineRule="auto"/>
        <w:ind w:left="720" w:hanging="360"/>
        <w:jc w:val="both"/>
        <w:rPr>
          <w:u w:val="none"/>
        </w:rPr>
      </w:pPr>
      <w:hyperlink r:id="rId33">
        <w:r w:rsidDel="00000000" w:rsidR="00000000" w:rsidRPr="00000000">
          <w:rPr>
            <w:color w:val="1155cc"/>
            <w:u w:val="single"/>
            <w:rtl w:val="0"/>
          </w:rPr>
          <w:t xml:space="preserve">http://www.lynxmotion.com/images/html/proj058.htm</w:t>
        </w:r>
      </w:hyperlink>
      <w:r w:rsidDel="00000000" w:rsidR="00000000" w:rsidRPr="00000000">
        <w:rPr>
          <w:rtl w:val="0"/>
        </w:rPr>
        <w:t xml:space="preserve"> </w:t>
      </w:r>
    </w:p>
    <w:p w:rsidR="00000000" w:rsidDel="00000000" w:rsidP="00000000" w:rsidRDefault="00000000" w:rsidRPr="00000000" w14:paraId="00000145">
      <w:pPr>
        <w:numPr>
          <w:ilvl w:val="0"/>
          <w:numId w:val="3"/>
        </w:numPr>
        <w:spacing w:after="200" w:before="200" w:lineRule="auto"/>
        <w:ind w:left="720" w:hanging="360"/>
        <w:jc w:val="both"/>
        <w:rPr>
          <w:u w:val="none"/>
        </w:rPr>
      </w:pPr>
      <w:r w:rsidDel="00000000" w:rsidR="00000000" w:rsidRPr="00000000">
        <w:rPr>
          <w:rtl w:val="0"/>
        </w:rPr>
      </w:r>
    </w:p>
    <w:p w:rsidR="00000000" w:rsidDel="00000000" w:rsidP="00000000" w:rsidRDefault="00000000" w:rsidRPr="00000000" w14:paraId="00000146">
      <w:pPr>
        <w:spacing w:after="200" w:before="200" w:lineRule="auto"/>
        <w:jc w:val="both"/>
        <w:rPr/>
      </w:pPr>
      <w:r w:rsidDel="00000000" w:rsidR="00000000" w:rsidRPr="00000000">
        <w:rPr>
          <w:rtl w:val="0"/>
        </w:rPr>
      </w:r>
    </w:p>
    <w:p w:rsidR="00000000" w:rsidDel="00000000" w:rsidP="00000000" w:rsidRDefault="00000000" w:rsidRPr="00000000" w14:paraId="00000147">
      <w:pPr>
        <w:pStyle w:val="Heading1"/>
        <w:spacing w:after="200" w:before="200" w:lineRule="auto"/>
        <w:jc w:val="both"/>
        <w:rPr/>
      </w:pPr>
      <w:bookmarkStart w:colFirst="0" w:colLast="0" w:name="_j6gizahv8ply" w:id="22"/>
      <w:bookmarkEnd w:id="22"/>
      <w:r w:rsidDel="00000000" w:rsidR="00000000" w:rsidRPr="00000000">
        <w:rPr>
          <w:rtl w:val="0"/>
        </w:rPr>
        <w:t xml:space="preserve">Outcome</w:t>
      </w:r>
    </w:p>
    <w:p w:rsidR="00000000" w:rsidDel="00000000" w:rsidP="00000000" w:rsidRDefault="00000000" w:rsidRPr="00000000" w14:paraId="000001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inimax" TargetMode="External"/><Relationship Id="rId22" Type="http://schemas.openxmlformats.org/officeDocument/2006/relationships/hyperlink" Target="https://en.wikipedia.org/wiki/Evaluation_function" TargetMode="External"/><Relationship Id="rId21" Type="http://schemas.openxmlformats.org/officeDocument/2006/relationships/hyperlink" Target="https://en.wikipedia.org/wiki/Evaluation_function" TargetMode="External"/><Relationship Id="rId24" Type="http://schemas.openxmlformats.org/officeDocument/2006/relationships/hyperlink" Target="https://en.wikipedia.org/wiki/Monte_Carlo_tree_search" TargetMode="External"/><Relationship Id="rId23" Type="http://schemas.openxmlformats.org/officeDocument/2006/relationships/hyperlink" Target="https://en.wikipedia.org/wiki/Monte_Carlo_tree_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ic-tac-toe"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Ultimate_tic-tac-toe" TargetMode="External"/><Relationship Id="rId29" Type="http://schemas.openxmlformats.org/officeDocument/2006/relationships/hyperlink" Target="https://en.wikipedia.org/wiki/Monte_Carlo_tree_search" TargetMode="External"/><Relationship Id="rId7" Type="http://schemas.openxmlformats.org/officeDocument/2006/relationships/hyperlink" Target="https://en.wikipedia.org/wiki/Tic-tac-toe" TargetMode="External"/><Relationship Id="rId8" Type="http://schemas.openxmlformats.org/officeDocument/2006/relationships/hyperlink" Target="https://en.wikipedia.org/wiki/Tic-tac-toe" TargetMode="External"/><Relationship Id="rId31" Type="http://schemas.openxmlformats.org/officeDocument/2006/relationships/hyperlink" Target="http://citeseerx.ist.psu.edu/viewdoc/download?doi=10.1.1.461.1097&amp;rep=rep1&amp;type=pdf" TargetMode="External"/><Relationship Id="rId30" Type="http://schemas.openxmlformats.org/officeDocument/2006/relationships/hyperlink" Target="https://en.wikipedia.org/wiki/Ultimate_tic-tac-toe" TargetMode="External"/><Relationship Id="rId11" Type="http://schemas.openxmlformats.org/officeDocument/2006/relationships/hyperlink" Target="https://en.wikipedia.org/wiki/Branch_(computer_science)" TargetMode="External"/><Relationship Id="rId33" Type="http://schemas.openxmlformats.org/officeDocument/2006/relationships/hyperlink" Target="http://www.lynxmotion.com/images/html/proj058.htm" TargetMode="External"/><Relationship Id="rId10" Type="http://schemas.openxmlformats.org/officeDocument/2006/relationships/hyperlink" Target="https://en.wikipedia.org/wiki/Tic-tac-toe" TargetMode="External"/><Relationship Id="rId32" Type="http://schemas.openxmlformats.org/officeDocument/2006/relationships/hyperlink" Target="https://deepblue.lib.umich.edu/bitstream/handle/2027.42/6192/bac6709.0001.001.pdf" TargetMode="External"/><Relationship Id="rId13" Type="http://schemas.openxmlformats.org/officeDocument/2006/relationships/hyperlink" Target="https://en.wikipedia.org/wiki/Game_tree" TargetMode="External"/><Relationship Id="rId12" Type="http://schemas.openxmlformats.org/officeDocument/2006/relationships/hyperlink" Target="https://en.wikipedia.org/wiki/Branch_(computer_science)" TargetMode="External"/><Relationship Id="rId15" Type="http://schemas.openxmlformats.org/officeDocument/2006/relationships/hyperlink" Target="https://en.wikipedia.org/wiki/Depth-first_search" TargetMode="External"/><Relationship Id="rId14" Type="http://schemas.openxmlformats.org/officeDocument/2006/relationships/hyperlink" Target="https://en.wikipedia.org/wiki/Game_tree" TargetMode="External"/><Relationship Id="rId17" Type="http://schemas.openxmlformats.org/officeDocument/2006/relationships/hyperlink" Target="https://en.wikipedia.org/wiki/Artificial_intelligence" TargetMode="External"/><Relationship Id="rId16" Type="http://schemas.openxmlformats.org/officeDocument/2006/relationships/hyperlink" Target="https://en.wikipedia.org/wiki/Depth-first_search" TargetMode="External"/><Relationship Id="rId19" Type="http://schemas.openxmlformats.org/officeDocument/2006/relationships/hyperlink" Target="https://en.wikipedia.org/wiki/Minimax" TargetMode="External"/><Relationship Id="rId18" Type="http://schemas.openxmlformats.org/officeDocument/2006/relationships/hyperlink" Target="https://en.wikipedia.org/wiki/Artificial_intellig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