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B134B4" w14:textId="77777777" w:rsidR="008623FC" w:rsidRDefault="008623FC" w:rsidP="008623FC">
      <w:pPr>
        <w:pStyle w:val="IntenseQuote"/>
      </w:pPr>
      <w:r>
        <w:t>PATTERN RECOGNITION AND CLASSIFICATION</w:t>
      </w:r>
    </w:p>
    <w:p w14:paraId="6A3FB44F" w14:textId="26A2DAC2" w:rsidR="008623FC" w:rsidRPr="008623FC" w:rsidRDefault="008623FC" w:rsidP="008623FC">
      <w:pPr>
        <w:pStyle w:val="IntenseQuote"/>
      </w:pPr>
      <w:r>
        <w:t xml:space="preserve">WEEK </w:t>
      </w:r>
      <w:r w:rsidR="00937F84">
        <w:t>3</w:t>
      </w:r>
      <w:r>
        <w:t xml:space="preserve"> ASSIGNMENT ANSWERS</w:t>
      </w:r>
    </w:p>
    <w:p w14:paraId="28F52027" w14:textId="77777777" w:rsidR="008623FC" w:rsidRPr="008623FC" w:rsidRDefault="008623FC" w:rsidP="008623FC">
      <w:pPr>
        <w:pStyle w:val="Subtitle"/>
        <w:jc w:val="center"/>
        <w:rPr>
          <w:sz w:val="18"/>
        </w:rPr>
      </w:pPr>
      <w:r w:rsidRPr="008623FC">
        <w:rPr>
          <w:sz w:val="18"/>
        </w:rPr>
        <w:t>ARYA RAJIV CHALOLI</w:t>
      </w:r>
    </w:p>
    <w:p w14:paraId="6D0CD84D" w14:textId="77BA23B8" w:rsidR="00AA6CFE" w:rsidRDefault="008623FC" w:rsidP="00937F84">
      <w:pPr>
        <w:pStyle w:val="Subtitle"/>
        <w:jc w:val="center"/>
        <w:rPr>
          <w:sz w:val="18"/>
        </w:rPr>
      </w:pPr>
      <w:r w:rsidRPr="008623FC">
        <w:rPr>
          <w:sz w:val="18"/>
        </w:rPr>
        <w:t>PES1201700253</w:t>
      </w:r>
    </w:p>
    <w:p w14:paraId="3AF93BA9" w14:textId="77777777" w:rsidR="00937F84" w:rsidRPr="00937F84" w:rsidRDefault="00937F84" w:rsidP="00937F84"/>
    <w:p w14:paraId="277B650C" w14:textId="41D403AF" w:rsidR="003868A8" w:rsidRPr="00DB6A98" w:rsidRDefault="00DB6A98" w:rsidP="003868A8">
      <w:pPr>
        <w:pStyle w:val="ListParagraph"/>
        <w:numPr>
          <w:ilvl w:val="0"/>
          <w:numId w:val="11"/>
        </w:numPr>
        <w:jc w:val="both"/>
      </w:pPr>
      <w:r w:rsidRPr="00DB6A98">
        <w:t>Wh</w:t>
      </w:r>
      <w:r w:rsidR="00937F84" w:rsidRPr="00937F84">
        <w:t>y do we need Non-Parametric techniques for pattern recognition?</w:t>
      </w:r>
      <w:r w:rsidR="003868A8" w:rsidRPr="003868A8">
        <w:t xml:space="preserve"> </w:t>
      </w:r>
    </w:p>
    <w:p w14:paraId="43E04E0F" w14:textId="18E67893" w:rsidR="003868A8" w:rsidRDefault="003868A8" w:rsidP="003868A8">
      <w:pPr>
        <w:pStyle w:val="ListParagraph"/>
        <w:jc w:val="both"/>
      </w:pPr>
      <w:r>
        <w:t>Answer:</w:t>
      </w:r>
    </w:p>
    <w:p w14:paraId="1E952131" w14:textId="77777777" w:rsidR="000B5D1A" w:rsidRDefault="007502CA" w:rsidP="000B5D1A">
      <w:pPr>
        <w:pStyle w:val="ListParagraph"/>
        <w:numPr>
          <w:ilvl w:val="0"/>
          <w:numId w:val="12"/>
        </w:numPr>
        <w:jc w:val="both"/>
      </w:pPr>
      <w:r>
        <w:t xml:space="preserve">In </w:t>
      </w:r>
      <w:r w:rsidRPr="007502CA">
        <w:t xml:space="preserve">most pattern recognition </w:t>
      </w:r>
      <w:r w:rsidR="000B5D1A" w:rsidRPr="007502CA">
        <w:t>applications,</w:t>
      </w:r>
      <w:r w:rsidRPr="007502CA">
        <w:t xml:space="preserve"> th</w:t>
      </w:r>
      <w:r>
        <w:t>e</w:t>
      </w:r>
      <w:r w:rsidRPr="007502CA">
        <w:t xml:space="preserve"> assumption that </w:t>
      </w:r>
      <w:r>
        <w:t xml:space="preserve">all </w:t>
      </w:r>
      <w:r w:rsidRPr="007502CA">
        <w:t xml:space="preserve">the forms of the underlying density functions </w:t>
      </w:r>
      <w:r>
        <w:t>are</w:t>
      </w:r>
      <w:r w:rsidRPr="007502CA">
        <w:t xml:space="preserve"> known is suspect</w:t>
      </w:r>
      <w:r>
        <w:t>.</w:t>
      </w:r>
      <w:r w:rsidRPr="007502CA">
        <w:t xml:space="preserve"> </w:t>
      </w:r>
    </w:p>
    <w:p w14:paraId="7C335F2D" w14:textId="77777777" w:rsidR="000B5D1A" w:rsidRDefault="000B5D1A" w:rsidP="000B5D1A">
      <w:pPr>
        <w:pStyle w:val="ListParagraph"/>
        <w:numPr>
          <w:ilvl w:val="0"/>
          <w:numId w:val="12"/>
        </w:numPr>
        <w:jc w:val="both"/>
      </w:pPr>
      <w:r>
        <w:t>T</w:t>
      </w:r>
      <w:r w:rsidR="007502CA" w:rsidRPr="007502CA">
        <w:t xml:space="preserve">he common parametric forms rarely ﬁt the densities actually encountered in practice. </w:t>
      </w:r>
    </w:p>
    <w:p w14:paraId="31EA7B33" w14:textId="4F149A2F" w:rsidR="000B5D1A" w:rsidRDefault="000B5D1A" w:rsidP="000B5D1A">
      <w:pPr>
        <w:pStyle w:val="ListParagraph"/>
        <w:numPr>
          <w:ilvl w:val="0"/>
          <w:numId w:val="12"/>
        </w:numPr>
        <w:jc w:val="both"/>
      </w:pPr>
      <w:r>
        <w:t xml:space="preserve">All </w:t>
      </w:r>
      <w:r w:rsidR="007502CA" w:rsidRPr="007502CA">
        <w:t xml:space="preserve">classical parametric densities are unimodal whereas </w:t>
      </w:r>
      <w:r>
        <w:t>most</w:t>
      </w:r>
      <w:r w:rsidR="007502CA" w:rsidRPr="007502CA">
        <w:t xml:space="preserve"> practical problems involve multimodal densities. </w:t>
      </w:r>
    </w:p>
    <w:p w14:paraId="5222E9D3" w14:textId="11D1BA77" w:rsidR="000B5D1A" w:rsidRDefault="000B5D1A" w:rsidP="000B5D1A">
      <w:pPr>
        <w:pStyle w:val="ListParagraph"/>
        <w:numPr>
          <w:ilvl w:val="0"/>
          <w:numId w:val="12"/>
        </w:numPr>
        <w:jc w:val="both"/>
      </w:pPr>
      <w:r>
        <w:t>The chances that</w:t>
      </w:r>
      <w:r w:rsidR="007502CA" w:rsidRPr="007502CA">
        <w:t xml:space="preserve"> a high</w:t>
      </w:r>
      <w:r>
        <w:t>-</w:t>
      </w:r>
      <w:r w:rsidR="007502CA" w:rsidRPr="007502CA">
        <w:t>dimensional density might</w:t>
      </w:r>
      <w:r>
        <w:t xml:space="preserve"> bring about a significant change is rare, as they are often</w:t>
      </w:r>
      <w:r w:rsidR="007502CA" w:rsidRPr="007502CA">
        <w:t xml:space="preserve"> simply represented as the product of one-dimensional functions. </w:t>
      </w:r>
    </w:p>
    <w:p w14:paraId="3F537652" w14:textId="24E7539E" w:rsidR="00DB6A98" w:rsidRPr="00DB6A98" w:rsidRDefault="000B5D1A" w:rsidP="000B5D1A">
      <w:pPr>
        <w:pStyle w:val="ListParagraph"/>
        <w:numPr>
          <w:ilvl w:val="0"/>
          <w:numId w:val="12"/>
        </w:numPr>
        <w:jc w:val="both"/>
      </w:pPr>
      <w:r>
        <w:t xml:space="preserve">For the above reasons, </w:t>
      </w:r>
      <w:r w:rsidR="007502CA" w:rsidRPr="007502CA">
        <w:t>nonparametric procedures</w:t>
      </w:r>
      <w:r>
        <w:t xml:space="preserve"> are adopted as</w:t>
      </w:r>
      <w:r w:rsidR="007502CA" w:rsidRPr="007502CA">
        <w:t xml:space="preserve"> th</w:t>
      </w:r>
      <w:r>
        <w:t>ey</w:t>
      </w:r>
      <w:r w:rsidR="007502CA" w:rsidRPr="007502CA">
        <w:t xml:space="preserve"> can be used with arbitrary distributions and without the assumption that the forms of the underlying densities are known</w:t>
      </w:r>
      <w:r>
        <w:t>.</w:t>
      </w:r>
    </w:p>
    <w:p w14:paraId="6CCA6151" w14:textId="66B15703" w:rsidR="003868A8" w:rsidRPr="00DB6A98" w:rsidRDefault="0099003C" w:rsidP="003868A8">
      <w:pPr>
        <w:pStyle w:val="ListParagraph"/>
        <w:numPr>
          <w:ilvl w:val="0"/>
          <w:numId w:val="11"/>
        </w:numPr>
        <w:jc w:val="both"/>
      </w:pPr>
      <w:r w:rsidRPr="0099003C">
        <w:t>What are the methods of density estimation?</w:t>
      </w:r>
      <w:r w:rsidR="00DB6A98" w:rsidRPr="00DB6A98">
        <w:t xml:space="preserve"> </w:t>
      </w:r>
    </w:p>
    <w:p w14:paraId="24257861" w14:textId="105F18BB" w:rsidR="000B5D1A" w:rsidRPr="00DB6A98" w:rsidRDefault="003868A8" w:rsidP="004C696B">
      <w:pPr>
        <w:pStyle w:val="ListParagraph"/>
        <w:jc w:val="both"/>
      </w:pPr>
      <w:r>
        <w:t>Answer:</w:t>
      </w:r>
    </w:p>
    <w:p w14:paraId="03BC8D88" w14:textId="77777777" w:rsidR="006E2B5F" w:rsidRDefault="004C696B" w:rsidP="003868A8">
      <w:pPr>
        <w:pStyle w:val="ListParagraph"/>
        <w:jc w:val="both"/>
      </w:pPr>
      <w:r w:rsidRPr="004C696B">
        <w:t xml:space="preserve">There are two common ways of obtaining sequences of regions </w:t>
      </w:r>
      <w:r w:rsidR="006E2B5F">
        <w:t>for a density estimation:</w:t>
      </w:r>
    </w:p>
    <w:p w14:paraId="50071A48" w14:textId="77777777" w:rsidR="006E2B5F" w:rsidRDefault="006E2B5F" w:rsidP="006E2B5F">
      <w:pPr>
        <w:pStyle w:val="ListParagraph"/>
        <w:numPr>
          <w:ilvl w:val="0"/>
          <w:numId w:val="16"/>
        </w:numPr>
        <w:jc w:val="both"/>
      </w:pPr>
      <w:r w:rsidRPr="006E2B5F">
        <w:rPr>
          <w:rStyle w:val="SubtitleChar"/>
        </w:rPr>
        <w:t xml:space="preserve">The </w:t>
      </w:r>
      <w:proofErr w:type="spellStart"/>
      <w:r w:rsidRPr="006E2B5F">
        <w:rPr>
          <w:rStyle w:val="SubtitleChar"/>
        </w:rPr>
        <w:t>Parzen</w:t>
      </w:r>
      <w:proofErr w:type="spellEnd"/>
      <w:r w:rsidRPr="006E2B5F">
        <w:rPr>
          <w:rStyle w:val="SubtitleChar"/>
        </w:rPr>
        <w:t>-window method</w:t>
      </w:r>
      <w:r>
        <w:t>:</w:t>
      </w:r>
    </w:p>
    <w:p w14:paraId="66AB1139" w14:textId="11B7465A" w:rsidR="006E2B5F" w:rsidRDefault="006E2B5F" w:rsidP="006E2B5F">
      <w:pPr>
        <w:pStyle w:val="ListParagraph"/>
        <w:ind w:left="1440"/>
        <w:jc w:val="both"/>
      </w:pPr>
      <w:r>
        <w:lastRenderedPageBreak/>
        <w:t>This method intends to s</w:t>
      </w:r>
      <w:r w:rsidR="004C696B" w:rsidRPr="004C696B">
        <w:t xml:space="preserve">hrink an initial region by specifying the volume </w:t>
      </w:r>
      <w:proofErr w:type="spellStart"/>
      <w:r w:rsidR="004C696B" w:rsidRPr="004C696B">
        <w:t>V</w:t>
      </w:r>
      <w:r w:rsidR="004C696B" w:rsidRPr="006E2B5F">
        <w:rPr>
          <w:vertAlign w:val="subscript"/>
        </w:rPr>
        <w:t>n</w:t>
      </w:r>
      <w:proofErr w:type="spellEnd"/>
      <w:r w:rsidR="004C696B" w:rsidRPr="004C696B">
        <w:t xml:space="preserve"> as some function of n, such as </w:t>
      </w:r>
      <w:proofErr w:type="spellStart"/>
      <w:r w:rsidR="004C696B" w:rsidRPr="004C696B">
        <w:t>V</w:t>
      </w:r>
      <w:r w:rsidR="004C696B" w:rsidRPr="006E2B5F">
        <w:rPr>
          <w:vertAlign w:val="subscript"/>
        </w:rPr>
        <w:t>n</w:t>
      </w:r>
      <w:proofErr w:type="spellEnd"/>
      <w:r w:rsidR="004C696B" w:rsidRPr="004C696B">
        <w:t xml:space="preserve"> =1 /√n. It then must be shown that the random variables </w:t>
      </w:r>
      <w:proofErr w:type="spellStart"/>
      <w:r w:rsidR="004C696B" w:rsidRPr="004C696B">
        <w:t>k</w:t>
      </w:r>
      <w:r w:rsidR="004C696B" w:rsidRPr="006E2B5F">
        <w:rPr>
          <w:vertAlign w:val="subscript"/>
        </w:rPr>
        <w:t>n</w:t>
      </w:r>
      <w:proofErr w:type="spellEnd"/>
      <w:r w:rsidR="004C696B" w:rsidRPr="004C696B">
        <w:t xml:space="preserve"> and </w:t>
      </w:r>
      <w:proofErr w:type="spellStart"/>
      <w:r w:rsidR="004C696B" w:rsidRPr="004C696B">
        <w:t>k</w:t>
      </w:r>
      <w:r w:rsidR="004C696B" w:rsidRPr="006E2B5F">
        <w:rPr>
          <w:vertAlign w:val="subscript"/>
        </w:rPr>
        <w:t>n</w:t>
      </w:r>
      <w:proofErr w:type="spellEnd"/>
      <w:r w:rsidR="004C696B" w:rsidRPr="004C696B">
        <w:t xml:space="preserve">/n behave properly, or more to the point, that </w:t>
      </w:r>
      <w:proofErr w:type="spellStart"/>
      <w:r w:rsidR="004C696B" w:rsidRPr="004C696B">
        <w:t>p</w:t>
      </w:r>
      <w:r w:rsidR="004C696B" w:rsidRPr="006E2B5F">
        <w:rPr>
          <w:vertAlign w:val="subscript"/>
        </w:rPr>
        <w:t>n</w:t>
      </w:r>
      <w:proofErr w:type="spellEnd"/>
      <w:r w:rsidR="004C696B" w:rsidRPr="004C696B">
        <w:t xml:space="preserve">(x) converges </w:t>
      </w:r>
      <w:proofErr w:type="spellStart"/>
      <w:r w:rsidR="004C696B" w:rsidRPr="004C696B">
        <w:t>to p</w:t>
      </w:r>
      <w:proofErr w:type="spellEnd"/>
      <w:r w:rsidR="004C696B" w:rsidRPr="004C696B">
        <w:t>(x).</w:t>
      </w:r>
    </w:p>
    <w:p w14:paraId="3EEEBAB2" w14:textId="608918B7" w:rsidR="006E2B5F" w:rsidRPr="003F1FE7" w:rsidRDefault="006E2B5F" w:rsidP="006E2B5F">
      <w:pPr>
        <w:pStyle w:val="ListParagraph"/>
        <w:numPr>
          <w:ilvl w:val="0"/>
          <w:numId w:val="16"/>
        </w:numPr>
        <w:jc w:val="both"/>
        <w:rPr>
          <w:rStyle w:val="SubtitleChar"/>
        </w:rPr>
      </w:pPr>
      <w:r w:rsidRPr="003F1FE7">
        <w:rPr>
          <w:rStyle w:val="SubtitleChar"/>
        </w:rPr>
        <w:t xml:space="preserve">The </w:t>
      </w:r>
      <w:r w:rsidR="003F1FE7" w:rsidRPr="003F1FE7">
        <w:rPr>
          <w:rStyle w:val="SubtitleChar"/>
        </w:rPr>
        <w:t>KN</w:t>
      </w:r>
      <w:r w:rsidRPr="003F1FE7">
        <w:rPr>
          <w:rStyle w:val="SubtitleChar"/>
        </w:rPr>
        <w:t>-</w:t>
      </w:r>
      <w:proofErr w:type="spellStart"/>
      <w:r w:rsidR="003F1FE7" w:rsidRPr="003F1FE7">
        <w:rPr>
          <w:rStyle w:val="SubtitleChar"/>
        </w:rPr>
        <w:t>N</w:t>
      </w:r>
      <w:r w:rsidRPr="003F1FE7">
        <w:rPr>
          <w:rStyle w:val="SubtitleChar"/>
        </w:rPr>
        <w:t>earestneighbor</w:t>
      </w:r>
      <w:proofErr w:type="spellEnd"/>
      <w:r w:rsidR="003F1FE7" w:rsidRPr="003F1FE7">
        <w:rPr>
          <w:rStyle w:val="SubtitleChar"/>
        </w:rPr>
        <w:t xml:space="preserve"> method:</w:t>
      </w:r>
    </w:p>
    <w:p w14:paraId="01D1008C" w14:textId="3DD2114E" w:rsidR="00F87C45" w:rsidRPr="00DB6A98" w:rsidRDefault="004C696B" w:rsidP="006E2B5F">
      <w:pPr>
        <w:pStyle w:val="ListParagraph"/>
        <w:ind w:left="1440"/>
        <w:jc w:val="both"/>
      </w:pPr>
      <w:r w:rsidRPr="004C696B">
        <w:t xml:space="preserve">The second method is to specify </w:t>
      </w:r>
      <w:proofErr w:type="spellStart"/>
      <w:r w:rsidRPr="004C696B">
        <w:t>k</w:t>
      </w:r>
      <w:r w:rsidRPr="006E2B5F">
        <w:rPr>
          <w:vertAlign w:val="subscript"/>
        </w:rPr>
        <w:t>n</w:t>
      </w:r>
      <w:proofErr w:type="spellEnd"/>
      <w:r w:rsidRPr="004C696B">
        <w:t xml:space="preserve"> as some function of n, such as </w:t>
      </w:r>
      <w:proofErr w:type="spellStart"/>
      <w:r w:rsidRPr="004C696B">
        <w:t>k</w:t>
      </w:r>
      <w:r w:rsidRPr="006E2B5F">
        <w:rPr>
          <w:vertAlign w:val="subscript"/>
        </w:rPr>
        <w:t>n</w:t>
      </w:r>
      <w:proofErr w:type="spellEnd"/>
      <w:r w:rsidRPr="004C696B">
        <w:t xml:space="preserve"> = √n. Here the volume </w:t>
      </w:r>
      <w:proofErr w:type="spellStart"/>
      <w:r w:rsidRPr="004C696B">
        <w:t>V</w:t>
      </w:r>
      <w:r w:rsidRPr="006E2B5F">
        <w:rPr>
          <w:vertAlign w:val="subscript"/>
        </w:rPr>
        <w:t>n</w:t>
      </w:r>
      <w:proofErr w:type="spellEnd"/>
      <w:r w:rsidRPr="004C696B">
        <w:t xml:space="preserve"> is grown until it encloses </w:t>
      </w:r>
      <w:proofErr w:type="spellStart"/>
      <w:r w:rsidRPr="004C696B">
        <w:t>k</w:t>
      </w:r>
      <w:r w:rsidRPr="006E2B5F">
        <w:rPr>
          <w:vertAlign w:val="subscript"/>
        </w:rPr>
        <w:t>n</w:t>
      </w:r>
      <w:proofErr w:type="spellEnd"/>
      <w:r w:rsidRPr="004C696B">
        <w:t xml:space="preserve"> </w:t>
      </w:r>
      <w:proofErr w:type="spellStart"/>
      <w:r w:rsidRPr="004C696B">
        <w:t>neighbors</w:t>
      </w:r>
      <w:proofErr w:type="spellEnd"/>
      <w:r w:rsidRPr="004C696B">
        <w:t xml:space="preserve"> of x. This is the </w:t>
      </w:r>
      <w:proofErr w:type="spellStart"/>
      <w:r w:rsidRPr="004C696B">
        <w:t>kn-nearestneighbor</w:t>
      </w:r>
      <w:proofErr w:type="spellEnd"/>
      <w:r w:rsidRPr="004C696B">
        <w:t xml:space="preserve"> estimation method.</w:t>
      </w:r>
    </w:p>
    <w:p w14:paraId="53A4F245" w14:textId="79F4E054" w:rsidR="0099003C" w:rsidRDefault="0099003C" w:rsidP="00C028B7">
      <w:pPr>
        <w:pStyle w:val="ListParagraph"/>
        <w:numPr>
          <w:ilvl w:val="0"/>
          <w:numId w:val="11"/>
        </w:numPr>
        <w:jc w:val="both"/>
      </w:pPr>
      <w:r w:rsidRPr="0099003C">
        <w:t>What is a metric? Give the properties of a metric along with an example</w:t>
      </w:r>
      <w:r>
        <w:t>.</w:t>
      </w:r>
    </w:p>
    <w:p w14:paraId="50AFCBB0" w14:textId="1DC3635D" w:rsidR="005A591C" w:rsidRDefault="003868A8" w:rsidP="0099003C">
      <w:pPr>
        <w:pStyle w:val="ListParagraph"/>
        <w:jc w:val="both"/>
      </w:pPr>
      <w:r>
        <w:t>Answer:</w:t>
      </w:r>
      <w:r w:rsidR="005A591C" w:rsidRPr="005A591C">
        <w:t xml:space="preserve"> </w:t>
      </w:r>
    </w:p>
    <w:p w14:paraId="31574FA1" w14:textId="16C106B6" w:rsidR="007E6E1A" w:rsidRDefault="004C696B" w:rsidP="007E6E1A">
      <w:pPr>
        <w:pStyle w:val="ListParagraph"/>
        <w:numPr>
          <w:ilvl w:val="0"/>
          <w:numId w:val="13"/>
        </w:numPr>
        <w:jc w:val="both"/>
      </w:pPr>
      <w:r w:rsidRPr="004C696B">
        <w:t>A metric D(</w:t>
      </w:r>
      <w:proofErr w:type="spellStart"/>
      <w:proofErr w:type="gramStart"/>
      <w:r w:rsidR="007E6E1A">
        <w:t>a</w:t>
      </w:r>
      <w:r w:rsidRPr="004C696B">
        <w:t>,</w:t>
      </w:r>
      <w:r w:rsidR="007E6E1A">
        <w:t>b</w:t>
      </w:r>
      <w:proofErr w:type="spellEnd"/>
      <w:proofErr w:type="gramEnd"/>
      <w:r w:rsidRPr="004C696B">
        <w:t xml:space="preserve">) is a function that gives a generalized scalar distance between two argument patterns. </w:t>
      </w:r>
    </w:p>
    <w:p w14:paraId="7A4151A0" w14:textId="77777777" w:rsidR="007E6E1A" w:rsidRDefault="007E6E1A" w:rsidP="007E6E1A">
      <w:pPr>
        <w:pStyle w:val="ListParagraph"/>
        <w:numPr>
          <w:ilvl w:val="0"/>
          <w:numId w:val="13"/>
        </w:numPr>
        <w:jc w:val="both"/>
      </w:pPr>
      <w:r w:rsidRPr="004C696B">
        <w:t>A metric must have four properties</w:t>
      </w:r>
      <w:r>
        <w:t xml:space="preserve"> </w:t>
      </w:r>
      <w:r w:rsidRPr="004C696B">
        <w:t>for all vectors a, b and c</w:t>
      </w:r>
    </w:p>
    <w:p w14:paraId="36E562C2" w14:textId="77777777" w:rsidR="007E6E1A" w:rsidRDefault="007E6E1A" w:rsidP="007E6E1A">
      <w:pPr>
        <w:pStyle w:val="ListParagraph"/>
        <w:numPr>
          <w:ilvl w:val="0"/>
          <w:numId w:val="15"/>
        </w:numPr>
        <w:jc w:val="both"/>
      </w:pPr>
      <w:r w:rsidRPr="004C696B">
        <w:t>non-negativity:</w:t>
      </w:r>
      <w:r>
        <w:tab/>
      </w:r>
      <w:r>
        <w:tab/>
      </w:r>
      <w:r w:rsidRPr="004C696B">
        <w:t>D(</w:t>
      </w:r>
      <w:proofErr w:type="spellStart"/>
      <w:proofErr w:type="gramStart"/>
      <w:r w:rsidRPr="004C696B">
        <w:t>a,b</w:t>
      </w:r>
      <w:proofErr w:type="spellEnd"/>
      <w:proofErr w:type="gramEnd"/>
      <w:r w:rsidRPr="004C696B">
        <w:t>)</w:t>
      </w:r>
      <w:r>
        <w:t xml:space="preserve"> </w:t>
      </w:r>
      <w:r w:rsidRPr="004C696B">
        <w:t>≥</w:t>
      </w:r>
      <w:r>
        <w:t xml:space="preserve"> </w:t>
      </w:r>
      <w:r w:rsidRPr="004C696B">
        <w:t xml:space="preserve">0 </w:t>
      </w:r>
    </w:p>
    <w:p w14:paraId="190A7B3B" w14:textId="77777777" w:rsidR="007E6E1A" w:rsidRDefault="007E6E1A" w:rsidP="007E6E1A">
      <w:pPr>
        <w:pStyle w:val="ListParagraph"/>
        <w:numPr>
          <w:ilvl w:val="0"/>
          <w:numId w:val="15"/>
        </w:numPr>
        <w:jc w:val="both"/>
      </w:pPr>
      <w:r w:rsidRPr="004C696B">
        <w:t>reﬂexivity:</w:t>
      </w:r>
      <w:r>
        <w:tab/>
      </w:r>
      <w:r>
        <w:tab/>
      </w:r>
      <w:r>
        <w:tab/>
      </w:r>
      <w:r w:rsidRPr="004C696B">
        <w:t>D(</w:t>
      </w:r>
      <w:proofErr w:type="spellStart"/>
      <w:proofErr w:type="gramStart"/>
      <w:r w:rsidRPr="004C696B">
        <w:t>a,b</w:t>
      </w:r>
      <w:proofErr w:type="spellEnd"/>
      <w:proofErr w:type="gramEnd"/>
      <w:r w:rsidRPr="004C696B">
        <w:t>) = 0 if and only if a = b</w:t>
      </w:r>
    </w:p>
    <w:p w14:paraId="4226363D" w14:textId="77777777" w:rsidR="007E6E1A" w:rsidRDefault="007E6E1A" w:rsidP="007E6E1A">
      <w:pPr>
        <w:pStyle w:val="ListParagraph"/>
        <w:numPr>
          <w:ilvl w:val="0"/>
          <w:numId w:val="15"/>
        </w:numPr>
        <w:jc w:val="both"/>
      </w:pPr>
      <w:r w:rsidRPr="004C696B">
        <w:t>symmetry:</w:t>
      </w:r>
      <w:r>
        <w:tab/>
      </w:r>
      <w:r>
        <w:tab/>
      </w:r>
      <w:r>
        <w:tab/>
      </w:r>
      <w:r w:rsidRPr="004C696B">
        <w:t>D(</w:t>
      </w:r>
      <w:proofErr w:type="spellStart"/>
      <w:proofErr w:type="gramStart"/>
      <w:r w:rsidRPr="004C696B">
        <w:t>a,b</w:t>
      </w:r>
      <w:proofErr w:type="spellEnd"/>
      <w:proofErr w:type="gramEnd"/>
      <w:r w:rsidRPr="004C696B">
        <w:t>)</w:t>
      </w:r>
      <w:r>
        <w:t xml:space="preserve"> </w:t>
      </w:r>
      <w:r w:rsidRPr="004C696B">
        <w:t>=</w:t>
      </w:r>
      <w:r>
        <w:t xml:space="preserve"> </w:t>
      </w:r>
      <w:r w:rsidRPr="004C696B">
        <w:t>D(</w:t>
      </w:r>
      <w:proofErr w:type="spellStart"/>
      <w:r w:rsidRPr="004C696B">
        <w:t>b,a</w:t>
      </w:r>
      <w:proofErr w:type="spellEnd"/>
      <w:r w:rsidRPr="004C696B">
        <w:t xml:space="preserve">) </w:t>
      </w:r>
    </w:p>
    <w:p w14:paraId="4EFB97A7" w14:textId="77777777" w:rsidR="007E6E1A" w:rsidRDefault="007E6E1A" w:rsidP="007E6E1A">
      <w:pPr>
        <w:pStyle w:val="ListParagraph"/>
        <w:numPr>
          <w:ilvl w:val="0"/>
          <w:numId w:val="15"/>
        </w:numPr>
        <w:jc w:val="both"/>
      </w:pPr>
      <w:r w:rsidRPr="004C696B">
        <w:t>triangle inequality:</w:t>
      </w:r>
      <w:r>
        <w:tab/>
      </w:r>
      <w:r w:rsidRPr="004C696B">
        <w:t>D(</w:t>
      </w:r>
      <w:proofErr w:type="spellStart"/>
      <w:proofErr w:type="gramStart"/>
      <w:r w:rsidRPr="004C696B">
        <w:t>a,b</w:t>
      </w:r>
      <w:proofErr w:type="spellEnd"/>
      <w:proofErr w:type="gramEnd"/>
      <w:r w:rsidRPr="004C696B">
        <w:t>)</w:t>
      </w:r>
      <w:r>
        <w:t xml:space="preserve"> </w:t>
      </w:r>
      <w:r w:rsidRPr="004C696B">
        <w:t>+</w:t>
      </w:r>
      <w:r>
        <w:t xml:space="preserve"> </w:t>
      </w:r>
      <w:r w:rsidRPr="004C696B">
        <w:t>D(</w:t>
      </w:r>
      <w:proofErr w:type="spellStart"/>
      <w:r w:rsidRPr="004C696B">
        <w:t>b,c</w:t>
      </w:r>
      <w:proofErr w:type="spellEnd"/>
      <w:r w:rsidRPr="004C696B">
        <w:t>)</w:t>
      </w:r>
      <w:r>
        <w:t xml:space="preserve"> </w:t>
      </w:r>
      <w:r w:rsidRPr="004C696B">
        <w:t>≥ D(</w:t>
      </w:r>
      <w:proofErr w:type="spellStart"/>
      <w:r w:rsidRPr="004C696B">
        <w:t>a,c</w:t>
      </w:r>
      <w:proofErr w:type="spellEnd"/>
      <w:r w:rsidRPr="004C696B">
        <w:t>).</w:t>
      </w:r>
    </w:p>
    <w:p w14:paraId="1EAD902A" w14:textId="40184BEF" w:rsidR="004C696B" w:rsidRDefault="007E6E1A" w:rsidP="00AF368A">
      <w:pPr>
        <w:pStyle w:val="ListParagraph"/>
        <w:numPr>
          <w:ilvl w:val="0"/>
          <w:numId w:val="13"/>
        </w:numPr>
        <w:jc w:val="both"/>
      </w:pPr>
      <w:r>
        <w:t xml:space="preserve">An example of a metric is the </w:t>
      </w:r>
      <w:r w:rsidRPr="004C696B">
        <w:t>Euclidean formula for distance in d dimensions</w:t>
      </w:r>
      <w:r>
        <w:t>,</w:t>
      </w:r>
    </w:p>
    <w:p w14:paraId="3CCEF794" w14:textId="3B945A7F" w:rsidR="004C696B" w:rsidRPr="007E6E1A" w:rsidRDefault="004C696B" w:rsidP="004C696B">
      <w:pPr>
        <w:pStyle w:val="ListParagraph"/>
        <w:jc w:val="both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a,b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k=1</m:t>
                  </m:r>
                </m:sub>
                <m:sup>
                  <m:r>
                    <w:rPr>
                      <w:rFonts w:ascii="Cambria Math" w:hAnsi="Cambria Math"/>
                    </w:rPr>
                    <m:t>d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(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1/2</m:t>
              </m:r>
            </m:sup>
          </m:sSup>
        </m:oMath>
      </m:oMathPara>
    </w:p>
    <w:p w14:paraId="18D2AE11" w14:textId="6A049A23" w:rsidR="004C696B" w:rsidRDefault="007E6E1A" w:rsidP="003F10AD">
      <w:pPr>
        <w:pStyle w:val="ListParagraph"/>
        <w:numPr>
          <w:ilvl w:val="0"/>
          <w:numId w:val="11"/>
        </w:numPr>
        <w:jc w:val="both"/>
      </w:pPr>
      <w:r w:rsidRPr="0099003C">
        <w:t xml:space="preserve">Use </w:t>
      </w:r>
      <w:r w:rsidR="007C04EB" w:rsidRPr="0099003C">
        <w:t xml:space="preserve">PARZEN WINDOW </w:t>
      </w:r>
      <w:r w:rsidRPr="0099003C">
        <w:t xml:space="preserve">approach and </w:t>
      </w:r>
      <w:r w:rsidR="007C04EB" w:rsidRPr="0099003C">
        <w:t xml:space="preserve">K-N NEAREST NEIGHBOR </w:t>
      </w:r>
      <w:r w:rsidRPr="0099003C">
        <w:t>approach to solve the given density estimation and plot the graph for steps of .5. Take window size h= 2 and k=3</w:t>
      </w:r>
      <m:oMath>
        <m:r>
          <w:rPr>
            <w:rFonts w:ascii="Cambria Math" w:hAnsi="Cambria Math"/>
          </w:rPr>
          <m:t xml:space="preserve"> </m:t>
        </m:r>
      </m:oMath>
    </w:p>
    <w:p w14:paraId="5A53E4EB" w14:textId="518B585A" w:rsidR="0099003C" w:rsidRDefault="0099003C" w:rsidP="0099003C">
      <w:pPr>
        <w:pStyle w:val="ListParagraph"/>
        <w:jc w:val="both"/>
      </w:pPr>
      <w:r>
        <w:rPr>
          <w:noProof/>
        </w:rPr>
        <w:lastRenderedPageBreak/>
        <w:drawing>
          <wp:inline distT="0" distB="0" distL="0" distR="0" wp14:anchorId="69C94684" wp14:editId="6F86C3F7">
            <wp:extent cx="4248150" cy="12854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50188" t="55150" r="11368" b="24168"/>
                    <a:stretch/>
                  </pic:blipFill>
                  <pic:spPr bwMode="auto">
                    <a:xfrm>
                      <a:off x="0" y="0"/>
                      <a:ext cx="4402152" cy="13320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2CF47C" w14:textId="2610B575" w:rsidR="0099003C" w:rsidRDefault="00C36D42" w:rsidP="0099003C">
      <w:pPr>
        <w:pStyle w:val="ListParagraph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14A37D8" wp14:editId="03A758D6">
            <wp:simplePos x="0" y="0"/>
            <wp:positionH relativeFrom="margin">
              <wp:align>center</wp:align>
            </wp:positionH>
            <wp:positionV relativeFrom="paragraph">
              <wp:posOffset>334010</wp:posOffset>
            </wp:positionV>
            <wp:extent cx="6290184" cy="2311400"/>
            <wp:effectExtent l="0" t="0" r="0" b="0"/>
            <wp:wrapTight wrapText="bothSides">
              <wp:wrapPolygon edited="0">
                <wp:start x="0" y="0"/>
                <wp:lineTo x="0" y="21363"/>
                <wp:lineTo x="21524" y="21363"/>
                <wp:lineTo x="2152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182" r="21006" b="21213"/>
                    <a:stretch/>
                  </pic:blipFill>
                  <pic:spPr bwMode="auto">
                    <a:xfrm>
                      <a:off x="0" y="0"/>
                      <a:ext cx="6290184" cy="2311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99003C">
        <w:t>Answer:</w:t>
      </w:r>
      <w:r w:rsidR="0099003C" w:rsidRPr="005A591C">
        <w:t xml:space="preserve"> </w:t>
      </w:r>
    </w:p>
    <w:p w14:paraId="6DA99DBF" w14:textId="03386894" w:rsidR="00C36D42" w:rsidRDefault="00C36D42" w:rsidP="0099003C">
      <w:pPr>
        <w:pStyle w:val="ListParagraph"/>
        <w:jc w:val="both"/>
      </w:pPr>
    </w:p>
    <w:p w14:paraId="7121EAEF" w14:textId="49C22E53" w:rsidR="00525C8E" w:rsidRPr="00794C21" w:rsidRDefault="00525C8E" w:rsidP="0099003C">
      <w:pPr>
        <w:jc w:val="both"/>
      </w:pPr>
      <w:bookmarkStart w:id="0" w:name="_GoBack"/>
      <w:bookmarkEnd w:id="0"/>
    </w:p>
    <w:sectPr w:rsidR="00525C8E" w:rsidRPr="00794C21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D5D3EAE" w14:textId="77777777" w:rsidR="009A6424" w:rsidRDefault="009A6424" w:rsidP="00F35EC8">
      <w:pPr>
        <w:spacing w:after="0" w:line="240" w:lineRule="auto"/>
      </w:pPr>
      <w:r>
        <w:separator/>
      </w:r>
    </w:p>
  </w:endnote>
  <w:endnote w:type="continuationSeparator" w:id="0">
    <w:p w14:paraId="08481549" w14:textId="77777777" w:rsidR="009A6424" w:rsidRDefault="009A6424" w:rsidP="00F35E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9056263"/>
      <w:docPartObj>
        <w:docPartGallery w:val="Page Numbers (Bottom of Page)"/>
        <w:docPartUnique/>
      </w:docPartObj>
    </w:sdtPr>
    <w:sdtEndPr/>
    <w:sdtContent>
      <w:sdt>
        <w:sdtPr>
          <w:id w:val="-1705238520"/>
          <w:docPartObj>
            <w:docPartGallery w:val="Page Numbers (Top of Page)"/>
            <w:docPartUnique/>
          </w:docPartObj>
        </w:sdtPr>
        <w:sdtEndPr/>
        <w:sdtContent>
          <w:p w14:paraId="15738E1A" w14:textId="6E0720F2" w:rsidR="00F35EC8" w:rsidRDefault="00F35EC8">
            <w:pPr>
              <w:pStyle w:val="Footer"/>
            </w:pPr>
            <w:r w:rsidRPr="00F35EC8">
              <w:rPr>
                <w:sz w:val="16"/>
              </w:rPr>
              <w:t xml:space="preserve">Page </w:t>
            </w:r>
            <w:r w:rsidRPr="00F35EC8">
              <w:rPr>
                <w:b/>
                <w:bCs/>
                <w:sz w:val="18"/>
                <w:szCs w:val="24"/>
              </w:rPr>
              <w:fldChar w:fldCharType="begin"/>
            </w:r>
            <w:r w:rsidRPr="00F35EC8">
              <w:rPr>
                <w:b/>
                <w:bCs/>
                <w:sz w:val="16"/>
              </w:rPr>
              <w:instrText xml:space="preserve"> PAGE </w:instrText>
            </w:r>
            <w:r w:rsidRPr="00F35EC8">
              <w:rPr>
                <w:b/>
                <w:bCs/>
                <w:sz w:val="18"/>
                <w:szCs w:val="24"/>
              </w:rPr>
              <w:fldChar w:fldCharType="separate"/>
            </w:r>
            <w:r w:rsidR="00C36D42">
              <w:rPr>
                <w:b/>
                <w:bCs/>
                <w:noProof/>
                <w:sz w:val="16"/>
              </w:rPr>
              <w:t>3</w:t>
            </w:r>
            <w:r w:rsidRPr="00F35EC8">
              <w:rPr>
                <w:b/>
                <w:bCs/>
                <w:sz w:val="18"/>
                <w:szCs w:val="24"/>
              </w:rPr>
              <w:fldChar w:fldCharType="end"/>
            </w:r>
            <w:r w:rsidRPr="00F35EC8">
              <w:rPr>
                <w:sz w:val="16"/>
              </w:rPr>
              <w:t xml:space="preserve"> of </w:t>
            </w:r>
            <w:r w:rsidRPr="00F35EC8">
              <w:rPr>
                <w:b/>
                <w:bCs/>
                <w:sz w:val="18"/>
                <w:szCs w:val="24"/>
              </w:rPr>
              <w:fldChar w:fldCharType="begin"/>
            </w:r>
            <w:r w:rsidRPr="00F35EC8">
              <w:rPr>
                <w:b/>
                <w:bCs/>
                <w:sz w:val="16"/>
              </w:rPr>
              <w:instrText xml:space="preserve"> NUMPAGES  </w:instrText>
            </w:r>
            <w:r w:rsidRPr="00F35EC8">
              <w:rPr>
                <w:b/>
                <w:bCs/>
                <w:sz w:val="18"/>
                <w:szCs w:val="24"/>
              </w:rPr>
              <w:fldChar w:fldCharType="separate"/>
            </w:r>
            <w:r w:rsidR="00C36D42">
              <w:rPr>
                <w:b/>
                <w:bCs/>
                <w:noProof/>
                <w:sz w:val="16"/>
              </w:rPr>
              <w:t>3</w:t>
            </w:r>
            <w:r w:rsidRPr="00F35EC8">
              <w:rPr>
                <w:b/>
                <w:bCs/>
                <w:sz w:val="18"/>
                <w:szCs w:val="24"/>
              </w:rPr>
              <w:fldChar w:fldCharType="end"/>
            </w:r>
          </w:p>
        </w:sdtContent>
      </w:sdt>
    </w:sdtContent>
  </w:sdt>
  <w:p w14:paraId="5AA50D2F" w14:textId="77777777" w:rsidR="00F35EC8" w:rsidRDefault="00F35EC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6D66BB" w14:textId="77777777" w:rsidR="009A6424" w:rsidRDefault="009A6424" w:rsidP="00F35EC8">
      <w:pPr>
        <w:spacing w:after="0" w:line="240" w:lineRule="auto"/>
      </w:pPr>
      <w:r>
        <w:separator/>
      </w:r>
    </w:p>
  </w:footnote>
  <w:footnote w:type="continuationSeparator" w:id="0">
    <w:p w14:paraId="6CE43510" w14:textId="77777777" w:rsidR="009A6424" w:rsidRDefault="009A6424" w:rsidP="00F35EC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80742"/>
    <w:multiLevelType w:val="hybridMultilevel"/>
    <w:tmpl w:val="DE0E4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21F2A2D8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900502C"/>
    <w:multiLevelType w:val="hybridMultilevel"/>
    <w:tmpl w:val="AB6AA08C"/>
    <w:lvl w:ilvl="0" w:tplc="0E2E4C12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3" w15:restartNumberingAfterBreak="0">
    <w:nsid w:val="5DF54105"/>
    <w:multiLevelType w:val="hybridMultilevel"/>
    <w:tmpl w:val="4156E2B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0C65BB4"/>
    <w:multiLevelType w:val="hybridMultilevel"/>
    <w:tmpl w:val="FD5E9FFC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A5267C2"/>
    <w:multiLevelType w:val="hybridMultilevel"/>
    <w:tmpl w:val="972CDD7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E374DDC"/>
    <w:multiLevelType w:val="hybridMultilevel"/>
    <w:tmpl w:val="44FE4676"/>
    <w:lvl w:ilvl="0" w:tplc="40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num w:numId="1">
    <w:abstractNumId w:val="1"/>
  </w:num>
  <w:num w:numId="2">
    <w:abstractNumId w:val="1"/>
  </w:num>
  <w:num w:numId="3">
    <w:abstractNumId w:val="1"/>
  </w:num>
  <w:num w:numId="4">
    <w:abstractNumId w:val="1"/>
  </w:num>
  <w:num w:numId="5">
    <w:abstractNumId w:val="1"/>
  </w:num>
  <w:num w:numId="6">
    <w:abstractNumId w:val="1"/>
  </w:num>
  <w:num w:numId="7">
    <w:abstractNumId w:val="1"/>
  </w:num>
  <w:num w:numId="8">
    <w:abstractNumId w:val="1"/>
  </w:num>
  <w:num w:numId="9">
    <w:abstractNumId w:val="1"/>
  </w:num>
  <w:num w:numId="10">
    <w:abstractNumId w:val="1"/>
  </w:num>
  <w:num w:numId="11">
    <w:abstractNumId w:val="0"/>
  </w:num>
  <w:num w:numId="12">
    <w:abstractNumId w:val="3"/>
  </w:num>
  <w:num w:numId="13">
    <w:abstractNumId w:val="5"/>
  </w:num>
  <w:num w:numId="14">
    <w:abstractNumId w:val="2"/>
  </w:num>
  <w:num w:numId="15">
    <w:abstractNumId w:val="6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DED"/>
    <w:rsid w:val="0002427F"/>
    <w:rsid w:val="000B5D1A"/>
    <w:rsid w:val="000C64DD"/>
    <w:rsid w:val="001A6E6C"/>
    <w:rsid w:val="00241FE2"/>
    <w:rsid w:val="00264A08"/>
    <w:rsid w:val="002A33F7"/>
    <w:rsid w:val="003868A8"/>
    <w:rsid w:val="003B21CB"/>
    <w:rsid w:val="003C53EA"/>
    <w:rsid w:val="003E07DF"/>
    <w:rsid w:val="003F1FE7"/>
    <w:rsid w:val="004056BF"/>
    <w:rsid w:val="004B7F88"/>
    <w:rsid w:val="004C696B"/>
    <w:rsid w:val="004D14D1"/>
    <w:rsid w:val="004D508F"/>
    <w:rsid w:val="00525C8E"/>
    <w:rsid w:val="005A591C"/>
    <w:rsid w:val="005C571D"/>
    <w:rsid w:val="00643DED"/>
    <w:rsid w:val="00697D4A"/>
    <w:rsid w:val="006E2B5F"/>
    <w:rsid w:val="006E4CB7"/>
    <w:rsid w:val="007502CA"/>
    <w:rsid w:val="00762E2F"/>
    <w:rsid w:val="00794C21"/>
    <w:rsid w:val="007C04EB"/>
    <w:rsid w:val="007E6E1A"/>
    <w:rsid w:val="008623FC"/>
    <w:rsid w:val="00937F84"/>
    <w:rsid w:val="0099003C"/>
    <w:rsid w:val="009A52B6"/>
    <w:rsid w:val="009A6424"/>
    <w:rsid w:val="009B0525"/>
    <w:rsid w:val="00A91A61"/>
    <w:rsid w:val="00AA6CFE"/>
    <w:rsid w:val="00B5676D"/>
    <w:rsid w:val="00C36D42"/>
    <w:rsid w:val="00C7586A"/>
    <w:rsid w:val="00CA0D4B"/>
    <w:rsid w:val="00DB6A98"/>
    <w:rsid w:val="00DF7A22"/>
    <w:rsid w:val="00E33E13"/>
    <w:rsid w:val="00E50329"/>
    <w:rsid w:val="00F274E0"/>
    <w:rsid w:val="00F35EC8"/>
    <w:rsid w:val="00F8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CBB8"/>
  <w15:chartTrackingRefBased/>
  <w15:docId w15:val="{3FD44C51-6E3A-4D74-897E-A8F453D0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5676D"/>
  </w:style>
  <w:style w:type="paragraph" w:styleId="Heading1">
    <w:name w:val="heading 1"/>
    <w:basedOn w:val="Normal"/>
    <w:next w:val="Normal"/>
    <w:link w:val="Heading1Char"/>
    <w:uiPriority w:val="9"/>
    <w:qFormat/>
    <w:rsid w:val="00B5676D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5676D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676D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676D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676D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163C3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676D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63C3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676D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676D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676D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676D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5676D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B5676D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676D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676D"/>
    <w:rPr>
      <w:rFonts w:asciiTheme="majorHAnsi" w:eastAsiaTheme="majorEastAsia" w:hAnsiTheme="majorHAnsi" w:cstheme="majorBidi"/>
      <w:color w:val="163C3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676D"/>
    <w:rPr>
      <w:rFonts w:asciiTheme="majorHAnsi" w:eastAsiaTheme="majorEastAsia" w:hAnsiTheme="majorHAnsi" w:cstheme="majorBidi"/>
      <w:i/>
      <w:iCs/>
      <w:color w:val="163C3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676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676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676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676D"/>
    <w:pPr>
      <w:spacing w:after="200" w:line="240" w:lineRule="auto"/>
    </w:pPr>
    <w:rPr>
      <w:i/>
      <w:iCs/>
      <w:color w:val="1E5155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5676D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676D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676D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B5676D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B5676D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B5676D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B5676D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B5676D"/>
  </w:style>
  <w:style w:type="paragraph" w:styleId="Quote">
    <w:name w:val="Quote"/>
    <w:basedOn w:val="Normal"/>
    <w:next w:val="Normal"/>
    <w:link w:val="QuoteChar"/>
    <w:uiPriority w:val="29"/>
    <w:qFormat/>
    <w:rsid w:val="00B5676D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5676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676D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676D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B5676D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B5676D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B5676D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B5676D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B5676D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B5676D"/>
    <w:pPr>
      <w:outlineLvl w:val="9"/>
    </w:pPr>
  </w:style>
  <w:style w:type="paragraph" w:styleId="ListParagraph">
    <w:name w:val="List Paragraph"/>
    <w:basedOn w:val="Normal"/>
    <w:uiPriority w:val="34"/>
    <w:qFormat/>
    <w:rsid w:val="00643D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33E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E13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DB6A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A591C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F35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5EC8"/>
  </w:style>
  <w:style w:type="paragraph" w:styleId="Footer">
    <w:name w:val="footer"/>
    <w:basedOn w:val="Normal"/>
    <w:link w:val="FooterChar"/>
    <w:uiPriority w:val="99"/>
    <w:unhideWhenUsed/>
    <w:rsid w:val="00F35E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5E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05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5275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6379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37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07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022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6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17832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805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040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44849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6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962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6104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90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013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30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638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9029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1823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691726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46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07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88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88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423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19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4703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5882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043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51826114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04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82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197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02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254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43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9628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8084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93797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79339502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3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02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399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1532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 r:embed="rId1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330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Rajiv</dc:creator>
  <cp:keywords/>
  <dc:description/>
  <cp:lastModifiedBy>Arya Rajiv</cp:lastModifiedBy>
  <cp:revision>5</cp:revision>
  <cp:lastPrinted>2018-01-26T05:06:00Z</cp:lastPrinted>
  <dcterms:created xsi:type="dcterms:W3CDTF">2018-02-25T13:42:00Z</dcterms:created>
  <dcterms:modified xsi:type="dcterms:W3CDTF">2018-02-27T16:45:00Z</dcterms:modified>
</cp:coreProperties>
</file>