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vertAlign w:val="baseline"/>
          <w:lang w:val="en-IN"/>
        </w:rPr>
      </w:pPr>
      <w:r>
        <w:rPr>
          <w:sz w:val="40"/>
          <w:szCs w:val="40"/>
          <w:vertAlign w:val="baseline"/>
          <w:lang w:val="en-IN"/>
        </w:rPr>
        <w:drawing>
          <wp:inline distT="0" distB="0" distL="114300" distR="114300">
            <wp:extent cx="784225" cy="781050"/>
            <wp:effectExtent l="0" t="0" r="15875" b="0"/>
            <wp:docPr id="1" name="Picture 1" descr="io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o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4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  <w:vertAlign w:val="baseline"/>
          <w:lang w:val="en-IN"/>
        </w:rPr>
        <w:t xml:space="preserve">   </w:t>
      </w:r>
      <w:bookmarkStart w:id="0" w:name="_GoBack"/>
      <w:bookmarkEnd w:id="0"/>
      <w:r>
        <w:rPr>
          <w:sz w:val="40"/>
          <w:szCs w:val="40"/>
          <w:vertAlign w:val="baseline"/>
          <w:lang w:val="en-IN"/>
        </w:rPr>
        <w:t xml:space="preserve">COURSE INFORMATION     </w:t>
      </w:r>
    </w:p>
    <w:p>
      <w:pPr>
        <w:rPr>
          <w:sz w:val="40"/>
          <w:szCs w:val="40"/>
          <w:vertAlign w:val="baseline"/>
          <w:lang w:val="en-IN"/>
        </w:rPr>
      </w:pPr>
    </w:p>
    <w:p>
      <w:pPr>
        <w:rPr>
          <w:sz w:val="40"/>
          <w:szCs w:val="40"/>
          <w:vertAlign w:val="baseline"/>
          <w:lang w:val="en-IN"/>
        </w:rPr>
      </w:pPr>
      <w:r>
        <w:rPr>
          <w:sz w:val="40"/>
          <w:szCs w:val="40"/>
          <w:vertAlign w:val="baseline"/>
          <w:lang w:val="en-IN"/>
        </w:rPr>
        <w:t xml:space="preserve">       </w:t>
      </w:r>
      <w:r>
        <w:rPr>
          <w:sz w:val="40"/>
          <w:szCs w:val="40"/>
          <w:vertAlign w:val="baseline"/>
          <w:lang w:val="en-IN"/>
        </w:rPr>
        <w:drawing>
          <wp:inline distT="0" distB="0" distL="114300" distR="114300">
            <wp:extent cx="2990850" cy="1697355"/>
            <wp:effectExtent l="0" t="0" r="0" b="17145"/>
            <wp:docPr id="2" name="Picture 2" descr="frontiers-in-robotics-and-ai-polani-empowerment-robot-ethic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rontiers-in-robotics-and-ai-polani-empowerment-robot-ethics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  <w:vertAlign w:val="baseline"/>
          <w:lang w:val="en-IN"/>
        </w:rPr>
      </w:pPr>
    </w:p>
    <w:p>
      <w:pPr>
        <w:ind w:firstLine="200" w:firstLineChars="50"/>
        <w:rPr>
          <w:sz w:val="40"/>
          <w:szCs w:val="40"/>
          <w:vertAlign w:val="baseline"/>
          <w:lang w:val="en-IN"/>
        </w:rPr>
      </w:pPr>
      <w:r>
        <w:rPr>
          <w:sz w:val="40"/>
          <w:szCs w:val="40"/>
          <w:vertAlign w:val="baseline"/>
          <w:lang w:val="en-IN"/>
        </w:rPr>
        <w:t>ROBOTICS - A SYSTEMATIC LEARNING APPROACH</w:t>
      </w:r>
    </w:p>
    <w:p>
      <w:pPr>
        <w:ind w:firstLine="5600" w:firstLineChars="1400"/>
        <w:rPr>
          <w:sz w:val="40"/>
          <w:szCs w:val="40"/>
          <w:vertAlign w:val="baseline"/>
          <w:lang w:val="en-IN"/>
        </w:rPr>
      </w:pPr>
      <w:r>
        <w:rPr>
          <w:sz w:val="40"/>
          <w:szCs w:val="40"/>
          <w:vertAlign w:val="baseline"/>
          <w:lang w:val="en-IN"/>
        </w:rPr>
        <w:t xml:space="preserve"> Manoj Surya K</w:t>
      </w:r>
    </w:p>
    <w:p>
      <w:pPr>
        <w:ind w:firstLine="1864" w:firstLineChars="466"/>
        <w:rPr>
          <w:sz w:val="40"/>
          <w:szCs w:val="40"/>
          <w:vertAlign w:val="baseline"/>
          <w:lang w:val="en-IN"/>
        </w:rPr>
      </w:pPr>
    </w:p>
    <w:p>
      <w:pPr>
        <w:ind w:firstLine="1864" w:firstLineChars="466"/>
        <w:rPr>
          <w:sz w:val="40"/>
          <w:szCs w:val="40"/>
          <w:vertAlign w:val="baseline"/>
          <w:lang w:val="en-IN"/>
        </w:rPr>
      </w:pPr>
    </w:p>
    <w:tbl>
      <w:tblPr>
        <w:tblStyle w:val="4"/>
        <w:tblW w:w="84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6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2" w:hRule="atLeast"/>
        </w:trPr>
        <w:tc>
          <w:tcPr>
            <w:tcW w:w="2386" w:type="dxa"/>
          </w:tcPr>
          <w:p>
            <w:pPr>
              <w:widowControl w:val="0"/>
              <w:jc w:val="both"/>
              <w:rPr>
                <w:sz w:val="40"/>
                <w:szCs w:val="40"/>
                <w:vertAlign w:val="baseline"/>
                <w:lang w:val="en-IN"/>
              </w:rPr>
            </w:pPr>
            <w:r>
              <w:rPr>
                <w:sz w:val="40"/>
                <w:szCs w:val="40"/>
                <w:vertAlign w:val="baseline"/>
                <w:lang w:val="en-IN"/>
              </w:rPr>
              <w:t>Week 1: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</w:p>
        </w:tc>
        <w:tc>
          <w:tcPr>
            <w:tcW w:w="604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238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Basic overview of a robotic system</w:t>
            </w:r>
          </w:p>
        </w:tc>
        <w:tc>
          <w:tcPr>
            <w:tcW w:w="604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38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Sensors</w:t>
            </w:r>
          </w:p>
        </w:tc>
        <w:tc>
          <w:tcPr>
            <w:tcW w:w="604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What are sensors.How and why do we use them.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Examples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238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Actuators</w:t>
            </w:r>
          </w:p>
        </w:tc>
        <w:tc>
          <w:tcPr>
            <w:tcW w:w="604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What are actuators.How and why do we use them.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en-IN"/>
              </w:rPr>
              <w:t>Examples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38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Microcontrollers</w:t>
            </w:r>
          </w:p>
        </w:tc>
        <w:tc>
          <w:tcPr>
            <w:tcW w:w="604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Why microcontrollers?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Arduino Mega/Uno.Programming basic input/output functions.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38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Drivers</w:t>
            </w:r>
          </w:p>
        </w:tc>
        <w:tc>
          <w:tcPr>
            <w:tcW w:w="604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The need for drivers.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The H-bridge.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4" w:hRule="atLeast"/>
        </w:trPr>
        <w:tc>
          <w:tcPr>
            <w:tcW w:w="2386" w:type="dxa"/>
          </w:tcPr>
          <w:p>
            <w:pPr>
              <w:widowControl w:val="0"/>
              <w:jc w:val="both"/>
              <w:rPr>
                <w:sz w:val="40"/>
                <w:szCs w:val="40"/>
                <w:vertAlign w:val="baseline"/>
                <w:lang w:val="en-IN"/>
              </w:rPr>
            </w:pPr>
            <w:r>
              <w:rPr>
                <w:sz w:val="40"/>
                <w:szCs w:val="40"/>
                <w:vertAlign w:val="baseline"/>
                <w:lang w:val="en-IN"/>
              </w:rPr>
              <w:t>TASK :</w:t>
            </w:r>
          </w:p>
        </w:tc>
        <w:tc>
          <w:tcPr>
            <w:tcW w:w="604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Make a closed loop system using sensor/sensors , actuator/actuators and microcontroller.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(details will be shared)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604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9" w:hRule="atLeast"/>
        </w:trPr>
        <w:tc>
          <w:tcPr>
            <w:tcW w:w="2386" w:type="dxa"/>
          </w:tcPr>
          <w:p>
            <w:pPr>
              <w:widowControl w:val="0"/>
              <w:jc w:val="both"/>
              <w:rPr>
                <w:sz w:val="36"/>
                <w:szCs w:val="36"/>
                <w:vertAlign w:val="baseline"/>
                <w:lang w:val="en-IN"/>
              </w:rPr>
            </w:pPr>
            <w:r>
              <w:rPr>
                <w:sz w:val="40"/>
                <w:szCs w:val="40"/>
                <w:vertAlign w:val="baseline"/>
                <w:lang w:val="en-IN"/>
              </w:rPr>
              <w:t>Week 2 :</w:t>
            </w:r>
          </w:p>
        </w:tc>
        <w:tc>
          <w:tcPr>
            <w:tcW w:w="604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238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Communication between various modules</w:t>
            </w:r>
          </w:p>
        </w:tc>
        <w:tc>
          <w:tcPr>
            <w:tcW w:w="604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The need to set up communication between various robotic modules.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238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Serial communication</w:t>
            </w:r>
          </w:p>
        </w:tc>
        <w:tc>
          <w:tcPr>
            <w:tcW w:w="604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UART.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Python Serial library.Serial object in Arduino.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Baud rates.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2386" w:type="dxa"/>
          </w:tcPr>
          <w:p>
            <w:pPr>
              <w:widowControl w:val="0"/>
              <w:jc w:val="both"/>
              <w:rPr>
                <w:sz w:val="40"/>
                <w:szCs w:val="40"/>
                <w:vertAlign w:val="baseline"/>
                <w:lang w:val="en-IN"/>
              </w:rPr>
            </w:pPr>
            <w:r>
              <w:rPr>
                <w:sz w:val="40"/>
                <w:szCs w:val="40"/>
                <w:vertAlign w:val="baseline"/>
                <w:lang w:val="en-IN"/>
              </w:rPr>
              <w:t>TASK :</w:t>
            </w:r>
          </w:p>
        </w:tc>
        <w:tc>
          <w:tcPr>
            <w:tcW w:w="604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To make a interactive robot , that responds to commands sent from the laptop.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38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604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4" w:hRule="atLeast"/>
        </w:trPr>
        <w:tc>
          <w:tcPr>
            <w:tcW w:w="2386" w:type="dxa"/>
          </w:tcPr>
          <w:p>
            <w:pPr>
              <w:widowControl w:val="0"/>
              <w:jc w:val="both"/>
              <w:rPr>
                <w:sz w:val="40"/>
                <w:szCs w:val="40"/>
                <w:vertAlign w:val="baseline"/>
                <w:lang w:val="en-IN"/>
              </w:rPr>
            </w:pPr>
            <w:r>
              <w:rPr>
                <w:sz w:val="40"/>
                <w:szCs w:val="40"/>
                <w:vertAlign w:val="baseline"/>
                <w:lang w:val="en-IN"/>
              </w:rPr>
              <w:t>Week 3 :</w:t>
            </w:r>
          </w:p>
        </w:tc>
        <w:tc>
          <w:tcPr>
            <w:tcW w:w="604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238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Wireless connection/communication</w:t>
            </w:r>
          </w:p>
        </w:tc>
        <w:tc>
          <w:tcPr>
            <w:tcW w:w="604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Need for wireless connection/communication.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Introduction to Zigbee , wifi , bluetooth protocols.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238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Bluetooth</w:t>
            </w:r>
          </w:p>
        </w:tc>
        <w:tc>
          <w:tcPr>
            <w:tcW w:w="604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HC-05 module.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SoftwareSerial object in arduino.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Setting up HC-05 module.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4" w:hRule="atLeast"/>
        </w:trPr>
        <w:tc>
          <w:tcPr>
            <w:tcW w:w="2386" w:type="dxa"/>
          </w:tcPr>
          <w:p>
            <w:pPr>
              <w:widowControl w:val="0"/>
              <w:jc w:val="both"/>
              <w:rPr>
                <w:sz w:val="36"/>
                <w:szCs w:val="36"/>
                <w:vertAlign w:val="baseline"/>
                <w:lang w:val="en-IN"/>
              </w:rPr>
            </w:pPr>
            <w:r>
              <w:rPr>
                <w:sz w:val="36"/>
                <w:szCs w:val="36"/>
                <w:vertAlign w:val="baseline"/>
                <w:lang w:val="en-IN"/>
              </w:rPr>
              <w:t xml:space="preserve">TASK : </w:t>
            </w:r>
          </w:p>
        </w:tc>
        <w:tc>
          <w:tcPr>
            <w:tcW w:w="604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To make a bluetooth connected wireless robot ,controlled by an android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Smartphone.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38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</w:p>
        </w:tc>
        <w:tc>
          <w:tcPr>
            <w:tcW w:w="604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2386" w:type="dxa"/>
          </w:tcPr>
          <w:p>
            <w:pPr>
              <w:widowControl w:val="0"/>
              <w:jc w:val="both"/>
              <w:rPr>
                <w:sz w:val="40"/>
                <w:szCs w:val="40"/>
                <w:vertAlign w:val="baseline"/>
                <w:lang w:val="en-IN"/>
              </w:rPr>
            </w:pPr>
            <w:r>
              <w:rPr>
                <w:sz w:val="40"/>
                <w:szCs w:val="40"/>
                <w:vertAlign w:val="baseline"/>
                <w:lang w:val="en-IN"/>
              </w:rPr>
              <w:t>Week 4 :</w:t>
            </w:r>
          </w:p>
        </w:tc>
        <w:tc>
          <w:tcPr>
            <w:tcW w:w="604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4" w:hRule="atLeast"/>
        </w:trPr>
        <w:tc>
          <w:tcPr>
            <w:tcW w:w="238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ROBOT OPERATING SYSTEMS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And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en-IN"/>
              </w:rPr>
              <w:t>GAZEBO</w:t>
            </w:r>
          </w:p>
        </w:tc>
        <w:tc>
          <w:tcPr>
            <w:tcW w:w="604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Introduction.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Basic Overview.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Why to use ROS.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When to use ROS.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ROS nodes,messages,publishers,subscribers.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Need for simulation.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Gazebo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9" w:hRule="atLeast"/>
        </w:trPr>
        <w:tc>
          <w:tcPr>
            <w:tcW w:w="2386" w:type="dxa"/>
          </w:tcPr>
          <w:p>
            <w:pPr>
              <w:widowControl w:val="0"/>
              <w:jc w:val="both"/>
              <w:rPr>
                <w:sz w:val="40"/>
                <w:szCs w:val="40"/>
                <w:vertAlign w:val="baseline"/>
                <w:lang w:val="en-IN"/>
              </w:rPr>
            </w:pPr>
            <w:r>
              <w:rPr>
                <w:sz w:val="40"/>
                <w:szCs w:val="40"/>
                <w:vertAlign w:val="baseline"/>
                <w:lang w:val="en-IN"/>
              </w:rPr>
              <w:t xml:space="preserve">TASK : </w:t>
            </w:r>
          </w:p>
        </w:tc>
        <w:tc>
          <w:tcPr>
            <w:tcW w:w="604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To arrive at a ROS implementation model to a problem assigned.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54627"/>
    <w:rsid w:val="012A4AAC"/>
    <w:rsid w:val="261A0A81"/>
    <w:rsid w:val="38117C69"/>
    <w:rsid w:val="67F5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2018-01-12T13:04:00Z</dcterms:created>
  <dc:creator>Manoj Surya</dc:creator>
  <cp:lastModifiedBy>Manoj Surya</cp:lastModifiedBy>
  <dcterms:modified xsi:type="dcterms:W3CDTF">2018-03-04T13:11:18Z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