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2BF74" w14:textId="77777777" w:rsidR="005E515A" w:rsidRPr="00FF58ED" w:rsidRDefault="005E515A" w:rsidP="0049262B">
      <w:pPr>
        <w:spacing w:after="0" w:line="240" w:lineRule="auto"/>
        <w:jc w:val="both"/>
        <w:rPr>
          <w:rFonts w:ascii="Cambria Math" w:hAnsi="Cambria Math"/>
          <w:b/>
          <w:bCs/>
          <w:sz w:val="24"/>
          <w:szCs w:val="24"/>
        </w:rPr>
      </w:pPr>
      <w:r w:rsidRPr="00FF58ED">
        <w:rPr>
          <w:rFonts w:ascii="Cambria Math" w:hAnsi="Cambria Math"/>
          <w:b/>
          <w:bCs/>
          <w:sz w:val="24"/>
          <w:szCs w:val="24"/>
        </w:rPr>
        <w:t xml:space="preserve">3. Proposed System </w:t>
      </w:r>
    </w:p>
    <w:p w14:paraId="207ED3BA" w14:textId="4AC756E7" w:rsidR="005E515A" w:rsidRPr="005E515A" w:rsidRDefault="00FF58ED" w:rsidP="0049262B">
      <w:pPr>
        <w:spacing w:after="0" w:line="240" w:lineRule="auto"/>
        <w:jc w:val="both"/>
        <w:rPr>
          <w:rFonts w:ascii="Cambria Math" w:hAnsi="Cambria Math"/>
          <w:sz w:val="24"/>
          <w:szCs w:val="24"/>
        </w:rPr>
      </w:pPr>
      <w:r w:rsidRPr="00FF58ED">
        <w:rPr>
          <w:rFonts w:ascii="Cambria Math" w:hAnsi="Cambria Math"/>
          <w:sz w:val="24"/>
          <w:szCs w:val="24"/>
        </w:rPr>
        <w:t xml:space="preserve">Proposed system is a multimodal interaction combining gesture and voice-based interaction. Aimed at enhancing user interaction with the computer by using alternative input modalities. Designed to detect uncomplicated natural movements of the palm and the instructions by the spoken voice in real time, the system responds to movement, clicks, changes of volume and brightness, traversing the files, and searching the web. It achieves all of this through the combination of cutting-edge computer vision, speech recognition, and text-to-speech technologies, combined with a broadly cross-platform implementation that adapts the features to the respective operating systems (macOS, </w:t>
      </w:r>
      <w:r w:rsidRPr="00745DB3">
        <w:rPr>
          <w:rFonts w:ascii="Cambria Math" w:hAnsi="Cambria Math"/>
          <w:strike/>
          <w:sz w:val="24"/>
          <w:szCs w:val="24"/>
        </w:rPr>
        <w:t>Linux</w:t>
      </w:r>
      <w:r w:rsidRPr="00FF58ED">
        <w:rPr>
          <w:rFonts w:ascii="Cambria Math" w:hAnsi="Cambria Math"/>
          <w:sz w:val="24"/>
          <w:szCs w:val="24"/>
        </w:rPr>
        <w:t>, Windows). It is modular architecture, so each component operates independently but in concert, providing a responsive and adaptive user-friendly interface.</w:t>
      </w:r>
    </w:p>
    <w:p w14:paraId="567C98D6" w14:textId="77777777" w:rsidR="00A6651B" w:rsidRDefault="00A6651B" w:rsidP="0049262B">
      <w:pPr>
        <w:spacing w:after="0" w:line="240" w:lineRule="auto"/>
        <w:jc w:val="both"/>
        <w:rPr>
          <w:rFonts w:ascii="Cambria Math" w:hAnsi="Cambria Math"/>
          <w:b/>
          <w:bCs/>
          <w:sz w:val="24"/>
          <w:szCs w:val="24"/>
        </w:rPr>
      </w:pPr>
    </w:p>
    <w:p w14:paraId="4C47AAAB" w14:textId="1CB7E944" w:rsidR="005E515A" w:rsidRPr="00FF58ED" w:rsidRDefault="005E515A" w:rsidP="0049262B">
      <w:pPr>
        <w:spacing w:after="0" w:line="240" w:lineRule="auto"/>
        <w:jc w:val="both"/>
        <w:rPr>
          <w:rFonts w:ascii="Cambria Math" w:hAnsi="Cambria Math"/>
          <w:b/>
          <w:bCs/>
          <w:sz w:val="24"/>
          <w:szCs w:val="24"/>
        </w:rPr>
      </w:pPr>
      <w:r w:rsidRPr="00FF58ED">
        <w:rPr>
          <w:rFonts w:ascii="Cambria Math" w:hAnsi="Cambria Math"/>
          <w:b/>
          <w:bCs/>
          <w:sz w:val="24"/>
          <w:szCs w:val="24"/>
        </w:rPr>
        <w:t>3.1 Analysis/Framework/Algorithm</w:t>
      </w:r>
    </w:p>
    <w:p w14:paraId="2BEB1A50" w14:textId="6A0871AD" w:rsidR="00FA4641" w:rsidRDefault="005E515A" w:rsidP="0049262B">
      <w:pPr>
        <w:spacing w:after="0" w:line="240" w:lineRule="auto"/>
        <w:jc w:val="both"/>
        <w:rPr>
          <w:rFonts w:ascii="Cambria Math" w:hAnsi="Cambria Math"/>
          <w:b/>
          <w:bCs/>
          <w:sz w:val="24"/>
          <w:szCs w:val="24"/>
        </w:rPr>
      </w:pPr>
      <w:r w:rsidRPr="00FF58ED">
        <w:rPr>
          <w:rFonts w:ascii="Cambria Math" w:hAnsi="Cambria Math"/>
          <w:b/>
          <w:bCs/>
          <w:sz w:val="24"/>
          <w:szCs w:val="24"/>
        </w:rPr>
        <w:t>3.1.1 Analysis</w:t>
      </w:r>
    </w:p>
    <w:p w14:paraId="48953485" w14:textId="0B401EF7" w:rsidR="00473F5F" w:rsidRDefault="00FA4641" w:rsidP="0049262B">
      <w:pPr>
        <w:spacing w:after="0" w:line="240" w:lineRule="auto"/>
        <w:jc w:val="both"/>
        <w:rPr>
          <w:rFonts w:ascii="Cambria Math" w:hAnsi="Cambria Math"/>
          <w:sz w:val="24"/>
          <w:szCs w:val="24"/>
        </w:rPr>
      </w:pPr>
      <w:r w:rsidRPr="00FA4641">
        <w:rPr>
          <w:rFonts w:ascii="Cambria Math" w:hAnsi="Cambria Math"/>
          <w:sz w:val="24"/>
          <w:szCs w:val="24"/>
        </w:rPr>
        <w:t>The preliminary exploration and analysis of the problem statement revealed a need for an intuitive user-friendly system that provides alternative input methods beyond the standard keyboard and mouse. Users look for a versatile system that can respond to natural gestures and voice commands, which would lessen the dependence on traditional input devices.</w:t>
      </w:r>
      <w:r>
        <w:rPr>
          <w:rFonts w:ascii="Cambria Math" w:hAnsi="Cambria Math"/>
          <w:sz w:val="24"/>
          <w:szCs w:val="24"/>
        </w:rPr>
        <w:t xml:space="preserve"> </w:t>
      </w:r>
      <w:r w:rsidR="00473F5F" w:rsidRPr="00FA4641">
        <w:rPr>
          <w:rFonts w:ascii="Cambria Math" w:hAnsi="Cambria Math"/>
          <w:sz w:val="24"/>
          <w:szCs w:val="24"/>
        </w:rPr>
        <w:t xml:space="preserve">The system should be robust to varying light levels and background noise </w:t>
      </w:r>
      <w:r w:rsidR="00473F5F" w:rsidRPr="00473F5F">
        <w:rPr>
          <w:rFonts w:ascii="Cambria Math" w:hAnsi="Cambria Math"/>
          <w:sz w:val="24"/>
          <w:szCs w:val="24"/>
        </w:rPr>
        <w:t xml:space="preserve">and have low latency. Major challenges include finding </w:t>
      </w:r>
      <w:r w:rsidR="00473F5F">
        <w:rPr>
          <w:rFonts w:ascii="Cambria Math" w:hAnsi="Cambria Math"/>
          <w:sz w:val="24"/>
          <w:szCs w:val="24"/>
        </w:rPr>
        <w:t xml:space="preserve">accurate </w:t>
      </w:r>
      <w:r w:rsidR="00473F5F" w:rsidRPr="00473F5F">
        <w:rPr>
          <w:rFonts w:ascii="Cambria Math" w:hAnsi="Cambria Math"/>
          <w:sz w:val="24"/>
          <w:szCs w:val="24"/>
        </w:rPr>
        <w:t xml:space="preserve">hand landmarks, robust gesture classification, accurate processing of voice commands, and cooperation between </w:t>
      </w:r>
      <w:r w:rsidR="00473F5F">
        <w:rPr>
          <w:rFonts w:ascii="Cambria Math" w:hAnsi="Cambria Math"/>
          <w:sz w:val="24"/>
          <w:szCs w:val="24"/>
        </w:rPr>
        <w:t xml:space="preserve">integration of </w:t>
      </w:r>
      <w:r w:rsidR="00473F5F" w:rsidRPr="00473F5F">
        <w:rPr>
          <w:rFonts w:ascii="Cambria Math" w:hAnsi="Cambria Math"/>
          <w:sz w:val="24"/>
          <w:szCs w:val="24"/>
        </w:rPr>
        <w:t>all modules without global resource contention.</w:t>
      </w:r>
    </w:p>
    <w:p w14:paraId="504EE004" w14:textId="664BEC7E" w:rsidR="00473F5F" w:rsidRDefault="00350F79" w:rsidP="0049262B">
      <w:pPr>
        <w:spacing w:after="0" w:line="240" w:lineRule="auto"/>
        <w:jc w:val="both"/>
        <w:rPr>
          <w:rFonts w:ascii="Cambria Math" w:hAnsi="Cambria Math"/>
          <w:sz w:val="24"/>
          <w:szCs w:val="24"/>
        </w:rPr>
      </w:pPr>
      <w:r w:rsidRPr="00350F79">
        <w:rPr>
          <w:rFonts w:ascii="Cambria Math" w:hAnsi="Cambria Math"/>
          <w:sz w:val="24"/>
          <w:szCs w:val="24"/>
        </w:rPr>
        <w:t xml:space="preserve">Furthermore, </w:t>
      </w:r>
      <w:r w:rsidR="00473F5F">
        <w:rPr>
          <w:rFonts w:ascii="Cambria Math" w:hAnsi="Cambria Math"/>
          <w:sz w:val="24"/>
          <w:szCs w:val="24"/>
        </w:rPr>
        <w:t>m</w:t>
      </w:r>
      <w:r w:rsidR="00473F5F" w:rsidRPr="00473F5F">
        <w:rPr>
          <w:rFonts w:ascii="Cambria Math" w:hAnsi="Cambria Math"/>
          <w:sz w:val="24"/>
          <w:szCs w:val="24"/>
        </w:rPr>
        <w:t xml:space="preserve">anaging OS-specific functionalities for volume and brightness control is also incorporated, as these are distinct from one another in terms of libraries or command interfaces. The study thus led to using time-tested open-source libraries such as OpenCV, </w:t>
      </w:r>
      <w:proofErr w:type="spellStart"/>
      <w:r w:rsidR="00473F5F" w:rsidRPr="00473F5F">
        <w:rPr>
          <w:rFonts w:ascii="Cambria Math" w:hAnsi="Cambria Math"/>
          <w:sz w:val="24"/>
          <w:szCs w:val="24"/>
        </w:rPr>
        <w:t>MediaPipe</w:t>
      </w:r>
      <w:proofErr w:type="spellEnd"/>
      <w:r w:rsidR="00473F5F" w:rsidRPr="00473F5F">
        <w:rPr>
          <w:rFonts w:ascii="Cambria Math" w:hAnsi="Cambria Math"/>
          <w:sz w:val="24"/>
          <w:szCs w:val="24"/>
        </w:rPr>
        <w:t xml:space="preserve">, </w:t>
      </w:r>
      <w:proofErr w:type="spellStart"/>
      <w:r w:rsidR="00473F5F" w:rsidRPr="00473F5F">
        <w:rPr>
          <w:rFonts w:ascii="Cambria Math" w:hAnsi="Cambria Math"/>
          <w:sz w:val="24"/>
          <w:szCs w:val="24"/>
        </w:rPr>
        <w:t>SpeechRecognition</w:t>
      </w:r>
      <w:proofErr w:type="spellEnd"/>
      <w:r w:rsidR="00473F5F" w:rsidRPr="00473F5F">
        <w:rPr>
          <w:rFonts w:ascii="Cambria Math" w:hAnsi="Cambria Math"/>
          <w:sz w:val="24"/>
          <w:szCs w:val="24"/>
        </w:rPr>
        <w:t>, and finally pyttsx3; all of which sup</w:t>
      </w:r>
      <w:r w:rsidR="0096143A">
        <w:rPr>
          <w:rFonts w:ascii="Cambria Math" w:hAnsi="Cambria Math"/>
          <w:sz w:val="24"/>
          <w:szCs w:val="24"/>
        </w:rPr>
        <w:t xml:space="preserve">port </w:t>
      </w:r>
      <w:r w:rsidR="00473F5F" w:rsidRPr="00473F5F">
        <w:rPr>
          <w:rFonts w:ascii="Cambria Math" w:hAnsi="Cambria Math"/>
          <w:sz w:val="24"/>
          <w:szCs w:val="24"/>
        </w:rPr>
        <w:t xml:space="preserve">cross-platform </w:t>
      </w:r>
      <w:r w:rsidR="0096143A">
        <w:rPr>
          <w:rFonts w:ascii="Cambria Math" w:hAnsi="Cambria Math"/>
          <w:sz w:val="24"/>
          <w:szCs w:val="24"/>
        </w:rPr>
        <w:t>compatibility</w:t>
      </w:r>
      <w:r w:rsidR="00473F5F" w:rsidRPr="00473F5F">
        <w:rPr>
          <w:rFonts w:ascii="Cambria Math" w:hAnsi="Cambria Math"/>
          <w:sz w:val="24"/>
          <w:szCs w:val="24"/>
        </w:rPr>
        <w:t xml:space="preserve"> into the modular architecture which would have been available for incremental improvements. Moreover, with the monitoring module, Modular design allows independent testing and debugging as well as enhancements into the future</w:t>
      </w:r>
      <w:r w:rsidR="00473F5F">
        <w:rPr>
          <w:rFonts w:ascii="Cambria Math" w:hAnsi="Cambria Math"/>
          <w:sz w:val="24"/>
          <w:szCs w:val="24"/>
        </w:rPr>
        <w:t>.</w:t>
      </w:r>
    </w:p>
    <w:p w14:paraId="050B4738" w14:textId="77777777" w:rsidR="00A6651B" w:rsidRDefault="00A6651B" w:rsidP="0049262B">
      <w:pPr>
        <w:spacing w:after="0" w:line="240" w:lineRule="auto"/>
        <w:jc w:val="both"/>
        <w:rPr>
          <w:rFonts w:ascii="Cambria Math" w:hAnsi="Cambria Math"/>
          <w:b/>
          <w:bCs/>
          <w:sz w:val="24"/>
          <w:szCs w:val="24"/>
        </w:rPr>
      </w:pPr>
    </w:p>
    <w:p w14:paraId="519D35E4" w14:textId="7C1321F9" w:rsidR="005E515A" w:rsidRPr="00FF58ED" w:rsidRDefault="005E515A" w:rsidP="0049262B">
      <w:pPr>
        <w:spacing w:after="0" w:line="240" w:lineRule="auto"/>
        <w:jc w:val="both"/>
        <w:rPr>
          <w:rFonts w:ascii="Cambria Math" w:hAnsi="Cambria Math"/>
          <w:b/>
          <w:bCs/>
          <w:sz w:val="24"/>
          <w:szCs w:val="24"/>
        </w:rPr>
      </w:pPr>
      <w:r w:rsidRPr="00FF58ED">
        <w:rPr>
          <w:rFonts w:ascii="Cambria Math" w:hAnsi="Cambria Math"/>
          <w:b/>
          <w:bCs/>
          <w:sz w:val="24"/>
          <w:szCs w:val="24"/>
        </w:rPr>
        <w:t>3.1.2 Framework</w:t>
      </w:r>
    </w:p>
    <w:p w14:paraId="2D5E5458" w14:textId="77777777" w:rsidR="00A6651B" w:rsidRDefault="009E0730" w:rsidP="00A6651B">
      <w:pPr>
        <w:spacing w:after="0" w:line="240" w:lineRule="auto"/>
        <w:jc w:val="both"/>
        <w:rPr>
          <w:rFonts w:ascii="Cambria Math" w:hAnsi="Cambria Math"/>
          <w:sz w:val="24"/>
          <w:szCs w:val="24"/>
        </w:rPr>
      </w:pPr>
      <w:r w:rsidRPr="0049262B">
        <w:rPr>
          <w:rFonts w:ascii="Cambria Math" w:hAnsi="Cambria Math"/>
          <w:sz w:val="24"/>
          <w:szCs w:val="24"/>
        </w:rPr>
        <w:t xml:space="preserve">The framework of the system is built on a modular architecture that separates the gesture recognition, the voice-based chatbot, and the system monitoring module. In the gesture module, a live video feed captured via OpenCV is processed by </w:t>
      </w:r>
      <w:proofErr w:type="spellStart"/>
      <w:r w:rsidRPr="0049262B">
        <w:rPr>
          <w:rFonts w:ascii="Cambria Math" w:hAnsi="Cambria Math"/>
          <w:sz w:val="24"/>
          <w:szCs w:val="24"/>
        </w:rPr>
        <w:t>MediaPipe</w:t>
      </w:r>
      <w:proofErr w:type="spellEnd"/>
      <w:r w:rsidRPr="0049262B">
        <w:rPr>
          <w:rFonts w:ascii="Cambria Math" w:hAnsi="Cambria Math"/>
          <w:sz w:val="24"/>
          <w:szCs w:val="24"/>
        </w:rPr>
        <w:t xml:space="preserve"> to detect hand landmarks.</w:t>
      </w:r>
      <w:r w:rsidR="007B1577">
        <w:rPr>
          <w:rFonts w:ascii="Cambria Math" w:hAnsi="Cambria Math"/>
          <w:sz w:val="24"/>
          <w:szCs w:val="24"/>
        </w:rPr>
        <w:t xml:space="preserve"> </w:t>
      </w:r>
      <w:r w:rsidR="007B1577" w:rsidRPr="007B1577">
        <w:rPr>
          <w:rFonts w:ascii="Cambria Math" w:hAnsi="Cambria Math"/>
          <w:sz w:val="24"/>
          <w:szCs w:val="24"/>
        </w:rPr>
        <w:t>Following this step, a customized gesture recognition algorithm interpret</w:t>
      </w:r>
      <w:r w:rsidR="007B1577">
        <w:rPr>
          <w:rFonts w:ascii="Cambria Math" w:hAnsi="Cambria Math"/>
          <w:sz w:val="24"/>
          <w:szCs w:val="24"/>
        </w:rPr>
        <w:t>s</w:t>
      </w:r>
      <w:r w:rsidR="007B1577" w:rsidRPr="007B1577">
        <w:rPr>
          <w:rFonts w:ascii="Cambria Math" w:hAnsi="Cambria Math"/>
          <w:sz w:val="24"/>
          <w:szCs w:val="24"/>
        </w:rPr>
        <w:t xml:space="preserve"> the spatial relationships between key points for gesture classification. These mapped gestures determine the actions of the system in mouse-movement, click, scroll, and adjust settings such as volume and brightness via </w:t>
      </w:r>
      <w:proofErr w:type="spellStart"/>
      <w:r w:rsidR="007B1577" w:rsidRPr="007B1577">
        <w:rPr>
          <w:rFonts w:ascii="Cambria Math" w:hAnsi="Cambria Math"/>
          <w:sz w:val="24"/>
          <w:szCs w:val="24"/>
        </w:rPr>
        <w:t>pyautogui</w:t>
      </w:r>
      <w:proofErr w:type="spellEnd"/>
      <w:r w:rsidR="007B1577" w:rsidRPr="007B1577">
        <w:rPr>
          <w:rFonts w:ascii="Cambria Math" w:hAnsi="Cambria Math"/>
          <w:sz w:val="24"/>
          <w:szCs w:val="24"/>
        </w:rPr>
        <w:t xml:space="preserve">. </w:t>
      </w:r>
      <w:r w:rsidRPr="0049262B">
        <w:rPr>
          <w:rFonts w:ascii="Cambria Math" w:hAnsi="Cambria Math"/>
          <w:sz w:val="24"/>
          <w:szCs w:val="24"/>
        </w:rPr>
        <w:t xml:space="preserve"> </w:t>
      </w:r>
      <w:r w:rsidR="009A74BB" w:rsidRPr="009A74BB">
        <w:rPr>
          <w:rFonts w:ascii="Cambria Math" w:hAnsi="Cambria Math"/>
          <w:sz w:val="24"/>
          <w:szCs w:val="24"/>
        </w:rPr>
        <w:t xml:space="preserve">OS-specific functionalities are managed by libraries like </w:t>
      </w:r>
      <w:proofErr w:type="spellStart"/>
      <w:r w:rsidR="009A74BB" w:rsidRPr="009A74BB">
        <w:rPr>
          <w:rFonts w:ascii="Cambria Math" w:hAnsi="Cambria Math"/>
          <w:sz w:val="24"/>
          <w:szCs w:val="24"/>
        </w:rPr>
        <w:t>osascript</w:t>
      </w:r>
      <w:proofErr w:type="spellEnd"/>
      <w:r w:rsidR="009A74BB" w:rsidRPr="009A74BB">
        <w:rPr>
          <w:rFonts w:ascii="Cambria Math" w:hAnsi="Cambria Math"/>
          <w:sz w:val="24"/>
          <w:szCs w:val="24"/>
        </w:rPr>
        <w:t xml:space="preserve"> for macOS, </w:t>
      </w:r>
      <w:proofErr w:type="spellStart"/>
      <w:r w:rsidR="009A74BB" w:rsidRPr="009A74BB">
        <w:rPr>
          <w:rFonts w:ascii="Cambria Math" w:hAnsi="Cambria Math"/>
          <w:sz w:val="24"/>
          <w:szCs w:val="24"/>
        </w:rPr>
        <w:t>alsaaudio</w:t>
      </w:r>
      <w:proofErr w:type="spellEnd"/>
      <w:r w:rsidR="009A74BB" w:rsidRPr="009A74BB">
        <w:rPr>
          <w:rFonts w:ascii="Cambria Math" w:hAnsi="Cambria Math"/>
          <w:sz w:val="24"/>
          <w:szCs w:val="24"/>
        </w:rPr>
        <w:t xml:space="preserve"> and </w:t>
      </w:r>
      <w:proofErr w:type="spellStart"/>
      <w:r w:rsidR="009A74BB" w:rsidRPr="009A74BB">
        <w:rPr>
          <w:rFonts w:ascii="Cambria Math" w:hAnsi="Cambria Math"/>
          <w:sz w:val="24"/>
          <w:szCs w:val="24"/>
        </w:rPr>
        <w:t>xrandr</w:t>
      </w:r>
      <w:proofErr w:type="spellEnd"/>
      <w:r w:rsidR="009A74BB" w:rsidRPr="009A74BB">
        <w:rPr>
          <w:rFonts w:ascii="Cambria Math" w:hAnsi="Cambria Math"/>
          <w:sz w:val="24"/>
          <w:szCs w:val="24"/>
        </w:rPr>
        <w:t xml:space="preserve"> for Linux, and </w:t>
      </w:r>
      <w:proofErr w:type="spellStart"/>
      <w:r w:rsidR="009A74BB" w:rsidRPr="009A74BB">
        <w:rPr>
          <w:rFonts w:ascii="Cambria Math" w:hAnsi="Cambria Math"/>
          <w:sz w:val="24"/>
          <w:szCs w:val="24"/>
        </w:rPr>
        <w:t>pycaw</w:t>
      </w:r>
      <w:proofErr w:type="spellEnd"/>
      <w:r w:rsidR="009A74BB" w:rsidRPr="009A74BB">
        <w:rPr>
          <w:rFonts w:ascii="Cambria Math" w:hAnsi="Cambria Math"/>
          <w:sz w:val="24"/>
          <w:szCs w:val="24"/>
        </w:rPr>
        <w:t xml:space="preserve"> along with </w:t>
      </w:r>
      <w:proofErr w:type="spellStart"/>
      <w:r w:rsidR="009A74BB" w:rsidRPr="009A74BB">
        <w:rPr>
          <w:rFonts w:ascii="Cambria Math" w:hAnsi="Cambria Math"/>
          <w:sz w:val="24"/>
          <w:szCs w:val="24"/>
        </w:rPr>
        <w:t>screen_brightness_control</w:t>
      </w:r>
      <w:proofErr w:type="spellEnd"/>
      <w:r w:rsidR="009A74BB" w:rsidRPr="009A74BB">
        <w:rPr>
          <w:rFonts w:ascii="Cambria Math" w:hAnsi="Cambria Math"/>
          <w:sz w:val="24"/>
          <w:szCs w:val="24"/>
        </w:rPr>
        <w:t xml:space="preserve"> for Windows. On the other hand, the voice-based chatbot module utilizes PyQt6 to create a graphical user interface that accommodates both text and voice inputs.</w:t>
      </w:r>
      <w:r w:rsidRPr="0049262B">
        <w:rPr>
          <w:rFonts w:ascii="Cambria Math" w:hAnsi="Cambria Math"/>
          <w:sz w:val="24"/>
          <w:szCs w:val="24"/>
        </w:rPr>
        <w:t xml:space="preserve"> </w:t>
      </w:r>
      <w:r w:rsidR="007B1577" w:rsidRPr="007B1577">
        <w:rPr>
          <w:rFonts w:ascii="Cambria Math" w:hAnsi="Cambria Math"/>
          <w:sz w:val="24"/>
          <w:szCs w:val="24"/>
        </w:rPr>
        <w:t>It use</w:t>
      </w:r>
      <w:r w:rsidR="007B1577">
        <w:rPr>
          <w:rFonts w:ascii="Cambria Math" w:hAnsi="Cambria Math"/>
          <w:sz w:val="24"/>
          <w:szCs w:val="24"/>
        </w:rPr>
        <w:t>s</w:t>
      </w:r>
      <w:r w:rsidR="007B1577" w:rsidRPr="007B1577">
        <w:rPr>
          <w:rFonts w:ascii="Cambria Math" w:hAnsi="Cambria Math"/>
          <w:sz w:val="24"/>
          <w:szCs w:val="24"/>
        </w:rPr>
        <w:t xml:space="preserve"> </w:t>
      </w:r>
      <w:proofErr w:type="spellStart"/>
      <w:r w:rsidR="007B1577" w:rsidRPr="007B1577">
        <w:rPr>
          <w:rFonts w:ascii="Cambria Math" w:hAnsi="Cambria Math"/>
          <w:sz w:val="24"/>
          <w:szCs w:val="24"/>
        </w:rPr>
        <w:t>SpeechRecognition</w:t>
      </w:r>
      <w:proofErr w:type="spellEnd"/>
      <w:r w:rsidR="007B1577" w:rsidRPr="007B1577">
        <w:rPr>
          <w:rFonts w:ascii="Cambria Math" w:hAnsi="Cambria Math"/>
          <w:sz w:val="24"/>
          <w:szCs w:val="24"/>
        </w:rPr>
        <w:t xml:space="preserve"> to capture the audio input and convert it to text</w:t>
      </w:r>
      <w:r w:rsidR="007B1577">
        <w:rPr>
          <w:rFonts w:ascii="Cambria Math" w:hAnsi="Cambria Math"/>
          <w:sz w:val="24"/>
          <w:szCs w:val="24"/>
        </w:rPr>
        <w:t>,</w:t>
      </w:r>
      <w:r w:rsidR="007B1577" w:rsidRPr="007B1577">
        <w:rPr>
          <w:rFonts w:ascii="Cambria Math" w:hAnsi="Cambria Math"/>
          <w:sz w:val="24"/>
          <w:szCs w:val="24"/>
        </w:rPr>
        <w:t xml:space="preserve"> pyttsx3 for text-to-speech conversion of the bot's response while a command processing engine interprets commands using a user rule-based parser and invokes the corresponding system operations</w:t>
      </w:r>
      <w:r w:rsidRPr="0049262B">
        <w:rPr>
          <w:rFonts w:ascii="Cambria Math" w:hAnsi="Cambria Math"/>
          <w:color w:val="FF0000"/>
          <w:sz w:val="24"/>
          <w:szCs w:val="24"/>
        </w:rPr>
        <w:t xml:space="preserve">. </w:t>
      </w:r>
      <w:r w:rsidRPr="009E0730">
        <w:rPr>
          <w:rFonts w:ascii="Cambria Math" w:hAnsi="Cambria Math"/>
          <w:sz w:val="24"/>
          <w:szCs w:val="24"/>
        </w:rPr>
        <w:t>Although</w:t>
      </w:r>
      <w:r>
        <w:rPr>
          <w:rFonts w:ascii="Cambria Math" w:hAnsi="Cambria Math"/>
          <w:sz w:val="24"/>
          <w:szCs w:val="24"/>
        </w:rPr>
        <w:t xml:space="preserve"> </w:t>
      </w:r>
      <w:r w:rsidRPr="009E0730">
        <w:rPr>
          <w:rFonts w:ascii="Cambria Math" w:hAnsi="Cambria Math"/>
          <w:sz w:val="24"/>
          <w:szCs w:val="24"/>
        </w:rPr>
        <w:t xml:space="preserve">System Monitoring and Parallel Execution </w:t>
      </w:r>
      <w:r>
        <w:rPr>
          <w:rFonts w:ascii="Cambria Math" w:hAnsi="Cambria Math"/>
          <w:sz w:val="24"/>
          <w:szCs w:val="24"/>
        </w:rPr>
        <w:t xml:space="preserve">is </w:t>
      </w:r>
      <w:r w:rsidRPr="009E0730">
        <w:rPr>
          <w:rFonts w:ascii="Cambria Math" w:hAnsi="Cambria Math"/>
          <w:sz w:val="24"/>
          <w:szCs w:val="24"/>
        </w:rPr>
        <w:t xml:space="preserve">not the core interaction module, the system monitoring component gathers performance metrics using </w:t>
      </w:r>
      <w:proofErr w:type="spellStart"/>
      <w:r w:rsidRPr="009E0730">
        <w:rPr>
          <w:rFonts w:ascii="Cambria Math" w:hAnsi="Cambria Math"/>
          <w:sz w:val="24"/>
          <w:szCs w:val="24"/>
        </w:rPr>
        <w:t>psutil</w:t>
      </w:r>
      <w:proofErr w:type="spellEnd"/>
      <w:r w:rsidRPr="009E0730">
        <w:rPr>
          <w:rFonts w:ascii="Cambria Math" w:hAnsi="Cambria Math"/>
          <w:sz w:val="24"/>
          <w:szCs w:val="24"/>
        </w:rPr>
        <w:t xml:space="preserve"> and visualizes data with </w:t>
      </w:r>
      <w:proofErr w:type="spellStart"/>
      <w:r w:rsidRPr="009E0730">
        <w:rPr>
          <w:rFonts w:ascii="Cambria Math" w:hAnsi="Cambria Math"/>
          <w:sz w:val="24"/>
          <w:szCs w:val="24"/>
        </w:rPr>
        <w:t>Plotly</w:t>
      </w:r>
      <w:proofErr w:type="spellEnd"/>
      <w:r w:rsidRPr="009E0730">
        <w:rPr>
          <w:rFonts w:ascii="Cambria Math" w:hAnsi="Cambria Math"/>
          <w:sz w:val="24"/>
          <w:szCs w:val="24"/>
        </w:rPr>
        <w:t>. The run_parallel.py script ensures that the gesture and voice modules can run concurrently using Python’s multiprocessing, thereby allowing simultaneous multi-modal interactions.</w:t>
      </w:r>
      <w:r>
        <w:rPr>
          <w:rFonts w:ascii="Cambria Math" w:hAnsi="Cambria Math"/>
          <w:sz w:val="24"/>
          <w:szCs w:val="24"/>
        </w:rPr>
        <w:t xml:space="preserve"> </w:t>
      </w:r>
      <w:r w:rsidRPr="0049262B">
        <w:rPr>
          <w:rFonts w:ascii="Cambria Math" w:hAnsi="Cambria Math"/>
          <w:sz w:val="24"/>
          <w:szCs w:val="24"/>
        </w:rPr>
        <w:t>The integration of these modules, along with parallel processing to allow simultaneous operation, forms a comprehensive framework that can cater to a wide range of user needs.</w:t>
      </w:r>
    </w:p>
    <w:p w14:paraId="7A6B97EB" w14:textId="77777777" w:rsidR="00A6651B" w:rsidRDefault="00A6651B" w:rsidP="00A6651B">
      <w:pPr>
        <w:spacing w:after="0" w:line="240" w:lineRule="auto"/>
        <w:jc w:val="both"/>
        <w:rPr>
          <w:rFonts w:ascii="Cambria Math" w:hAnsi="Cambria Math"/>
          <w:b/>
          <w:bCs/>
          <w:sz w:val="24"/>
          <w:szCs w:val="24"/>
        </w:rPr>
      </w:pPr>
    </w:p>
    <w:p w14:paraId="3DC905CB" w14:textId="124BA0FC" w:rsidR="00072950" w:rsidRPr="00EA33D8" w:rsidRDefault="00A6651B" w:rsidP="00A6651B">
      <w:pPr>
        <w:spacing w:after="0" w:line="240" w:lineRule="auto"/>
        <w:jc w:val="both"/>
        <w:rPr>
          <w:rFonts w:ascii="Cambria Math" w:hAnsi="Cambria Math"/>
          <w:b/>
          <w:bCs/>
          <w:sz w:val="24"/>
          <w:szCs w:val="24"/>
        </w:rPr>
      </w:pPr>
      <w:r w:rsidRPr="00A6651B">
        <w:rPr>
          <w:rFonts w:ascii="Cambria Math" w:hAnsi="Cambria Math"/>
          <w:b/>
          <w:bCs/>
          <w:sz w:val="24"/>
          <w:szCs w:val="24"/>
        </w:rPr>
        <w:t xml:space="preserve">3.1.3 </w:t>
      </w:r>
      <w:r w:rsidR="00072950" w:rsidRPr="00EA33D8">
        <w:rPr>
          <w:rFonts w:ascii="Cambria Math" w:hAnsi="Cambria Math"/>
          <w:b/>
          <w:bCs/>
          <w:sz w:val="24"/>
          <w:szCs w:val="24"/>
        </w:rPr>
        <w:t>Algorithm</w:t>
      </w:r>
    </w:p>
    <w:p w14:paraId="5B4F8876" w14:textId="77777777" w:rsidR="00971B62" w:rsidRPr="00971B62" w:rsidRDefault="00971B62" w:rsidP="00A6651B">
      <w:pPr>
        <w:spacing w:after="0" w:line="240" w:lineRule="auto"/>
        <w:jc w:val="both"/>
        <w:rPr>
          <w:rFonts w:ascii="Cambria Math" w:hAnsi="Cambria Math"/>
          <w:b/>
          <w:bCs/>
          <w:sz w:val="24"/>
          <w:szCs w:val="24"/>
        </w:rPr>
      </w:pPr>
      <w:r w:rsidRPr="00971B62">
        <w:rPr>
          <w:rFonts w:ascii="Cambria Math" w:hAnsi="Cambria Math"/>
          <w:b/>
          <w:bCs/>
          <w:sz w:val="24"/>
          <w:szCs w:val="24"/>
        </w:rPr>
        <w:t>3.1.3.1 Gesture Recognition Algorithm</w:t>
      </w:r>
    </w:p>
    <w:p w14:paraId="1532ECBD" w14:textId="4884F649" w:rsidR="00971B62" w:rsidRPr="00971B62" w:rsidRDefault="00971B62" w:rsidP="00A6651B">
      <w:pPr>
        <w:spacing w:after="0" w:line="240" w:lineRule="auto"/>
        <w:jc w:val="both"/>
        <w:rPr>
          <w:rFonts w:ascii="Cambria Math" w:hAnsi="Cambria Math"/>
          <w:sz w:val="24"/>
          <w:szCs w:val="24"/>
        </w:rPr>
      </w:pPr>
      <w:r w:rsidRPr="00971B62">
        <w:rPr>
          <w:rFonts w:ascii="Cambria Math" w:hAnsi="Cambria Math"/>
          <w:sz w:val="24"/>
          <w:szCs w:val="24"/>
        </w:rPr>
        <w:t xml:space="preserve">The gesture recognition algorithm begins by capturing the video frames from the webcam using OpenCV. Each frame is instantly </w:t>
      </w:r>
      <w:proofErr w:type="spellStart"/>
      <w:r w:rsidRPr="00971B62">
        <w:rPr>
          <w:rFonts w:ascii="Cambria Math" w:hAnsi="Cambria Math"/>
          <w:sz w:val="24"/>
          <w:szCs w:val="24"/>
        </w:rPr>
        <w:t>preprocessed</w:t>
      </w:r>
      <w:proofErr w:type="spellEnd"/>
      <w:r w:rsidRPr="00971B62">
        <w:rPr>
          <w:rFonts w:ascii="Cambria Math" w:hAnsi="Cambria Math"/>
          <w:sz w:val="24"/>
          <w:szCs w:val="24"/>
        </w:rPr>
        <w:t xml:space="preserve">, which includes horizontal flipping and </w:t>
      </w:r>
      <w:proofErr w:type="spellStart"/>
      <w:r w:rsidRPr="00971B62">
        <w:rPr>
          <w:rFonts w:ascii="Cambria Math" w:hAnsi="Cambria Math"/>
          <w:sz w:val="24"/>
          <w:szCs w:val="24"/>
        </w:rPr>
        <w:t>color</w:t>
      </w:r>
      <w:proofErr w:type="spellEnd"/>
      <w:r w:rsidRPr="00971B62">
        <w:rPr>
          <w:rFonts w:ascii="Cambria Math" w:hAnsi="Cambria Math"/>
          <w:sz w:val="24"/>
          <w:szCs w:val="24"/>
        </w:rPr>
        <w:t xml:space="preserve">-space conversion to effectively normalize the image for the upcoming processes. These </w:t>
      </w:r>
      <w:proofErr w:type="spellStart"/>
      <w:r w:rsidRPr="00971B62">
        <w:rPr>
          <w:rFonts w:ascii="Cambria Math" w:hAnsi="Cambria Math"/>
          <w:sz w:val="24"/>
          <w:szCs w:val="24"/>
        </w:rPr>
        <w:t>preprocessed</w:t>
      </w:r>
      <w:proofErr w:type="spellEnd"/>
      <w:r w:rsidRPr="00971B62">
        <w:rPr>
          <w:rFonts w:ascii="Cambria Math" w:hAnsi="Cambria Math"/>
          <w:sz w:val="24"/>
          <w:szCs w:val="24"/>
        </w:rPr>
        <w:t xml:space="preserve"> frames are then administered into the </w:t>
      </w:r>
      <w:proofErr w:type="spellStart"/>
      <w:r w:rsidRPr="00971B62">
        <w:rPr>
          <w:rFonts w:ascii="Cambria Math" w:hAnsi="Cambria Math"/>
          <w:sz w:val="24"/>
          <w:szCs w:val="24"/>
        </w:rPr>
        <w:t>MediaPipe</w:t>
      </w:r>
      <w:proofErr w:type="spellEnd"/>
      <w:r w:rsidRPr="00971B62">
        <w:rPr>
          <w:rFonts w:ascii="Cambria Math" w:hAnsi="Cambria Math"/>
          <w:sz w:val="24"/>
          <w:szCs w:val="24"/>
        </w:rPr>
        <w:t xml:space="preserve"> Hands model for robust detection of up to two-hands-per-frame, and for their 21 key landmarks to be obtained from each detected hand. On availability of </w:t>
      </w:r>
      <w:r w:rsidRPr="00971B62">
        <w:rPr>
          <w:rFonts w:ascii="Cambria Math" w:hAnsi="Cambria Math"/>
          <w:sz w:val="24"/>
          <w:szCs w:val="24"/>
        </w:rPr>
        <w:lastRenderedPageBreak/>
        <w:t xml:space="preserve">landmarks, the algorithm uses Python's math library and </w:t>
      </w:r>
      <w:proofErr w:type="spellStart"/>
      <w:r w:rsidRPr="00971B62">
        <w:rPr>
          <w:rFonts w:ascii="Cambria Math" w:hAnsi="Cambria Math"/>
          <w:sz w:val="24"/>
          <w:szCs w:val="24"/>
        </w:rPr>
        <w:t>numpy</w:t>
      </w:r>
      <w:proofErr w:type="spellEnd"/>
      <w:r w:rsidRPr="00971B62">
        <w:rPr>
          <w:rFonts w:ascii="Cambria Math" w:hAnsi="Cambria Math"/>
          <w:sz w:val="24"/>
          <w:szCs w:val="24"/>
        </w:rPr>
        <w:t xml:space="preserve"> to calculate various distances and ratios from critical points, such as the fingertip and corresponding joints. Such analysis allows the system to ascertain the state</w:t>
      </w:r>
      <w:r w:rsidR="00AC7D21">
        <w:rPr>
          <w:rFonts w:ascii="Cambria Math" w:hAnsi="Cambria Math"/>
          <w:sz w:val="24"/>
          <w:szCs w:val="24"/>
        </w:rPr>
        <w:t>s</w:t>
      </w:r>
      <w:r w:rsidRPr="00971B62">
        <w:rPr>
          <w:rFonts w:ascii="Cambria Math" w:hAnsi="Cambria Math"/>
          <w:sz w:val="24"/>
          <w:szCs w:val="24"/>
        </w:rPr>
        <w:t xml:space="preserve"> of either of the fingers via ratio-based comparisons where a method like </w:t>
      </w:r>
      <w:proofErr w:type="spellStart"/>
      <w:r w:rsidRPr="00971B62">
        <w:rPr>
          <w:rFonts w:ascii="Cambria Math" w:hAnsi="Cambria Math"/>
          <w:sz w:val="24"/>
          <w:szCs w:val="24"/>
        </w:rPr>
        <w:t>get_signed_dist</w:t>
      </w:r>
      <w:proofErr w:type="spellEnd"/>
      <w:r w:rsidRPr="00971B62">
        <w:rPr>
          <w:rFonts w:ascii="Cambria Math" w:hAnsi="Cambria Math"/>
          <w:sz w:val="24"/>
          <w:szCs w:val="24"/>
        </w:rPr>
        <w:t>()</w:t>
      </w:r>
      <w:r w:rsidR="00AC7D21">
        <w:rPr>
          <w:rFonts w:ascii="Cambria Math" w:hAnsi="Cambria Math"/>
          <w:sz w:val="24"/>
          <w:szCs w:val="24"/>
        </w:rPr>
        <w:t>is used</w:t>
      </w:r>
      <w:r w:rsidRPr="00971B62">
        <w:rPr>
          <w:rFonts w:ascii="Cambria Math" w:hAnsi="Cambria Math"/>
          <w:sz w:val="24"/>
          <w:szCs w:val="24"/>
        </w:rPr>
        <w:t>. The final</w:t>
      </w:r>
      <w:r w:rsidR="00AC7D21">
        <w:rPr>
          <w:rFonts w:ascii="Cambria Math" w:hAnsi="Cambria Math"/>
          <w:sz w:val="24"/>
          <w:szCs w:val="24"/>
        </w:rPr>
        <w:t xml:space="preserve"> finger</w:t>
      </w:r>
      <w:r w:rsidRPr="00971B62">
        <w:rPr>
          <w:rFonts w:ascii="Cambria Math" w:hAnsi="Cambria Math"/>
          <w:sz w:val="24"/>
          <w:szCs w:val="24"/>
        </w:rPr>
        <w:t xml:space="preserve"> states, are encoded into a bitwise representation for comparison against a predeclared enumeration of gestures, such as FIST, PALM, V_GEST etc. To ensure reliability, the algorithm puts temporal smoothing in place, counting sustained gesture detections across a certain time frame before confirming a gesture. Upon the gesture being recognized with confidence, its control action, e.g., mouse cursor movement, clicking, and scrolling, is executed through </w:t>
      </w:r>
      <w:proofErr w:type="spellStart"/>
      <w:r w:rsidRPr="00971B62">
        <w:rPr>
          <w:rFonts w:ascii="Cambria Math" w:hAnsi="Cambria Math"/>
          <w:sz w:val="24"/>
          <w:szCs w:val="24"/>
        </w:rPr>
        <w:t>pyautogui</w:t>
      </w:r>
      <w:proofErr w:type="spellEnd"/>
      <w:r w:rsidRPr="00971B62">
        <w:rPr>
          <w:rFonts w:ascii="Cambria Math" w:hAnsi="Cambria Math"/>
          <w:sz w:val="24"/>
          <w:szCs w:val="24"/>
        </w:rPr>
        <w:t xml:space="preserve">. </w:t>
      </w:r>
      <w:r w:rsidR="00AC7D21">
        <w:rPr>
          <w:rFonts w:ascii="Cambria Math" w:hAnsi="Cambria Math"/>
          <w:sz w:val="24"/>
          <w:szCs w:val="24"/>
        </w:rPr>
        <w:t>Dependent on underlying OS</w:t>
      </w:r>
      <w:r w:rsidRPr="00971B62">
        <w:rPr>
          <w:rFonts w:ascii="Cambria Math" w:hAnsi="Cambria Math"/>
          <w:sz w:val="24"/>
          <w:szCs w:val="24"/>
        </w:rPr>
        <w:t xml:space="preserve">, in some instances, the algorithm is designed to call libraries conditionally (e.g., </w:t>
      </w:r>
      <w:proofErr w:type="spellStart"/>
      <w:r w:rsidRPr="00971B62">
        <w:rPr>
          <w:rFonts w:ascii="Cambria Math" w:hAnsi="Cambria Math"/>
          <w:sz w:val="24"/>
          <w:szCs w:val="24"/>
        </w:rPr>
        <w:t>osascript</w:t>
      </w:r>
      <w:proofErr w:type="spellEnd"/>
      <w:r w:rsidRPr="00971B62">
        <w:rPr>
          <w:rFonts w:ascii="Cambria Math" w:hAnsi="Cambria Math"/>
          <w:sz w:val="24"/>
          <w:szCs w:val="24"/>
        </w:rPr>
        <w:t xml:space="preserve"> on macOS, </w:t>
      </w:r>
      <w:proofErr w:type="spellStart"/>
      <w:r w:rsidRPr="00971B62">
        <w:rPr>
          <w:rFonts w:ascii="Cambria Math" w:hAnsi="Cambria Math"/>
          <w:sz w:val="24"/>
          <w:szCs w:val="24"/>
        </w:rPr>
        <w:t>alsaaudio</w:t>
      </w:r>
      <w:proofErr w:type="spellEnd"/>
      <w:r w:rsidRPr="00971B62">
        <w:rPr>
          <w:rFonts w:ascii="Cambria Math" w:hAnsi="Cambria Math"/>
          <w:sz w:val="24"/>
          <w:szCs w:val="24"/>
        </w:rPr>
        <w:t xml:space="preserve"> with </w:t>
      </w:r>
      <w:proofErr w:type="spellStart"/>
      <w:r w:rsidRPr="00971B62">
        <w:rPr>
          <w:rFonts w:ascii="Cambria Math" w:hAnsi="Cambria Math"/>
          <w:sz w:val="24"/>
          <w:szCs w:val="24"/>
        </w:rPr>
        <w:t>xrandr</w:t>
      </w:r>
      <w:proofErr w:type="spellEnd"/>
      <w:r w:rsidRPr="00971B62">
        <w:rPr>
          <w:rFonts w:ascii="Cambria Math" w:hAnsi="Cambria Math"/>
          <w:sz w:val="24"/>
          <w:szCs w:val="24"/>
        </w:rPr>
        <w:t xml:space="preserve"> on Linux, or </w:t>
      </w:r>
      <w:proofErr w:type="spellStart"/>
      <w:r w:rsidRPr="00971B62">
        <w:rPr>
          <w:rFonts w:ascii="Cambria Math" w:hAnsi="Cambria Math"/>
          <w:sz w:val="24"/>
          <w:szCs w:val="24"/>
        </w:rPr>
        <w:t>pycaw</w:t>
      </w:r>
      <w:proofErr w:type="spellEnd"/>
      <w:r w:rsidRPr="00971B62">
        <w:rPr>
          <w:rFonts w:ascii="Cambria Math" w:hAnsi="Cambria Math"/>
          <w:sz w:val="24"/>
          <w:szCs w:val="24"/>
        </w:rPr>
        <w:t xml:space="preserve"> along with </w:t>
      </w:r>
      <w:proofErr w:type="spellStart"/>
      <w:r w:rsidRPr="00971B62">
        <w:rPr>
          <w:rFonts w:ascii="Cambria Math" w:hAnsi="Cambria Math"/>
          <w:sz w:val="24"/>
          <w:szCs w:val="24"/>
        </w:rPr>
        <w:t>screen_brightness_control</w:t>
      </w:r>
      <w:proofErr w:type="spellEnd"/>
      <w:r w:rsidRPr="00971B62">
        <w:rPr>
          <w:rFonts w:ascii="Cambria Math" w:hAnsi="Cambria Math"/>
          <w:sz w:val="24"/>
          <w:szCs w:val="24"/>
        </w:rPr>
        <w:t xml:space="preserve"> for Windows) for such system controls as volume or brightness, ensuring that every gesture will get the correct action pertinent to the OS that it's being run on. </w:t>
      </w:r>
    </w:p>
    <w:p w14:paraId="5994856C" w14:textId="77777777" w:rsidR="00A6651B" w:rsidRDefault="00A6651B" w:rsidP="00A6651B">
      <w:pPr>
        <w:spacing w:after="0" w:line="240" w:lineRule="auto"/>
        <w:jc w:val="both"/>
        <w:rPr>
          <w:rFonts w:ascii="Cambria Math" w:hAnsi="Cambria Math"/>
          <w:b/>
          <w:bCs/>
          <w:sz w:val="24"/>
          <w:szCs w:val="24"/>
        </w:rPr>
      </w:pPr>
    </w:p>
    <w:p w14:paraId="5DB0C847" w14:textId="0CB0114E" w:rsidR="00971B62" w:rsidRPr="00971B62" w:rsidRDefault="00971B62" w:rsidP="00A6651B">
      <w:pPr>
        <w:spacing w:after="0" w:line="240" w:lineRule="auto"/>
        <w:jc w:val="both"/>
        <w:rPr>
          <w:rFonts w:ascii="Cambria Math" w:hAnsi="Cambria Math"/>
          <w:b/>
          <w:bCs/>
          <w:sz w:val="24"/>
          <w:szCs w:val="24"/>
        </w:rPr>
      </w:pPr>
      <w:r w:rsidRPr="00971B62">
        <w:rPr>
          <w:rFonts w:ascii="Cambria Math" w:hAnsi="Cambria Math"/>
          <w:b/>
          <w:bCs/>
          <w:sz w:val="24"/>
          <w:szCs w:val="24"/>
        </w:rPr>
        <w:t>3.1.3.2. Voice Command Processing Algorithm</w:t>
      </w:r>
    </w:p>
    <w:p w14:paraId="20B52C77" w14:textId="5D742EF4" w:rsidR="00AC7D21" w:rsidRDefault="00971B62" w:rsidP="00A6651B">
      <w:pPr>
        <w:spacing w:after="0" w:line="240" w:lineRule="auto"/>
        <w:jc w:val="both"/>
        <w:rPr>
          <w:rFonts w:ascii="Cambria Math" w:hAnsi="Cambria Math"/>
          <w:sz w:val="24"/>
          <w:szCs w:val="24"/>
        </w:rPr>
      </w:pPr>
      <w:r w:rsidRPr="00971B62">
        <w:rPr>
          <w:rFonts w:ascii="Cambria Math" w:hAnsi="Cambria Math"/>
          <w:sz w:val="24"/>
          <w:szCs w:val="24"/>
        </w:rPr>
        <w:t xml:space="preserve">The present design for the voice command processing algorithm accounts for swift real-time audio input handling. It </w:t>
      </w:r>
      <w:r w:rsidR="00AC7D21">
        <w:rPr>
          <w:rFonts w:ascii="Cambria Math" w:hAnsi="Cambria Math"/>
          <w:sz w:val="24"/>
          <w:szCs w:val="24"/>
        </w:rPr>
        <w:t>starts</w:t>
      </w:r>
      <w:r w:rsidRPr="00971B62">
        <w:rPr>
          <w:rFonts w:ascii="Cambria Math" w:hAnsi="Cambria Math"/>
          <w:sz w:val="24"/>
          <w:szCs w:val="24"/>
        </w:rPr>
        <w:t xml:space="preserve"> off the </w:t>
      </w:r>
      <w:proofErr w:type="spellStart"/>
      <w:r w:rsidRPr="00971B62">
        <w:rPr>
          <w:rFonts w:ascii="Cambria Math" w:hAnsi="Cambria Math"/>
          <w:sz w:val="24"/>
          <w:szCs w:val="24"/>
        </w:rPr>
        <w:t>SpeechThread</w:t>
      </w:r>
      <w:proofErr w:type="spellEnd"/>
      <w:r w:rsidRPr="00971B62">
        <w:rPr>
          <w:rFonts w:ascii="Cambria Math" w:hAnsi="Cambria Math"/>
          <w:sz w:val="24"/>
          <w:szCs w:val="24"/>
        </w:rPr>
        <w:t xml:space="preserve">, a special </w:t>
      </w:r>
      <w:proofErr w:type="spellStart"/>
      <w:r w:rsidRPr="00971B62">
        <w:rPr>
          <w:rFonts w:ascii="Cambria Math" w:hAnsi="Cambria Math"/>
          <w:sz w:val="24"/>
          <w:szCs w:val="24"/>
        </w:rPr>
        <w:t>QThread</w:t>
      </w:r>
      <w:proofErr w:type="spellEnd"/>
      <w:r w:rsidRPr="00971B62">
        <w:rPr>
          <w:rFonts w:ascii="Cambria Math" w:hAnsi="Cambria Math"/>
          <w:sz w:val="24"/>
          <w:szCs w:val="24"/>
        </w:rPr>
        <w:t xml:space="preserve"> responsible for an audio stream from the microphone. It is configured in such a way that it adapts to the ambient noise level in real time so that it can still capture snippets of clear voices in less-than-desirable acoustic conditions. The audio is passed to </w:t>
      </w:r>
      <w:proofErr w:type="spellStart"/>
      <w:r w:rsidRPr="00971B62">
        <w:rPr>
          <w:rFonts w:ascii="Cambria Math" w:hAnsi="Cambria Math"/>
          <w:sz w:val="24"/>
          <w:szCs w:val="24"/>
        </w:rPr>
        <w:t>SpeechRecognition</w:t>
      </w:r>
      <w:proofErr w:type="spellEnd"/>
      <w:r w:rsidRPr="00971B62">
        <w:rPr>
          <w:rFonts w:ascii="Cambria Math" w:hAnsi="Cambria Math"/>
          <w:sz w:val="24"/>
          <w:szCs w:val="24"/>
        </w:rPr>
        <w:t xml:space="preserve">, which converts the spoken words into corresponding texts by utilizing Google´s speech-to-text API, thus keeping variations in speech and accents in view. The recognized text is sent as signals to the main application thread, where the </w:t>
      </w:r>
      <w:proofErr w:type="spellStart"/>
      <w:r w:rsidRPr="00971B62">
        <w:rPr>
          <w:rFonts w:ascii="Cambria Math" w:hAnsi="Cambria Math"/>
          <w:sz w:val="24"/>
          <w:szCs w:val="24"/>
        </w:rPr>
        <w:t>VoiceAssistant</w:t>
      </w:r>
      <w:proofErr w:type="spellEnd"/>
      <w:r w:rsidRPr="00971B62">
        <w:rPr>
          <w:rFonts w:ascii="Cambria Math" w:hAnsi="Cambria Math"/>
          <w:sz w:val="24"/>
          <w:szCs w:val="24"/>
        </w:rPr>
        <w:t xml:space="preserve"> class takes over. In this class, a chain of conditional statements further parses the text to detect keywords and intents: e.g., "search", "open", "time", etc., or to activate the gesture-recognition module. Based on intent detection, corresponding actions will be invoked—an action such as conducting a web search, for example, opening an application, browsing through file directories, etc. The parsed text is also fed into pyttsx3, the TTS</w:t>
      </w:r>
      <w:r w:rsidR="00AC7D21">
        <w:rPr>
          <w:rFonts w:ascii="Cambria Math" w:hAnsi="Cambria Math"/>
          <w:sz w:val="24"/>
          <w:szCs w:val="24"/>
        </w:rPr>
        <w:t>(Text-to-Speech)</w:t>
      </w:r>
      <w:r w:rsidRPr="00971B62">
        <w:rPr>
          <w:rFonts w:ascii="Cambria Math" w:hAnsi="Cambria Math"/>
          <w:sz w:val="24"/>
          <w:szCs w:val="24"/>
        </w:rPr>
        <w:t xml:space="preserve"> engine, so that the system can speak back responses and confirmations.</w:t>
      </w:r>
      <w:r w:rsidRPr="00971B62">
        <w:rPr>
          <w:rFonts w:ascii="Open Sans" w:hAnsi="Open Sans" w:cs="Open Sans"/>
          <w:color w:val="172B4D"/>
          <w:shd w:val="clear" w:color="auto" w:fill="FFFFFF"/>
        </w:rPr>
        <w:t xml:space="preserve"> </w:t>
      </w:r>
      <w:r w:rsidRPr="00971B62">
        <w:rPr>
          <w:rFonts w:ascii="Cambria Math" w:hAnsi="Cambria Math"/>
          <w:sz w:val="24"/>
          <w:szCs w:val="24"/>
        </w:rPr>
        <w:t>Moreover, the algorithm is designed to incorporate features resilient to noise, which add thresholds to reading energies so that the algorithm can negotiate contextual environments by constructing a directory stack while ensuring that the commands of users are considered in the appropriate context.</w:t>
      </w:r>
    </w:p>
    <w:p w14:paraId="7BC4F0CD" w14:textId="77777777" w:rsidR="00A6651B" w:rsidRDefault="00A6651B" w:rsidP="00A6651B">
      <w:pPr>
        <w:spacing w:after="0" w:line="240" w:lineRule="auto"/>
        <w:jc w:val="both"/>
        <w:rPr>
          <w:rFonts w:ascii="Cambria Math" w:hAnsi="Cambria Math"/>
          <w:b/>
          <w:bCs/>
          <w:sz w:val="24"/>
          <w:szCs w:val="24"/>
        </w:rPr>
      </w:pPr>
    </w:p>
    <w:p w14:paraId="08C8C029" w14:textId="31CF60E5" w:rsidR="00971B62" w:rsidRDefault="00971B62" w:rsidP="00A6651B">
      <w:pPr>
        <w:spacing w:after="0" w:line="240" w:lineRule="auto"/>
        <w:jc w:val="both"/>
        <w:rPr>
          <w:rFonts w:ascii="Cambria Math" w:hAnsi="Cambria Math"/>
          <w:sz w:val="24"/>
          <w:szCs w:val="24"/>
        </w:rPr>
      </w:pPr>
      <w:r w:rsidRPr="00971B62">
        <w:rPr>
          <w:rFonts w:ascii="Cambria Math" w:hAnsi="Cambria Math"/>
          <w:b/>
          <w:bCs/>
          <w:sz w:val="24"/>
          <w:szCs w:val="24"/>
        </w:rPr>
        <w:t>3.1.3.3 Parallel Processing</w:t>
      </w:r>
    </w:p>
    <w:p w14:paraId="1C824ABC" w14:textId="61F620C2" w:rsidR="00971B62" w:rsidRDefault="00A6651B" w:rsidP="00A6651B">
      <w:pPr>
        <w:spacing w:after="0" w:line="240" w:lineRule="auto"/>
        <w:jc w:val="both"/>
        <w:rPr>
          <w:rFonts w:ascii="Cambria Math" w:hAnsi="Cambria Math"/>
          <w:sz w:val="24"/>
          <w:szCs w:val="24"/>
        </w:rPr>
      </w:pPr>
      <w:r>
        <w:rPr>
          <w:rFonts w:ascii="Cambria Math" w:hAnsi="Cambria Math"/>
          <w:sz w:val="24"/>
          <w:szCs w:val="24"/>
        </w:rPr>
        <w:t xml:space="preserve">To </w:t>
      </w:r>
      <w:r w:rsidR="00971B62" w:rsidRPr="00971B62">
        <w:rPr>
          <w:rFonts w:ascii="Cambria Math" w:hAnsi="Cambria Math"/>
          <w:sz w:val="24"/>
          <w:szCs w:val="24"/>
        </w:rPr>
        <w:t>facilitate parallel processing for both the gesture recognition and voice command processing sub-systems as done in the run_parallel.py module</w:t>
      </w:r>
      <w:r>
        <w:rPr>
          <w:rFonts w:ascii="Cambria Math" w:hAnsi="Cambria Math"/>
          <w:sz w:val="24"/>
          <w:szCs w:val="24"/>
        </w:rPr>
        <w:t xml:space="preserve"> using</w:t>
      </w:r>
      <w:r w:rsidRPr="00A6651B">
        <w:rPr>
          <w:rFonts w:ascii="Cambria Math" w:hAnsi="Cambria Math"/>
          <w:sz w:val="24"/>
          <w:szCs w:val="24"/>
        </w:rPr>
        <w:t xml:space="preserve"> </w:t>
      </w:r>
      <w:r w:rsidRPr="00971B62">
        <w:rPr>
          <w:rFonts w:ascii="Cambria Math" w:hAnsi="Cambria Math"/>
          <w:sz w:val="24"/>
          <w:szCs w:val="24"/>
        </w:rPr>
        <w:t>multiprocessing library of Python</w:t>
      </w:r>
      <w:r w:rsidR="00971B62" w:rsidRPr="00971B62">
        <w:rPr>
          <w:rFonts w:ascii="Cambria Math" w:hAnsi="Cambria Math"/>
          <w:sz w:val="24"/>
          <w:szCs w:val="24"/>
        </w:rPr>
        <w:t>. Basically, running two separate processes for gesture and voice modules allows them to co-run on their CPU cores</w:t>
      </w:r>
      <w:r>
        <w:rPr>
          <w:rFonts w:ascii="Cambria Math" w:hAnsi="Cambria Math"/>
          <w:sz w:val="24"/>
          <w:szCs w:val="24"/>
        </w:rPr>
        <w:t xml:space="preserve"> without hindering each other</w:t>
      </w:r>
      <w:r w:rsidR="00971B62" w:rsidRPr="00971B62">
        <w:rPr>
          <w:rFonts w:ascii="Cambria Math" w:hAnsi="Cambria Math"/>
          <w:sz w:val="24"/>
          <w:szCs w:val="24"/>
        </w:rPr>
        <w:t xml:space="preserve">. </w:t>
      </w:r>
      <w:r w:rsidR="00AC7D21" w:rsidRPr="00AC7D21">
        <w:rPr>
          <w:rFonts w:ascii="Cambria Math" w:hAnsi="Cambria Math"/>
          <w:sz w:val="24"/>
          <w:szCs w:val="24"/>
        </w:rPr>
        <w:t xml:space="preserve">By </w:t>
      </w:r>
      <w:r>
        <w:rPr>
          <w:rFonts w:ascii="Cambria Math" w:hAnsi="Cambria Math"/>
          <w:sz w:val="24"/>
          <w:szCs w:val="24"/>
        </w:rPr>
        <w:t xml:space="preserve">isolating </w:t>
      </w:r>
      <w:r w:rsidR="00AC7D21" w:rsidRPr="00AC7D21">
        <w:rPr>
          <w:rFonts w:ascii="Cambria Math" w:hAnsi="Cambria Math"/>
          <w:sz w:val="24"/>
          <w:szCs w:val="24"/>
        </w:rPr>
        <w:t>all the resource-consuming operations into independent processes, the system is freed from latency mechanisms and potential bottlenecks, thus continuing to provide excellent responsiveness. This parallel architecture increases system efficiency considerably and also makes the debugging and maintenance much easier since each process can be handled alone.</w:t>
      </w:r>
      <w:r w:rsidR="00AC7D21">
        <w:rPr>
          <w:rFonts w:ascii="Cambria Math" w:hAnsi="Cambria Math"/>
          <w:sz w:val="24"/>
          <w:szCs w:val="24"/>
        </w:rPr>
        <w:t xml:space="preserve"> </w:t>
      </w:r>
      <w:r w:rsidR="00971B62" w:rsidRPr="00971B62">
        <w:rPr>
          <w:rFonts w:ascii="Cambria Math" w:hAnsi="Cambria Math"/>
          <w:sz w:val="24"/>
          <w:szCs w:val="24"/>
        </w:rPr>
        <w:t xml:space="preserve">This </w:t>
      </w:r>
      <w:r>
        <w:rPr>
          <w:rFonts w:ascii="Cambria Math" w:hAnsi="Cambria Math"/>
          <w:sz w:val="24"/>
          <w:szCs w:val="24"/>
        </w:rPr>
        <w:t xml:space="preserve">results </w:t>
      </w:r>
      <w:r w:rsidR="00971B62" w:rsidRPr="00971B62">
        <w:rPr>
          <w:rFonts w:ascii="Cambria Math" w:hAnsi="Cambria Math"/>
          <w:sz w:val="24"/>
          <w:szCs w:val="24"/>
        </w:rPr>
        <w:t>an advanced multi-modal interaction system on which real-time video analysis and audio processing operates seamlessly, without being a bother to each other.</w:t>
      </w:r>
    </w:p>
    <w:p w14:paraId="2FD0E5F8" w14:textId="77777777" w:rsidR="00A6651B" w:rsidRDefault="00A6651B" w:rsidP="00A6651B">
      <w:pPr>
        <w:spacing w:after="0" w:line="240" w:lineRule="auto"/>
        <w:jc w:val="both"/>
        <w:rPr>
          <w:rFonts w:ascii="Cambria Math" w:hAnsi="Cambria Math"/>
          <w:b/>
          <w:bCs/>
          <w:sz w:val="24"/>
          <w:szCs w:val="24"/>
        </w:rPr>
      </w:pPr>
    </w:p>
    <w:p w14:paraId="092554F8" w14:textId="32819228" w:rsidR="00971B62" w:rsidRPr="00971B62" w:rsidRDefault="00971B62" w:rsidP="00A6651B">
      <w:pPr>
        <w:spacing w:after="0" w:line="240" w:lineRule="auto"/>
        <w:jc w:val="both"/>
        <w:rPr>
          <w:rFonts w:ascii="Cambria Math" w:hAnsi="Cambria Math"/>
          <w:b/>
          <w:bCs/>
          <w:sz w:val="24"/>
          <w:szCs w:val="24"/>
        </w:rPr>
      </w:pPr>
      <w:r w:rsidRPr="00971B62">
        <w:rPr>
          <w:rFonts w:ascii="Cambria Math" w:hAnsi="Cambria Math"/>
          <w:b/>
          <w:bCs/>
          <w:sz w:val="24"/>
          <w:szCs w:val="24"/>
        </w:rPr>
        <w:t>3.1.3.4 Resource Monitoring</w:t>
      </w:r>
    </w:p>
    <w:p w14:paraId="65064726" w14:textId="3BFF53E1" w:rsidR="00971B62" w:rsidRPr="00A6651B" w:rsidRDefault="00971B62" w:rsidP="00A6651B">
      <w:pPr>
        <w:spacing w:after="0" w:line="240" w:lineRule="auto"/>
        <w:jc w:val="both"/>
        <w:rPr>
          <w:rFonts w:ascii="Cambria Math" w:hAnsi="Cambria Math"/>
          <w:color w:val="FF0000"/>
          <w:sz w:val="24"/>
          <w:szCs w:val="24"/>
        </w:rPr>
      </w:pPr>
      <w:r w:rsidRPr="00971B62">
        <w:rPr>
          <w:rFonts w:ascii="Cambria Math" w:hAnsi="Cambria Math"/>
          <w:sz w:val="24"/>
          <w:szCs w:val="24"/>
        </w:rPr>
        <w:t xml:space="preserve">Resource monitoring forms a critical list in this entire system, which ensures that performance parameters like CPU performance, memory, and I/O operations are always tracked and </w:t>
      </w:r>
      <w:proofErr w:type="spellStart"/>
      <w:r w:rsidRPr="00971B62">
        <w:rPr>
          <w:rFonts w:ascii="Cambria Math" w:hAnsi="Cambria Math"/>
          <w:sz w:val="24"/>
          <w:szCs w:val="24"/>
        </w:rPr>
        <w:t>analyzed</w:t>
      </w:r>
      <w:proofErr w:type="spellEnd"/>
      <w:r w:rsidRPr="00971B62">
        <w:rPr>
          <w:rFonts w:ascii="Cambria Math" w:hAnsi="Cambria Math"/>
          <w:sz w:val="24"/>
          <w:szCs w:val="24"/>
        </w:rPr>
        <w:t xml:space="preserve">. Achieved through the </w:t>
      </w:r>
      <w:proofErr w:type="spellStart"/>
      <w:r w:rsidRPr="00971B62">
        <w:rPr>
          <w:rFonts w:ascii="Cambria Math" w:hAnsi="Cambria Math"/>
          <w:sz w:val="24"/>
          <w:szCs w:val="24"/>
        </w:rPr>
        <w:t>psutil</w:t>
      </w:r>
      <w:proofErr w:type="spellEnd"/>
      <w:r w:rsidRPr="00971B62">
        <w:rPr>
          <w:rFonts w:ascii="Cambria Math" w:hAnsi="Cambria Math"/>
          <w:sz w:val="24"/>
          <w:szCs w:val="24"/>
        </w:rPr>
        <w:t xml:space="preserve"> library, this continues polling process-specific metrics at sample intervals of 1 sec. The algorithm looks at successive differences in I/O counter readings to calculate throughput values like read and write speeds. Through these delta calculations, </w:t>
      </w:r>
      <w:r w:rsidR="00A6651B">
        <w:rPr>
          <w:rFonts w:ascii="Cambria Math" w:hAnsi="Cambria Math"/>
          <w:sz w:val="24"/>
          <w:szCs w:val="24"/>
        </w:rPr>
        <w:t>w</w:t>
      </w:r>
      <w:r w:rsidRPr="00971B62">
        <w:rPr>
          <w:rFonts w:ascii="Cambria Math" w:hAnsi="Cambria Math"/>
          <w:sz w:val="24"/>
          <w:szCs w:val="24"/>
        </w:rPr>
        <w:t xml:space="preserve">e can see time-varying performance of the system. The collected data are put into time-series data sets visualized by </w:t>
      </w:r>
      <w:proofErr w:type="spellStart"/>
      <w:r w:rsidRPr="00971B62">
        <w:rPr>
          <w:rFonts w:ascii="Cambria Math" w:hAnsi="Cambria Math"/>
          <w:sz w:val="24"/>
          <w:szCs w:val="24"/>
        </w:rPr>
        <w:t>Plotly</w:t>
      </w:r>
      <w:proofErr w:type="spellEnd"/>
      <w:r w:rsidRPr="00971B62">
        <w:rPr>
          <w:rFonts w:ascii="Cambria Math" w:hAnsi="Cambria Math"/>
          <w:sz w:val="24"/>
          <w:szCs w:val="24"/>
        </w:rPr>
        <w:t xml:space="preserve">, producing interactive charts for a deeper analysis of resource utilization patterns. </w:t>
      </w:r>
      <w:r w:rsidRPr="00A6651B">
        <w:rPr>
          <w:rFonts w:ascii="Cambria Math" w:hAnsi="Cambria Math"/>
          <w:color w:val="FF0000"/>
          <w:sz w:val="24"/>
          <w:szCs w:val="24"/>
        </w:rPr>
        <w:t>Not only will it provide real-time feedback for diagnosing performance issues, but it will also keep the system stable and responsive at all times, while serving heavy loads and collect significant data to optimize and maintain the system over time.</w:t>
      </w:r>
    </w:p>
    <w:p w14:paraId="64D0FCFE" w14:textId="77777777" w:rsidR="00A6651B" w:rsidRDefault="00A6651B" w:rsidP="0049262B">
      <w:pPr>
        <w:spacing w:after="0" w:line="240" w:lineRule="auto"/>
        <w:jc w:val="both"/>
        <w:rPr>
          <w:rFonts w:ascii="Cambria Math" w:hAnsi="Cambria Math"/>
          <w:b/>
          <w:bCs/>
          <w:sz w:val="24"/>
          <w:szCs w:val="24"/>
        </w:rPr>
      </w:pPr>
    </w:p>
    <w:p w14:paraId="679ED85E" w14:textId="420BC860" w:rsidR="00DD3F0E" w:rsidRDefault="00DD3F0E" w:rsidP="0049262B">
      <w:pPr>
        <w:spacing w:after="0" w:line="240" w:lineRule="auto"/>
        <w:jc w:val="both"/>
        <w:rPr>
          <w:rFonts w:ascii="Cambria Math" w:hAnsi="Cambria Math"/>
          <w:b/>
          <w:bCs/>
          <w:sz w:val="24"/>
          <w:szCs w:val="24"/>
        </w:rPr>
      </w:pPr>
      <w:r>
        <w:rPr>
          <w:rFonts w:ascii="Cambria Math" w:hAnsi="Cambria Math"/>
          <w:b/>
          <w:bCs/>
          <w:sz w:val="24"/>
          <w:szCs w:val="24"/>
        </w:rPr>
        <w:t>OR</w:t>
      </w:r>
    </w:p>
    <w:p w14:paraId="6A964FFE" w14:textId="77777777" w:rsidR="0051727B" w:rsidRDefault="0051727B" w:rsidP="0049262B">
      <w:pPr>
        <w:spacing w:after="0" w:line="240" w:lineRule="auto"/>
        <w:jc w:val="both"/>
        <w:rPr>
          <w:rFonts w:ascii="Cambria Math" w:hAnsi="Cambria Math"/>
          <w:b/>
          <w:bCs/>
          <w:sz w:val="24"/>
          <w:szCs w:val="24"/>
        </w:rPr>
      </w:pPr>
    </w:p>
    <w:p w14:paraId="26E3A7BD" w14:textId="7739D29F" w:rsidR="00DD3F0E" w:rsidRPr="00DD3F0E" w:rsidRDefault="00DD3F0E" w:rsidP="00DD3F0E">
      <w:pPr>
        <w:spacing w:after="0" w:line="240" w:lineRule="auto"/>
        <w:jc w:val="both"/>
        <w:rPr>
          <w:rFonts w:ascii="Cambria Math" w:hAnsi="Cambria Math"/>
          <w:b/>
          <w:bCs/>
          <w:color w:val="FF0000"/>
          <w:sz w:val="24"/>
          <w:szCs w:val="24"/>
        </w:rPr>
      </w:pPr>
      <w:r w:rsidRPr="0049262B">
        <w:rPr>
          <w:rFonts w:ascii="Cambria Math" w:hAnsi="Cambria Math"/>
          <w:b/>
          <w:bCs/>
          <w:color w:val="FF0000"/>
          <w:sz w:val="24"/>
          <w:szCs w:val="24"/>
        </w:rPr>
        <w:lastRenderedPageBreak/>
        <w:t>3.1.3 Algorithm</w:t>
      </w:r>
      <w:r>
        <w:rPr>
          <w:rFonts w:ascii="Cambria Math" w:hAnsi="Cambria Math"/>
          <w:b/>
          <w:bCs/>
          <w:color w:val="FF0000"/>
          <w:sz w:val="24"/>
          <w:szCs w:val="24"/>
        </w:rPr>
        <w:t>: (AI DETECTED DON’T USE ONLY FOR REFERENCE)</w:t>
      </w:r>
    </w:p>
    <w:p w14:paraId="06A6BC3B" w14:textId="77777777" w:rsidR="00DD3F0E" w:rsidRPr="0049262B" w:rsidRDefault="00DD3F0E" w:rsidP="00DD3F0E">
      <w:pPr>
        <w:spacing w:after="0" w:line="240" w:lineRule="auto"/>
        <w:jc w:val="both"/>
        <w:rPr>
          <w:rFonts w:ascii="Cambria Math" w:hAnsi="Cambria Math"/>
          <w:color w:val="FF0000"/>
          <w:sz w:val="24"/>
          <w:szCs w:val="24"/>
        </w:rPr>
      </w:pPr>
      <w:r w:rsidRPr="0049262B">
        <w:rPr>
          <w:rFonts w:ascii="Cambria Math" w:hAnsi="Cambria Math"/>
          <w:color w:val="FF0000"/>
          <w:sz w:val="24"/>
          <w:szCs w:val="24"/>
        </w:rPr>
        <w:t xml:space="preserve">The algorithms used in the system are designed to efficiently process inputs from both video and audio sources. In the gesture recognition algorithm, each frame from the webcam is first </w:t>
      </w:r>
      <w:proofErr w:type="spellStart"/>
      <w:r w:rsidRPr="0049262B">
        <w:rPr>
          <w:rFonts w:ascii="Cambria Math" w:hAnsi="Cambria Math"/>
          <w:color w:val="FF0000"/>
          <w:sz w:val="24"/>
          <w:szCs w:val="24"/>
        </w:rPr>
        <w:t>preprocessed</w:t>
      </w:r>
      <w:proofErr w:type="spellEnd"/>
      <w:r w:rsidRPr="0049262B">
        <w:rPr>
          <w:rFonts w:ascii="Cambria Math" w:hAnsi="Cambria Math"/>
          <w:color w:val="FF0000"/>
          <w:sz w:val="24"/>
          <w:szCs w:val="24"/>
        </w:rPr>
        <w:t xml:space="preserve"> (flipped and </w:t>
      </w:r>
      <w:proofErr w:type="spellStart"/>
      <w:r w:rsidRPr="0049262B">
        <w:rPr>
          <w:rFonts w:ascii="Cambria Math" w:hAnsi="Cambria Math"/>
          <w:color w:val="FF0000"/>
          <w:sz w:val="24"/>
          <w:szCs w:val="24"/>
        </w:rPr>
        <w:t>color</w:t>
      </w:r>
      <w:proofErr w:type="spellEnd"/>
      <w:r w:rsidRPr="0049262B">
        <w:rPr>
          <w:rFonts w:ascii="Cambria Math" w:hAnsi="Cambria Math"/>
          <w:color w:val="FF0000"/>
          <w:sz w:val="24"/>
          <w:szCs w:val="24"/>
        </w:rPr>
        <w:t xml:space="preserve"> converted) and then passed to </w:t>
      </w:r>
      <w:proofErr w:type="spellStart"/>
      <w:r w:rsidRPr="0049262B">
        <w:rPr>
          <w:rFonts w:ascii="Cambria Math" w:hAnsi="Cambria Math"/>
          <w:color w:val="FF0000"/>
          <w:sz w:val="24"/>
          <w:szCs w:val="24"/>
        </w:rPr>
        <w:t>MediaPipe</w:t>
      </w:r>
      <w:proofErr w:type="spellEnd"/>
      <w:r w:rsidRPr="0049262B">
        <w:rPr>
          <w:rFonts w:ascii="Cambria Math" w:hAnsi="Cambria Math"/>
          <w:color w:val="FF0000"/>
          <w:sz w:val="24"/>
          <w:szCs w:val="24"/>
        </w:rPr>
        <w:t xml:space="preserve"> to extract hand landmarks. The algorithm calculates distances and ratios between various landmarks to determine the state of individual fingers. An enumeration-based mapping translates these computed metrics into specific gestures, such as a fist, palm, or pinch. Temporal smoothing is applied by verifying the consistency of gestures over several frames before executing corresponding system commands. For voice command processing, a dedicated thread continuously captures audio via the microphone. </w:t>
      </w:r>
      <w:proofErr w:type="spellStart"/>
      <w:r w:rsidRPr="0049262B">
        <w:rPr>
          <w:rFonts w:ascii="Cambria Math" w:hAnsi="Cambria Math"/>
          <w:color w:val="FF0000"/>
          <w:sz w:val="24"/>
          <w:szCs w:val="24"/>
        </w:rPr>
        <w:t>SpeechRecognition</w:t>
      </w:r>
      <w:proofErr w:type="spellEnd"/>
      <w:r w:rsidRPr="0049262B">
        <w:rPr>
          <w:rFonts w:ascii="Cambria Math" w:hAnsi="Cambria Math"/>
          <w:color w:val="FF0000"/>
          <w:sz w:val="24"/>
          <w:szCs w:val="24"/>
        </w:rPr>
        <w:t xml:space="preserve"> converts the audio into text using Google's speech API, and the resulting text is parsed through a series of conditional checks that map commands (like "search" or "launch gesture recognition") to appropriate functions. The voice assistant then provides immediate feedback using pyttsx3 and updates the GUI accordingly. Both algorithms emphasize real-time performance and reliability, ensuring that the system remains responsive under varying conditions.</w:t>
      </w:r>
    </w:p>
    <w:p w14:paraId="458FCA3F" w14:textId="77777777" w:rsidR="00DD3F0E" w:rsidRDefault="00DD3F0E" w:rsidP="00DD3F0E">
      <w:pPr>
        <w:spacing w:after="0"/>
        <w:jc w:val="both"/>
        <w:rPr>
          <w:rFonts w:ascii="Cambria Math" w:hAnsi="Cambria Math"/>
          <w:b/>
          <w:bCs/>
          <w:sz w:val="24"/>
          <w:szCs w:val="24"/>
        </w:rPr>
      </w:pPr>
    </w:p>
    <w:p w14:paraId="384EB02C" w14:textId="2BFD389A" w:rsidR="00DD3F0E" w:rsidRPr="00DD3F0E" w:rsidRDefault="00DD3F0E" w:rsidP="00DD3F0E">
      <w:pPr>
        <w:spacing w:after="0"/>
        <w:jc w:val="both"/>
        <w:rPr>
          <w:rFonts w:ascii="Cambria Math" w:hAnsi="Cambria Math"/>
          <w:b/>
          <w:bCs/>
          <w:sz w:val="24"/>
          <w:szCs w:val="24"/>
        </w:rPr>
      </w:pPr>
      <w:r w:rsidRPr="00DD3F0E">
        <w:rPr>
          <w:rFonts w:ascii="Cambria Math" w:hAnsi="Cambria Math"/>
          <w:b/>
          <w:bCs/>
          <w:sz w:val="24"/>
          <w:szCs w:val="24"/>
        </w:rPr>
        <w:t>3.1.3 Algorithm:</w:t>
      </w:r>
      <w:r>
        <w:rPr>
          <w:rFonts w:ascii="Cambria Math" w:hAnsi="Cambria Math"/>
          <w:b/>
          <w:bCs/>
          <w:sz w:val="24"/>
          <w:szCs w:val="24"/>
        </w:rPr>
        <w:t xml:space="preserve"> (</w:t>
      </w:r>
      <w:r w:rsidRPr="0051727B">
        <w:rPr>
          <w:rFonts w:ascii="Cambria Math" w:hAnsi="Cambria Math"/>
          <w:b/>
          <w:bCs/>
          <w:color w:val="4472C4" w:themeColor="accent1"/>
          <w:sz w:val="24"/>
          <w:szCs w:val="24"/>
        </w:rPr>
        <w:t>IF INCASE ALGO IS TOO BIG THEN USE THIS ONE TO COVER ATMOST 2 MODULES</w:t>
      </w:r>
      <w:r>
        <w:rPr>
          <w:rFonts w:ascii="Cambria Math" w:hAnsi="Cambria Math"/>
          <w:b/>
          <w:bCs/>
          <w:sz w:val="24"/>
          <w:szCs w:val="24"/>
        </w:rPr>
        <w:t>)</w:t>
      </w:r>
    </w:p>
    <w:p w14:paraId="3DC9674B" w14:textId="77777777" w:rsidR="00DD3F0E" w:rsidRPr="00DD3F0E" w:rsidRDefault="00DD3F0E" w:rsidP="00DD3F0E">
      <w:pPr>
        <w:spacing w:after="0"/>
        <w:jc w:val="both"/>
        <w:rPr>
          <w:rFonts w:ascii="Cambria Math" w:hAnsi="Cambria Math"/>
          <w:sz w:val="24"/>
          <w:szCs w:val="24"/>
        </w:rPr>
      </w:pPr>
      <w:r w:rsidRPr="00DD3F0E">
        <w:rPr>
          <w:rFonts w:ascii="Cambria Math" w:hAnsi="Cambria Math"/>
          <w:sz w:val="24"/>
          <w:szCs w:val="24"/>
        </w:rPr>
        <w:t xml:space="preserve">The processes within the algorithms implemented in this system were set in such a way that inputs from both video and audio sources would be processed efficiently. For gesture recognition, each webcam frame has to be </w:t>
      </w:r>
      <w:proofErr w:type="spellStart"/>
      <w:r w:rsidRPr="00DD3F0E">
        <w:rPr>
          <w:rFonts w:ascii="Cambria Math" w:hAnsi="Cambria Math"/>
          <w:sz w:val="24"/>
          <w:szCs w:val="24"/>
        </w:rPr>
        <w:t>preprocessed</w:t>
      </w:r>
      <w:proofErr w:type="spellEnd"/>
      <w:r w:rsidRPr="00DD3F0E">
        <w:rPr>
          <w:rFonts w:ascii="Cambria Math" w:hAnsi="Cambria Math"/>
          <w:sz w:val="24"/>
          <w:szCs w:val="24"/>
        </w:rPr>
        <w:t xml:space="preserve"> first (flipped and </w:t>
      </w:r>
      <w:proofErr w:type="spellStart"/>
      <w:r w:rsidRPr="00DD3F0E">
        <w:rPr>
          <w:rFonts w:ascii="Cambria Math" w:hAnsi="Cambria Math"/>
          <w:sz w:val="24"/>
          <w:szCs w:val="24"/>
        </w:rPr>
        <w:t>color</w:t>
      </w:r>
      <w:proofErr w:type="spellEnd"/>
      <w:r w:rsidRPr="00DD3F0E">
        <w:rPr>
          <w:rFonts w:ascii="Cambria Math" w:hAnsi="Cambria Math"/>
          <w:sz w:val="24"/>
          <w:szCs w:val="24"/>
        </w:rPr>
        <w:t xml:space="preserve"> converted), and then passed on to </w:t>
      </w:r>
      <w:proofErr w:type="spellStart"/>
      <w:r w:rsidRPr="00DD3F0E">
        <w:rPr>
          <w:rFonts w:ascii="Cambria Math" w:hAnsi="Cambria Math"/>
          <w:sz w:val="24"/>
          <w:szCs w:val="24"/>
        </w:rPr>
        <w:t>MediaPipe</w:t>
      </w:r>
      <w:proofErr w:type="spellEnd"/>
      <w:r w:rsidRPr="00DD3F0E">
        <w:rPr>
          <w:rFonts w:ascii="Cambria Math" w:hAnsi="Cambria Math"/>
          <w:sz w:val="24"/>
          <w:szCs w:val="24"/>
        </w:rPr>
        <w:t xml:space="preserve"> for hand landmark extraction</w:t>
      </w:r>
      <w:r>
        <w:rPr>
          <w:rFonts w:ascii="Cambria Math" w:hAnsi="Cambria Math"/>
          <w:sz w:val="24"/>
          <w:szCs w:val="24"/>
        </w:rPr>
        <w:t xml:space="preserve">. </w:t>
      </w:r>
      <w:r w:rsidRPr="00DD3F0E">
        <w:rPr>
          <w:rFonts w:ascii="Cambria Math" w:hAnsi="Cambria Math"/>
          <w:sz w:val="24"/>
          <w:szCs w:val="24"/>
        </w:rPr>
        <w:t>The different distances and ratios between the various landmarks will be calculated. The states of individual fingers will be computed accordingly. An enumeration-based mapping will be applied in order to link these computed metrics to specific gestures, such as a fist, palm, or pinch. Temporal smoothing is used to ascertain the consistency of gestures over several frames before applying the respective system action. The voice command processing part of the system has its own dedicated thread that runs all the time, capturing audio through the microphone. Google Speech API provides a conversion of the audio into text, followed by parsing of the said text through a series of conditional statements that get commands like "search" or "launch gesture recognition" linked to the desired functions. The voice assistant providing instant feedback through the pyttsx3 library updated accordingly to the GUI. The emphasis throughout the processes is on real-time performance and reliability to make the system remain responsive to changes in the aforementioned conditions.</w:t>
      </w:r>
    </w:p>
    <w:p w14:paraId="46B19D12" w14:textId="77777777" w:rsidR="00DD3F0E" w:rsidRDefault="00DD3F0E" w:rsidP="0049262B">
      <w:pPr>
        <w:spacing w:after="0" w:line="240" w:lineRule="auto"/>
        <w:jc w:val="both"/>
        <w:rPr>
          <w:rFonts w:ascii="Cambria Math" w:hAnsi="Cambria Math"/>
          <w:b/>
          <w:bCs/>
          <w:sz w:val="24"/>
          <w:szCs w:val="24"/>
        </w:rPr>
      </w:pPr>
    </w:p>
    <w:p w14:paraId="58FA723B" w14:textId="77777777" w:rsidR="0051727B" w:rsidRPr="00FF58ED" w:rsidRDefault="0051727B" w:rsidP="0051727B">
      <w:pPr>
        <w:spacing w:after="0" w:line="240" w:lineRule="auto"/>
        <w:jc w:val="both"/>
        <w:rPr>
          <w:rFonts w:ascii="Cambria Math" w:hAnsi="Cambria Math"/>
          <w:b/>
          <w:bCs/>
          <w:sz w:val="24"/>
          <w:szCs w:val="24"/>
        </w:rPr>
      </w:pPr>
      <w:r w:rsidRPr="00FF58ED">
        <w:rPr>
          <w:rFonts w:ascii="Cambria Math" w:hAnsi="Cambria Math"/>
          <w:b/>
          <w:bCs/>
          <w:sz w:val="24"/>
          <w:szCs w:val="24"/>
        </w:rPr>
        <w:t>3.2 Design Details</w:t>
      </w:r>
    </w:p>
    <w:p w14:paraId="1AFD1D86" w14:textId="77777777" w:rsidR="0051727B" w:rsidRPr="00FF58ED" w:rsidRDefault="0051727B" w:rsidP="0051727B">
      <w:pPr>
        <w:spacing w:after="0" w:line="240" w:lineRule="auto"/>
        <w:jc w:val="both"/>
        <w:rPr>
          <w:rFonts w:ascii="Cambria Math" w:hAnsi="Cambria Math"/>
          <w:b/>
          <w:bCs/>
          <w:sz w:val="24"/>
          <w:szCs w:val="24"/>
        </w:rPr>
      </w:pPr>
      <w:r w:rsidRPr="00FF58ED">
        <w:rPr>
          <w:rFonts w:ascii="Cambria Math" w:hAnsi="Cambria Math"/>
          <w:b/>
          <w:bCs/>
          <w:sz w:val="24"/>
          <w:szCs w:val="24"/>
        </w:rPr>
        <w:t>3.2.1 Detailed Design</w:t>
      </w:r>
    </w:p>
    <w:p w14:paraId="7B625A38" w14:textId="77777777" w:rsidR="0051727B" w:rsidRDefault="0051727B" w:rsidP="0051727B">
      <w:pPr>
        <w:spacing w:after="0" w:line="240" w:lineRule="auto"/>
        <w:jc w:val="both"/>
        <w:rPr>
          <w:rFonts w:ascii="Cambria Math" w:hAnsi="Cambria Math"/>
          <w:sz w:val="24"/>
          <w:szCs w:val="24"/>
        </w:rPr>
      </w:pPr>
      <w:r w:rsidRPr="0051727B">
        <w:rPr>
          <w:rFonts w:ascii="Cambria Math" w:hAnsi="Cambria Math"/>
          <w:sz w:val="24"/>
          <w:szCs w:val="24"/>
        </w:rPr>
        <w:t>In essence, the proposed system is highly modular and layered</w:t>
      </w:r>
      <w:r>
        <w:rPr>
          <w:rFonts w:ascii="Cambria Math" w:hAnsi="Cambria Math"/>
          <w:sz w:val="24"/>
          <w:szCs w:val="24"/>
        </w:rPr>
        <w:t xml:space="preserve"> in architecture</w:t>
      </w:r>
      <w:r w:rsidRPr="0051727B">
        <w:rPr>
          <w:rFonts w:ascii="Cambria Math" w:hAnsi="Cambria Math"/>
          <w:sz w:val="24"/>
          <w:szCs w:val="24"/>
        </w:rPr>
        <w:t xml:space="preserve">, separating the core functionalities while providing seamless operations for integration. The gesture module is confined to its own class hierarchy in which </w:t>
      </w:r>
      <w:proofErr w:type="spellStart"/>
      <w:r w:rsidRPr="0051727B">
        <w:rPr>
          <w:rFonts w:ascii="Cambria Math" w:hAnsi="Cambria Math"/>
          <w:sz w:val="24"/>
          <w:szCs w:val="24"/>
        </w:rPr>
        <w:t>HandRecog</w:t>
      </w:r>
      <w:proofErr w:type="spellEnd"/>
      <w:r w:rsidRPr="0051727B">
        <w:rPr>
          <w:rFonts w:ascii="Cambria Math" w:hAnsi="Cambria Math"/>
          <w:sz w:val="24"/>
          <w:szCs w:val="24"/>
        </w:rPr>
        <w:t xml:space="preserve"> serves to process raw hand landmark data, whereas the Controller class serves to map system commands to these gestures. The </w:t>
      </w:r>
      <w:proofErr w:type="spellStart"/>
      <w:r w:rsidRPr="0051727B">
        <w:rPr>
          <w:rFonts w:ascii="Cambria Math" w:hAnsi="Cambria Math"/>
          <w:sz w:val="24"/>
          <w:szCs w:val="24"/>
        </w:rPr>
        <w:t>GestureController</w:t>
      </w:r>
      <w:proofErr w:type="spellEnd"/>
      <w:r w:rsidRPr="0051727B">
        <w:rPr>
          <w:rFonts w:ascii="Cambria Math" w:hAnsi="Cambria Math"/>
          <w:sz w:val="24"/>
          <w:szCs w:val="24"/>
        </w:rPr>
        <w:t xml:space="preserve"> class handles initializing the video capture device and mediates the continuous processing loop, which includes the exit gesture for a safe shutdown. In parallel, the voice-controlled chatbot module is built using PyQt6, providing the main window, conversation log, and interactive input elements. This module is built around multithreading, with a separate </w:t>
      </w:r>
      <w:proofErr w:type="spellStart"/>
      <w:r w:rsidRPr="0051727B">
        <w:rPr>
          <w:rFonts w:ascii="Cambria Math" w:hAnsi="Cambria Math"/>
          <w:sz w:val="24"/>
          <w:szCs w:val="24"/>
        </w:rPr>
        <w:t>SpeechThread</w:t>
      </w:r>
      <w:proofErr w:type="spellEnd"/>
      <w:r w:rsidRPr="0051727B">
        <w:rPr>
          <w:rFonts w:ascii="Cambria Math" w:hAnsi="Cambria Math"/>
          <w:sz w:val="24"/>
          <w:szCs w:val="24"/>
        </w:rPr>
        <w:t xml:space="preserve"> taking care of the continuous capturing and processing of audio. Such a design guarantees that the user interface is always responsive, no matter how intensive the background processing. The modules interact with the OS-specific libraries through condition-based logic ensuring that system-level operations such as setting the volume or changing the brightness are requested from the correct APIs according to the platform that the system is running on, namely macOS, Linux, and Windows.</w:t>
      </w:r>
      <w:r>
        <w:rPr>
          <w:rFonts w:ascii="Cambria Math" w:hAnsi="Cambria Math"/>
          <w:sz w:val="24"/>
          <w:szCs w:val="24"/>
        </w:rPr>
        <w:t xml:space="preserve"> </w:t>
      </w:r>
      <w:r w:rsidRPr="0049262B">
        <w:rPr>
          <w:rFonts w:ascii="Cambria Math" w:hAnsi="Cambria Math"/>
          <w:sz w:val="24"/>
          <w:szCs w:val="24"/>
        </w:rPr>
        <w:t>Additionally</w:t>
      </w:r>
      <w:r>
        <w:rPr>
          <w:rFonts w:ascii="Cambria Math" w:hAnsi="Cambria Math"/>
          <w:sz w:val="24"/>
          <w:szCs w:val="24"/>
        </w:rPr>
        <w:t>, t</w:t>
      </w:r>
      <w:r w:rsidRPr="0051727B">
        <w:rPr>
          <w:rFonts w:ascii="Cambria Math" w:hAnsi="Cambria Math"/>
          <w:sz w:val="24"/>
          <w:szCs w:val="24"/>
        </w:rPr>
        <w:t>he use of Python's multiprocessing module allows both gesture and voice modules to work simultaneously; thus, another benefit leading to the response in the system.</w:t>
      </w:r>
    </w:p>
    <w:p w14:paraId="4E0A18AB" w14:textId="77777777" w:rsidR="0051727B" w:rsidRDefault="0051727B">
      <w:pPr>
        <w:rPr>
          <w:rFonts w:ascii="Cambria Math" w:hAnsi="Cambria Math"/>
          <w:b/>
          <w:bCs/>
          <w:sz w:val="24"/>
          <w:szCs w:val="24"/>
        </w:rPr>
      </w:pPr>
      <w:r>
        <w:rPr>
          <w:rFonts w:ascii="Cambria Math" w:hAnsi="Cambria Math"/>
          <w:b/>
          <w:bCs/>
          <w:sz w:val="24"/>
          <w:szCs w:val="24"/>
        </w:rPr>
        <w:br w:type="page"/>
      </w:r>
    </w:p>
    <w:p w14:paraId="3A700803" w14:textId="73587B6D" w:rsidR="0049262B" w:rsidRPr="00FF58ED" w:rsidRDefault="005E515A" w:rsidP="0049262B">
      <w:pPr>
        <w:spacing w:after="0" w:line="240" w:lineRule="auto"/>
        <w:jc w:val="both"/>
        <w:rPr>
          <w:rFonts w:ascii="Cambria Math" w:hAnsi="Cambria Math"/>
          <w:b/>
          <w:bCs/>
          <w:sz w:val="24"/>
          <w:szCs w:val="24"/>
        </w:rPr>
      </w:pPr>
      <w:r w:rsidRPr="00FF58ED">
        <w:rPr>
          <w:rFonts w:ascii="Cambria Math" w:hAnsi="Cambria Math"/>
          <w:b/>
          <w:bCs/>
          <w:sz w:val="24"/>
          <w:szCs w:val="24"/>
        </w:rPr>
        <w:lastRenderedPageBreak/>
        <w:t>3.3 Methodologies (approach to solve the problem) proposed system</w:t>
      </w:r>
    </w:p>
    <w:p w14:paraId="4317BA89" w14:textId="513348CC" w:rsidR="00FF58ED" w:rsidRDefault="00F24484" w:rsidP="0049262B">
      <w:pPr>
        <w:spacing w:after="0" w:line="240" w:lineRule="auto"/>
        <w:jc w:val="both"/>
        <w:rPr>
          <w:rFonts w:ascii="Cambria Math" w:hAnsi="Cambria Math"/>
          <w:sz w:val="24"/>
          <w:szCs w:val="24"/>
        </w:rPr>
      </w:pPr>
      <w:r w:rsidRPr="00F24484">
        <w:rPr>
          <w:rFonts w:ascii="Cambria Math" w:hAnsi="Cambria Math"/>
          <w:sz w:val="24"/>
          <w:szCs w:val="24"/>
        </w:rPr>
        <w:t xml:space="preserve">The methodologies employed for handling multi-modal interaction are based on a user-centric iterative modular mechanism. The development process embarks upon identifying end-user needs and problems, </w:t>
      </w:r>
      <w:proofErr w:type="spellStart"/>
      <w:r w:rsidRPr="00F24484">
        <w:rPr>
          <w:rFonts w:ascii="Cambria Math" w:hAnsi="Cambria Math"/>
          <w:sz w:val="24"/>
          <w:szCs w:val="24"/>
        </w:rPr>
        <w:t>analyzing</w:t>
      </w:r>
      <w:proofErr w:type="spellEnd"/>
      <w:r w:rsidRPr="00F24484">
        <w:rPr>
          <w:rFonts w:ascii="Cambria Math" w:hAnsi="Cambria Math"/>
          <w:sz w:val="24"/>
          <w:szCs w:val="24"/>
        </w:rPr>
        <w:t xml:space="preserve"> test runs for defining potential solutions, and selecting open-source libraries having various functions, particularly strong in computer vision processing, speech recognition, and system control. Single-module development and testing shall follow each module, which should allow continuous refinement and rapid troubleshooting. Because of its modular nature, this architecture greatly facilitates its maintenance and scalable capabilities; swapping out a module or setting about to upgrade or do fix-ups on one would not affect the others. Library-based parallel and asynchronous processing will be the general tenets of the methodology that allows easy handling of simultaneous inputs and a more fluid UI experience, including multiprocessing and multithreading. The diverse library approach offers OS-based functional operations thanks to respective coding or conditional logic which runs volume and brightness controls on macOS, Linux, and Windows without affecting one another and with cross-platform usability. Overall, this structured way brings about a solid, extensible, and straightforward user interface that could keep pace with multifaceted human–computer interactions that are ever evolving.</w:t>
      </w:r>
    </w:p>
    <w:p w14:paraId="09E91654" w14:textId="6975B6E4" w:rsidR="00F24484" w:rsidRDefault="00F24484">
      <w:pPr>
        <w:rPr>
          <w:rFonts w:ascii="Cambria Math" w:hAnsi="Cambria Math"/>
          <w:b/>
          <w:bCs/>
          <w:strike/>
          <w:sz w:val="24"/>
          <w:szCs w:val="24"/>
        </w:rPr>
      </w:pPr>
    </w:p>
    <w:p w14:paraId="16F74F1E" w14:textId="77777777" w:rsidR="00AD4E0C" w:rsidRPr="00AD4E0C" w:rsidRDefault="00AD4E0C">
      <w:pPr>
        <w:rPr>
          <w:rFonts w:ascii="Cambria Math" w:hAnsi="Cambria Math"/>
          <w:b/>
          <w:bCs/>
          <w:sz w:val="24"/>
          <w:szCs w:val="24"/>
        </w:rPr>
      </w:pPr>
    </w:p>
    <w:p w14:paraId="0CA26169" w14:textId="12E56763" w:rsidR="00AD4E0C" w:rsidRPr="00AD4E0C" w:rsidRDefault="00AD4E0C">
      <w:pPr>
        <w:rPr>
          <w:rFonts w:ascii="Cambria Math" w:hAnsi="Cambria Math"/>
          <w:b/>
          <w:bCs/>
          <w:sz w:val="24"/>
          <w:szCs w:val="24"/>
        </w:rPr>
      </w:pPr>
      <w:hyperlink r:id="rId5" w:history="1">
        <w:r w:rsidRPr="00AD4E0C">
          <w:rPr>
            <w:rStyle w:val="Hyperlink"/>
            <w:rFonts w:ascii="Cambria Math" w:hAnsi="Cambria Math"/>
            <w:b/>
            <w:bCs/>
            <w:sz w:val="24"/>
            <w:szCs w:val="24"/>
          </w:rPr>
          <w:t>https://www.scribbr.com/text-summarizer/</w:t>
        </w:r>
      </w:hyperlink>
    </w:p>
    <w:p w14:paraId="70A52BE2" w14:textId="4E4A0815" w:rsidR="00AD4E0C" w:rsidRPr="00AD4E0C" w:rsidRDefault="004F7DD9">
      <w:pPr>
        <w:rPr>
          <w:rFonts w:ascii="Cambria Math" w:hAnsi="Cambria Math"/>
          <w:b/>
          <w:bCs/>
          <w:sz w:val="24"/>
          <w:szCs w:val="24"/>
        </w:rPr>
      </w:pPr>
      <w:r w:rsidRPr="004F7DD9">
        <w:rPr>
          <w:rFonts w:ascii="Cambria Math" w:hAnsi="Cambria Math"/>
          <w:b/>
          <w:bCs/>
          <w:sz w:val="24"/>
          <w:szCs w:val="24"/>
        </w:rPr>
        <w:t>https://www.grammarly.com/ai/ai-writing-tools/summarizing-tool?msockid=26a85457ba9f67fc135241f8bbc06675</w:t>
      </w:r>
    </w:p>
    <w:sectPr w:rsidR="00AD4E0C" w:rsidRPr="00AD4E0C" w:rsidSect="005E515A">
      <w:pgSz w:w="11906" w:h="16838"/>
      <w:pgMar w:top="567" w:right="737" w:bottom="567" w:left="73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617DC"/>
    <w:multiLevelType w:val="multilevel"/>
    <w:tmpl w:val="04AEE2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82FA6"/>
    <w:multiLevelType w:val="multilevel"/>
    <w:tmpl w:val="3F2C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45542"/>
    <w:multiLevelType w:val="multilevel"/>
    <w:tmpl w:val="178A9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546A2"/>
    <w:multiLevelType w:val="multilevel"/>
    <w:tmpl w:val="076AB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226D7"/>
    <w:multiLevelType w:val="multilevel"/>
    <w:tmpl w:val="9EA0DFA0"/>
    <w:lvl w:ilvl="0">
      <w:start w:val="3"/>
      <w:numFmt w:val="decimal"/>
      <w:lvlText w:val="%1"/>
      <w:lvlJc w:val="left"/>
      <w:pPr>
        <w:ind w:left="705" w:hanging="705"/>
      </w:pPr>
      <w:rPr>
        <w:rFonts w:hint="default"/>
        <w:b/>
      </w:rPr>
    </w:lvl>
    <w:lvl w:ilvl="1">
      <w:start w:val="1"/>
      <w:numFmt w:val="decimal"/>
      <w:lvlText w:val="%1.%2"/>
      <w:lvlJc w:val="left"/>
      <w:pPr>
        <w:ind w:left="945" w:hanging="705"/>
      </w:pPr>
      <w:rPr>
        <w:rFonts w:hint="default"/>
        <w:b/>
      </w:rPr>
    </w:lvl>
    <w:lvl w:ilvl="2">
      <w:start w:val="3"/>
      <w:numFmt w:val="decimal"/>
      <w:lvlText w:val="%1.%2.%3"/>
      <w:lvlJc w:val="left"/>
      <w:pPr>
        <w:ind w:left="1200" w:hanging="720"/>
      </w:pPr>
      <w:rPr>
        <w:rFonts w:hint="default"/>
        <w:b/>
      </w:rPr>
    </w:lvl>
    <w:lvl w:ilvl="3">
      <w:start w:val="2"/>
      <w:numFmt w:val="decimal"/>
      <w:lvlText w:val="%1.%2.%3.%4"/>
      <w:lvlJc w:val="left"/>
      <w:pPr>
        <w:ind w:left="1800" w:hanging="108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640" w:hanging="144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480" w:hanging="1800"/>
      </w:pPr>
      <w:rPr>
        <w:rFonts w:hint="default"/>
        <w:b/>
      </w:rPr>
    </w:lvl>
    <w:lvl w:ilvl="8">
      <w:start w:val="1"/>
      <w:numFmt w:val="decimal"/>
      <w:lvlText w:val="%1.%2.%3.%4.%5.%6.%7.%8.%9"/>
      <w:lvlJc w:val="left"/>
      <w:pPr>
        <w:ind w:left="3720" w:hanging="1800"/>
      </w:pPr>
      <w:rPr>
        <w:rFonts w:hint="default"/>
        <w:b/>
      </w:rPr>
    </w:lvl>
  </w:abstractNum>
  <w:abstractNum w:abstractNumId="5" w15:restartNumberingAfterBreak="0">
    <w:nsid w:val="461D0761"/>
    <w:multiLevelType w:val="multilevel"/>
    <w:tmpl w:val="774E5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653DA"/>
    <w:multiLevelType w:val="multilevel"/>
    <w:tmpl w:val="24A05970"/>
    <w:lvl w:ilvl="0">
      <w:start w:val="3"/>
      <w:numFmt w:val="decimal"/>
      <w:lvlText w:val="%1"/>
      <w:lvlJc w:val="left"/>
      <w:pPr>
        <w:ind w:left="518" w:hanging="518"/>
      </w:pPr>
      <w:rPr>
        <w:rFonts w:hint="default"/>
      </w:rPr>
    </w:lvl>
    <w:lvl w:ilvl="1">
      <w:start w:val="1"/>
      <w:numFmt w:val="decimal"/>
      <w:lvlText w:val="%1.%2"/>
      <w:lvlJc w:val="left"/>
      <w:pPr>
        <w:ind w:left="878" w:hanging="518"/>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AD2641B"/>
    <w:multiLevelType w:val="multilevel"/>
    <w:tmpl w:val="4EA6B33A"/>
    <w:lvl w:ilvl="0">
      <w:start w:val="3"/>
      <w:numFmt w:val="decimal"/>
      <w:lvlText w:val="%1"/>
      <w:lvlJc w:val="left"/>
      <w:pPr>
        <w:ind w:left="518" w:hanging="518"/>
      </w:pPr>
      <w:rPr>
        <w:rFonts w:hint="default"/>
      </w:rPr>
    </w:lvl>
    <w:lvl w:ilvl="1">
      <w:start w:val="1"/>
      <w:numFmt w:val="decimal"/>
      <w:lvlText w:val="%1.%2"/>
      <w:lvlJc w:val="left"/>
      <w:pPr>
        <w:ind w:left="518" w:hanging="518"/>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C4122D4"/>
    <w:multiLevelType w:val="multilevel"/>
    <w:tmpl w:val="A3765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E77342"/>
    <w:multiLevelType w:val="multilevel"/>
    <w:tmpl w:val="04AEE2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554818">
    <w:abstractNumId w:val="5"/>
  </w:num>
  <w:num w:numId="2" w16cid:durableId="1892960779">
    <w:abstractNumId w:val="9"/>
  </w:num>
  <w:num w:numId="3" w16cid:durableId="1329988486">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533691981">
    <w:abstractNumId w:val="6"/>
  </w:num>
  <w:num w:numId="5" w16cid:durableId="1460025589">
    <w:abstractNumId w:val="4"/>
  </w:num>
  <w:num w:numId="6" w16cid:durableId="456022639">
    <w:abstractNumId w:val="8"/>
  </w:num>
  <w:num w:numId="7" w16cid:durableId="184710075">
    <w:abstractNumId w:val="1"/>
  </w:num>
  <w:num w:numId="8" w16cid:durableId="90517915">
    <w:abstractNumId w:val="2"/>
  </w:num>
  <w:num w:numId="9" w16cid:durableId="2146846589">
    <w:abstractNumId w:val="0"/>
  </w:num>
  <w:num w:numId="10" w16cid:durableId="423190120">
    <w:abstractNumId w:val="7"/>
  </w:num>
  <w:num w:numId="11" w16cid:durableId="17739346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15A"/>
    <w:rsid w:val="0005624D"/>
    <w:rsid w:val="00072950"/>
    <w:rsid w:val="00084DD6"/>
    <w:rsid w:val="000F04D6"/>
    <w:rsid w:val="00350F79"/>
    <w:rsid w:val="00356146"/>
    <w:rsid w:val="003A55D4"/>
    <w:rsid w:val="00473F5F"/>
    <w:rsid w:val="0049262B"/>
    <w:rsid w:val="004F7DD9"/>
    <w:rsid w:val="0051727B"/>
    <w:rsid w:val="005A71A3"/>
    <w:rsid w:val="005E515A"/>
    <w:rsid w:val="00745DB3"/>
    <w:rsid w:val="007B1577"/>
    <w:rsid w:val="0096143A"/>
    <w:rsid w:val="00971B62"/>
    <w:rsid w:val="009A74BB"/>
    <w:rsid w:val="009E0730"/>
    <w:rsid w:val="00A6651B"/>
    <w:rsid w:val="00A84365"/>
    <w:rsid w:val="00AC7D21"/>
    <w:rsid w:val="00AD4E0C"/>
    <w:rsid w:val="00C32ED9"/>
    <w:rsid w:val="00DD3F0E"/>
    <w:rsid w:val="00DE2B92"/>
    <w:rsid w:val="00E345D9"/>
    <w:rsid w:val="00EA33D8"/>
    <w:rsid w:val="00F24484"/>
    <w:rsid w:val="00F30639"/>
    <w:rsid w:val="00F67917"/>
    <w:rsid w:val="00FA4641"/>
    <w:rsid w:val="00FD2233"/>
    <w:rsid w:val="00FF5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F966F"/>
  <w15:chartTrackingRefBased/>
  <w15:docId w15:val="{044F63EC-9174-4CD8-83AA-B13C5AD3F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DD6"/>
  </w:style>
  <w:style w:type="paragraph" w:styleId="Heading1">
    <w:name w:val="heading 1"/>
    <w:basedOn w:val="Normal"/>
    <w:next w:val="Normal"/>
    <w:link w:val="Heading1Char"/>
    <w:uiPriority w:val="9"/>
    <w:qFormat/>
    <w:rsid w:val="005E51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51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51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51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51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51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1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1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1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1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51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51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51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51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5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15A"/>
    <w:rPr>
      <w:rFonts w:eastAsiaTheme="majorEastAsia" w:cstheme="majorBidi"/>
      <w:color w:val="272727" w:themeColor="text1" w:themeTint="D8"/>
    </w:rPr>
  </w:style>
  <w:style w:type="paragraph" w:styleId="Title">
    <w:name w:val="Title"/>
    <w:basedOn w:val="Normal"/>
    <w:next w:val="Normal"/>
    <w:link w:val="TitleChar"/>
    <w:uiPriority w:val="10"/>
    <w:qFormat/>
    <w:rsid w:val="005E5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1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15A"/>
    <w:pPr>
      <w:spacing w:before="160"/>
      <w:jc w:val="center"/>
    </w:pPr>
    <w:rPr>
      <w:i/>
      <w:iCs/>
      <w:color w:val="404040" w:themeColor="text1" w:themeTint="BF"/>
    </w:rPr>
  </w:style>
  <w:style w:type="character" w:customStyle="1" w:styleId="QuoteChar">
    <w:name w:val="Quote Char"/>
    <w:basedOn w:val="DefaultParagraphFont"/>
    <w:link w:val="Quote"/>
    <w:uiPriority w:val="29"/>
    <w:rsid w:val="005E515A"/>
    <w:rPr>
      <w:i/>
      <w:iCs/>
      <w:color w:val="404040" w:themeColor="text1" w:themeTint="BF"/>
    </w:rPr>
  </w:style>
  <w:style w:type="paragraph" w:styleId="ListParagraph">
    <w:name w:val="List Paragraph"/>
    <w:basedOn w:val="Normal"/>
    <w:uiPriority w:val="34"/>
    <w:qFormat/>
    <w:rsid w:val="005E515A"/>
    <w:pPr>
      <w:ind w:left="720"/>
      <w:contextualSpacing/>
    </w:pPr>
  </w:style>
  <w:style w:type="character" w:styleId="IntenseEmphasis">
    <w:name w:val="Intense Emphasis"/>
    <w:basedOn w:val="DefaultParagraphFont"/>
    <w:uiPriority w:val="21"/>
    <w:qFormat/>
    <w:rsid w:val="005E515A"/>
    <w:rPr>
      <w:i/>
      <w:iCs/>
      <w:color w:val="2F5496" w:themeColor="accent1" w:themeShade="BF"/>
    </w:rPr>
  </w:style>
  <w:style w:type="paragraph" w:styleId="IntenseQuote">
    <w:name w:val="Intense Quote"/>
    <w:basedOn w:val="Normal"/>
    <w:next w:val="Normal"/>
    <w:link w:val="IntenseQuoteChar"/>
    <w:uiPriority w:val="30"/>
    <w:qFormat/>
    <w:rsid w:val="005E51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515A"/>
    <w:rPr>
      <w:i/>
      <w:iCs/>
      <w:color w:val="2F5496" w:themeColor="accent1" w:themeShade="BF"/>
    </w:rPr>
  </w:style>
  <w:style w:type="character" w:styleId="IntenseReference">
    <w:name w:val="Intense Reference"/>
    <w:basedOn w:val="DefaultParagraphFont"/>
    <w:uiPriority w:val="32"/>
    <w:qFormat/>
    <w:rsid w:val="005E515A"/>
    <w:rPr>
      <w:b/>
      <w:bCs/>
      <w:smallCaps/>
      <w:color w:val="2F5496" w:themeColor="accent1" w:themeShade="BF"/>
      <w:spacing w:val="5"/>
    </w:rPr>
  </w:style>
  <w:style w:type="character" w:styleId="Hyperlink">
    <w:name w:val="Hyperlink"/>
    <w:basedOn w:val="DefaultParagraphFont"/>
    <w:uiPriority w:val="99"/>
    <w:unhideWhenUsed/>
    <w:rsid w:val="00AD4E0C"/>
    <w:rPr>
      <w:color w:val="0563C1" w:themeColor="hyperlink"/>
      <w:u w:val="single"/>
    </w:rPr>
  </w:style>
  <w:style w:type="character" w:styleId="UnresolvedMention">
    <w:name w:val="Unresolved Mention"/>
    <w:basedOn w:val="DefaultParagraphFont"/>
    <w:uiPriority w:val="99"/>
    <w:semiHidden/>
    <w:unhideWhenUsed/>
    <w:rsid w:val="00AD4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23076">
      <w:bodyDiv w:val="1"/>
      <w:marLeft w:val="0"/>
      <w:marRight w:val="0"/>
      <w:marTop w:val="0"/>
      <w:marBottom w:val="0"/>
      <w:divBdr>
        <w:top w:val="none" w:sz="0" w:space="0" w:color="auto"/>
        <w:left w:val="none" w:sz="0" w:space="0" w:color="auto"/>
        <w:bottom w:val="none" w:sz="0" w:space="0" w:color="auto"/>
        <w:right w:val="none" w:sz="0" w:space="0" w:color="auto"/>
      </w:divBdr>
    </w:div>
    <w:div w:id="265505180">
      <w:bodyDiv w:val="1"/>
      <w:marLeft w:val="0"/>
      <w:marRight w:val="0"/>
      <w:marTop w:val="0"/>
      <w:marBottom w:val="0"/>
      <w:divBdr>
        <w:top w:val="none" w:sz="0" w:space="0" w:color="auto"/>
        <w:left w:val="none" w:sz="0" w:space="0" w:color="auto"/>
        <w:bottom w:val="none" w:sz="0" w:space="0" w:color="auto"/>
        <w:right w:val="none" w:sz="0" w:space="0" w:color="auto"/>
      </w:divBdr>
    </w:div>
    <w:div w:id="735905623">
      <w:bodyDiv w:val="1"/>
      <w:marLeft w:val="0"/>
      <w:marRight w:val="0"/>
      <w:marTop w:val="0"/>
      <w:marBottom w:val="0"/>
      <w:divBdr>
        <w:top w:val="none" w:sz="0" w:space="0" w:color="auto"/>
        <w:left w:val="none" w:sz="0" w:space="0" w:color="auto"/>
        <w:bottom w:val="none" w:sz="0" w:space="0" w:color="auto"/>
        <w:right w:val="none" w:sz="0" w:space="0" w:color="auto"/>
      </w:divBdr>
    </w:div>
    <w:div w:id="138140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ribbr.com/text-summariz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4</Pages>
  <Words>2238</Words>
  <Characters>12760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Sahane</dc:creator>
  <cp:keywords/>
  <dc:description/>
  <cp:lastModifiedBy>Arya Sahane</cp:lastModifiedBy>
  <cp:revision>5</cp:revision>
  <cp:lastPrinted>2025-03-23T05:59:00Z</cp:lastPrinted>
  <dcterms:created xsi:type="dcterms:W3CDTF">2025-02-27T18:56:00Z</dcterms:created>
  <dcterms:modified xsi:type="dcterms:W3CDTF">2025-03-23T05:59:00Z</dcterms:modified>
</cp:coreProperties>
</file>