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B87B" w14:textId="77777777" w:rsidR="00FC0B5F" w:rsidRPr="00FC0B5F" w:rsidRDefault="00FC0B5F" w:rsidP="00FC0B5F">
      <w:pPr>
        <w:rPr>
          <w:b/>
          <w:bCs/>
        </w:rPr>
      </w:pPr>
      <w:r w:rsidRPr="00FC0B5F">
        <w:rPr>
          <w:b/>
          <w:bCs/>
        </w:rPr>
        <w:t>Machine Learning Portfolio Project Report</w:t>
      </w:r>
    </w:p>
    <w:p w14:paraId="00C4453E" w14:textId="77777777" w:rsidR="00FC0B5F" w:rsidRPr="00FC0B5F" w:rsidRDefault="00FC0B5F" w:rsidP="00FC0B5F">
      <w:pPr>
        <w:rPr>
          <w:b/>
          <w:bCs/>
        </w:rPr>
      </w:pPr>
      <w:r w:rsidRPr="00FC0B5F">
        <w:rPr>
          <w:b/>
          <w:bCs/>
        </w:rPr>
        <w:t>Customer Behaviour Modelling and Evaluation in Online Retail Data</w:t>
      </w:r>
    </w:p>
    <w:p w14:paraId="04A10710" w14:textId="77777777" w:rsidR="00FC0B5F" w:rsidRPr="00FC0B5F" w:rsidRDefault="00FC0B5F" w:rsidP="00FC0B5F">
      <w:r w:rsidRPr="00FC0B5F">
        <w:pict w14:anchorId="3AD22A70">
          <v:rect id="_x0000_i1151" style="width:0;height:1.5pt" o:hralign="center" o:hrstd="t" o:hr="t" fillcolor="#a0a0a0" stroked="f"/>
        </w:pict>
      </w:r>
    </w:p>
    <w:p w14:paraId="30989262" w14:textId="77777777" w:rsidR="00FC0B5F" w:rsidRPr="00FC0B5F" w:rsidRDefault="00FC0B5F" w:rsidP="00FC0B5F">
      <w:pPr>
        <w:rPr>
          <w:b/>
          <w:bCs/>
        </w:rPr>
      </w:pPr>
      <w:r w:rsidRPr="00FC0B5F">
        <w:rPr>
          <w:b/>
          <w:bCs/>
        </w:rPr>
        <w:t>1. Introduction</w:t>
      </w:r>
    </w:p>
    <w:p w14:paraId="683486F5" w14:textId="77777777" w:rsidR="00FC0B5F" w:rsidRPr="00FC0B5F" w:rsidRDefault="00FC0B5F" w:rsidP="00FC0B5F">
      <w:r w:rsidRPr="00FC0B5F">
        <w:t>Retail businesses generate vast amounts of transactional data through daily customer purchases. Extracting meaningful insights from this data is critical for improving marketing strategies, optimizing customer segmentation, and increasing revenue. Machine learning provides a structured framework for modelling such behaviour, enabling predictive analytics and decision support.</w:t>
      </w:r>
    </w:p>
    <w:p w14:paraId="422A5F40" w14:textId="77777777" w:rsidR="00FC0B5F" w:rsidRPr="00FC0B5F" w:rsidRDefault="00FC0B5F" w:rsidP="00FC0B5F">
      <w:r w:rsidRPr="00FC0B5F">
        <w:t>This project applies multiple supervised and unsupervised machine learning techniques to analyse customer purchasing behaviour using the Online Retail dataset. The objective is not only to build predictive models but to understand how different algorithms behave, how they should be evaluated, and how they can be responsibly deployed in real-world business environments.</w:t>
      </w:r>
    </w:p>
    <w:p w14:paraId="6E94EE2B" w14:textId="77777777" w:rsidR="00FC0B5F" w:rsidRPr="00FC0B5F" w:rsidRDefault="00FC0B5F" w:rsidP="00FC0B5F">
      <w:r w:rsidRPr="00FC0B5F">
        <w:t>The project integrates regression, classification, clustering, neural networks, and ethical reflection, thereby demonstrating a comprehensive understanding of machine learning methodologies and their trade-offs.</w:t>
      </w:r>
    </w:p>
    <w:p w14:paraId="6281D23E" w14:textId="77777777" w:rsidR="00FC0B5F" w:rsidRPr="00FC0B5F" w:rsidRDefault="00FC0B5F" w:rsidP="00FC0B5F">
      <w:r w:rsidRPr="00FC0B5F">
        <w:pict w14:anchorId="2BB2EF2B">
          <v:rect id="_x0000_i1152" style="width:0;height:1.5pt" o:hralign="center" o:hrstd="t" o:hr="t" fillcolor="#a0a0a0" stroked="f"/>
        </w:pict>
      </w:r>
    </w:p>
    <w:p w14:paraId="296B80A6" w14:textId="77777777" w:rsidR="00FC0B5F" w:rsidRPr="00FC0B5F" w:rsidRDefault="00FC0B5F" w:rsidP="00FC0B5F">
      <w:pPr>
        <w:rPr>
          <w:b/>
          <w:bCs/>
        </w:rPr>
      </w:pPr>
      <w:r w:rsidRPr="00FC0B5F">
        <w:rPr>
          <w:b/>
          <w:bCs/>
        </w:rPr>
        <w:t>2. Problem Statement and Goal</w:t>
      </w:r>
    </w:p>
    <w:p w14:paraId="1C3317E7" w14:textId="77777777" w:rsidR="00FC0B5F" w:rsidRPr="00FC0B5F" w:rsidRDefault="00FC0B5F" w:rsidP="00FC0B5F">
      <w:r w:rsidRPr="00FC0B5F">
        <w:t>The Online Retail dataset consists of transactional records containing invoice details, product descriptions, quantities, prices, customer identifiers, and country information. Since the dataset is transactional, multiple records correspond to a single customer, making direct modelling at the transaction level less meaningful for customer behaviour analysis.</w:t>
      </w:r>
    </w:p>
    <w:p w14:paraId="6F28CA36" w14:textId="77777777" w:rsidR="00FC0B5F" w:rsidRPr="00FC0B5F" w:rsidRDefault="00FC0B5F" w:rsidP="00FC0B5F">
      <w:r w:rsidRPr="00FC0B5F">
        <w:t>To address this, transactions were aggregated at the customer level to create behavioural features such as total spending, total quantity purchased, and number of transactions.</w:t>
      </w:r>
    </w:p>
    <w:p w14:paraId="0AE27CE5" w14:textId="77777777" w:rsidR="00FC0B5F" w:rsidRPr="00FC0B5F" w:rsidRDefault="00FC0B5F" w:rsidP="00FC0B5F">
      <w:r w:rsidRPr="00FC0B5F">
        <w:t>The objectives of this project are:</w:t>
      </w:r>
    </w:p>
    <w:p w14:paraId="2DDE19A9" w14:textId="77777777" w:rsidR="00FC0B5F" w:rsidRPr="00FC0B5F" w:rsidRDefault="00FC0B5F" w:rsidP="00FC0B5F">
      <w:pPr>
        <w:numPr>
          <w:ilvl w:val="0"/>
          <w:numId w:val="1"/>
        </w:numPr>
      </w:pPr>
      <w:r w:rsidRPr="00FC0B5F">
        <w:t>To predict total customer spending using regression techniques.</w:t>
      </w:r>
    </w:p>
    <w:p w14:paraId="3C8B3246" w14:textId="77777777" w:rsidR="00FC0B5F" w:rsidRPr="00FC0B5F" w:rsidRDefault="00FC0B5F" w:rsidP="00FC0B5F">
      <w:pPr>
        <w:numPr>
          <w:ilvl w:val="0"/>
          <w:numId w:val="1"/>
        </w:numPr>
      </w:pPr>
      <w:r w:rsidRPr="00FC0B5F">
        <w:t>To classify customers as high-value or low-value using classification models.</w:t>
      </w:r>
    </w:p>
    <w:p w14:paraId="43148504" w14:textId="77777777" w:rsidR="00FC0B5F" w:rsidRPr="00FC0B5F" w:rsidRDefault="00FC0B5F" w:rsidP="00FC0B5F">
      <w:pPr>
        <w:numPr>
          <w:ilvl w:val="0"/>
          <w:numId w:val="1"/>
        </w:numPr>
      </w:pPr>
      <w:r w:rsidRPr="00FC0B5F">
        <w:t>To identify natural customer segments using unsupervised learning.</w:t>
      </w:r>
    </w:p>
    <w:p w14:paraId="053FBF47" w14:textId="77777777" w:rsidR="00FC0B5F" w:rsidRPr="00FC0B5F" w:rsidRDefault="00FC0B5F" w:rsidP="00FC0B5F">
      <w:pPr>
        <w:numPr>
          <w:ilvl w:val="0"/>
          <w:numId w:val="1"/>
        </w:numPr>
      </w:pPr>
      <w:r w:rsidRPr="00FC0B5F">
        <w:t>To compare models using consistent evaluation criteria.</w:t>
      </w:r>
    </w:p>
    <w:p w14:paraId="7999AB94" w14:textId="77777777" w:rsidR="00FC0B5F" w:rsidRPr="00FC0B5F" w:rsidRDefault="00FC0B5F" w:rsidP="00FC0B5F">
      <w:pPr>
        <w:numPr>
          <w:ilvl w:val="0"/>
          <w:numId w:val="1"/>
        </w:numPr>
      </w:pPr>
      <w:r w:rsidRPr="00FC0B5F">
        <w:t>To analyse interpretability, fairness, and responsible deployment considerations.</w:t>
      </w:r>
    </w:p>
    <w:p w14:paraId="17585417" w14:textId="77777777" w:rsidR="00FC0B5F" w:rsidRPr="00FC0B5F" w:rsidRDefault="00FC0B5F" w:rsidP="00FC0B5F">
      <w:r w:rsidRPr="00FC0B5F">
        <w:t>The overall goal of this project is to demonstrate a structured and critical understanding of how machine learning models can be applied, evaluated, compared, and responsibly interpreted in a real-world business context.</w:t>
      </w:r>
    </w:p>
    <w:p w14:paraId="329EABA1" w14:textId="77777777" w:rsidR="00FC0B5F" w:rsidRPr="00FC0B5F" w:rsidRDefault="00FC0B5F" w:rsidP="00FC0B5F">
      <w:r w:rsidRPr="00FC0B5F">
        <w:pict w14:anchorId="0A8E0E5B">
          <v:rect id="_x0000_i1153" style="width:0;height:1.5pt" o:hralign="center" o:hrstd="t" o:hr="t" fillcolor="#a0a0a0" stroked="f"/>
        </w:pict>
      </w:r>
    </w:p>
    <w:p w14:paraId="0C2B1EF3" w14:textId="77777777" w:rsidR="00FC0B5F" w:rsidRPr="00FC0B5F" w:rsidRDefault="00FC0B5F" w:rsidP="00FC0B5F">
      <w:pPr>
        <w:rPr>
          <w:b/>
          <w:bCs/>
        </w:rPr>
      </w:pPr>
      <w:r w:rsidRPr="00FC0B5F">
        <w:rPr>
          <w:b/>
          <w:bCs/>
        </w:rPr>
        <w:t>3. Data Understanding and Preprocessing</w:t>
      </w:r>
    </w:p>
    <w:p w14:paraId="6D4F137C" w14:textId="77777777" w:rsidR="00FC0B5F" w:rsidRPr="00FC0B5F" w:rsidRDefault="00FC0B5F" w:rsidP="00FC0B5F">
      <w:pPr>
        <w:rPr>
          <w:b/>
          <w:bCs/>
        </w:rPr>
      </w:pPr>
      <w:r w:rsidRPr="00FC0B5F">
        <w:rPr>
          <w:b/>
          <w:bCs/>
        </w:rPr>
        <w:t>3.1 Dataset Overview</w:t>
      </w:r>
    </w:p>
    <w:p w14:paraId="0DAB79A1" w14:textId="77777777" w:rsidR="00FC0B5F" w:rsidRPr="00FC0B5F" w:rsidRDefault="00FC0B5F" w:rsidP="00FC0B5F">
      <w:r w:rsidRPr="00FC0B5F">
        <w:lastRenderedPageBreak/>
        <w:t>The dataset contains transactional data from an online retail company. Each transaction includes:</w:t>
      </w:r>
    </w:p>
    <w:p w14:paraId="0665D974" w14:textId="77777777" w:rsidR="00FC0B5F" w:rsidRPr="00FC0B5F" w:rsidRDefault="00FC0B5F" w:rsidP="00FC0B5F">
      <w:pPr>
        <w:numPr>
          <w:ilvl w:val="0"/>
          <w:numId w:val="2"/>
        </w:numPr>
      </w:pPr>
      <w:r w:rsidRPr="00FC0B5F">
        <w:t>Invoice number</w:t>
      </w:r>
    </w:p>
    <w:p w14:paraId="0C53E0F4" w14:textId="77777777" w:rsidR="00FC0B5F" w:rsidRPr="00FC0B5F" w:rsidRDefault="00FC0B5F" w:rsidP="00FC0B5F">
      <w:pPr>
        <w:numPr>
          <w:ilvl w:val="0"/>
          <w:numId w:val="2"/>
        </w:numPr>
      </w:pPr>
      <w:r w:rsidRPr="00FC0B5F">
        <w:t>Product description</w:t>
      </w:r>
    </w:p>
    <w:p w14:paraId="08E9B1C2" w14:textId="77777777" w:rsidR="00FC0B5F" w:rsidRPr="00FC0B5F" w:rsidRDefault="00FC0B5F" w:rsidP="00FC0B5F">
      <w:pPr>
        <w:numPr>
          <w:ilvl w:val="0"/>
          <w:numId w:val="2"/>
        </w:numPr>
      </w:pPr>
      <w:r w:rsidRPr="00FC0B5F">
        <w:t>Quantity purchased</w:t>
      </w:r>
    </w:p>
    <w:p w14:paraId="08550D09" w14:textId="77777777" w:rsidR="00FC0B5F" w:rsidRPr="00FC0B5F" w:rsidRDefault="00FC0B5F" w:rsidP="00FC0B5F">
      <w:pPr>
        <w:numPr>
          <w:ilvl w:val="0"/>
          <w:numId w:val="2"/>
        </w:numPr>
      </w:pPr>
      <w:r w:rsidRPr="00FC0B5F">
        <w:t>Unit price</w:t>
      </w:r>
    </w:p>
    <w:p w14:paraId="41E1D688" w14:textId="77777777" w:rsidR="00FC0B5F" w:rsidRPr="00FC0B5F" w:rsidRDefault="00FC0B5F" w:rsidP="00FC0B5F">
      <w:pPr>
        <w:numPr>
          <w:ilvl w:val="0"/>
          <w:numId w:val="2"/>
        </w:numPr>
      </w:pPr>
      <w:r w:rsidRPr="00FC0B5F">
        <w:t>Invoice date</w:t>
      </w:r>
    </w:p>
    <w:p w14:paraId="0FEFE518" w14:textId="77777777" w:rsidR="00FC0B5F" w:rsidRPr="00FC0B5F" w:rsidRDefault="00FC0B5F" w:rsidP="00FC0B5F">
      <w:pPr>
        <w:numPr>
          <w:ilvl w:val="0"/>
          <w:numId w:val="2"/>
        </w:numPr>
      </w:pPr>
      <w:r w:rsidRPr="00FC0B5F">
        <w:t>Customer ID</w:t>
      </w:r>
    </w:p>
    <w:p w14:paraId="01347A5A" w14:textId="77777777" w:rsidR="00FC0B5F" w:rsidRPr="00FC0B5F" w:rsidRDefault="00FC0B5F" w:rsidP="00FC0B5F">
      <w:pPr>
        <w:numPr>
          <w:ilvl w:val="0"/>
          <w:numId w:val="2"/>
        </w:numPr>
      </w:pPr>
      <w:r w:rsidRPr="00FC0B5F">
        <w:t>Country</w:t>
      </w:r>
    </w:p>
    <w:p w14:paraId="55467DC0" w14:textId="77777777" w:rsidR="00FC0B5F" w:rsidRPr="00FC0B5F" w:rsidRDefault="00FC0B5F" w:rsidP="00FC0B5F">
      <w:r w:rsidRPr="00FC0B5F">
        <w:t xml:space="preserve">Since each customer can make multiple purchases over time, aggregation is required to convert transaction-level data into customer-level features suitable for predictive </w:t>
      </w:r>
      <w:proofErr w:type="spellStart"/>
      <w:r w:rsidRPr="00FC0B5F">
        <w:t>modeling</w:t>
      </w:r>
      <w:proofErr w:type="spellEnd"/>
      <w:r w:rsidRPr="00FC0B5F">
        <w:t>.</w:t>
      </w:r>
    </w:p>
    <w:p w14:paraId="0C530B4B" w14:textId="77777777" w:rsidR="00FC0B5F" w:rsidRPr="00FC0B5F" w:rsidRDefault="00FC0B5F" w:rsidP="00FC0B5F">
      <w:r w:rsidRPr="00FC0B5F">
        <w:pict w14:anchorId="06C96259">
          <v:rect id="_x0000_i1154" style="width:0;height:1.5pt" o:hralign="center" o:hrstd="t" o:hr="t" fillcolor="#a0a0a0" stroked="f"/>
        </w:pict>
      </w:r>
    </w:p>
    <w:p w14:paraId="68E4E155" w14:textId="77777777" w:rsidR="00FC0B5F" w:rsidRPr="00FC0B5F" w:rsidRDefault="00FC0B5F" w:rsidP="00FC0B5F">
      <w:pPr>
        <w:rPr>
          <w:b/>
          <w:bCs/>
        </w:rPr>
      </w:pPr>
      <w:r w:rsidRPr="00FC0B5F">
        <w:rPr>
          <w:b/>
          <w:bCs/>
        </w:rPr>
        <w:t>3.2 Data Cleaning</w:t>
      </w:r>
    </w:p>
    <w:p w14:paraId="2FA576B6" w14:textId="77777777" w:rsidR="00FC0B5F" w:rsidRPr="00FC0B5F" w:rsidRDefault="00FC0B5F" w:rsidP="00FC0B5F">
      <w:r w:rsidRPr="00FC0B5F">
        <w:t>Data preprocessing is essential for reliable model performance. The following steps were implemented:</w:t>
      </w:r>
    </w:p>
    <w:p w14:paraId="79C7EF1E" w14:textId="77777777" w:rsidR="00FC0B5F" w:rsidRPr="00FC0B5F" w:rsidRDefault="00FC0B5F" w:rsidP="00FC0B5F">
      <w:pPr>
        <w:numPr>
          <w:ilvl w:val="0"/>
          <w:numId w:val="3"/>
        </w:numPr>
      </w:pPr>
      <w:r w:rsidRPr="00FC0B5F">
        <w:t>Removed missing Customer IDs to ensure accurate customer-level aggregation.</w:t>
      </w:r>
    </w:p>
    <w:p w14:paraId="062D4B49" w14:textId="77777777" w:rsidR="00FC0B5F" w:rsidRPr="00FC0B5F" w:rsidRDefault="00FC0B5F" w:rsidP="00FC0B5F">
      <w:pPr>
        <w:numPr>
          <w:ilvl w:val="0"/>
          <w:numId w:val="3"/>
        </w:numPr>
      </w:pPr>
      <w:r w:rsidRPr="00FC0B5F">
        <w:t>Removed cancelled invoices to prevent negative revenue distortions.</w:t>
      </w:r>
    </w:p>
    <w:p w14:paraId="12ADECE4" w14:textId="77777777" w:rsidR="00FC0B5F" w:rsidRPr="00FC0B5F" w:rsidRDefault="00FC0B5F" w:rsidP="00FC0B5F">
      <w:pPr>
        <w:numPr>
          <w:ilvl w:val="0"/>
          <w:numId w:val="3"/>
        </w:numPr>
      </w:pPr>
      <w:r w:rsidRPr="00FC0B5F">
        <w:t>Removed transactions with non-positive quantity or unit price.</w:t>
      </w:r>
    </w:p>
    <w:p w14:paraId="3565913D" w14:textId="77777777" w:rsidR="00FC0B5F" w:rsidRPr="00FC0B5F" w:rsidRDefault="00FC0B5F" w:rsidP="00FC0B5F">
      <w:pPr>
        <w:numPr>
          <w:ilvl w:val="0"/>
          <w:numId w:val="3"/>
        </w:numPr>
      </w:pPr>
      <w:r w:rsidRPr="00FC0B5F">
        <w:t>Created a derived feature:</w:t>
      </w:r>
    </w:p>
    <w:p w14:paraId="1481A3A9" w14:textId="0A440F0E" w:rsidR="00FC0B5F" w:rsidRPr="00FC0B5F" w:rsidRDefault="00FC0B5F" w:rsidP="00FC0B5F">
      <w:proofErr w:type="spellStart"/>
      <m:oMathPara>
        <m:oMath>
          <m:r>
            <m:rPr>
              <m:nor/>
            </m:rPr>
            <m:t>TotalPrice</m:t>
          </m:r>
          <w:proofErr w:type="spellEnd"/>
          <m:r>
            <w:rPr>
              <w:rFonts w:ascii="Cambria Math" w:hAnsi="Cambria Math"/>
            </w:rPr>
            <m:t>=</m:t>
          </m:r>
          <m:r>
            <m:rPr>
              <m:nor/>
            </m:rPr>
            <m:t>Quantity</m:t>
          </m:r>
          <m:r>
            <w:rPr>
              <w:rFonts w:ascii="Cambria Math" w:hAnsi="Cambria Math"/>
            </w:rPr>
            <m:t>×</m:t>
          </m:r>
          <m:r>
            <m:rPr>
              <m:nor/>
            </m:rPr>
            <m:t>UnitPrice</m:t>
          </m:r>
          <m:r>
            <w:br/>
          </m:r>
        </m:oMath>
      </m:oMathPara>
    </w:p>
    <w:p w14:paraId="4C703D58" w14:textId="77777777" w:rsidR="00FC0B5F" w:rsidRPr="00FC0B5F" w:rsidRDefault="00FC0B5F" w:rsidP="00FC0B5F">
      <w:r w:rsidRPr="00FC0B5F">
        <w:t>These preprocessing steps ensured that only valid revenue-generating transactions were included in the analysis.</w:t>
      </w:r>
    </w:p>
    <w:p w14:paraId="08EE4698" w14:textId="77777777" w:rsidR="00FC0B5F" w:rsidRPr="00FC0B5F" w:rsidRDefault="00FC0B5F" w:rsidP="00FC0B5F">
      <w:r w:rsidRPr="00FC0B5F">
        <w:pict w14:anchorId="76CEA707">
          <v:rect id="_x0000_i1155" style="width:0;height:1.5pt" o:hralign="center" o:hrstd="t" o:hr="t" fillcolor="#a0a0a0" stroked="f"/>
        </w:pict>
      </w:r>
    </w:p>
    <w:p w14:paraId="3816DEBB" w14:textId="77777777" w:rsidR="00FC0B5F" w:rsidRPr="00FC0B5F" w:rsidRDefault="00FC0B5F" w:rsidP="00FC0B5F">
      <w:pPr>
        <w:rPr>
          <w:b/>
          <w:bCs/>
        </w:rPr>
      </w:pPr>
      <w:r w:rsidRPr="00FC0B5F">
        <w:rPr>
          <w:b/>
          <w:bCs/>
        </w:rPr>
        <w:t>3.3 Feature Engineering</w:t>
      </w:r>
    </w:p>
    <w:p w14:paraId="606B7789" w14:textId="77777777" w:rsidR="00FC0B5F" w:rsidRPr="00FC0B5F" w:rsidRDefault="00FC0B5F" w:rsidP="00FC0B5F">
      <w:r w:rsidRPr="00FC0B5F">
        <w:t xml:space="preserve">Transactions were aggregated by </w:t>
      </w:r>
      <w:proofErr w:type="spellStart"/>
      <w:r w:rsidRPr="00FC0B5F">
        <w:t>CustomerID</w:t>
      </w:r>
      <w:proofErr w:type="spellEnd"/>
      <w:r w:rsidRPr="00FC0B5F">
        <w:t xml:space="preserve"> to create:</w:t>
      </w:r>
    </w:p>
    <w:p w14:paraId="15D5A72D" w14:textId="77777777" w:rsidR="00FC0B5F" w:rsidRPr="00FC0B5F" w:rsidRDefault="00FC0B5F" w:rsidP="00FC0B5F">
      <w:pPr>
        <w:numPr>
          <w:ilvl w:val="0"/>
          <w:numId w:val="4"/>
        </w:numPr>
      </w:pPr>
      <w:proofErr w:type="spellStart"/>
      <w:r w:rsidRPr="00FC0B5F">
        <w:t>TotalPrice</w:t>
      </w:r>
      <w:proofErr w:type="spellEnd"/>
      <w:r w:rsidRPr="00FC0B5F">
        <w:t xml:space="preserve"> — total revenue generated by the customer</w:t>
      </w:r>
    </w:p>
    <w:p w14:paraId="407B2C1C" w14:textId="77777777" w:rsidR="00FC0B5F" w:rsidRPr="00FC0B5F" w:rsidRDefault="00FC0B5F" w:rsidP="00FC0B5F">
      <w:pPr>
        <w:numPr>
          <w:ilvl w:val="0"/>
          <w:numId w:val="4"/>
        </w:numPr>
      </w:pPr>
      <w:r w:rsidRPr="00FC0B5F">
        <w:t>Quantity — total number of items purchased</w:t>
      </w:r>
    </w:p>
    <w:p w14:paraId="505801F1" w14:textId="77777777" w:rsidR="00FC0B5F" w:rsidRPr="00FC0B5F" w:rsidRDefault="00FC0B5F" w:rsidP="00FC0B5F">
      <w:pPr>
        <w:numPr>
          <w:ilvl w:val="0"/>
          <w:numId w:val="4"/>
        </w:numPr>
      </w:pPr>
      <w:proofErr w:type="spellStart"/>
      <w:r w:rsidRPr="00FC0B5F">
        <w:t>NumTransactions</w:t>
      </w:r>
      <w:proofErr w:type="spellEnd"/>
      <w:r w:rsidRPr="00FC0B5F">
        <w:t xml:space="preserve"> — number of unique invoices</w:t>
      </w:r>
    </w:p>
    <w:p w14:paraId="5B4F573C" w14:textId="77777777" w:rsidR="00FC0B5F" w:rsidRPr="00FC0B5F" w:rsidRDefault="00FC0B5F" w:rsidP="00FC0B5F">
      <w:r w:rsidRPr="00FC0B5F">
        <w:t xml:space="preserve">These features capture spending intensity and purchase frequency, which are key </w:t>
      </w:r>
      <w:proofErr w:type="spellStart"/>
      <w:r w:rsidRPr="00FC0B5F">
        <w:t>behavioral</w:t>
      </w:r>
      <w:proofErr w:type="spellEnd"/>
      <w:r w:rsidRPr="00FC0B5F">
        <w:t xml:space="preserve"> indicators.</w:t>
      </w:r>
    </w:p>
    <w:p w14:paraId="0DD28D17" w14:textId="77777777" w:rsidR="00FC0B5F" w:rsidRPr="00FC0B5F" w:rsidRDefault="00FC0B5F" w:rsidP="00FC0B5F">
      <w:r w:rsidRPr="00FC0B5F">
        <w:t xml:space="preserve">Correlation analysis confirmed strong positive relationships between </w:t>
      </w:r>
      <w:proofErr w:type="spellStart"/>
      <w:r w:rsidRPr="00FC0B5F">
        <w:t>TotalPrice</w:t>
      </w:r>
      <w:proofErr w:type="spellEnd"/>
      <w:r w:rsidRPr="00FC0B5F">
        <w:t xml:space="preserve"> and both Quantity and </w:t>
      </w:r>
      <w:proofErr w:type="spellStart"/>
      <w:r w:rsidRPr="00FC0B5F">
        <w:t>NumTransactions</w:t>
      </w:r>
      <w:proofErr w:type="spellEnd"/>
      <w:r w:rsidRPr="00FC0B5F">
        <w:t>, validating feature selection for regression and classification tasks.</w:t>
      </w:r>
    </w:p>
    <w:p w14:paraId="617B5B3C" w14:textId="77777777" w:rsidR="00FC0B5F" w:rsidRPr="00FC0B5F" w:rsidRDefault="00FC0B5F" w:rsidP="00FC0B5F">
      <w:r w:rsidRPr="00FC0B5F">
        <w:lastRenderedPageBreak/>
        <w:pict w14:anchorId="70EAA84F">
          <v:rect id="_x0000_i1156" style="width:0;height:1.5pt" o:hralign="center" o:hrstd="t" o:hr="t" fillcolor="#a0a0a0" stroked="f"/>
        </w:pict>
      </w:r>
    </w:p>
    <w:p w14:paraId="5467E942" w14:textId="77777777" w:rsidR="00FC0B5F" w:rsidRPr="00FC0B5F" w:rsidRDefault="00FC0B5F" w:rsidP="00FC0B5F">
      <w:pPr>
        <w:rPr>
          <w:b/>
          <w:bCs/>
        </w:rPr>
      </w:pPr>
      <w:r w:rsidRPr="00FC0B5F">
        <w:rPr>
          <w:b/>
          <w:bCs/>
        </w:rPr>
        <w:t>4. Regression Analysis</w:t>
      </w:r>
    </w:p>
    <w:p w14:paraId="316C685D" w14:textId="77777777" w:rsidR="00FC0B5F" w:rsidRPr="00FC0B5F" w:rsidRDefault="00FC0B5F" w:rsidP="00FC0B5F">
      <w:pPr>
        <w:rPr>
          <w:b/>
          <w:bCs/>
        </w:rPr>
      </w:pPr>
      <w:r w:rsidRPr="00FC0B5F">
        <w:rPr>
          <w:b/>
          <w:bCs/>
        </w:rPr>
        <w:t>4.1 Objective</w:t>
      </w:r>
    </w:p>
    <w:p w14:paraId="26EC7408" w14:textId="77777777" w:rsidR="00FC0B5F" w:rsidRPr="00FC0B5F" w:rsidRDefault="00FC0B5F" w:rsidP="00FC0B5F">
      <w:r w:rsidRPr="00FC0B5F">
        <w:t xml:space="preserve">The regression task aimed to predict total customer spending using Quantity and </w:t>
      </w:r>
      <w:proofErr w:type="spellStart"/>
      <w:r w:rsidRPr="00FC0B5F">
        <w:t>NumTransactions</w:t>
      </w:r>
      <w:proofErr w:type="spellEnd"/>
      <w:r w:rsidRPr="00FC0B5F">
        <w:t xml:space="preserve"> as predictors.</w:t>
      </w:r>
    </w:p>
    <w:p w14:paraId="582C0BE1" w14:textId="77777777" w:rsidR="00FC0B5F" w:rsidRPr="00FC0B5F" w:rsidRDefault="00FC0B5F" w:rsidP="00FC0B5F">
      <w:r w:rsidRPr="00FC0B5F">
        <w:t>Linear Regression was selected as a baseline model due to its interpretability and ability to model linear relationships between predictors and the target.</w:t>
      </w:r>
    </w:p>
    <w:p w14:paraId="2CD0A0B0" w14:textId="77777777" w:rsidR="00FC0B5F" w:rsidRPr="00FC0B5F" w:rsidRDefault="00FC0B5F" w:rsidP="00FC0B5F">
      <w:r w:rsidRPr="00FC0B5F">
        <w:pict w14:anchorId="7547C6C6">
          <v:rect id="_x0000_i1157" style="width:0;height:1.5pt" o:hralign="center" o:hrstd="t" o:hr="t" fillcolor="#a0a0a0" stroked="f"/>
        </w:pict>
      </w:r>
    </w:p>
    <w:p w14:paraId="5AB153A2" w14:textId="77777777" w:rsidR="00FC0B5F" w:rsidRPr="00FC0B5F" w:rsidRDefault="00FC0B5F" w:rsidP="00FC0B5F">
      <w:pPr>
        <w:rPr>
          <w:b/>
          <w:bCs/>
        </w:rPr>
      </w:pPr>
      <w:r w:rsidRPr="00FC0B5F">
        <w:rPr>
          <w:b/>
          <w:bCs/>
        </w:rPr>
        <w:t>4.2 Model Evaluation</w:t>
      </w:r>
    </w:p>
    <w:p w14:paraId="5FE24391" w14:textId="77777777" w:rsidR="00FC0B5F" w:rsidRPr="00FC0B5F" w:rsidRDefault="00FC0B5F" w:rsidP="00FC0B5F">
      <w:r w:rsidRPr="00FC0B5F">
        <w:t>Model performance was evaluated using:</w:t>
      </w:r>
    </w:p>
    <w:p w14:paraId="06470A17" w14:textId="77777777" w:rsidR="00FC0B5F" w:rsidRPr="00FC0B5F" w:rsidRDefault="00FC0B5F" w:rsidP="00FC0B5F">
      <w:pPr>
        <w:numPr>
          <w:ilvl w:val="0"/>
          <w:numId w:val="5"/>
        </w:numPr>
      </w:pPr>
      <w:r w:rsidRPr="00FC0B5F">
        <w:t>Mean Squared Error (MSE)</w:t>
      </w:r>
    </w:p>
    <w:p w14:paraId="6E5AC3DC" w14:textId="77777777" w:rsidR="00FC0B5F" w:rsidRPr="00FC0B5F" w:rsidRDefault="00FC0B5F" w:rsidP="00FC0B5F">
      <w:pPr>
        <w:numPr>
          <w:ilvl w:val="0"/>
          <w:numId w:val="5"/>
        </w:numPr>
      </w:pPr>
      <w:r w:rsidRPr="00FC0B5F">
        <w:t>R-squared (R²)</w:t>
      </w:r>
    </w:p>
    <w:p w14:paraId="2B18AEE8" w14:textId="77777777" w:rsidR="00FC0B5F" w:rsidRPr="00FC0B5F" w:rsidRDefault="00FC0B5F" w:rsidP="00FC0B5F">
      <w:r w:rsidRPr="00FC0B5F">
        <w:t>The model achieved an R² value of approximately 0.90, indicating that 90% of the variance in customer spending is explained by the selected features.</w:t>
      </w:r>
    </w:p>
    <w:p w14:paraId="6CFAC7FB" w14:textId="77777777" w:rsidR="00FC0B5F" w:rsidRPr="00FC0B5F" w:rsidRDefault="00FC0B5F" w:rsidP="00FC0B5F">
      <w:r w:rsidRPr="00FC0B5F">
        <w:pict w14:anchorId="5DA17F4E">
          <v:rect id="_x0000_i1158" style="width:0;height:1.5pt" o:hralign="center" o:hrstd="t" o:hr="t" fillcolor="#a0a0a0" stroked="f"/>
        </w:pict>
      </w:r>
    </w:p>
    <w:p w14:paraId="6BD6CFE2" w14:textId="77777777" w:rsidR="00FC0B5F" w:rsidRPr="00FC0B5F" w:rsidRDefault="00FC0B5F" w:rsidP="00FC0B5F">
      <w:pPr>
        <w:rPr>
          <w:b/>
          <w:bCs/>
        </w:rPr>
      </w:pPr>
      <w:r w:rsidRPr="00FC0B5F">
        <w:rPr>
          <w:b/>
          <w:bCs/>
        </w:rPr>
        <w:t>4.3 Train vs Test Comparison</w:t>
      </w:r>
    </w:p>
    <w:p w14:paraId="2AF1F9EE" w14:textId="77777777" w:rsidR="00FC0B5F" w:rsidRPr="00FC0B5F" w:rsidRDefault="00FC0B5F" w:rsidP="00FC0B5F">
      <w:r w:rsidRPr="00FC0B5F">
        <w:t>To evaluate overfitting, training and test errors were compared. The similarity between training and test MSE indicates controlled variance and good generalization.</w:t>
      </w:r>
    </w:p>
    <w:p w14:paraId="200DD76F" w14:textId="77777777" w:rsidR="00FC0B5F" w:rsidRPr="00FC0B5F" w:rsidRDefault="00FC0B5F" w:rsidP="00FC0B5F">
      <w:r w:rsidRPr="00FC0B5F">
        <w:t>A significant gap between training and test performance would suggest overfitting (high variance), which was not observed.</w:t>
      </w:r>
    </w:p>
    <w:p w14:paraId="4E0E8B19" w14:textId="77777777" w:rsidR="00FC0B5F" w:rsidRPr="00FC0B5F" w:rsidRDefault="00FC0B5F" w:rsidP="00FC0B5F">
      <w:r w:rsidRPr="00FC0B5F">
        <w:pict w14:anchorId="179DCA66">
          <v:rect id="_x0000_i1159" style="width:0;height:1.5pt" o:hralign="center" o:hrstd="t" o:hr="t" fillcolor="#a0a0a0" stroked="f"/>
        </w:pict>
      </w:r>
    </w:p>
    <w:p w14:paraId="1EFB2CC1" w14:textId="77777777" w:rsidR="00FC0B5F" w:rsidRPr="00FC0B5F" w:rsidRDefault="00FC0B5F" w:rsidP="00FC0B5F">
      <w:pPr>
        <w:rPr>
          <w:b/>
          <w:bCs/>
        </w:rPr>
      </w:pPr>
      <w:r w:rsidRPr="00FC0B5F">
        <w:rPr>
          <w:b/>
          <w:bCs/>
        </w:rPr>
        <w:t>4.4 Residual Analysis</w:t>
      </w:r>
    </w:p>
    <w:p w14:paraId="24F0A675" w14:textId="77777777" w:rsidR="00FC0B5F" w:rsidRPr="00FC0B5F" w:rsidRDefault="00FC0B5F" w:rsidP="00FC0B5F">
      <w:r w:rsidRPr="00FC0B5F">
        <w:t>Residual plots showed random dispersion around zero, indicating that the linear model assumptions are reasonably satisfied. The absence of systematic patterns suggests that the model does not severely underfit the data.</w:t>
      </w:r>
    </w:p>
    <w:p w14:paraId="3F2E8EC7" w14:textId="77777777" w:rsidR="00FC0B5F" w:rsidRPr="00FC0B5F" w:rsidRDefault="00FC0B5F" w:rsidP="00FC0B5F">
      <w:r w:rsidRPr="00FC0B5F">
        <w:pict w14:anchorId="1B6A7696">
          <v:rect id="_x0000_i1160" style="width:0;height:1.5pt" o:hralign="center" o:hrstd="t" o:hr="t" fillcolor="#a0a0a0" stroked="f"/>
        </w:pict>
      </w:r>
    </w:p>
    <w:p w14:paraId="78282B93" w14:textId="77777777" w:rsidR="00FC0B5F" w:rsidRPr="00FC0B5F" w:rsidRDefault="00FC0B5F" w:rsidP="00FC0B5F">
      <w:pPr>
        <w:rPr>
          <w:b/>
          <w:bCs/>
        </w:rPr>
      </w:pPr>
      <w:r w:rsidRPr="00FC0B5F">
        <w:rPr>
          <w:b/>
          <w:bCs/>
        </w:rPr>
        <w:t>4.5 Bias–Variance Interpretation</w:t>
      </w:r>
    </w:p>
    <w:p w14:paraId="381CAAF4" w14:textId="77777777" w:rsidR="00FC0B5F" w:rsidRPr="00FC0B5F" w:rsidRDefault="00FC0B5F" w:rsidP="00FC0B5F">
      <w:r w:rsidRPr="00FC0B5F">
        <w:t>Linear Regression typically exhibits:</w:t>
      </w:r>
    </w:p>
    <w:p w14:paraId="3ED7128E" w14:textId="77777777" w:rsidR="00FC0B5F" w:rsidRPr="00FC0B5F" w:rsidRDefault="00FC0B5F" w:rsidP="00FC0B5F">
      <w:pPr>
        <w:numPr>
          <w:ilvl w:val="0"/>
          <w:numId w:val="6"/>
        </w:numPr>
      </w:pPr>
      <w:r w:rsidRPr="00FC0B5F">
        <w:t>High bias (due to linear assumption)</w:t>
      </w:r>
    </w:p>
    <w:p w14:paraId="5BEFA91A" w14:textId="77777777" w:rsidR="00FC0B5F" w:rsidRPr="00FC0B5F" w:rsidRDefault="00FC0B5F" w:rsidP="00FC0B5F">
      <w:pPr>
        <w:numPr>
          <w:ilvl w:val="0"/>
          <w:numId w:val="6"/>
        </w:numPr>
      </w:pPr>
      <w:r w:rsidRPr="00FC0B5F">
        <w:t>Low variance (due to simplicity)</w:t>
      </w:r>
    </w:p>
    <w:p w14:paraId="14372A48" w14:textId="77777777" w:rsidR="00FC0B5F" w:rsidRPr="00FC0B5F" w:rsidRDefault="00FC0B5F" w:rsidP="00FC0B5F">
      <w:r w:rsidRPr="00FC0B5F">
        <w:t>The strong R² indicates that bias is not dominating in this case. However, nonlinear interactions may still exist that are not captured by a linear model.</w:t>
      </w:r>
    </w:p>
    <w:p w14:paraId="235DCBD9" w14:textId="77777777" w:rsidR="00FC0B5F" w:rsidRPr="00FC0B5F" w:rsidRDefault="00FC0B5F" w:rsidP="00FC0B5F">
      <w:r w:rsidRPr="00FC0B5F">
        <w:pict w14:anchorId="5E540F90">
          <v:rect id="_x0000_i1161" style="width:0;height:1.5pt" o:hralign="center" o:hrstd="t" o:hr="t" fillcolor="#a0a0a0" stroked="f"/>
        </w:pict>
      </w:r>
    </w:p>
    <w:p w14:paraId="60620671" w14:textId="77777777" w:rsidR="00FC0B5F" w:rsidRPr="00FC0B5F" w:rsidRDefault="00FC0B5F" w:rsidP="00FC0B5F">
      <w:pPr>
        <w:rPr>
          <w:b/>
          <w:bCs/>
        </w:rPr>
      </w:pPr>
      <w:r w:rsidRPr="00FC0B5F">
        <w:rPr>
          <w:b/>
          <w:bCs/>
        </w:rPr>
        <w:t>5. Classification Analysis</w:t>
      </w:r>
    </w:p>
    <w:p w14:paraId="2B9E0940" w14:textId="77777777" w:rsidR="00FC0B5F" w:rsidRPr="00FC0B5F" w:rsidRDefault="00FC0B5F" w:rsidP="00FC0B5F">
      <w:pPr>
        <w:rPr>
          <w:b/>
          <w:bCs/>
        </w:rPr>
      </w:pPr>
      <w:r w:rsidRPr="00FC0B5F">
        <w:rPr>
          <w:b/>
          <w:bCs/>
        </w:rPr>
        <w:lastRenderedPageBreak/>
        <w:t>5.1 Problem Conversion</w:t>
      </w:r>
    </w:p>
    <w:p w14:paraId="68D59AD0" w14:textId="77777777" w:rsidR="00FC0B5F" w:rsidRPr="00FC0B5F" w:rsidRDefault="00FC0B5F" w:rsidP="00FC0B5F">
      <w:r w:rsidRPr="00FC0B5F">
        <w:t>The regression problem was converted into a binary classification problem by defining:</w:t>
      </w:r>
    </w:p>
    <w:p w14:paraId="65A1111A" w14:textId="77777777" w:rsidR="00FC0B5F" w:rsidRPr="00FC0B5F" w:rsidRDefault="00FC0B5F" w:rsidP="00FC0B5F">
      <w:pPr>
        <w:numPr>
          <w:ilvl w:val="0"/>
          <w:numId w:val="7"/>
        </w:numPr>
      </w:pPr>
      <w:r w:rsidRPr="00FC0B5F">
        <w:t>High Value = 1 if spending &gt; median</w:t>
      </w:r>
    </w:p>
    <w:p w14:paraId="6F19EFBA" w14:textId="77777777" w:rsidR="00FC0B5F" w:rsidRPr="00FC0B5F" w:rsidRDefault="00FC0B5F" w:rsidP="00FC0B5F">
      <w:pPr>
        <w:numPr>
          <w:ilvl w:val="0"/>
          <w:numId w:val="7"/>
        </w:numPr>
      </w:pPr>
      <w:r w:rsidRPr="00FC0B5F">
        <w:t>Low Value = 0 otherwise</w:t>
      </w:r>
    </w:p>
    <w:p w14:paraId="510EB83E" w14:textId="77777777" w:rsidR="00FC0B5F" w:rsidRPr="00FC0B5F" w:rsidRDefault="00FC0B5F" w:rsidP="00FC0B5F">
      <w:r w:rsidRPr="00FC0B5F">
        <w:t>The median threshold ensured balanced class distribution and prevented severe class imbalance.</w:t>
      </w:r>
    </w:p>
    <w:p w14:paraId="3CBEFE29" w14:textId="77777777" w:rsidR="00FC0B5F" w:rsidRPr="00FC0B5F" w:rsidRDefault="00FC0B5F" w:rsidP="00FC0B5F">
      <w:r w:rsidRPr="00FC0B5F">
        <w:pict w14:anchorId="59E5F48F">
          <v:rect id="_x0000_i1162" style="width:0;height:1.5pt" o:hralign="center" o:hrstd="t" o:hr="t" fillcolor="#a0a0a0" stroked="f"/>
        </w:pict>
      </w:r>
    </w:p>
    <w:p w14:paraId="06294A5B" w14:textId="77777777" w:rsidR="00FC0B5F" w:rsidRPr="00FC0B5F" w:rsidRDefault="00FC0B5F" w:rsidP="00FC0B5F">
      <w:pPr>
        <w:rPr>
          <w:b/>
          <w:bCs/>
        </w:rPr>
      </w:pPr>
      <w:r w:rsidRPr="00FC0B5F">
        <w:rPr>
          <w:b/>
          <w:bCs/>
        </w:rPr>
        <w:t>5.2 Logistic Regression</w:t>
      </w:r>
    </w:p>
    <w:p w14:paraId="79164844" w14:textId="77777777" w:rsidR="00FC0B5F" w:rsidRPr="00FC0B5F" w:rsidRDefault="00FC0B5F" w:rsidP="00FC0B5F">
      <w:r w:rsidRPr="00FC0B5F">
        <w:t>Logistic Regression was trained and evaluated using:</w:t>
      </w:r>
    </w:p>
    <w:p w14:paraId="66DF5648" w14:textId="77777777" w:rsidR="00FC0B5F" w:rsidRPr="00FC0B5F" w:rsidRDefault="00FC0B5F" w:rsidP="00FC0B5F">
      <w:pPr>
        <w:numPr>
          <w:ilvl w:val="0"/>
          <w:numId w:val="8"/>
        </w:numPr>
      </w:pPr>
      <w:r w:rsidRPr="00FC0B5F">
        <w:t>Accuracy</w:t>
      </w:r>
    </w:p>
    <w:p w14:paraId="20FDF27B" w14:textId="77777777" w:rsidR="00FC0B5F" w:rsidRPr="00FC0B5F" w:rsidRDefault="00FC0B5F" w:rsidP="00FC0B5F">
      <w:pPr>
        <w:numPr>
          <w:ilvl w:val="0"/>
          <w:numId w:val="8"/>
        </w:numPr>
      </w:pPr>
      <w:r w:rsidRPr="00FC0B5F">
        <w:t>Confusion matrix</w:t>
      </w:r>
    </w:p>
    <w:p w14:paraId="494C28DB" w14:textId="77777777" w:rsidR="00FC0B5F" w:rsidRPr="00FC0B5F" w:rsidRDefault="00FC0B5F" w:rsidP="00FC0B5F">
      <w:pPr>
        <w:numPr>
          <w:ilvl w:val="0"/>
          <w:numId w:val="8"/>
        </w:numPr>
      </w:pPr>
      <w:r w:rsidRPr="00FC0B5F">
        <w:t>Precision</w:t>
      </w:r>
    </w:p>
    <w:p w14:paraId="09C8410A" w14:textId="77777777" w:rsidR="00FC0B5F" w:rsidRPr="00FC0B5F" w:rsidRDefault="00FC0B5F" w:rsidP="00FC0B5F">
      <w:pPr>
        <w:numPr>
          <w:ilvl w:val="0"/>
          <w:numId w:val="8"/>
        </w:numPr>
      </w:pPr>
      <w:r w:rsidRPr="00FC0B5F">
        <w:t>Recall</w:t>
      </w:r>
    </w:p>
    <w:p w14:paraId="6273CA30" w14:textId="77777777" w:rsidR="00FC0B5F" w:rsidRPr="00FC0B5F" w:rsidRDefault="00FC0B5F" w:rsidP="00FC0B5F">
      <w:r w:rsidRPr="00FC0B5F">
        <w:t>The model achieved approximately 83% accuracy with balanced precision and recall values.</w:t>
      </w:r>
    </w:p>
    <w:p w14:paraId="0F207E10" w14:textId="77777777" w:rsidR="00FC0B5F" w:rsidRPr="00FC0B5F" w:rsidRDefault="00FC0B5F" w:rsidP="00FC0B5F">
      <w:r w:rsidRPr="00FC0B5F">
        <w:t>Precision of 0.85 indicates that 85% of predicted high-value customers are truly high-value.</w:t>
      </w:r>
    </w:p>
    <w:p w14:paraId="6C90F17E" w14:textId="77777777" w:rsidR="00FC0B5F" w:rsidRPr="00FC0B5F" w:rsidRDefault="00FC0B5F" w:rsidP="00FC0B5F">
      <w:r w:rsidRPr="00FC0B5F">
        <w:t>Recall of 0.82 indicates that 82% of actual high-value customers were correctly identified.</w:t>
      </w:r>
    </w:p>
    <w:p w14:paraId="0F8D6C22" w14:textId="77777777" w:rsidR="00FC0B5F" w:rsidRPr="00FC0B5F" w:rsidRDefault="00FC0B5F" w:rsidP="00FC0B5F">
      <w:r w:rsidRPr="00FC0B5F">
        <w:pict w14:anchorId="65E3E558">
          <v:rect id="_x0000_i1163" style="width:0;height:1.5pt" o:hralign="center" o:hrstd="t" o:hr="t" fillcolor="#a0a0a0" stroked="f"/>
        </w:pict>
      </w:r>
    </w:p>
    <w:p w14:paraId="3F7A037B" w14:textId="77777777" w:rsidR="00FC0B5F" w:rsidRPr="00FC0B5F" w:rsidRDefault="00FC0B5F" w:rsidP="00FC0B5F">
      <w:pPr>
        <w:rPr>
          <w:b/>
          <w:bCs/>
        </w:rPr>
      </w:pPr>
      <w:r w:rsidRPr="00FC0B5F">
        <w:rPr>
          <w:b/>
          <w:bCs/>
        </w:rPr>
        <w:t>5.3 Coefficient Interpretation</w:t>
      </w:r>
    </w:p>
    <w:p w14:paraId="46E46930" w14:textId="77777777" w:rsidR="00FC0B5F" w:rsidRPr="00FC0B5F" w:rsidRDefault="00FC0B5F" w:rsidP="00FC0B5F">
      <w:r w:rsidRPr="00FC0B5F">
        <w:t>Odds ratio analysis showed that increasing Num Transactions significantly increases the likelihood of high-value classification.</w:t>
      </w:r>
    </w:p>
    <w:p w14:paraId="43A438AB" w14:textId="77777777" w:rsidR="00FC0B5F" w:rsidRPr="00FC0B5F" w:rsidRDefault="00FC0B5F" w:rsidP="00FC0B5F">
      <w:r w:rsidRPr="00FC0B5F">
        <w:t>Logistic Regression uses L2 regularization, which penalizes large coefficients and reduces overfitting, improving generalization.</w:t>
      </w:r>
    </w:p>
    <w:p w14:paraId="0E1ED6FC" w14:textId="77777777" w:rsidR="00FC0B5F" w:rsidRPr="00FC0B5F" w:rsidRDefault="00FC0B5F" w:rsidP="00FC0B5F">
      <w:r w:rsidRPr="00FC0B5F">
        <w:pict w14:anchorId="72E2412D">
          <v:rect id="_x0000_i1164" style="width:0;height:1.5pt" o:hralign="center" o:hrstd="t" o:hr="t" fillcolor="#a0a0a0" stroked="f"/>
        </w:pict>
      </w:r>
    </w:p>
    <w:p w14:paraId="502A3360" w14:textId="77777777" w:rsidR="00FC0B5F" w:rsidRPr="00FC0B5F" w:rsidRDefault="00FC0B5F" w:rsidP="00FC0B5F">
      <w:pPr>
        <w:rPr>
          <w:b/>
          <w:bCs/>
        </w:rPr>
      </w:pPr>
      <w:r w:rsidRPr="00FC0B5F">
        <w:rPr>
          <w:b/>
          <w:bCs/>
        </w:rPr>
        <w:t>6. Model Comparison</w:t>
      </w:r>
    </w:p>
    <w:p w14:paraId="7E01BBB1" w14:textId="77777777" w:rsidR="00FC0B5F" w:rsidRPr="00FC0B5F" w:rsidRDefault="00FC0B5F" w:rsidP="00FC0B5F">
      <w:r w:rsidRPr="00FC0B5F">
        <w:t>Three models were compared:</w:t>
      </w:r>
    </w:p>
    <w:p w14:paraId="238A82FE" w14:textId="77777777" w:rsidR="00FC0B5F" w:rsidRPr="00FC0B5F" w:rsidRDefault="00FC0B5F" w:rsidP="00FC0B5F">
      <w:pPr>
        <w:numPr>
          <w:ilvl w:val="0"/>
          <w:numId w:val="9"/>
        </w:numPr>
      </w:pPr>
      <w:r w:rsidRPr="00FC0B5F">
        <w:t>Logistic Regression</w:t>
      </w:r>
    </w:p>
    <w:p w14:paraId="13D01056" w14:textId="77777777" w:rsidR="00FC0B5F" w:rsidRPr="00FC0B5F" w:rsidRDefault="00FC0B5F" w:rsidP="00FC0B5F">
      <w:pPr>
        <w:numPr>
          <w:ilvl w:val="0"/>
          <w:numId w:val="9"/>
        </w:numPr>
      </w:pPr>
      <w:r w:rsidRPr="00FC0B5F">
        <w:t>K-Nearest Neighbour’s (KNN)</w:t>
      </w:r>
    </w:p>
    <w:p w14:paraId="300F605A" w14:textId="77777777" w:rsidR="00FC0B5F" w:rsidRPr="00FC0B5F" w:rsidRDefault="00FC0B5F" w:rsidP="00FC0B5F">
      <w:pPr>
        <w:numPr>
          <w:ilvl w:val="0"/>
          <w:numId w:val="9"/>
        </w:numPr>
      </w:pPr>
      <w:r w:rsidRPr="00FC0B5F">
        <w:t>Decision Tree</w:t>
      </w:r>
    </w:p>
    <w:p w14:paraId="58F01D82" w14:textId="77777777" w:rsidR="00FC0B5F" w:rsidRPr="00FC0B5F" w:rsidRDefault="00FC0B5F" w:rsidP="00FC0B5F">
      <w:r w:rsidRPr="00FC0B5F">
        <w:t>Evaluation included:</w:t>
      </w:r>
    </w:p>
    <w:p w14:paraId="0EA8E2A4" w14:textId="77777777" w:rsidR="00FC0B5F" w:rsidRPr="00FC0B5F" w:rsidRDefault="00FC0B5F" w:rsidP="00FC0B5F">
      <w:pPr>
        <w:numPr>
          <w:ilvl w:val="0"/>
          <w:numId w:val="10"/>
        </w:numPr>
      </w:pPr>
      <w:r w:rsidRPr="00FC0B5F">
        <w:t>Training accuracy</w:t>
      </w:r>
    </w:p>
    <w:p w14:paraId="000B5BF7" w14:textId="77777777" w:rsidR="00FC0B5F" w:rsidRPr="00FC0B5F" w:rsidRDefault="00FC0B5F" w:rsidP="00FC0B5F">
      <w:pPr>
        <w:numPr>
          <w:ilvl w:val="0"/>
          <w:numId w:val="10"/>
        </w:numPr>
      </w:pPr>
      <w:r w:rsidRPr="00FC0B5F">
        <w:t>Test accuracy</w:t>
      </w:r>
    </w:p>
    <w:p w14:paraId="4ED3B08D" w14:textId="77777777" w:rsidR="00FC0B5F" w:rsidRPr="00FC0B5F" w:rsidRDefault="00FC0B5F" w:rsidP="00FC0B5F">
      <w:pPr>
        <w:numPr>
          <w:ilvl w:val="0"/>
          <w:numId w:val="10"/>
        </w:numPr>
      </w:pPr>
      <w:r w:rsidRPr="00FC0B5F">
        <w:t>Cross-validation mean</w:t>
      </w:r>
    </w:p>
    <w:p w14:paraId="2A28F64E" w14:textId="77777777" w:rsidR="00FC0B5F" w:rsidRPr="00FC0B5F" w:rsidRDefault="00FC0B5F" w:rsidP="00FC0B5F">
      <w:pPr>
        <w:numPr>
          <w:ilvl w:val="0"/>
          <w:numId w:val="10"/>
        </w:numPr>
      </w:pPr>
      <w:r w:rsidRPr="00FC0B5F">
        <w:lastRenderedPageBreak/>
        <w:t>Cross-validation standard deviation</w:t>
      </w:r>
    </w:p>
    <w:p w14:paraId="007DD0BA" w14:textId="77777777" w:rsidR="00FC0B5F" w:rsidRPr="00FC0B5F" w:rsidRDefault="00FC0B5F" w:rsidP="00FC0B5F">
      <w:r w:rsidRPr="00FC0B5F">
        <w:pict w14:anchorId="6CEB3DE0">
          <v:rect id="_x0000_i1165" style="width:0;height:1.5pt" o:hralign="center" o:hrstd="t" o:hr="t" fillcolor="#a0a0a0" stroked="f"/>
        </w:pict>
      </w:r>
    </w:p>
    <w:p w14:paraId="75BD207F" w14:textId="77777777" w:rsidR="00FC0B5F" w:rsidRPr="00FC0B5F" w:rsidRDefault="00FC0B5F" w:rsidP="00FC0B5F">
      <w:pPr>
        <w:rPr>
          <w:b/>
          <w:bCs/>
        </w:rPr>
      </w:pPr>
      <w:r w:rsidRPr="00FC0B5F">
        <w:rPr>
          <w:b/>
          <w:bCs/>
        </w:rPr>
        <w:t>6.1 Bias–Variance Identification</w:t>
      </w:r>
    </w:p>
    <w:p w14:paraId="7394996D" w14:textId="77777777" w:rsidR="00FC0B5F" w:rsidRPr="00FC0B5F" w:rsidRDefault="00FC0B5F" w:rsidP="00FC0B5F">
      <w:pPr>
        <w:numPr>
          <w:ilvl w:val="0"/>
          <w:numId w:val="11"/>
        </w:numPr>
      </w:pPr>
      <w:r w:rsidRPr="00FC0B5F">
        <w:t>Logistic Regression showed stable performance (low variance, higher bias).</w:t>
      </w:r>
    </w:p>
    <w:p w14:paraId="26CEE88E" w14:textId="77777777" w:rsidR="00FC0B5F" w:rsidRPr="00FC0B5F" w:rsidRDefault="00FC0B5F" w:rsidP="00FC0B5F">
      <w:pPr>
        <w:numPr>
          <w:ilvl w:val="0"/>
          <w:numId w:val="11"/>
        </w:numPr>
      </w:pPr>
      <w:r w:rsidRPr="00FC0B5F">
        <w:t>KNN was flexible but more sensitive to noise.</w:t>
      </w:r>
    </w:p>
    <w:p w14:paraId="6ABC5019" w14:textId="77777777" w:rsidR="00FC0B5F" w:rsidRPr="00FC0B5F" w:rsidRDefault="00FC0B5F" w:rsidP="00FC0B5F">
      <w:pPr>
        <w:numPr>
          <w:ilvl w:val="0"/>
          <w:numId w:val="11"/>
        </w:numPr>
      </w:pPr>
      <w:r w:rsidRPr="00FC0B5F">
        <w:t>Decision Tree reduced bias but risked overfitting.</w:t>
      </w:r>
    </w:p>
    <w:p w14:paraId="5559B7FB" w14:textId="77777777" w:rsidR="00FC0B5F" w:rsidRPr="00FC0B5F" w:rsidRDefault="00FC0B5F" w:rsidP="00FC0B5F">
      <w:r w:rsidRPr="00FC0B5F">
        <w:t>Random Forest further reduced variance through ensemble averaging.</w:t>
      </w:r>
    </w:p>
    <w:p w14:paraId="6DF3FD69" w14:textId="77777777" w:rsidR="00FC0B5F" w:rsidRPr="00FC0B5F" w:rsidRDefault="00FC0B5F" w:rsidP="00FC0B5F">
      <w:r w:rsidRPr="00FC0B5F">
        <w:pict w14:anchorId="17B1B52F">
          <v:rect id="_x0000_i1166" style="width:0;height:1.5pt" o:hralign="center" o:hrstd="t" o:hr="t" fillcolor="#a0a0a0" stroked="f"/>
        </w:pict>
      </w:r>
    </w:p>
    <w:p w14:paraId="444D8E32" w14:textId="77777777" w:rsidR="00FC0B5F" w:rsidRPr="00FC0B5F" w:rsidRDefault="00FC0B5F" w:rsidP="00FC0B5F">
      <w:pPr>
        <w:rPr>
          <w:b/>
          <w:bCs/>
        </w:rPr>
      </w:pPr>
      <w:r w:rsidRPr="00FC0B5F">
        <w:rPr>
          <w:b/>
          <w:bCs/>
        </w:rPr>
        <w:t>6.2 Critical Comparison</w:t>
      </w:r>
    </w:p>
    <w:p w14:paraId="6E54E11D" w14:textId="77777777" w:rsidR="00FC0B5F" w:rsidRPr="00FC0B5F" w:rsidRDefault="00FC0B5F" w:rsidP="00FC0B5F">
      <w:r w:rsidRPr="00FC0B5F">
        <w:t>Performance differences stem from structural assumptions:</w:t>
      </w:r>
    </w:p>
    <w:p w14:paraId="494D0447" w14:textId="77777777" w:rsidR="00FC0B5F" w:rsidRPr="00FC0B5F" w:rsidRDefault="00FC0B5F" w:rsidP="00FC0B5F">
      <w:pPr>
        <w:numPr>
          <w:ilvl w:val="0"/>
          <w:numId w:val="12"/>
        </w:numPr>
      </w:pPr>
      <w:r w:rsidRPr="00FC0B5F">
        <w:t>Logistic Regression assumes linear boundaries.</w:t>
      </w:r>
    </w:p>
    <w:p w14:paraId="2AAA039E" w14:textId="77777777" w:rsidR="00FC0B5F" w:rsidRPr="00FC0B5F" w:rsidRDefault="00FC0B5F" w:rsidP="00FC0B5F">
      <w:pPr>
        <w:numPr>
          <w:ilvl w:val="0"/>
          <w:numId w:val="12"/>
        </w:numPr>
      </w:pPr>
      <w:r w:rsidRPr="00FC0B5F">
        <w:t>KNN uses local neighbourhood structure.</w:t>
      </w:r>
    </w:p>
    <w:p w14:paraId="5759867C" w14:textId="77777777" w:rsidR="00FC0B5F" w:rsidRPr="00FC0B5F" w:rsidRDefault="00FC0B5F" w:rsidP="00FC0B5F">
      <w:pPr>
        <w:numPr>
          <w:ilvl w:val="0"/>
          <w:numId w:val="12"/>
        </w:numPr>
      </w:pPr>
      <w:r w:rsidRPr="00FC0B5F">
        <w:t>Decision Trees partition feature space nonlinearly.</w:t>
      </w:r>
    </w:p>
    <w:p w14:paraId="208924D5" w14:textId="77777777" w:rsidR="00FC0B5F" w:rsidRPr="00FC0B5F" w:rsidRDefault="00FC0B5F" w:rsidP="00FC0B5F">
      <w:r w:rsidRPr="00FC0B5F">
        <w:t>The results suggest that customer behaviour contains some nonlinear structure but remains sufficiently predictable using relatively simple features.</w:t>
      </w:r>
    </w:p>
    <w:p w14:paraId="4856B46E" w14:textId="77777777" w:rsidR="00FC0B5F" w:rsidRPr="00FC0B5F" w:rsidRDefault="00FC0B5F" w:rsidP="00FC0B5F">
      <w:r w:rsidRPr="00FC0B5F">
        <w:pict w14:anchorId="17809AD4">
          <v:rect id="_x0000_i1167" style="width:0;height:1.5pt" o:hralign="center" o:hrstd="t" o:hr="t" fillcolor="#a0a0a0" stroked="f"/>
        </w:pict>
      </w:r>
    </w:p>
    <w:p w14:paraId="4154AA84" w14:textId="77777777" w:rsidR="00FC0B5F" w:rsidRPr="00FC0B5F" w:rsidRDefault="00FC0B5F" w:rsidP="00FC0B5F">
      <w:pPr>
        <w:rPr>
          <w:b/>
          <w:bCs/>
        </w:rPr>
      </w:pPr>
      <w:r w:rsidRPr="00FC0B5F">
        <w:rPr>
          <w:b/>
          <w:bCs/>
        </w:rPr>
        <w:t>7. Advanced Model — Random Forest</w:t>
      </w:r>
    </w:p>
    <w:p w14:paraId="681E5986" w14:textId="77777777" w:rsidR="00FC0B5F" w:rsidRPr="00FC0B5F" w:rsidRDefault="00FC0B5F" w:rsidP="00FC0B5F">
      <w:r w:rsidRPr="00FC0B5F">
        <w:t>Random Forest was evaluated using 5-fold cross-validation.</w:t>
      </w:r>
    </w:p>
    <w:p w14:paraId="6F5D6622" w14:textId="77777777" w:rsidR="00FC0B5F" w:rsidRPr="00FC0B5F" w:rsidRDefault="00FC0B5F" w:rsidP="00FC0B5F">
      <w:r w:rsidRPr="00FC0B5F">
        <w:t>The model achieved high cross-validation mean accuracy with low standard deviation, indicating stable generalization.</w:t>
      </w:r>
    </w:p>
    <w:p w14:paraId="6D241B3D" w14:textId="77777777" w:rsidR="00FC0B5F" w:rsidRPr="00FC0B5F" w:rsidRDefault="00FC0B5F" w:rsidP="00FC0B5F">
      <w:r w:rsidRPr="00FC0B5F">
        <w:t>Ensemble averaging reduces variance compared to single Decision Trees.</w:t>
      </w:r>
    </w:p>
    <w:p w14:paraId="1D35DACA" w14:textId="77777777" w:rsidR="00FC0B5F" w:rsidRPr="00FC0B5F" w:rsidRDefault="00FC0B5F" w:rsidP="00FC0B5F">
      <w:r w:rsidRPr="00FC0B5F">
        <w:t>Given its strong generalization and robustness, Random Forest was identified as the preferred deployment candidate.</w:t>
      </w:r>
    </w:p>
    <w:p w14:paraId="361732F4" w14:textId="77777777" w:rsidR="00FC0B5F" w:rsidRPr="00FC0B5F" w:rsidRDefault="00FC0B5F" w:rsidP="00FC0B5F">
      <w:r w:rsidRPr="00FC0B5F">
        <w:pict w14:anchorId="3BC066D2">
          <v:rect id="_x0000_i1168" style="width:0;height:1.5pt" o:hralign="center" o:hrstd="t" o:hr="t" fillcolor="#a0a0a0" stroked="f"/>
        </w:pict>
      </w:r>
    </w:p>
    <w:p w14:paraId="330A7DA1" w14:textId="77777777" w:rsidR="00FC0B5F" w:rsidRPr="00FC0B5F" w:rsidRDefault="00FC0B5F" w:rsidP="00FC0B5F">
      <w:pPr>
        <w:rPr>
          <w:b/>
          <w:bCs/>
        </w:rPr>
      </w:pPr>
      <w:r w:rsidRPr="00FC0B5F">
        <w:rPr>
          <w:b/>
          <w:bCs/>
        </w:rPr>
        <w:t>8. Neural Network</w:t>
      </w:r>
    </w:p>
    <w:p w14:paraId="34824BCD" w14:textId="77777777" w:rsidR="00FC0B5F" w:rsidRPr="00FC0B5F" w:rsidRDefault="00FC0B5F" w:rsidP="00FC0B5F">
      <w:r w:rsidRPr="00FC0B5F">
        <w:t>A simple Multi-Layer Perceptron with:</w:t>
      </w:r>
    </w:p>
    <w:p w14:paraId="05A2C7CD" w14:textId="77777777" w:rsidR="00FC0B5F" w:rsidRPr="00FC0B5F" w:rsidRDefault="00FC0B5F" w:rsidP="00FC0B5F">
      <w:pPr>
        <w:numPr>
          <w:ilvl w:val="0"/>
          <w:numId w:val="13"/>
        </w:numPr>
      </w:pPr>
      <w:r w:rsidRPr="00FC0B5F">
        <w:t>One hidden layer</w:t>
      </w:r>
    </w:p>
    <w:p w14:paraId="50D7AC28" w14:textId="77777777" w:rsidR="00FC0B5F" w:rsidRPr="00FC0B5F" w:rsidRDefault="00FC0B5F" w:rsidP="00FC0B5F">
      <w:pPr>
        <w:numPr>
          <w:ilvl w:val="0"/>
          <w:numId w:val="13"/>
        </w:numPr>
      </w:pPr>
      <w:r w:rsidRPr="00FC0B5F">
        <w:t>50 neurons</w:t>
      </w:r>
    </w:p>
    <w:p w14:paraId="7CF46C92" w14:textId="77777777" w:rsidR="00FC0B5F" w:rsidRPr="00FC0B5F" w:rsidRDefault="00FC0B5F" w:rsidP="00FC0B5F">
      <w:pPr>
        <w:numPr>
          <w:ilvl w:val="0"/>
          <w:numId w:val="13"/>
        </w:numPr>
      </w:pPr>
      <w:proofErr w:type="spellStart"/>
      <w:r w:rsidRPr="00FC0B5F">
        <w:t>ReLU</w:t>
      </w:r>
      <w:proofErr w:type="spellEnd"/>
      <w:r w:rsidRPr="00FC0B5F">
        <w:t xml:space="preserve"> activation</w:t>
      </w:r>
    </w:p>
    <w:p w14:paraId="47F60869" w14:textId="77777777" w:rsidR="00FC0B5F" w:rsidRPr="00FC0B5F" w:rsidRDefault="00FC0B5F" w:rsidP="00FC0B5F">
      <w:pPr>
        <w:numPr>
          <w:ilvl w:val="0"/>
          <w:numId w:val="13"/>
        </w:numPr>
      </w:pPr>
      <w:r w:rsidRPr="00FC0B5F">
        <w:t>500 training iterations</w:t>
      </w:r>
    </w:p>
    <w:p w14:paraId="44AD8939" w14:textId="77777777" w:rsidR="00FC0B5F" w:rsidRPr="00FC0B5F" w:rsidRDefault="00FC0B5F" w:rsidP="00FC0B5F">
      <w:r w:rsidRPr="00FC0B5F">
        <w:t>was trained.</w:t>
      </w:r>
    </w:p>
    <w:p w14:paraId="50762AD2" w14:textId="77777777" w:rsidR="00FC0B5F" w:rsidRPr="00FC0B5F" w:rsidRDefault="00FC0B5F" w:rsidP="00FC0B5F">
      <w:r w:rsidRPr="00FC0B5F">
        <w:lastRenderedPageBreak/>
        <w:t>While capable of modelling nonlinear relationships, the neural network did not significantly outperform Random Forest.</w:t>
      </w:r>
    </w:p>
    <w:p w14:paraId="60558F55" w14:textId="77777777" w:rsidR="00FC0B5F" w:rsidRPr="00FC0B5F" w:rsidRDefault="00FC0B5F" w:rsidP="00FC0B5F">
      <w:r w:rsidRPr="00FC0B5F">
        <w:t>For structured tabular data, tree-based ensembles often provide comparable performance with greater interpretability.</w:t>
      </w:r>
    </w:p>
    <w:p w14:paraId="4D688FF0" w14:textId="77777777" w:rsidR="00FC0B5F" w:rsidRPr="00FC0B5F" w:rsidRDefault="00FC0B5F" w:rsidP="00FC0B5F">
      <w:r w:rsidRPr="00FC0B5F">
        <w:pict w14:anchorId="5F355BC8">
          <v:rect id="_x0000_i1169" style="width:0;height:1.5pt" o:hralign="center" o:hrstd="t" o:hr="t" fillcolor="#a0a0a0" stroked="f"/>
        </w:pict>
      </w:r>
    </w:p>
    <w:p w14:paraId="3F66BEC8" w14:textId="77777777" w:rsidR="00FC0B5F" w:rsidRPr="00FC0B5F" w:rsidRDefault="00FC0B5F" w:rsidP="00FC0B5F">
      <w:pPr>
        <w:rPr>
          <w:b/>
          <w:bCs/>
        </w:rPr>
      </w:pPr>
      <w:r w:rsidRPr="00FC0B5F">
        <w:rPr>
          <w:b/>
          <w:bCs/>
        </w:rPr>
        <w:t>9. Unsupervised Learning — K-Means Clustering</w:t>
      </w:r>
    </w:p>
    <w:p w14:paraId="63B1DB44" w14:textId="77777777" w:rsidR="00FC0B5F" w:rsidRPr="00FC0B5F" w:rsidRDefault="00FC0B5F" w:rsidP="00FC0B5F">
      <w:r w:rsidRPr="00FC0B5F">
        <w:t>K-Means clustering identified three distinct customer segments:</w:t>
      </w:r>
    </w:p>
    <w:p w14:paraId="3935AD06" w14:textId="77777777" w:rsidR="00FC0B5F" w:rsidRPr="00FC0B5F" w:rsidRDefault="00FC0B5F" w:rsidP="00FC0B5F">
      <w:pPr>
        <w:numPr>
          <w:ilvl w:val="0"/>
          <w:numId w:val="14"/>
        </w:numPr>
      </w:pPr>
      <w:r w:rsidRPr="00FC0B5F">
        <w:t>High-spending frequent customers</w:t>
      </w:r>
    </w:p>
    <w:p w14:paraId="5B3B998B" w14:textId="77777777" w:rsidR="00FC0B5F" w:rsidRPr="00FC0B5F" w:rsidRDefault="00FC0B5F" w:rsidP="00FC0B5F">
      <w:pPr>
        <w:numPr>
          <w:ilvl w:val="0"/>
          <w:numId w:val="14"/>
        </w:numPr>
      </w:pPr>
      <w:r w:rsidRPr="00FC0B5F">
        <w:t>Moderate customers</w:t>
      </w:r>
    </w:p>
    <w:p w14:paraId="187E4596" w14:textId="77777777" w:rsidR="00FC0B5F" w:rsidRPr="00FC0B5F" w:rsidRDefault="00FC0B5F" w:rsidP="00FC0B5F">
      <w:pPr>
        <w:numPr>
          <w:ilvl w:val="0"/>
          <w:numId w:val="14"/>
        </w:numPr>
      </w:pPr>
      <w:r w:rsidRPr="00FC0B5F">
        <w:t>Low-spending infrequent customers</w:t>
      </w:r>
    </w:p>
    <w:p w14:paraId="3F404809" w14:textId="77777777" w:rsidR="00FC0B5F" w:rsidRPr="00FC0B5F" w:rsidRDefault="00FC0B5F" w:rsidP="00FC0B5F">
      <w:r w:rsidRPr="00FC0B5F">
        <w:t>Cluster averages confirmed structural differences in purchasing behaviour.</w:t>
      </w:r>
    </w:p>
    <w:p w14:paraId="2018521F" w14:textId="77777777" w:rsidR="00FC0B5F" w:rsidRPr="00FC0B5F" w:rsidRDefault="00FC0B5F" w:rsidP="00FC0B5F">
      <w:r w:rsidRPr="00FC0B5F">
        <w:t>High-spending clusters largely overlapped with High Value classification, demonstrating consistency between supervised and unsupervised approaches.</w:t>
      </w:r>
    </w:p>
    <w:p w14:paraId="6013225C" w14:textId="77777777" w:rsidR="00FC0B5F" w:rsidRPr="00FC0B5F" w:rsidRDefault="00FC0B5F" w:rsidP="00FC0B5F">
      <w:r w:rsidRPr="00FC0B5F">
        <w:t>Clustering provided additional structural insights beyond prediction.</w:t>
      </w:r>
    </w:p>
    <w:p w14:paraId="591A1EFA" w14:textId="77777777" w:rsidR="00FC0B5F" w:rsidRPr="00FC0B5F" w:rsidRDefault="00FC0B5F" w:rsidP="00FC0B5F">
      <w:r w:rsidRPr="00FC0B5F">
        <w:pict w14:anchorId="1D0EEB2A">
          <v:rect id="_x0000_i1170" style="width:0;height:1.5pt" o:hralign="center" o:hrstd="t" o:hr="t" fillcolor="#a0a0a0" stroked="f"/>
        </w:pict>
      </w:r>
    </w:p>
    <w:p w14:paraId="5A234AD0" w14:textId="77777777" w:rsidR="00FC0B5F" w:rsidRPr="00FC0B5F" w:rsidRDefault="00FC0B5F" w:rsidP="00FC0B5F">
      <w:pPr>
        <w:rPr>
          <w:b/>
          <w:bCs/>
        </w:rPr>
      </w:pPr>
      <w:r w:rsidRPr="00FC0B5F">
        <w:rPr>
          <w:b/>
          <w:bCs/>
        </w:rPr>
        <w:t>10. Ethics and Responsible Deployment</w:t>
      </w:r>
    </w:p>
    <w:p w14:paraId="16FA0048" w14:textId="77777777" w:rsidR="00FC0B5F" w:rsidRPr="00FC0B5F" w:rsidRDefault="00FC0B5F" w:rsidP="00FC0B5F">
      <w:r w:rsidRPr="00FC0B5F">
        <w:t>Customer segmentation models can influence marketing resource allocation.</w:t>
      </w:r>
    </w:p>
    <w:p w14:paraId="0FE98128" w14:textId="77777777" w:rsidR="00FC0B5F" w:rsidRPr="00FC0B5F" w:rsidRDefault="00FC0B5F" w:rsidP="00FC0B5F">
      <w:pPr>
        <w:rPr>
          <w:b/>
          <w:bCs/>
        </w:rPr>
      </w:pPr>
      <w:r w:rsidRPr="00FC0B5F">
        <w:rPr>
          <w:b/>
          <w:bCs/>
        </w:rPr>
        <w:t>Fairness Risk</w:t>
      </w:r>
    </w:p>
    <w:p w14:paraId="0C0C9B73" w14:textId="77777777" w:rsidR="00FC0B5F" w:rsidRPr="00FC0B5F" w:rsidRDefault="00FC0B5F" w:rsidP="00FC0B5F">
      <w:r w:rsidRPr="00FC0B5F">
        <w:t>The model may prioritize already high-spending customers, reinforcing inequality in promotional targeting.</w:t>
      </w:r>
    </w:p>
    <w:p w14:paraId="5AB43BEE" w14:textId="77777777" w:rsidR="00FC0B5F" w:rsidRPr="00FC0B5F" w:rsidRDefault="00FC0B5F" w:rsidP="00FC0B5F">
      <w:pPr>
        <w:rPr>
          <w:b/>
          <w:bCs/>
        </w:rPr>
      </w:pPr>
      <w:r w:rsidRPr="00FC0B5F">
        <w:rPr>
          <w:b/>
          <w:bCs/>
        </w:rPr>
        <w:t>Mitigation Strategy</w:t>
      </w:r>
    </w:p>
    <w:p w14:paraId="4F6BF94B" w14:textId="77777777" w:rsidR="00FC0B5F" w:rsidRPr="00FC0B5F" w:rsidRDefault="00FC0B5F" w:rsidP="00FC0B5F">
      <w:r w:rsidRPr="00FC0B5F">
        <w:t>Incorporating growth-potential metrics and fairness audits can reduce such bias.</w:t>
      </w:r>
    </w:p>
    <w:p w14:paraId="7C47984C" w14:textId="77777777" w:rsidR="00FC0B5F" w:rsidRPr="00FC0B5F" w:rsidRDefault="00FC0B5F" w:rsidP="00FC0B5F">
      <w:pPr>
        <w:rPr>
          <w:b/>
          <w:bCs/>
        </w:rPr>
      </w:pPr>
      <w:r w:rsidRPr="00FC0B5F">
        <w:rPr>
          <w:b/>
          <w:bCs/>
        </w:rPr>
        <w:t>Interpretability</w:t>
      </w:r>
    </w:p>
    <w:p w14:paraId="61AA8495" w14:textId="77777777" w:rsidR="00FC0B5F" w:rsidRPr="00FC0B5F" w:rsidRDefault="00FC0B5F" w:rsidP="00FC0B5F">
      <w:pPr>
        <w:numPr>
          <w:ilvl w:val="0"/>
          <w:numId w:val="15"/>
        </w:numPr>
      </w:pPr>
      <w:r w:rsidRPr="00FC0B5F">
        <w:t>Logistic Regression → Highly transparent</w:t>
      </w:r>
    </w:p>
    <w:p w14:paraId="65AD3466" w14:textId="77777777" w:rsidR="00FC0B5F" w:rsidRPr="00FC0B5F" w:rsidRDefault="00FC0B5F" w:rsidP="00FC0B5F">
      <w:pPr>
        <w:numPr>
          <w:ilvl w:val="0"/>
          <w:numId w:val="15"/>
        </w:numPr>
      </w:pPr>
      <w:r w:rsidRPr="00FC0B5F">
        <w:t>Decision Tree → Rule-based clarity</w:t>
      </w:r>
    </w:p>
    <w:p w14:paraId="40C018F4" w14:textId="77777777" w:rsidR="00FC0B5F" w:rsidRPr="00FC0B5F" w:rsidRDefault="00FC0B5F" w:rsidP="00FC0B5F">
      <w:pPr>
        <w:numPr>
          <w:ilvl w:val="0"/>
          <w:numId w:val="15"/>
        </w:numPr>
      </w:pPr>
      <w:r w:rsidRPr="00FC0B5F">
        <w:t>Random Forest → Moderate interpretability</w:t>
      </w:r>
    </w:p>
    <w:p w14:paraId="248A11B3" w14:textId="77777777" w:rsidR="00FC0B5F" w:rsidRPr="00FC0B5F" w:rsidRDefault="00FC0B5F" w:rsidP="00FC0B5F">
      <w:pPr>
        <w:numPr>
          <w:ilvl w:val="0"/>
          <w:numId w:val="15"/>
        </w:numPr>
      </w:pPr>
      <w:r w:rsidRPr="00FC0B5F">
        <w:t>Neural Network → Low interpretability</w:t>
      </w:r>
    </w:p>
    <w:p w14:paraId="5FD5B753" w14:textId="77777777" w:rsidR="00FC0B5F" w:rsidRPr="00FC0B5F" w:rsidRDefault="00FC0B5F" w:rsidP="00FC0B5F">
      <w:r w:rsidRPr="00FC0B5F">
        <w:t>Responsible deployment requires balancing performance, transparency, and fairness.</w:t>
      </w:r>
    </w:p>
    <w:p w14:paraId="24E6C6F1" w14:textId="77777777" w:rsidR="00FC0B5F" w:rsidRPr="00FC0B5F" w:rsidRDefault="00FC0B5F" w:rsidP="00FC0B5F">
      <w:r w:rsidRPr="00FC0B5F">
        <w:pict w14:anchorId="60606620">
          <v:rect id="_x0000_i1171" style="width:0;height:1.5pt" o:hralign="center" o:hrstd="t" o:hr="t" fillcolor="#a0a0a0" stroked="f"/>
        </w:pict>
      </w:r>
    </w:p>
    <w:p w14:paraId="446AD295" w14:textId="77777777" w:rsidR="00FC0B5F" w:rsidRPr="00FC0B5F" w:rsidRDefault="00FC0B5F" w:rsidP="00FC0B5F">
      <w:pPr>
        <w:rPr>
          <w:b/>
          <w:bCs/>
        </w:rPr>
      </w:pPr>
      <w:r w:rsidRPr="00FC0B5F">
        <w:rPr>
          <w:b/>
          <w:bCs/>
        </w:rPr>
        <w:t>11. Final Reflection</w:t>
      </w:r>
    </w:p>
    <w:p w14:paraId="511D7F76" w14:textId="77777777" w:rsidR="00FC0B5F" w:rsidRPr="00FC0B5F" w:rsidRDefault="00FC0B5F" w:rsidP="00FC0B5F">
      <w:r w:rsidRPr="00FC0B5F">
        <w:t>Random Forest would be deployed due to:</w:t>
      </w:r>
    </w:p>
    <w:p w14:paraId="73AFA9D5" w14:textId="77777777" w:rsidR="00FC0B5F" w:rsidRPr="00FC0B5F" w:rsidRDefault="00FC0B5F" w:rsidP="00FC0B5F">
      <w:pPr>
        <w:numPr>
          <w:ilvl w:val="0"/>
          <w:numId w:val="16"/>
        </w:numPr>
      </w:pPr>
      <w:r w:rsidRPr="00FC0B5F">
        <w:t>Strong cross-validation performance</w:t>
      </w:r>
    </w:p>
    <w:p w14:paraId="351333A9" w14:textId="77777777" w:rsidR="00FC0B5F" w:rsidRPr="00FC0B5F" w:rsidRDefault="00FC0B5F" w:rsidP="00FC0B5F">
      <w:pPr>
        <w:numPr>
          <w:ilvl w:val="0"/>
          <w:numId w:val="16"/>
        </w:numPr>
      </w:pPr>
      <w:r w:rsidRPr="00FC0B5F">
        <w:lastRenderedPageBreak/>
        <w:t>Reduced variance</w:t>
      </w:r>
    </w:p>
    <w:p w14:paraId="3CB1A7CC" w14:textId="77777777" w:rsidR="00FC0B5F" w:rsidRPr="00FC0B5F" w:rsidRDefault="00FC0B5F" w:rsidP="00FC0B5F">
      <w:pPr>
        <w:numPr>
          <w:ilvl w:val="0"/>
          <w:numId w:val="16"/>
        </w:numPr>
      </w:pPr>
      <w:r w:rsidRPr="00FC0B5F">
        <w:t>Acceptable interpretability</w:t>
      </w:r>
    </w:p>
    <w:p w14:paraId="067F08F1" w14:textId="77777777" w:rsidR="00FC0B5F" w:rsidRPr="00FC0B5F" w:rsidRDefault="00FC0B5F" w:rsidP="00FC0B5F">
      <w:r w:rsidRPr="00FC0B5F">
        <w:t>Precision and recall were more informative than accuracy due to asymmetric misclassification costs.</w:t>
      </w:r>
    </w:p>
    <w:p w14:paraId="5286B222" w14:textId="77777777" w:rsidR="00FC0B5F" w:rsidRPr="00FC0B5F" w:rsidRDefault="00FC0B5F" w:rsidP="00FC0B5F">
      <w:r w:rsidRPr="00FC0B5F">
        <w:t>Key trade-offs included:</w:t>
      </w:r>
    </w:p>
    <w:p w14:paraId="146C9F1E" w14:textId="77777777" w:rsidR="00FC0B5F" w:rsidRPr="00FC0B5F" w:rsidRDefault="00FC0B5F" w:rsidP="00FC0B5F">
      <w:pPr>
        <w:numPr>
          <w:ilvl w:val="0"/>
          <w:numId w:val="17"/>
        </w:numPr>
      </w:pPr>
      <w:r w:rsidRPr="00FC0B5F">
        <w:t>Interpretability vs performance</w:t>
      </w:r>
    </w:p>
    <w:p w14:paraId="2620F06E" w14:textId="77777777" w:rsidR="00FC0B5F" w:rsidRPr="00FC0B5F" w:rsidRDefault="00FC0B5F" w:rsidP="00FC0B5F">
      <w:pPr>
        <w:numPr>
          <w:ilvl w:val="0"/>
          <w:numId w:val="17"/>
        </w:numPr>
      </w:pPr>
      <w:r w:rsidRPr="00FC0B5F">
        <w:t>Bias vs variance</w:t>
      </w:r>
    </w:p>
    <w:p w14:paraId="58B47E15" w14:textId="77777777" w:rsidR="00FC0B5F" w:rsidRPr="00FC0B5F" w:rsidRDefault="00FC0B5F" w:rsidP="00FC0B5F">
      <w:pPr>
        <w:numPr>
          <w:ilvl w:val="0"/>
          <w:numId w:val="17"/>
        </w:numPr>
      </w:pPr>
      <w:r w:rsidRPr="00FC0B5F">
        <w:t>Simplicity vs flexibility</w:t>
      </w:r>
    </w:p>
    <w:p w14:paraId="1F55C878" w14:textId="77777777" w:rsidR="00FC0B5F" w:rsidRPr="00FC0B5F" w:rsidRDefault="00FC0B5F" w:rsidP="00FC0B5F">
      <w:r w:rsidRPr="00FC0B5F">
        <w:t>Future improvements include:</w:t>
      </w:r>
    </w:p>
    <w:p w14:paraId="38F85918" w14:textId="77777777" w:rsidR="00FC0B5F" w:rsidRPr="00FC0B5F" w:rsidRDefault="00FC0B5F" w:rsidP="00FC0B5F">
      <w:pPr>
        <w:numPr>
          <w:ilvl w:val="0"/>
          <w:numId w:val="18"/>
        </w:numPr>
      </w:pPr>
      <w:r w:rsidRPr="00FC0B5F">
        <w:t>Adding recency-based features</w:t>
      </w:r>
    </w:p>
    <w:p w14:paraId="2A7EBBB9" w14:textId="77777777" w:rsidR="00FC0B5F" w:rsidRPr="00FC0B5F" w:rsidRDefault="00FC0B5F" w:rsidP="00FC0B5F">
      <w:pPr>
        <w:numPr>
          <w:ilvl w:val="0"/>
          <w:numId w:val="18"/>
        </w:numPr>
      </w:pPr>
      <w:r w:rsidRPr="00FC0B5F">
        <w:t>Hyperparameter optimization</w:t>
      </w:r>
    </w:p>
    <w:p w14:paraId="5AF45F0E" w14:textId="77777777" w:rsidR="00FC0B5F" w:rsidRPr="00FC0B5F" w:rsidRDefault="00FC0B5F" w:rsidP="00FC0B5F">
      <w:pPr>
        <w:numPr>
          <w:ilvl w:val="0"/>
          <w:numId w:val="18"/>
        </w:numPr>
      </w:pPr>
      <w:r w:rsidRPr="00FC0B5F">
        <w:t>Applying explainability tools (e.g., SHAP)</w:t>
      </w:r>
    </w:p>
    <w:p w14:paraId="6BEF746D" w14:textId="77777777" w:rsidR="00FC0B5F" w:rsidRPr="00FC0B5F" w:rsidRDefault="00FC0B5F" w:rsidP="00FC0B5F">
      <w:pPr>
        <w:numPr>
          <w:ilvl w:val="0"/>
          <w:numId w:val="18"/>
        </w:numPr>
      </w:pPr>
      <w:r w:rsidRPr="00FC0B5F">
        <w:t>Conducting fairness testing</w:t>
      </w:r>
    </w:p>
    <w:p w14:paraId="5C52595B" w14:textId="77777777" w:rsidR="00FC0B5F" w:rsidRPr="00FC0B5F" w:rsidRDefault="00FC0B5F" w:rsidP="00FC0B5F">
      <w:r w:rsidRPr="00FC0B5F">
        <w:t>This project demonstrates not only correct application of machine learning techniques but also critical evaluation, bias–variance reasoning, and responsible AI considerations.</w:t>
      </w:r>
    </w:p>
    <w:p w14:paraId="298335E7" w14:textId="2A0271BD" w:rsidR="006D3FD2" w:rsidRPr="00FC0B5F" w:rsidRDefault="006D3FD2" w:rsidP="00FC0B5F"/>
    <w:sectPr w:rsidR="006D3FD2" w:rsidRPr="00FC0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D44"/>
    <w:multiLevelType w:val="multilevel"/>
    <w:tmpl w:val="3DC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29A2"/>
    <w:multiLevelType w:val="multilevel"/>
    <w:tmpl w:val="D62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105B"/>
    <w:multiLevelType w:val="multilevel"/>
    <w:tmpl w:val="37B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660B"/>
    <w:multiLevelType w:val="multilevel"/>
    <w:tmpl w:val="028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45B5C"/>
    <w:multiLevelType w:val="multilevel"/>
    <w:tmpl w:val="3AF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376B1"/>
    <w:multiLevelType w:val="multilevel"/>
    <w:tmpl w:val="571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647FA"/>
    <w:multiLevelType w:val="multilevel"/>
    <w:tmpl w:val="0D98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7658C"/>
    <w:multiLevelType w:val="multilevel"/>
    <w:tmpl w:val="D7C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46F7D"/>
    <w:multiLevelType w:val="multilevel"/>
    <w:tmpl w:val="ADF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35DF2"/>
    <w:multiLevelType w:val="multilevel"/>
    <w:tmpl w:val="CF0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100D5"/>
    <w:multiLevelType w:val="multilevel"/>
    <w:tmpl w:val="216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16E53"/>
    <w:multiLevelType w:val="multilevel"/>
    <w:tmpl w:val="485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D25CA"/>
    <w:multiLevelType w:val="multilevel"/>
    <w:tmpl w:val="C25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77BC5"/>
    <w:multiLevelType w:val="multilevel"/>
    <w:tmpl w:val="1C8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70E82"/>
    <w:multiLevelType w:val="multilevel"/>
    <w:tmpl w:val="7FA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50773"/>
    <w:multiLevelType w:val="multilevel"/>
    <w:tmpl w:val="EAF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90848"/>
    <w:multiLevelType w:val="multilevel"/>
    <w:tmpl w:val="DD9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D24A3"/>
    <w:multiLevelType w:val="multilevel"/>
    <w:tmpl w:val="6E6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324351">
    <w:abstractNumId w:val="10"/>
  </w:num>
  <w:num w:numId="2" w16cid:durableId="421605725">
    <w:abstractNumId w:val="6"/>
  </w:num>
  <w:num w:numId="3" w16cid:durableId="996029359">
    <w:abstractNumId w:val="16"/>
  </w:num>
  <w:num w:numId="4" w16cid:durableId="301472081">
    <w:abstractNumId w:val="7"/>
  </w:num>
  <w:num w:numId="5" w16cid:durableId="69428726">
    <w:abstractNumId w:val="13"/>
  </w:num>
  <w:num w:numId="6" w16cid:durableId="2051955628">
    <w:abstractNumId w:val="9"/>
  </w:num>
  <w:num w:numId="7" w16cid:durableId="1871605370">
    <w:abstractNumId w:val="5"/>
  </w:num>
  <w:num w:numId="8" w16cid:durableId="870991695">
    <w:abstractNumId w:val="3"/>
  </w:num>
  <w:num w:numId="9" w16cid:durableId="1699624552">
    <w:abstractNumId w:val="14"/>
  </w:num>
  <w:num w:numId="10" w16cid:durableId="1653826166">
    <w:abstractNumId w:val="17"/>
  </w:num>
  <w:num w:numId="11" w16cid:durableId="1213080531">
    <w:abstractNumId w:val="4"/>
  </w:num>
  <w:num w:numId="12" w16cid:durableId="356204537">
    <w:abstractNumId w:val="1"/>
  </w:num>
  <w:num w:numId="13" w16cid:durableId="1320424904">
    <w:abstractNumId w:val="0"/>
  </w:num>
  <w:num w:numId="14" w16cid:durableId="1403991945">
    <w:abstractNumId w:val="12"/>
  </w:num>
  <w:num w:numId="15" w16cid:durableId="1015231683">
    <w:abstractNumId w:val="8"/>
  </w:num>
  <w:num w:numId="16" w16cid:durableId="795609037">
    <w:abstractNumId w:val="15"/>
  </w:num>
  <w:num w:numId="17" w16cid:durableId="1178424661">
    <w:abstractNumId w:val="2"/>
  </w:num>
  <w:num w:numId="18" w16cid:durableId="393046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5F"/>
    <w:rsid w:val="00576356"/>
    <w:rsid w:val="006D3FD2"/>
    <w:rsid w:val="00D4453D"/>
    <w:rsid w:val="00FC0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DC09"/>
  <w15:chartTrackingRefBased/>
  <w15:docId w15:val="{ABC9C276-88B9-4E08-BDD8-49979162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5F"/>
    <w:rPr>
      <w:rFonts w:eastAsiaTheme="majorEastAsia" w:cstheme="majorBidi"/>
      <w:color w:val="272727" w:themeColor="text1" w:themeTint="D8"/>
    </w:rPr>
  </w:style>
  <w:style w:type="paragraph" w:styleId="Title">
    <w:name w:val="Title"/>
    <w:basedOn w:val="Normal"/>
    <w:next w:val="Normal"/>
    <w:link w:val="TitleChar"/>
    <w:uiPriority w:val="10"/>
    <w:qFormat/>
    <w:rsid w:val="00FC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5F"/>
    <w:pPr>
      <w:spacing w:before="160"/>
      <w:jc w:val="center"/>
    </w:pPr>
    <w:rPr>
      <w:i/>
      <w:iCs/>
      <w:color w:val="404040" w:themeColor="text1" w:themeTint="BF"/>
    </w:rPr>
  </w:style>
  <w:style w:type="character" w:customStyle="1" w:styleId="QuoteChar">
    <w:name w:val="Quote Char"/>
    <w:basedOn w:val="DefaultParagraphFont"/>
    <w:link w:val="Quote"/>
    <w:uiPriority w:val="29"/>
    <w:rsid w:val="00FC0B5F"/>
    <w:rPr>
      <w:i/>
      <w:iCs/>
      <w:color w:val="404040" w:themeColor="text1" w:themeTint="BF"/>
    </w:rPr>
  </w:style>
  <w:style w:type="paragraph" w:styleId="ListParagraph">
    <w:name w:val="List Paragraph"/>
    <w:basedOn w:val="Normal"/>
    <w:uiPriority w:val="34"/>
    <w:qFormat/>
    <w:rsid w:val="00FC0B5F"/>
    <w:pPr>
      <w:ind w:left="720"/>
      <w:contextualSpacing/>
    </w:pPr>
  </w:style>
  <w:style w:type="character" w:styleId="IntenseEmphasis">
    <w:name w:val="Intense Emphasis"/>
    <w:basedOn w:val="DefaultParagraphFont"/>
    <w:uiPriority w:val="21"/>
    <w:qFormat/>
    <w:rsid w:val="00FC0B5F"/>
    <w:rPr>
      <w:i/>
      <w:iCs/>
      <w:color w:val="0F4761" w:themeColor="accent1" w:themeShade="BF"/>
    </w:rPr>
  </w:style>
  <w:style w:type="paragraph" w:styleId="IntenseQuote">
    <w:name w:val="Intense Quote"/>
    <w:basedOn w:val="Normal"/>
    <w:next w:val="Normal"/>
    <w:link w:val="IntenseQuoteChar"/>
    <w:uiPriority w:val="30"/>
    <w:qFormat/>
    <w:rsid w:val="00FC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B5F"/>
    <w:rPr>
      <w:i/>
      <w:iCs/>
      <w:color w:val="0F4761" w:themeColor="accent1" w:themeShade="BF"/>
    </w:rPr>
  </w:style>
  <w:style w:type="character" w:styleId="IntenseReference">
    <w:name w:val="Intense Reference"/>
    <w:basedOn w:val="DefaultParagraphFont"/>
    <w:uiPriority w:val="32"/>
    <w:qFormat/>
    <w:rsid w:val="00FC0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1421</Words>
  <Characters>8101</Characters>
  <Application>Microsoft Office Word</Application>
  <DocSecurity>0</DocSecurity>
  <Lines>67</Lines>
  <Paragraphs>19</Paragraphs>
  <ScaleCrop>false</ScaleCrop>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Tamhane</dc:creator>
  <cp:keywords/>
  <dc:description/>
  <cp:lastModifiedBy>Arya Tamhane</cp:lastModifiedBy>
  <cp:revision>1</cp:revision>
  <dcterms:created xsi:type="dcterms:W3CDTF">2026-02-28T10:10:00Z</dcterms:created>
  <dcterms:modified xsi:type="dcterms:W3CDTF">2026-02-28T10:32:00Z</dcterms:modified>
</cp:coreProperties>
</file>