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48082" w14:textId="77777777" w:rsidR="0078369D" w:rsidRPr="002B0B2F" w:rsidRDefault="0078369D" w:rsidP="00A90179">
      <w:pPr>
        <w:spacing w:after="0" w:line="480" w:lineRule="auto"/>
        <w:rPr>
          <w:rFonts w:ascii="Times New Roman" w:hAnsi="Times New Roman" w:cs="Times New Roman"/>
          <w:b/>
          <w:bCs/>
          <w:sz w:val="24"/>
          <w:szCs w:val="24"/>
          <w:lang w:val="en-CA"/>
        </w:rPr>
      </w:pPr>
    </w:p>
    <w:p w14:paraId="26B7D062" w14:textId="77777777" w:rsidR="0078369D" w:rsidRPr="002B0B2F" w:rsidRDefault="0078369D" w:rsidP="00A90179">
      <w:pPr>
        <w:spacing w:after="0" w:line="480" w:lineRule="auto"/>
        <w:rPr>
          <w:rFonts w:ascii="Times New Roman" w:hAnsi="Times New Roman" w:cs="Times New Roman"/>
          <w:b/>
          <w:bCs/>
          <w:sz w:val="24"/>
          <w:szCs w:val="24"/>
          <w:lang w:val="en-CA"/>
        </w:rPr>
      </w:pPr>
    </w:p>
    <w:p w14:paraId="5057AF46" w14:textId="77777777" w:rsidR="0078369D" w:rsidRPr="002B0B2F" w:rsidRDefault="0078369D" w:rsidP="00A90179">
      <w:pPr>
        <w:spacing w:after="0" w:line="480" w:lineRule="auto"/>
        <w:rPr>
          <w:rFonts w:ascii="Times New Roman" w:hAnsi="Times New Roman" w:cs="Times New Roman"/>
          <w:b/>
          <w:bCs/>
          <w:sz w:val="24"/>
          <w:szCs w:val="24"/>
          <w:lang w:val="en-CA"/>
        </w:rPr>
      </w:pPr>
    </w:p>
    <w:p w14:paraId="3134103F" w14:textId="1598CC25" w:rsidR="00EB00AA" w:rsidRPr="002B0B2F" w:rsidRDefault="00586DC1" w:rsidP="00A90179">
      <w:pPr>
        <w:spacing w:after="0" w:line="480" w:lineRule="auto"/>
        <w:jc w:val="center"/>
        <w:rPr>
          <w:rFonts w:ascii="Times New Roman" w:hAnsi="Times New Roman" w:cs="Times New Roman"/>
          <w:sz w:val="24"/>
          <w:szCs w:val="24"/>
          <w:lang w:val="en-CA"/>
        </w:rPr>
      </w:pPr>
      <w:r w:rsidRPr="002B0B2F">
        <w:rPr>
          <w:rFonts w:ascii="Times New Roman" w:hAnsi="Times New Roman" w:cs="Times New Roman"/>
          <w:b/>
          <w:bCs/>
          <w:sz w:val="24"/>
          <w:szCs w:val="24"/>
          <w:lang w:val="en-CA"/>
        </w:rPr>
        <w:t xml:space="preserve">Capstone </w:t>
      </w:r>
      <w:r w:rsidR="00B75092" w:rsidRPr="002B0B2F">
        <w:rPr>
          <w:rFonts w:ascii="Times New Roman" w:hAnsi="Times New Roman" w:cs="Times New Roman"/>
          <w:b/>
          <w:bCs/>
          <w:sz w:val="24"/>
          <w:szCs w:val="24"/>
          <w:lang w:val="en-CA"/>
        </w:rPr>
        <w:t xml:space="preserve">Project </w:t>
      </w:r>
      <w:r w:rsidR="00481E6F" w:rsidRPr="002B0B2F">
        <w:rPr>
          <w:rFonts w:ascii="Times New Roman" w:hAnsi="Times New Roman" w:cs="Times New Roman"/>
          <w:b/>
          <w:bCs/>
          <w:sz w:val="24"/>
          <w:szCs w:val="24"/>
          <w:lang w:val="en-CA"/>
        </w:rPr>
        <w:t>Final Report</w:t>
      </w:r>
    </w:p>
    <w:p w14:paraId="71810B3E" w14:textId="77777777" w:rsidR="00B75092" w:rsidRPr="002B0B2F" w:rsidRDefault="00B75092" w:rsidP="00A90179">
      <w:pPr>
        <w:spacing w:after="0" w:line="480" w:lineRule="auto"/>
        <w:jc w:val="center"/>
        <w:rPr>
          <w:rFonts w:ascii="Times New Roman" w:hAnsi="Times New Roman" w:cs="Times New Roman"/>
          <w:b/>
          <w:bCs/>
          <w:sz w:val="24"/>
          <w:szCs w:val="24"/>
          <w:lang w:val="en-CA"/>
        </w:rPr>
      </w:pPr>
    </w:p>
    <w:p w14:paraId="127D9111" w14:textId="77777777" w:rsidR="00FD58B6" w:rsidRPr="002B0B2F" w:rsidRDefault="00586DC1" w:rsidP="00A90179">
      <w:pPr>
        <w:spacing w:after="0" w:line="480" w:lineRule="auto"/>
        <w:jc w:val="center"/>
        <w:rPr>
          <w:rFonts w:ascii="Times New Roman" w:hAnsi="Times New Roman" w:cs="Times New Roman"/>
          <w:b/>
          <w:bCs/>
          <w:sz w:val="24"/>
          <w:szCs w:val="24"/>
          <w:lang w:val="en-CA"/>
        </w:rPr>
      </w:pPr>
      <w:r w:rsidRPr="002B0B2F">
        <w:rPr>
          <w:rFonts w:ascii="Times New Roman" w:hAnsi="Times New Roman" w:cs="Times New Roman"/>
          <w:b/>
          <w:bCs/>
          <w:sz w:val="24"/>
          <w:szCs w:val="24"/>
          <w:lang w:val="en-CA"/>
        </w:rPr>
        <w:t xml:space="preserve">Title of Capstone Project: </w:t>
      </w:r>
    </w:p>
    <w:p w14:paraId="0DA90BA8" w14:textId="6E1C718A" w:rsidR="006C3427" w:rsidRPr="002B0B2F" w:rsidRDefault="0096185B" w:rsidP="00A90179">
      <w:pPr>
        <w:spacing w:after="0" w:line="480" w:lineRule="auto"/>
        <w:jc w:val="center"/>
        <w:rPr>
          <w:rFonts w:ascii="Times New Roman" w:hAnsi="Times New Roman" w:cs="Times New Roman"/>
          <w:b/>
          <w:bCs/>
          <w:sz w:val="24"/>
          <w:szCs w:val="24"/>
          <w:lang w:val="en-CA"/>
        </w:rPr>
      </w:pPr>
      <w:r w:rsidRPr="002B0B2F">
        <w:rPr>
          <w:rFonts w:ascii="Times New Roman" w:hAnsi="Times New Roman" w:cs="Times New Roman"/>
          <w:b/>
          <w:bCs/>
          <w:sz w:val="24"/>
          <w:szCs w:val="24"/>
          <w:lang w:val="en-CA"/>
        </w:rPr>
        <w:t>AI-Powered Career and Skill-Gap Recommendation System Using Canadian Job Bank Data, O*NET Occupational Information, and CIP Educational Pathways</w:t>
      </w:r>
      <w:r w:rsidR="00C479C9" w:rsidRPr="002B0B2F">
        <w:rPr>
          <w:rFonts w:ascii="Times New Roman" w:hAnsi="Times New Roman" w:cs="Times New Roman"/>
          <w:b/>
          <w:bCs/>
          <w:sz w:val="24"/>
          <w:szCs w:val="24"/>
          <w:lang w:val="en-CA"/>
        </w:rPr>
        <w:t>.</w:t>
      </w:r>
    </w:p>
    <w:p w14:paraId="7BDA9C5B" w14:textId="77777777" w:rsidR="00EB00AA" w:rsidRPr="002B0B2F" w:rsidRDefault="00EB00AA" w:rsidP="00A90179">
      <w:pPr>
        <w:spacing w:after="0" w:line="480" w:lineRule="auto"/>
        <w:jc w:val="center"/>
        <w:rPr>
          <w:rFonts w:ascii="Times New Roman" w:hAnsi="Times New Roman" w:cs="Times New Roman"/>
          <w:b/>
          <w:bCs/>
          <w:sz w:val="24"/>
          <w:szCs w:val="24"/>
          <w:lang w:val="en-CA"/>
        </w:rPr>
      </w:pPr>
    </w:p>
    <w:p w14:paraId="5674A7A9" w14:textId="7D2FDB1E" w:rsidR="00B11C60" w:rsidRPr="002B0B2F" w:rsidRDefault="00B11C60" w:rsidP="00A90179">
      <w:pPr>
        <w:spacing w:after="0" w:line="480" w:lineRule="auto"/>
        <w:jc w:val="center"/>
        <w:rPr>
          <w:rFonts w:ascii="Times New Roman" w:hAnsi="Times New Roman" w:cs="Times New Roman"/>
          <w:b/>
          <w:bCs/>
          <w:sz w:val="24"/>
          <w:szCs w:val="24"/>
          <w:lang w:val="en-CA"/>
        </w:rPr>
      </w:pPr>
      <w:r w:rsidRPr="002B0B2F">
        <w:rPr>
          <w:rFonts w:ascii="Times New Roman" w:hAnsi="Times New Roman" w:cs="Times New Roman"/>
          <w:b/>
          <w:bCs/>
          <w:sz w:val="24"/>
          <w:szCs w:val="24"/>
          <w:lang w:val="en-CA"/>
        </w:rPr>
        <w:t>Group 1:</w:t>
      </w:r>
    </w:p>
    <w:p w14:paraId="2DC13A29" w14:textId="77777777" w:rsidR="00B11C60" w:rsidRPr="002B0B2F" w:rsidRDefault="00B11C60" w:rsidP="00A90179">
      <w:pPr>
        <w:spacing w:after="0" w:line="480" w:lineRule="auto"/>
        <w:jc w:val="center"/>
        <w:rPr>
          <w:rFonts w:ascii="Times New Roman" w:hAnsi="Times New Roman" w:cs="Times New Roman"/>
          <w:sz w:val="24"/>
          <w:szCs w:val="24"/>
          <w:lang w:val="en-CA"/>
        </w:rPr>
      </w:pPr>
      <w:r w:rsidRPr="002B0B2F">
        <w:rPr>
          <w:rFonts w:ascii="Times New Roman" w:hAnsi="Times New Roman" w:cs="Times New Roman"/>
          <w:sz w:val="24"/>
          <w:szCs w:val="24"/>
          <w:lang w:val="en-CA"/>
        </w:rPr>
        <w:t>Alveera Malik</w:t>
      </w:r>
    </w:p>
    <w:p w14:paraId="19CE44DE" w14:textId="77777777" w:rsidR="00057F1A" w:rsidRPr="002B0B2F" w:rsidRDefault="00057F1A" w:rsidP="00057F1A">
      <w:pPr>
        <w:spacing w:after="0" w:line="480" w:lineRule="auto"/>
        <w:jc w:val="center"/>
        <w:rPr>
          <w:rFonts w:ascii="Times New Roman" w:hAnsi="Times New Roman" w:cs="Times New Roman"/>
          <w:sz w:val="24"/>
          <w:szCs w:val="24"/>
          <w:lang w:val="en-CA"/>
        </w:rPr>
      </w:pPr>
      <w:r w:rsidRPr="002B0B2F">
        <w:rPr>
          <w:rFonts w:ascii="Times New Roman" w:hAnsi="Times New Roman" w:cs="Times New Roman"/>
          <w:sz w:val="24"/>
          <w:szCs w:val="24"/>
          <w:lang w:val="en-CA"/>
        </w:rPr>
        <w:t>Ansu Joy</w:t>
      </w:r>
    </w:p>
    <w:p w14:paraId="19F381A4" w14:textId="3A37DFE9" w:rsidR="00B11C60" w:rsidRPr="002B0B2F" w:rsidRDefault="00B11C60" w:rsidP="00A90179">
      <w:pPr>
        <w:spacing w:after="0" w:line="480" w:lineRule="auto"/>
        <w:jc w:val="center"/>
        <w:rPr>
          <w:rFonts w:ascii="Times New Roman" w:hAnsi="Times New Roman" w:cs="Times New Roman"/>
          <w:sz w:val="24"/>
          <w:szCs w:val="24"/>
          <w:lang w:val="en-CA"/>
        </w:rPr>
      </w:pPr>
      <w:r w:rsidRPr="002B0B2F">
        <w:rPr>
          <w:rFonts w:ascii="Times New Roman" w:hAnsi="Times New Roman" w:cs="Times New Roman"/>
          <w:sz w:val="24"/>
          <w:szCs w:val="24"/>
          <w:lang w:val="en-CA"/>
        </w:rPr>
        <w:t>Arya Unni</w:t>
      </w:r>
    </w:p>
    <w:p w14:paraId="656F5B9E" w14:textId="1CF6AA1A" w:rsidR="00B11C60" w:rsidRPr="002B0B2F" w:rsidRDefault="00B11C60" w:rsidP="00A90179">
      <w:pPr>
        <w:spacing w:after="0" w:line="480" w:lineRule="auto"/>
        <w:jc w:val="center"/>
        <w:rPr>
          <w:rFonts w:ascii="Times New Roman" w:hAnsi="Times New Roman" w:cs="Times New Roman"/>
          <w:sz w:val="24"/>
          <w:szCs w:val="24"/>
          <w:lang w:val="en-CA"/>
        </w:rPr>
      </w:pPr>
      <w:r w:rsidRPr="002B0B2F">
        <w:rPr>
          <w:rFonts w:ascii="Times New Roman" w:hAnsi="Times New Roman" w:cs="Times New Roman"/>
          <w:sz w:val="24"/>
          <w:szCs w:val="24"/>
          <w:lang w:val="en-CA"/>
        </w:rPr>
        <w:t>Jasmine Jose</w:t>
      </w:r>
    </w:p>
    <w:p w14:paraId="4E37368B" w14:textId="39B6EBAD" w:rsidR="00B11C60" w:rsidRPr="002B0B2F" w:rsidRDefault="00B11C60" w:rsidP="00A90179">
      <w:pPr>
        <w:spacing w:after="0" w:line="480" w:lineRule="auto"/>
        <w:jc w:val="center"/>
        <w:rPr>
          <w:rFonts w:ascii="Times New Roman" w:hAnsi="Times New Roman" w:cs="Times New Roman"/>
          <w:sz w:val="24"/>
          <w:szCs w:val="24"/>
          <w:lang w:val="en-CA"/>
        </w:rPr>
      </w:pPr>
      <w:r w:rsidRPr="002B0B2F">
        <w:rPr>
          <w:rFonts w:ascii="Times New Roman" w:hAnsi="Times New Roman" w:cs="Times New Roman"/>
          <w:sz w:val="24"/>
          <w:szCs w:val="24"/>
          <w:lang w:val="en-CA"/>
        </w:rPr>
        <w:t>Souren Chowdhury</w:t>
      </w:r>
    </w:p>
    <w:p w14:paraId="02BD70C7" w14:textId="77777777" w:rsidR="00B11C60" w:rsidRPr="002B0B2F" w:rsidRDefault="00B11C60" w:rsidP="00A90179">
      <w:pPr>
        <w:spacing w:after="0" w:line="480" w:lineRule="auto"/>
        <w:jc w:val="center"/>
        <w:rPr>
          <w:rFonts w:ascii="Times New Roman" w:hAnsi="Times New Roman" w:cs="Times New Roman"/>
          <w:sz w:val="24"/>
          <w:szCs w:val="24"/>
          <w:lang w:val="en-CA"/>
        </w:rPr>
      </w:pPr>
    </w:p>
    <w:p w14:paraId="0CD506EF" w14:textId="77777777" w:rsidR="00EB00AA" w:rsidRPr="002B0B2F" w:rsidRDefault="00EB00AA" w:rsidP="00A90179">
      <w:pPr>
        <w:spacing w:after="0" w:line="480" w:lineRule="auto"/>
        <w:jc w:val="center"/>
        <w:rPr>
          <w:rFonts w:ascii="Times New Roman" w:hAnsi="Times New Roman" w:cs="Times New Roman"/>
          <w:b/>
          <w:bCs/>
          <w:sz w:val="24"/>
          <w:szCs w:val="24"/>
          <w:lang w:val="en-CA"/>
        </w:rPr>
      </w:pPr>
    </w:p>
    <w:p w14:paraId="0602E31A" w14:textId="6A685E4E" w:rsidR="00B75092" w:rsidRPr="002B0B2F" w:rsidRDefault="00B75092" w:rsidP="00A90179">
      <w:pPr>
        <w:spacing w:after="0" w:line="480" w:lineRule="auto"/>
        <w:jc w:val="center"/>
        <w:rPr>
          <w:rFonts w:ascii="Times New Roman" w:hAnsi="Times New Roman" w:cs="Times New Roman"/>
          <w:b/>
          <w:bCs/>
          <w:sz w:val="24"/>
          <w:szCs w:val="24"/>
        </w:rPr>
      </w:pPr>
      <w:r w:rsidRPr="002B0B2F">
        <w:rPr>
          <w:rFonts w:ascii="Times New Roman" w:hAnsi="Times New Roman" w:cs="Times New Roman"/>
          <w:b/>
          <w:bCs/>
          <w:sz w:val="24"/>
          <w:szCs w:val="24"/>
        </w:rPr>
        <w:t>Course:</w:t>
      </w:r>
      <w:r w:rsidRPr="002B0B2F">
        <w:rPr>
          <w:rFonts w:ascii="Times New Roman" w:hAnsi="Times New Roman" w:cs="Times New Roman"/>
          <w:sz w:val="24"/>
          <w:szCs w:val="24"/>
        </w:rPr>
        <w:t xml:space="preserve"> </w:t>
      </w:r>
      <w:r w:rsidRPr="002B0B2F">
        <w:rPr>
          <w:rFonts w:ascii="Times New Roman" w:hAnsi="Times New Roman" w:cs="Times New Roman"/>
          <w:b/>
          <w:bCs/>
          <w:sz w:val="24"/>
          <w:szCs w:val="24"/>
        </w:rPr>
        <w:t>Capstone Project (DAMO</w:t>
      </w:r>
      <w:r w:rsidR="00B11C60" w:rsidRPr="002B0B2F">
        <w:rPr>
          <w:rFonts w:ascii="Times New Roman" w:hAnsi="Times New Roman" w:cs="Times New Roman"/>
          <w:b/>
          <w:bCs/>
          <w:sz w:val="24"/>
          <w:szCs w:val="24"/>
        </w:rPr>
        <w:t>-</w:t>
      </w:r>
      <w:r w:rsidRPr="002B0B2F">
        <w:rPr>
          <w:rFonts w:ascii="Times New Roman" w:hAnsi="Times New Roman" w:cs="Times New Roman"/>
          <w:b/>
          <w:bCs/>
          <w:sz w:val="24"/>
          <w:szCs w:val="24"/>
        </w:rPr>
        <w:t>699</w:t>
      </w:r>
      <w:r w:rsidR="002A5560" w:rsidRPr="002B0B2F">
        <w:rPr>
          <w:rFonts w:ascii="Times New Roman" w:hAnsi="Times New Roman" w:cs="Times New Roman"/>
          <w:b/>
          <w:bCs/>
          <w:sz w:val="24"/>
          <w:szCs w:val="24"/>
        </w:rPr>
        <w:t>-</w:t>
      </w:r>
      <w:r w:rsidRPr="002B0B2F">
        <w:rPr>
          <w:rFonts w:ascii="Times New Roman" w:hAnsi="Times New Roman" w:cs="Times New Roman"/>
          <w:b/>
          <w:bCs/>
          <w:sz w:val="24"/>
          <w:szCs w:val="24"/>
        </w:rPr>
        <w:t>1)</w:t>
      </w:r>
    </w:p>
    <w:p w14:paraId="1F54C5E0" w14:textId="77777777" w:rsidR="00B75092" w:rsidRPr="002B0B2F" w:rsidRDefault="00B75092" w:rsidP="00A90179">
      <w:pPr>
        <w:spacing w:after="0" w:line="480" w:lineRule="auto"/>
        <w:jc w:val="center"/>
        <w:rPr>
          <w:rFonts w:ascii="Times New Roman" w:hAnsi="Times New Roman" w:cs="Times New Roman"/>
          <w:sz w:val="24"/>
          <w:szCs w:val="24"/>
        </w:rPr>
      </w:pPr>
      <w:r w:rsidRPr="002B0B2F">
        <w:rPr>
          <w:rFonts w:ascii="Times New Roman" w:hAnsi="Times New Roman" w:cs="Times New Roman"/>
          <w:b/>
          <w:bCs/>
          <w:sz w:val="24"/>
          <w:szCs w:val="24"/>
        </w:rPr>
        <w:t>Program:</w:t>
      </w:r>
      <w:r w:rsidRPr="002B0B2F">
        <w:rPr>
          <w:rFonts w:ascii="Times New Roman" w:hAnsi="Times New Roman" w:cs="Times New Roman"/>
          <w:sz w:val="24"/>
          <w:szCs w:val="24"/>
        </w:rPr>
        <w:t xml:space="preserve"> Master of Data Analytics, University of Niagara Falls Canada</w:t>
      </w:r>
    </w:p>
    <w:p w14:paraId="1237DAF3" w14:textId="44396D09" w:rsidR="00B75092" w:rsidRPr="002B0B2F" w:rsidRDefault="00B75092" w:rsidP="00A90179">
      <w:pPr>
        <w:spacing w:after="0" w:line="480" w:lineRule="auto"/>
        <w:jc w:val="center"/>
        <w:rPr>
          <w:rFonts w:ascii="Times New Roman" w:hAnsi="Times New Roman" w:cs="Times New Roman"/>
          <w:sz w:val="24"/>
          <w:szCs w:val="24"/>
        </w:rPr>
      </w:pPr>
      <w:r w:rsidRPr="002B0B2F">
        <w:rPr>
          <w:rFonts w:ascii="Times New Roman" w:hAnsi="Times New Roman" w:cs="Times New Roman"/>
          <w:b/>
          <w:bCs/>
          <w:sz w:val="24"/>
          <w:szCs w:val="24"/>
        </w:rPr>
        <w:t>Instructor:</w:t>
      </w:r>
      <w:r w:rsidRPr="002B0B2F">
        <w:rPr>
          <w:rFonts w:ascii="Times New Roman" w:hAnsi="Times New Roman" w:cs="Times New Roman"/>
          <w:sz w:val="24"/>
          <w:szCs w:val="24"/>
        </w:rPr>
        <w:t xml:space="preserve"> </w:t>
      </w:r>
      <w:r w:rsidR="00B11C60" w:rsidRPr="002B0B2F">
        <w:rPr>
          <w:rFonts w:ascii="Times New Roman" w:hAnsi="Times New Roman" w:cs="Times New Roman"/>
          <w:sz w:val="24"/>
          <w:szCs w:val="24"/>
        </w:rPr>
        <w:t>Mehdi Mostofi</w:t>
      </w:r>
    </w:p>
    <w:p w14:paraId="03D75514" w14:textId="77777777" w:rsidR="00B75092" w:rsidRPr="002B0B2F" w:rsidRDefault="00B75092" w:rsidP="00A90179">
      <w:pPr>
        <w:spacing w:after="0" w:line="480" w:lineRule="auto"/>
        <w:jc w:val="center"/>
        <w:rPr>
          <w:rFonts w:ascii="Times New Roman" w:hAnsi="Times New Roman" w:cs="Times New Roman"/>
          <w:b/>
          <w:bCs/>
          <w:sz w:val="24"/>
          <w:szCs w:val="24"/>
        </w:rPr>
      </w:pPr>
    </w:p>
    <w:p w14:paraId="3683D96F" w14:textId="77777777" w:rsidR="00B11C60" w:rsidRPr="002B0B2F" w:rsidRDefault="00B11C60" w:rsidP="00A90179">
      <w:pPr>
        <w:spacing w:after="0" w:line="480" w:lineRule="auto"/>
        <w:jc w:val="center"/>
        <w:rPr>
          <w:rFonts w:ascii="Times New Roman" w:hAnsi="Times New Roman" w:cs="Times New Roman"/>
          <w:b/>
          <w:bCs/>
          <w:sz w:val="24"/>
          <w:szCs w:val="24"/>
        </w:rPr>
      </w:pPr>
    </w:p>
    <w:p w14:paraId="466B3F37" w14:textId="77777777" w:rsidR="0077146F" w:rsidRPr="002B0B2F" w:rsidRDefault="0077146F" w:rsidP="00A90179">
      <w:pPr>
        <w:spacing w:after="0" w:line="480" w:lineRule="auto"/>
        <w:jc w:val="center"/>
        <w:rPr>
          <w:rFonts w:ascii="Times New Roman" w:hAnsi="Times New Roman" w:cs="Times New Roman"/>
          <w:b/>
          <w:bCs/>
          <w:sz w:val="24"/>
          <w:szCs w:val="24"/>
        </w:rPr>
      </w:pPr>
    </w:p>
    <w:p w14:paraId="30BC72CB" w14:textId="77777777" w:rsidR="0096185B" w:rsidRPr="002B0B2F" w:rsidRDefault="0096185B" w:rsidP="00A90179">
      <w:pPr>
        <w:spacing w:after="0" w:line="480" w:lineRule="auto"/>
        <w:jc w:val="center"/>
        <w:rPr>
          <w:rFonts w:ascii="Times New Roman" w:hAnsi="Times New Roman" w:cs="Times New Roman"/>
          <w:b/>
          <w:bCs/>
          <w:sz w:val="24"/>
          <w:szCs w:val="24"/>
        </w:rPr>
      </w:pPr>
    </w:p>
    <w:p w14:paraId="2B6ECD77" w14:textId="6F37DB9C" w:rsidR="00B75092" w:rsidRPr="002B0B2F" w:rsidRDefault="00B75092" w:rsidP="00A90179">
      <w:pPr>
        <w:spacing w:after="0" w:line="480" w:lineRule="auto"/>
        <w:jc w:val="center"/>
        <w:rPr>
          <w:rFonts w:ascii="Times New Roman" w:hAnsi="Times New Roman" w:cs="Times New Roman"/>
          <w:sz w:val="24"/>
          <w:szCs w:val="24"/>
        </w:rPr>
      </w:pPr>
      <w:r w:rsidRPr="002B0B2F">
        <w:rPr>
          <w:rFonts w:ascii="Times New Roman" w:hAnsi="Times New Roman" w:cs="Times New Roman"/>
          <w:b/>
          <w:bCs/>
          <w:sz w:val="24"/>
          <w:szCs w:val="24"/>
        </w:rPr>
        <w:t>Date:</w:t>
      </w:r>
      <w:r w:rsidRPr="002B0B2F">
        <w:rPr>
          <w:rFonts w:ascii="Times New Roman" w:hAnsi="Times New Roman" w:cs="Times New Roman"/>
          <w:sz w:val="24"/>
          <w:szCs w:val="24"/>
        </w:rPr>
        <w:t xml:space="preserve"> </w:t>
      </w:r>
      <w:r w:rsidR="00FE712A" w:rsidRPr="002B0B2F">
        <w:rPr>
          <w:rFonts w:ascii="Times New Roman" w:hAnsi="Times New Roman" w:cs="Times New Roman"/>
          <w:sz w:val="24"/>
          <w:szCs w:val="24"/>
        </w:rPr>
        <w:t>September</w:t>
      </w:r>
      <w:r w:rsidRPr="002B0B2F">
        <w:rPr>
          <w:rFonts w:ascii="Times New Roman" w:hAnsi="Times New Roman" w:cs="Times New Roman"/>
          <w:sz w:val="24"/>
          <w:szCs w:val="24"/>
        </w:rPr>
        <w:t xml:space="preserve"> </w:t>
      </w:r>
      <w:r w:rsidR="00FE712A" w:rsidRPr="002B0B2F">
        <w:rPr>
          <w:rFonts w:ascii="Times New Roman" w:hAnsi="Times New Roman" w:cs="Times New Roman"/>
          <w:sz w:val="24"/>
          <w:szCs w:val="24"/>
        </w:rPr>
        <w:t>0</w:t>
      </w:r>
      <w:r w:rsidR="001662E2" w:rsidRPr="002B0B2F">
        <w:rPr>
          <w:rFonts w:ascii="Times New Roman" w:hAnsi="Times New Roman" w:cs="Times New Roman"/>
          <w:sz w:val="24"/>
          <w:szCs w:val="24"/>
        </w:rPr>
        <w:t>9</w:t>
      </w:r>
      <w:r w:rsidRPr="002B0B2F">
        <w:rPr>
          <w:rFonts w:ascii="Times New Roman" w:hAnsi="Times New Roman" w:cs="Times New Roman"/>
          <w:sz w:val="24"/>
          <w:szCs w:val="24"/>
        </w:rPr>
        <w:t>, 2026</w:t>
      </w:r>
    </w:p>
    <w:p w14:paraId="2E2D1F74" w14:textId="4067482B" w:rsidR="008F0FC5" w:rsidRPr="002B0B2F" w:rsidRDefault="000469D6" w:rsidP="00A90179">
      <w:pPr>
        <w:spacing w:after="0" w:line="480" w:lineRule="auto"/>
        <w:jc w:val="center"/>
        <w:rPr>
          <w:rFonts w:ascii="Times New Roman" w:hAnsi="Times New Roman" w:cs="Times New Roman"/>
          <w:b/>
          <w:bCs/>
          <w:sz w:val="24"/>
          <w:szCs w:val="24"/>
          <w:lang w:val="en-US"/>
        </w:rPr>
      </w:pPr>
      <w:r w:rsidRPr="002B0B2F">
        <w:rPr>
          <w:rFonts w:ascii="Times New Roman" w:hAnsi="Times New Roman" w:cs="Times New Roman"/>
          <w:b/>
          <w:bCs/>
          <w:sz w:val="24"/>
          <w:szCs w:val="24"/>
          <w:lang w:val="en-US"/>
        </w:rPr>
        <w:lastRenderedPageBreak/>
        <w:t>Executive Summary</w:t>
      </w:r>
    </w:p>
    <w:p w14:paraId="141C7564" w14:textId="234E7AA7" w:rsidR="008F0FC5" w:rsidRPr="002B0B2F" w:rsidRDefault="008F0FC5"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This capstone project presents the development of an AI-powered career advisor and skill-gap recommendation system</w:t>
      </w:r>
      <w:r w:rsidR="00032E97" w:rsidRPr="002B0B2F">
        <w:rPr>
          <w:rFonts w:ascii="Times New Roman" w:hAnsi="Times New Roman" w:cs="Times New Roman"/>
          <w:sz w:val="24"/>
          <w:szCs w:val="24"/>
          <w:lang w:val="en-US"/>
        </w:rPr>
        <w:t>. It is</w:t>
      </w:r>
      <w:r w:rsidRPr="002B0B2F">
        <w:rPr>
          <w:rFonts w:ascii="Times New Roman" w:hAnsi="Times New Roman" w:cs="Times New Roman"/>
          <w:sz w:val="24"/>
          <w:szCs w:val="24"/>
          <w:lang w:val="en-US"/>
        </w:rPr>
        <w:t xml:space="preserve"> designed to provide personalized, explainable, and evidence-based career guidance. The system addresses </w:t>
      </w:r>
      <w:r w:rsidR="00032E97" w:rsidRPr="002B0B2F">
        <w:rPr>
          <w:rFonts w:ascii="Times New Roman" w:hAnsi="Times New Roman" w:cs="Times New Roman"/>
          <w:sz w:val="24"/>
          <w:szCs w:val="24"/>
          <w:lang w:val="en-US"/>
        </w:rPr>
        <w:t xml:space="preserve">the </w:t>
      </w:r>
      <w:r w:rsidRPr="002B0B2F">
        <w:rPr>
          <w:rFonts w:ascii="Times New Roman" w:hAnsi="Times New Roman" w:cs="Times New Roman"/>
          <w:sz w:val="24"/>
          <w:szCs w:val="24"/>
          <w:lang w:val="en-US"/>
        </w:rPr>
        <w:t xml:space="preserve">limitations of traditional keyword-based approaches </w:t>
      </w:r>
      <w:r w:rsidR="001662E2" w:rsidRPr="002B0B2F">
        <w:rPr>
          <w:rFonts w:ascii="Times New Roman" w:hAnsi="Times New Roman" w:cs="Times New Roman"/>
          <w:sz w:val="24"/>
          <w:szCs w:val="24"/>
          <w:lang w:val="en-US"/>
        </w:rPr>
        <w:t>by combining</w:t>
      </w:r>
      <w:r w:rsidRPr="002B0B2F">
        <w:rPr>
          <w:rFonts w:ascii="Times New Roman" w:hAnsi="Times New Roman" w:cs="Times New Roman"/>
          <w:sz w:val="24"/>
          <w:szCs w:val="24"/>
          <w:lang w:val="en-US"/>
        </w:rPr>
        <w:t xml:space="preserve"> candidate information with Government of Canada Job Bank data, O*NET occupational information, and CIP education pathways.</w:t>
      </w:r>
    </w:p>
    <w:p w14:paraId="2B039CF2" w14:textId="3A7340D9" w:rsidR="008F0FC5" w:rsidRPr="002B0B2F" w:rsidRDefault="008F0FC5"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The system integrates </w:t>
      </w:r>
      <w:r w:rsidR="001662E2" w:rsidRPr="002B0B2F">
        <w:rPr>
          <w:rFonts w:ascii="Times New Roman" w:hAnsi="Times New Roman" w:cs="Times New Roman"/>
          <w:sz w:val="24"/>
          <w:szCs w:val="24"/>
          <w:lang w:val="en-US"/>
        </w:rPr>
        <w:t xml:space="preserve">different factors such as </w:t>
      </w:r>
      <w:r w:rsidRPr="002B0B2F">
        <w:rPr>
          <w:rFonts w:ascii="Times New Roman" w:hAnsi="Times New Roman" w:cs="Times New Roman"/>
          <w:sz w:val="24"/>
          <w:szCs w:val="24"/>
          <w:lang w:val="en-US"/>
        </w:rPr>
        <w:t>skill matching, semantic similarity, labour-market demand, and education alignment to recommend suitable occupations. It also identifies priority skill gaps and provides source-grounded career explanations using a retrieval-based evidence framework. The completed solution was deployed through a Streamlit application.</w:t>
      </w:r>
    </w:p>
    <w:p w14:paraId="17234763" w14:textId="521DC4D1" w:rsidR="008F0FC5" w:rsidRPr="002B0B2F" w:rsidRDefault="008F0FC5"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validated project evaluated 63 candidates across 15 occupations</w:t>
      </w:r>
      <w:r w:rsidR="00057F1A" w:rsidRPr="002B0B2F">
        <w:rPr>
          <w:rFonts w:ascii="Times New Roman" w:hAnsi="Times New Roman" w:cs="Times New Roman"/>
          <w:sz w:val="24"/>
          <w:szCs w:val="24"/>
          <w:lang w:val="en-US"/>
        </w:rPr>
        <w:t xml:space="preserve"> that </w:t>
      </w:r>
      <w:r w:rsidRPr="002B0B2F">
        <w:rPr>
          <w:rFonts w:ascii="Times New Roman" w:hAnsi="Times New Roman" w:cs="Times New Roman"/>
          <w:sz w:val="24"/>
          <w:szCs w:val="24"/>
          <w:lang w:val="en-US"/>
        </w:rPr>
        <w:t>produc</w:t>
      </w:r>
      <w:r w:rsidR="00057F1A" w:rsidRPr="002B0B2F">
        <w:rPr>
          <w:rFonts w:ascii="Times New Roman" w:hAnsi="Times New Roman" w:cs="Times New Roman"/>
          <w:sz w:val="24"/>
          <w:szCs w:val="24"/>
          <w:lang w:val="en-US"/>
        </w:rPr>
        <w:t>es</w:t>
      </w:r>
      <w:r w:rsidRPr="002B0B2F">
        <w:rPr>
          <w:rFonts w:ascii="Times New Roman" w:hAnsi="Times New Roman" w:cs="Times New Roman"/>
          <w:sz w:val="24"/>
          <w:szCs w:val="24"/>
          <w:lang w:val="en-US"/>
        </w:rPr>
        <w:t xml:space="preserve"> 945 candidate–occupation combinations. The average Top-1 hybrid recommendation score was 78.18%, while the average skill match was 96.06%. Human evaluation showed an 88.42% F1 score for skill extraction, 88.00% Precision@5 and 97.82% NDCG@5 for recommendation ranking, and 69.16% F1 for skill-gap identification. The average expert rating for skill-gap outputs was 4.84/5, while RAG explanations </w:t>
      </w:r>
      <w:r w:rsidR="001662E2" w:rsidRPr="002B0B2F">
        <w:rPr>
          <w:rFonts w:ascii="Times New Roman" w:hAnsi="Times New Roman" w:cs="Times New Roman"/>
          <w:sz w:val="24"/>
          <w:szCs w:val="24"/>
          <w:lang w:val="en-US"/>
        </w:rPr>
        <w:t xml:space="preserve">performed even better and </w:t>
      </w:r>
      <w:r w:rsidRPr="002B0B2F">
        <w:rPr>
          <w:rFonts w:ascii="Times New Roman" w:hAnsi="Times New Roman" w:cs="Times New Roman"/>
          <w:sz w:val="24"/>
          <w:szCs w:val="24"/>
          <w:lang w:val="en-US"/>
        </w:rPr>
        <w:t>received an overall 5.00/5 rating within the evaluated sample.</w:t>
      </w:r>
    </w:p>
    <w:p w14:paraId="3BCE4AFD" w14:textId="0EAB39BC" w:rsidR="008F0FC5" w:rsidRPr="002B0B2F" w:rsidRDefault="008F0FC5"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The findings demonstrate the feasibility of combining candidate profiles, occupational requirements, labour-market intelligence, education pathways, semantic matching, and evidence retrieval </w:t>
      </w:r>
      <w:r w:rsidR="00FD73A6" w:rsidRPr="002B0B2F">
        <w:rPr>
          <w:rFonts w:ascii="Times New Roman" w:hAnsi="Times New Roman" w:cs="Times New Roman"/>
          <w:sz w:val="24"/>
          <w:szCs w:val="24"/>
          <w:lang w:val="en-US"/>
        </w:rPr>
        <w:t>that will</w:t>
      </w:r>
      <w:r w:rsidRPr="002B0B2F">
        <w:rPr>
          <w:rFonts w:ascii="Times New Roman" w:hAnsi="Times New Roman" w:cs="Times New Roman"/>
          <w:sz w:val="24"/>
          <w:szCs w:val="24"/>
          <w:lang w:val="en-US"/>
        </w:rPr>
        <w:t xml:space="preserve"> support personalized career decision-making.</w:t>
      </w:r>
    </w:p>
    <w:p w14:paraId="5D026F6D" w14:textId="7310555D" w:rsidR="00483D71" w:rsidRPr="002B0B2F" w:rsidRDefault="008F0FC5"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The study recognizes </w:t>
      </w:r>
      <w:r w:rsidR="00FD73A6" w:rsidRPr="002B0B2F">
        <w:rPr>
          <w:rFonts w:ascii="Times New Roman" w:hAnsi="Times New Roman" w:cs="Times New Roman"/>
          <w:sz w:val="24"/>
          <w:szCs w:val="24"/>
          <w:lang w:val="en-US"/>
        </w:rPr>
        <w:t xml:space="preserve">several </w:t>
      </w:r>
      <w:r w:rsidRPr="002B0B2F">
        <w:rPr>
          <w:rFonts w:ascii="Times New Roman" w:hAnsi="Times New Roman" w:cs="Times New Roman"/>
          <w:sz w:val="24"/>
          <w:szCs w:val="24"/>
          <w:lang w:val="en-US"/>
        </w:rPr>
        <w:t xml:space="preserve">limitations </w:t>
      </w:r>
      <w:r w:rsidR="00FD73A6" w:rsidRPr="002B0B2F">
        <w:rPr>
          <w:rFonts w:ascii="Times New Roman" w:hAnsi="Times New Roman" w:cs="Times New Roman"/>
          <w:sz w:val="24"/>
          <w:szCs w:val="24"/>
          <w:lang w:val="en-US"/>
        </w:rPr>
        <w:t xml:space="preserve">that are </w:t>
      </w:r>
      <w:r w:rsidRPr="002B0B2F">
        <w:rPr>
          <w:rFonts w:ascii="Times New Roman" w:hAnsi="Times New Roman" w:cs="Times New Roman"/>
          <w:sz w:val="24"/>
          <w:szCs w:val="24"/>
          <w:lang w:val="en-US"/>
        </w:rPr>
        <w:t xml:space="preserve">related to dataset size, resume extraction, occupational mapping, changing labour-market conditions, limited labelled data, and semantic modelling. </w:t>
      </w:r>
      <w:r w:rsidR="00483D71" w:rsidRPr="002B0B2F">
        <w:rPr>
          <w:rFonts w:ascii="Times New Roman" w:hAnsi="Times New Roman" w:cs="Times New Roman"/>
          <w:sz w:val="24"/>
          <w:szCs w:val="24"/>
          <w:lang w:val="en-US"/>
        </w:rPr>
        <w:t xml:space="preserve">Future research can </w:t>
      </w:r>
      <w:r w:rsidR="00FD73A6" w:rsidRPr="002B0B2F">
        <w:rPr>
          <w:rFonts w:ascii="Times New Roman" w:hAnsi="Times New Roman" w:cs="Times New Roman"/>
          <w:sz w:val="24"/>
          <w:szCs w:val="24"/>
          <w:lang w:val="en-US"/>
        </w:rPr>
        <w:t>be built</w:t>
      </w:r>
      <w:r w:rsidR="00483D71" w:rsidRPr="002B0B2F">
        <w:rPr>
          <w:rFonts w:ascii="Times New Roman" w:hAnsi="Times New Roman" w:cs="Times New Roman"/>
          <w:sz w:val="24"/>
          <w:szCs w:val="24"/>
          <w:lang w:val="en-US"/>
        </w:rPr>
        <w:t xml:space="preserve"> on this work by expanding the available datasets, improving the semantic matching models, connecting the system to real-time </w:t>
      </w:r>
      <w:r w:rsidR="00483D71" w:rsidRPr="002B0B2F">
        <w:rPr>
          <w:rFonts w:ascii="Times New Roman" w:hAnsi="Times New Roman" w:cs="Times New Roman"/>
          <w:sz w:val="24"/>
          <w:szCs w:val="24"/>
          <w:lang w:val="en-US"/>
        </w:rPr>
        <w:lastRenderedPageBreak/>
        <w:t>labour-market data, and further developing the deployed Streamlit application. These improvements would make the system more robust</w:t>
      </w:r>
      <w:r w:rsidR="006149B2" w:rsidRPr="002B0B2F">
        <w:rPr>
          <w:rFonts w:ascii="Times New Roman" w:hAnsi="Times New Roman" w:cs="Times New Roman"/>
          <w:sz w:val="24"/>
          <w:szCs w:val="24"/>
          <w:lang w:val="en-US"/>
        </w:rPr>
        <w:t xml:space="preserve"> and </w:t>
      </w:r>
      <w:r w:rsidR="00483D71" w:rsidRPr="002B0B2F">
        <w:rPr>
          <w:rFonts w:ascii="Times New Roman" w:hAnsi="Times New Roman" w:cs="Times New Roman"/>
          <w:sz w:val="24"/>
          <w:szCs w:val="24"/>
          <w:lang w:val="en-US"/>
        </w:rPr>
        <w:t>current</w:t>
      </w:r>
      <w:r w:rsidR="006149B2" w:rsidRPr="002B0B2F">
        <w:rPr>
          <w:rFonts w:ascii="Times New Roman" w:hAnsi="Times New Roman" w:cs="Times New Roman"/>
          <w:sz w:val="24"/>
          <w:szCs w:val="24"/>
          <w:lang w:val="en-US"/>
        </w:rPr>
        <w:t xml:space="preserve"> and would be</w:t>
      </w:r>
      <w:r w:rsidR="00483D71" w:rsidRPr="002B0B2F">
        <w:rPr>
          <w:rFonts w:ascii="Times New Roman" w:hAnsi="Times New Roman" w:cs="Times New Roman"/>
          <w:sz w:val="24"/>
          <w:szCs w:val="24"/>
          <w:lang w:val="en-US"/>
        </w:rPr>
        <w:t xml:space="preserve"> useful for a wider range of candidates and career situations.</w:t>
      </w:r>
    </w:p>
    <w:p w14:paraId="1E0616AB" w14:textId="6D8DD45B" w:rsidR="00483D71" w:rsidRPr="002B0B2F" w:rsidRDefault="00483D71"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Overall, this project provides a practical foundation for personalized and explainable career guidance, helping connect a candidate’s skills and background with suitable occupations and meaningful skill-development opportunities.</w:t>
      </w:r>
    </w:p>
    <w:p w14:paraId="5FCB4CA0" w14:textId="77777777" w:rsidR="000469D6" w:rsidRPr="002B0B2F" w:rsidRDefault="000469D6" w:rsidP="00A90179">
      <w:pPr>
        <w:spacing w:after="0" w:line="480" w:lineRule="auto"/>
        <w:jc w:val="center"/>
        <w:rPr>
          <w:rFonts w:ascii="Times New Roman" w:hAnsi="Times New Roman" w:cs="Times New Roman"/>
          <w:b/>
          <w:bCs/>
          <w:sz w:val="24"/>
          <w:szCs w:val="24"/>
          <w:lang w:val="en-US"/>
        </w:rPr>
      </w:pPr>
      <w:r w:rsidRPr="002B0B2F">
        <w:rPr>
          <w:rFonts w:ascii="Times New Roman" w:hAnsi="Times New Roman" w:cs="Times New Roman"/>
          <w:b/>
          <w:bCs/>
          <w:sz w:val="24"/>
          <w:szCs w:val="24"/>
          <w:lang w:val="en-US"/>
        </w:rPr>
        <w:t>Acknowledgements</w:t>
      </w:r>
    </w:p>
    <w:p w14:paraId="1547883E" w14:textId="675AF1A2" w:rsidR="000469D6" w:rsidRPr="002B0B2F" w:rsidRDefault="000469D6"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The completion of this capstone project would not have been possible without the guidance, support, and encouragement </w:t>
      </w:r>
      <w:r w:rsidR="006149B2" w:rsidRPr="002B0B2F">
        <w:rPr>
          <w:rFonts w:ascii="Times New Roman" w:hAnsi="Times New Roman" w:cs="Times New Roman"/>
          <w:sz w:val="24"/>
          <w:szCs w:val="24"/>
          <w:lang w:val="en-US"/>
        </w:rPr>
        <w:t xml:space="preserve">we </w:t>
      </w:r>
      <w:r w:rsidRPr="002B0B2F">
        <w:rPr>
          <w:rFonts w:ascii="Times New Roman" w:hAnsi="Times New Roman" w:cs="Times New Roman"/>
          <w:sz w:val="24"/>
          <w:szCs w:val="24"/>
          <w:lang w:val="en-US"/>
        </w:rPr>
        <w:t xml:space="preserve">received throughout </w:t>
      </w:r>
      <w:r w:rsidR="006149B2" w:rsidRPr="002B0B2F">
        <w:rPr>
          <w:rFonts w:ascii="Times New Roman" w:hAnsi="Times New Roman" w:cs="Times New Roman"/>
          <w:sz w:val="24"/>
          <w:szCs w:val="24"/>
          <w:lang w:val="en-US"/>
        </w:rPr>
        <w:t>our</w:t>
      </w:r>
      <w:r w:rsidRPr="002B0B2F">
        <w:rPr>
          <w:rFonts w:ascii="Times New Roman" w:hAnsi="Times New Roman" w:cs="Times New Roman"/>
          <w:sz w:val="24"/>
          <w:szCs w:val="24"/>
          <w:lang w:val="en-US"/>
        </w:rPr>
        <w:t xml:space="preserve"> project.</w:t>
      </w:r>
    </w:p>
    <w:p w14:paraId="74427E7F" w14:textId="49BC91C6" w:rsidR="000469D6" w:rsidRPr="002B0B2F" w:rsidRDefault="000469D6"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The </w:t>
      </w:r>
      <w:r w:rsidR="00057F1A" w:rsidRPr="002B0B2F">
        <w:rPr>
          <w:rFonts w:ascii="Times New Roman" w:hAnsi="Times New Roman" w:cs="Times New Roman"/>
          <w:sz w:val="24"/>
          <w:szCs w:val="24"/>
          <w:lang w:val="en-US"/>
        </w:rPr>
        <w:t>group members</w:t>
      </w:r>
      <w:r w:rsidRPr="002B0B2F">
        <w:rPr>
          <w:rFonts w:ascii="Times New Roman" w:hAnsi="Times New Roman" w:cs="Times New Roman"/>
          <w:sz w:val="24"/>
          <w:szCs w:val="24"/>
          <w:lang w:val="en-US"/>
        </w:rPr>
        <w:t xml:space="preserve"> would like to express sincere appreciation to the capstone project instructor</w:t>
      </w:r>
      <w:r w:rsidRPr="002B0B2F">
        <w:rPr>
          <w:rFonts w:ascii="Times New Roman" w:hAnsi="Times New Roman" w:cs="Times New Roman"/>
          <w:b/>
          <w:bCs/>
          <w:sz w:val="24"/>
          <w:szCs w:val="24"/>
          <w:lang w:val="en-US"/>
        </w:rPr>
        <w:t xml:space="preserve"> </w:t>
      </w:r>
      <w:r w:rsidR="006149B2" w:rsidRPr="002B0B2F">
        <w:rPr>
          <w:rFonts w:ascii="Times New Roman" w:hAnsi="Times New Roman" w:cs="Times New Roman"/>
          <w:b/>
          <w:bCs/>
          <w:sz w:val="24"/>
          <w:szCs w:val="24"/>
          <w:lang w:val="en-US"/>
        </w:rPr>
        <w:t xml:space="preserve">Dr. </w:t>
      </w:r>
      <w:r w:rsidRPr="002B0B2F">
        <w:rPr>
          <w:rFonts w:ascii="Times New Roman" w:hAnsi="Times New Roman" w:cs="Times New Roman"/>
          <w:b/>
          <w:bCs/>
          <w:sz w:val="24"/>
          <w:szCs w:val="24"/>
          <w:lang w:val="en-US"/>
        </w:rPr>
        <w:t xml:space="preserve">Mehdi Mostofi (PhD, DACP, CAE, CSCM, CCI) </w:t>
      </w:r>
      <w:r w:rsidR="006149B2" w:rsidRPr="002B0B2F">
        <w:rPr>
          <w:rFonts w:ascii="Times New Roman" w:hAnsi="Times New Roman" w:cs="Times New Roman"/>
          <w:sz w:val="24"/>
          <w:szCs w:val="24"/>
          <w:lang w:val="en-US"/>
        </w:rPr>
        <w:t>for his valuable guidance, feedback, and inspiration. We are also thankful to the</w:t>
      </w:r>
      <w:r w:rsidRPr="002B0B2F">
        <w:rPr>
          <w:rFonts w:ascii="Times New Roman" w:hAnsi="Times New Roman" w:cs="Times New Roman"/>
          <w:sz w:val="24"/>
          <w:szCs w:val="24"/>
          <w:lang w:val="en-US"/>
        </w:rPr>
        <w:t xml:space="preserve"> faculty members of the Master of Data Analytics program at the University of Niagara Falls Canada for their valuable </w:t>
      </w:r>
      <w:r w:rsidR="006149B2" w:rsidRPr="002B0B2F">
        <w:rPr>
          <w:rFonts w:ascii="Times New Roman" w:hAnsi="Times New Roman" w:cs="Times New Roman"/>
          <w:sz w:val="24"/>
          <w:szCs w:val="24"/>
          <w:lang w:val="en-US"/>
        </w:rPr>
        <w:t xml:space="preserve">suggestions </w:t>
      </w:r>
      <w:r w:rsidRPr="002B0B2F">
        <w:rPr>
          <w:rFonts w:ascii="Times New Roman" w:hAnsi="Times New Roman" w:cs="Times New Roman"/>
          <w:sz w:val="24"/>
          <w:szCs w:val="24"/>
          <w:lang w:val="en-US"/>
        </w:rPr>
        <w:t>and academic support.</w:t>
      </w:r>
    </w:p>
    <w:p w14:paraId="35FBD562" w14:textId="6AD4928F" w:rsidR="000469D6" w:rsidRPr="002B0B2F" w:rsidRDefault="000469D6"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The team also </w:t>
      </w:r>
      <w:r w:rsidR="006149B2" w:rsidRPr="002B0B2F">
        <w:rPr>
          <w:rFonts w:ascii="Times New Roman" w:hAnsi="Times New Roman" w:cs="Times New Roman"/>
          <w:sz w:val="24"/>
          <w:szCs w:val="24"/>
          <w:lang w:val="en-US"/>
        </w:rPr>
        <w:t xml:space="preserve">gratefully </w:t>
      </w:r>
      <w:r w:rsidRPr="002B0B2F">
        <w:rPr>
          <w:rFonts w:ascii="Times New Roman" w:hAnsi="Times New Roman" w:cs="Times New Roman"/>
          <w:sz w:val="24"/>
          <w:szCs w:val="24"/>
          <w:lang w:val="en-US"/>
        </w:rPr>
        <w:t>acknowledges the contributions of publicly available data providers, including the Government of Canada Job Bank, the O*NET Resource Center, and the National Center for Education Statistics (NCES), whose datasets supported the development and evaluation of this project.</w:t>
      </w:r>
    </w:p>
    <w:p w14:paraId="1935E533" w14:textId="205AD567" w:rsidR="000469D6" w:rsidRPr="002B0B2F" w:rsidRDefault="006149B2" w:rsidP="00B5015F">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Finally, we extend our heartfelt thanks to everyone who generously shared their time, knowledge, and feedback during the research and development process.</w:t>
      </w:r>
    </w:p>
    <w:p w14:paraId="43A68BC7" w14:textId="2E9D2186" w:rsidR="000469D6" w:rsidRPr="002B0B2F" w:rsidRDefault="000469D6" w:rsidP="00A90179">
      <w:pPr>
        <w:spacing w:after="0" w:line="480" w:lineRule="auto"/>
        <w:rPr>
          <w:rFonts w:ascii="Times New Roman" w:hAnsi="Times New Roman" w:cs="Times New Roman"/>
          <w:sz w:val="24"/>
          <w:szCs w:val="24"/>
          <w:lang w:val="en-US"/>
        </w:rPr>
      </w:pPr>
    </w:p>
    <w:p w14:paraId="19ADB3AD" w14:textId="77777777" w:rsidR="00CA742B" w:rsidRPr="002B0B2F" w:rsidRDefault="00CA742B" w:rsidP="00A90179">
      <w:pPr>
        <w:spacing w:after="0" w:line="480" w:lineRule="auto"/>
        <w:rPr>
          <w:rFonts w:ascii="Times New Roman" w:hAnsi="Times New Roman" w:cs="Times New Roman"/>
          <w:sz w:val="24"/>
          <w:szCs w:val="24"/>
          <w:lang w:val="en-US"/>
        </w:rPr>
      </w:pPr>
    </w:p>
    <w:p w14:paraId="2941579E" w14:textId="77777777" w:rsidR="00CA742B" w:rsidRPr="002B0B2F" w:rsidRDefault="00CA742B" w:rsidP="00A90179">
      <w:pPr>
        <w:spacing w:after="0" w:line="480" w:lineRule="auto"/>
        <w:rPr>
          <w:rFonts w:ascii="Times New Roman" w:hAnsi="Times New Roman" w:cs="Times New Roman"/>
          <w:sz w:val="24"/>
          <w:szCs w:val="24"/>
          <w:lang w:val="en-US"/>
        </w:rPr>
      </w:pPr>
    </w:p>
    <w:p w14:paraId="6A4FB979" w14:textId="77777777" w:rsidR="00CA742B" w:rsidRPr="002B0B2F" w:rsidRDefault="00CA742B" w:rsidP="00A90179">
      <w:pPr>
        <w:spacing w:after="0" w:line="480" w:lineRule="auto"/>
        <w:rPr>
          <w:rFonts w:ascii="Times New Roman" w:hAnsi="Times New Roman" w:cs="Times New Roman"/>
          <w:sz w:val="24"/>
          <w:szCs w:val="24"/>
          <w:lang w:val="en-US"/>
        </w:rPr>
      </w:pPr>
    </w:p>
    <w:p w14:paraId="4DC447DD" w14:textId="77777777" w:rsidR="00483D71" w:rsidRPr="002B0B2F" w:rsidRDefault="00483D71" w:rsidP="00A90179">
      <w:pPr>
        <w:spacing w:after="0" w:line="480" w:lineRule="auto"/>
        <w:rPr>
          <w:rFonts w:ascii="Times New Roman" w:hAnsi="Times New Roman" w:cs="Times New Roman"/>
          <w:sz w:val="24"/>
          <w:szCs w:val="24"/>
          <w:lang w:val="en-US"/>
        </w:rPr>
      </w:pPr>
    </w:p>
    <w:sdt>
      <w:sdtPr>
        <w:rPr>
          <w:rFonts w:ascii="Times New Roman" w:eastAsiaTheme="minorHAnsi" w:hAnsi="Times New Roman" w:cs="Times New Roman"/>
          <w:color w:val="auto"/>
          <w:kern w:val="2"/>
          <w:sz w:val="24"/>
          <w:szCs w:val="24"/>
          <w:lang w:val="en-IN"/>
          <w14:ligatures w14:val="standardContextual"/>
        </w:rPr>
        <w:id w:val="-1419714600"/>
        <w:docPartObj>
          <w:docPartGallery w:val="Table of Contents"/>
          <w:docPartUnique/>
        </w:docPartObj>
      </w:sdtPr>
      <w:sdtEndPr>
        <w:rPr>
          <w:b/>
          <w:bCs/>
          <w:noProof/>
        </w:rPr>
      </w:sdtEndPr>
      <w:sdtContent>
        <w:p w14:paraId="36C4B201" w14:textId="6CA8190C" w:rsidR="00A41296" w:rsidRPr="002B0B2F" w:rsidRDefault="00A41296" w:rsidP="00A90179">
          <w:pPr>
            <w:pStyle w:val="TOCHeading"/>
            <w:spacing w:before="0" w:line="480" w:lineRule="auto"/>
            <w:rPr>
              <w:rFonts w:ascii="Times New Roman" w:hAnsi="Times New Roman" w:cs="Times New Roman"/>
              <w:b/>
              <w:bCs/>
              <w:color w:val="auto"/>
              <w:sz w:val="24"/>
              <w:szCs w:val="24"/>
            </w:rPr>
          </w:pPr>
          <w:r w:rsidRPr="002B0B2F">
            <w:rPr>
              <w:rFonts w:ascii="Times New Roman" w:hAnsi="Times New Roman" w:cs="Times New Roman"/>
              <w:b/>
              <w:bCs/>
              <w:color w:val="auto"/>
              <w:sz w:val="24"/>
              <w:szCs w:val="24"/>
            </w:rPr>
            <w:t>Table of Contents</w:t>
          </w:r>
        </w:p>
        <w:p w14:paraId="1011DCCA" w14:textId="257DF224" w:rsidR="00820225" w:rsidRPr="002B0B2F" w:rsidRDefault="00A41296">
          <w:pPr>
            <w:pStyle w:val="TOC1"/>
            <w:rPr>
              <w:rFonts w:eastAsiaTheme="minorEastAsia"/>
            </w:rPr>
          </w:pPr>
          <w:r w:rsidRPr="002B0B2F">
            <w:fldChar w:fldCharType="begin"/>
          </w:r>
          <w:r w:rsidRPr="002B0B2F">
            <w:instrText xml:space="preserve"> TOC \o "1-3" \h \z \u </w:instrText>
          </w:r>
          <w:r w:rsidRPr="002B0B2F">
            <w:fldChar w:fldCharType="separate"/>
          </w:r>
          <w:hyperlink w:anchor="_Toc239685337" w:history="1">
            <w:r w:rsidR="00820225" w:rsidRPr="002B0B2F">
              <w:rPr>
                <w:rStyle w:val="Hyperlink"/>
              </w:rPr>
              <w:t>Chapter 1 - Introduction</w:t>
            </w:r>
            <w:r w:rsidR="00820225" w:rsidRPr="002B0B2F">
              <w:rPr>
                <w:webHidden/>
              </w:rPr>
              <w:tab/>
            </w:r>
            <w:r w:rsidR="00820225" w:rsidRPr="002B0B2F">
              <w:rPr>
                <w:webHidden/>
              </w:rPr>
              <w:fldChar w:fldCharType="begin"/>
            </w:r>
            <w:r w:rsidR="00820225" w:rsidRPr="002B0B2F">
              <w:rPr>
                <w:webHidden/>
              </w:rPr>
              <w:instrText xml:space="preserve"> PAGEREF _Toc239685337 \h </w:instrText>
            </w:r>
            <w:r w:rsidR="00820225" w:rsidRPr="002B0B2F">
              <w:rPr>
                <w:webHidden/>
              </w:rPr>
            </w:r>
            <w:r w:rsidR="00820225" w:rsidRPr="002B0B2F">
              <w:rPr>
                <w:webHidden/>
              </w:rPr>
              <w:fldChar w:fldCharType="separate"/>
            </w:r>
            <w:r w:rsidR="00BA4F53">
              <w:rPr>
                <w:webHidden/>
              </w:rPr>
              <w:t>10</w:t>
            </w:r>
            <w:r w:rsidR="00820225" w:rsidRPr="002B0B2F">
              <w:rPr>
                <w:webHidden/>
              </w:rPr>
              <w:fldChar w:fldCharType="end"/>
            </w:r>
          </w:hyperlink>
        </w:p>
        <w:p w14:paraId="184FDF64" w14:textId="37380F51"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338" w:history="1">
            <w:r w:rsidRPr="002B0B2F">
              <w:rPr>
                <w:rStyle w:val="Hyperlink"/>
                <w:rFonts w:ascii="Times New Roman" w:hAnsi="Times New Roman" w:cs="Times New Roman"/>
                <w:noProof/>
                <w:sz w:val="24"/>
                <w:szCs w:val="24"/>
              </w:rPr>
              <w:t>1.1 Background and Context</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_Toc239685338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10</w:t>
            </w:r>
            <w:r w:rsidRPr="002B0B2F">
              <w:rPr>
                <w:rFonts w:ascii="Times New Roman" w:hAnsi="Times New Roman" w:cs="Times New Roman"/>
                <w:noProof/>
                <w:webHidden/>
                <w:sz w:val="24"/>
                <w:szCs w:val="24"/>
              </w:rPr>
              <w:fldChar w:fldCharType="end"/>
            </w:r>
          </w:hyperlink>
        </w:p>
        <w:p w14:paraId="4B39C709" w14:textId="18D5469C"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339" w:history="1">
            <w:r w:rsidRPr="002B0B2F">
              <w:rPr>
                <w:rStyle w:val="Hyperlink"/>
                <w:rFonts w:ascii="Times New Roman" w:hAnsi="Times New Roman" w:cs="Times New Roman"/>
                <w:noProof/>
                <w:sz w:val="24"/>
                <w:szCs w:val="24"/>
              </w:rPr>
              <w:t>1.2 Problem Statement</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_Toc239685339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11</w:t>
            </w:r>
            <w:r w:rsidRPr="002B0B2F">
              <w:rPr>
                <w:rFonts w:ascii="Times New Roman" w:hAnsi="Times New Roman" w:cs="Times New Roman"/>
                <w:noProof/>
                <w:webHidden/>
                <w:sz w:val="24"/>
                <w:szCs w:val="24"/>
              </w:rPr>
              <w:fldChar w:fldCharType="end"/>
            </w:r>
          </w:hyperlink>
        </w:p>
        <w:p w14:paraId="02957798" w14:textId="0183EF41"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340" w:history="1">
            <w:r w:rsidRPr="002B0B2F">
              <w:rPr>
                <w:rStyle w:val="Hyperlink"/>
                <w:rFonts w:ascii="Times New Roman" w:hAnsi="Times New Roman" w:cs="Times New Roman"/>
                <w:noProof/>
                <w:sz w:val="24"/>
                <w:szCs w:val="24"/>
              </w:rPr>
              <w:t>1.3 Research Problem</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_Toc239685340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11</w:t>
            </w:r>
            <w:r w:rsidRPr="002B0B2F">
              <w:rPr>
                <w:rFonts w:ascii="Times New Roman" w:hAnsi="Times New Roman" w:cs="Times New Roman"/>
                <w:noProof/>
                <w:webHidden/>
                <w:sz w:val="24"/>
                <w:szCs w:val="24"/>
              </w:rPr>
              <w:fldChar w:fldCharType="end"/>
            </w:r>
          </w:hyperlink>
        </w:p>
        <w:p w14:paraId="3B19B518" w14:textId="3103ECA6"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341" w:history="1">
            <w:r w:rsidRPr="002B0B2F">
              <w:rPr>
                <w:rStyle w:val="Hyperlink"/>
                <w:rFonts w:ascii="Times New Roman" w:hAnsi="Times New Roman" w:cs="Times New Roman"/>
                <w:noProof/>
                <w:sz w:val="24"/>
                <w:szCs w:val="24"/>
              </w:rPr>
              <w:t>1.4 Research Questions</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_Toc239685341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12</w:t>
            </w:r>
            <w:r w:rsidRPr="002B0B2F">
              <w:rPr>
                <w:rFonts w:ascii="Times New Roman" w:hAnsi="Times New Roman" w:cs="Times New Roman"/>
                <w:noProof/>
                <w:webHidden/>
                <w:sz w:val="24"/>
                <w:szCs w:val="24"/>
              </w:rPr>
              <w:fldChar w:fldCharType="end"/>
            </w:r>
          </w:hyperlink>
        </w:p>
        <w:p w14:paraId="6445405F" w14:textId="05BEE61C"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342" w:history="1">
            <w:r w:rsidRPr="002B0B2F">
              <w:rPr>
                <w:rStyle w:val="Hyperlink"/>
                <w:rFonts w:ascii="Times New Roman" w:hAnsi="Times New Roman" w:cs="Times New Roman"/>
                <w:noProof/>
                <w:sz w:val="24"/>
                <w:szCs w:val="24"/>
              </w:rPr>
              <w:t>1.5 Hypothesis</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_Toc239685342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13</w:t>
            </w:r>
            <w:r w:rsidRPr="002B0B2F">
              <w:rPr>
                <w:rFonts w:ascii="Times New Roman" w:hAnsi="Times New Roman" w:cs="Times New Roman"/>
                <w:noProof/>
                <w:webHidden/>
                <w:sz w:val="24"/>
                <w:szCs w:val="24"/>
              </w:rPr>
              <w:fldChar w:fldCharType="end"/>
            </w:r>
          </w:hyperlink>
        </w:p>
        <w:p w14:paraId="4FC36782" w14:textId="7FA9B0F4"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343" w:history="1">
            <w:r w:rsidRPr="002B0B2F">
              <w:rPr>
                <w:rStyle w:val="Hyperlink"/>
                <w:rFonts w:ascii="Times New Roman" w:hAnsi="Times New Roman" w:cs="Times New Roman"/>
                <w:noProof/>
                <w:sz w:val="24"/>
                <w:szCs w:val="24"/>
                <w:lang w:val="en-US"/>
              </w:rPr>
              <w:t>1.6 Objectives</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_Toc239685343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13</w:t>
            </w:r>
            <w:r w:rsidRPr="002B0B2F">
              <w:rPr>
                <w:rFonts w:ascii="Times New Roman" w:hAnsi="Times New Roman" w:cs="Times New Roman"/>
                <w:noProof/>
                <w:webHidden/>
                <w:sz w:val="24"/>
                <w:szCs w:val="24"/>
              </w:rPr>
              <w:fldChar w:fldCharType="end"/>
            </w:r>
          </w:hyperlink>
        </w:p>
        <w:p w14:paraId="1666CEC1" w14:textId="2C9C9A7E"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344" w:history="1">
            <w:r w:rsidRPr="002B0B2F">
              <w:rPr>
                <w:rStyle w:val="Hyperlink"/>
                <w:rFonts w:ascii="Times New Roman" w:hAnsi="Times New Roman" w:cs="Times New Roman"/>
                <w:noProof/>
                <w:sz w:val="24"/>
                <w:szCs w:val="24"/>
                <w:lang w:val="en-US"/>
              </w:rPr>
              <w:t>1.7 Project Scope</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_Toc239685344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14</w:t>
            </w:r>
            <w:r w:rsidRPr="002B0B2F">
              <w:rPr>
                <w:rFonts w:ascii="Times New Roman" w:hAnsi="Times New Roman" w:cs="Times New Roman"/>
                <w:noProof/>
                <w:webHidden/>
                <w:sz w:val="24"/>
                <w:szCs w:val="24"/>
              </w:rPr>
              <w:fldChar w:fldCharType="end"/>
            </w:r>
          </w:hyperlink>
        </w:p>
        <w:p w14:paraId="01168481" w14:textId="31098BC7"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345" w:history="1">
            <w:r w:rsidRPr="002B0B2F">
              <w:rPr>
                <w:rStyle w:val="Hyperlink"/>
                <w:rFonts w:ascii="Times New Roman" w:hAnsi="Times New Roman" w:cs="Times New Roman"/>
                <w:noProof/>
                <w:sz w:val="24"/>
                <w:szCs w:val="24"/>
                <w:lang w:val="en-US"/>
              </w:rPr>
              <w:t>1.8 Stakeholders</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_Toc239685345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15</w:t>
            </w:r>
            <w:r w:rsidRPr="002B0B2F">
              <w:rPr>
                <w:rFonts w:ascii="Times New Roman" w:hAnsi="Times New Roman" w:cs="Times New Roman"/>
                <w:noProof/>
                <w:webHidden/>
                <w:sz w:val="24"/>
                <w:szCs w:val="24"/>
              </w:rPr>
              <w:fldChar w:fldCharType="end"/>
            </w:r>
          </w:hyperlink>
        </w:p>
        <w:p w14:paraId="57E5F9CA" w14:textId="0BBC9CA1"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346" w:history="1">
            <w:r w:rsidRPr="002B0B2F">
              <w:rPr>
                <w:rStyle w:val="Hyperlink"/>
                <w:rFonts w:ascii="Times New Roman" w:hAnsi="Times New Roman" w:cs="Times New Roman"/>
                <w:noProof/>
                <w:sz w:val="24"/>
                <w:szCs w:val="24"/>
                <w:lang w:val="en-US"/>
              </w:rPr>
              <w:t>1.9 Success Criteria and Project Risks</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_Toc239685346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15</w:t>
            </w:r>
            <w:r w:rsidRPr="002B0B2F">
              <w:rPr>
                <w:rFonts w:ascii="Times New Roman" w:hAnsi="Times New Roman" w:cs="Times New Roman"/>
                <w:noProof/>
                <w:webHidden/>
                <w:sz w:val="24"/>
                <w:szCs w:val="24"/>
              </w:rPr>
              <w:fldChar w:fldCharType="end"/>
            </w:r>
          </w:hyperlink>
        </w:p>
        <w:p w14:paraId="2CACABAD" w14:textId="4849A25C"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347" w:history="1">
            <w:r w:rsidRPr="002B0B2F">
              <w:rPr>
                <w:rStyle w:val="Hyperlink"/>
                <w:rFonts w:ascii="Times New Roman" w:hAnsi="Times New Roman" w:cs="Times New Roman"/>
                <w:noProof/>
                <w:sz w:val="24"/>
                <w:szCs w:val="24"/>
              </w:rPr>
              <w:t>1.10 Report Organization</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_Toc239685347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17</w:t>
            </w:r>
            <w:r w:rsidRPr="002B0B2F">
              <w:rPr>
                <w:rFonts w:ascii="Times New Roman" w:hAnsi="Times New Roman" w:cs="Times New Roman"/>
                <w:noProof/>
                <w:webHidden/>
                <w:sz w:val="24"/>
                <w:szCs w:val="24"/>
              </w:rPr>
              <w:fldChar w:fldCharType="end"/>
            </w:r>
          </w:hyperlink>
        </w:p>
        <w:p w14:paraId="7742E35C" w14:textId="65DE93CF" w:rsidR="00820225" w:rsidRPr="002B0B2F" w:rsidRDefault="00820225">
          <w:pPr>
            <w:pStyle w:val="TOC1"/>
            <w:rPr>
              <w:rFonts w:eastAsiaTheme="minorEastAsia"/>
            </w:rPr>
          </w:pPr>
          <w:hyperlink w:anchor="_Toc239685348" w:history="1">
            <w:r w:rsidRPr="002B0B2F">
              <w:rPr>
                <w:rStyle w:val="Hyperlink"/>
              </w:rPr>
              <w:t>Chapter 2 - Literature Review</w:t>
            </w:r>
            <w:r w:rsidRPr="002B0B2F">
              <w:rPr>
                <w:webHidden/>
              </w:rPr>
              <w:tab/>
            </w:r>
            <w:r w:rsidRPr="002B0B2F">
              <w:rPr>
                <w:webHidden/>
              </w:rPr>
              <w:fldChar w:fldCharType="begin"/>
            </w:r>
            <w:r w:rsidRPr="002B0B2F">
              <w:rPr>
                <w:webHidden/>
              </w:rPr>
              <w:instrText xml:space="preserve"> PAGEREF _Toc239685348 \h </w:instrText>
            </w:r>
            <w:r w:rsidRPr="002B0B2F">
              <w:rPr>
                <w:webHidden/>
              </w:rPr>
            </w:r>
            <w:r w:rsidRPr="002B0B2F">
              <w:rPr>
                <w:webHidden/>
              </w:rPr>
              <w:fldChar w:fldCharType="separate"/>
            </w:r>
            <w:r w:rsidR="00BA4F53">
              <w:rPr>
                <w:webHidden/>
              </w:rPr>
              <w:t>18</w:t>
            </w:r>
            <w:r w:rsidRPr="002B0B2F">
              <w:rPr>
                <w:webHidden/>
              </w:rPr>
              <w:fldChar w:fldCharType="end"/>
            </w:r>
          </w:hyperlink>
        </w:p>
        <w:p w14:paraId="5C19469E" w14:textId="7C68B0E0"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349" w:history="1">
            <w:r w:rsidRPr="002B0B2F">
              <w:rPr>
                <w:rStyle w:val="Hyperlink"/>
                <w:rFonts w:ascii="Times New Roman" w:hAnsi="Times New Roman" w:cs="Times New Roman"/>
                <w:noProof/>
                <w:sz w:val="24"/>
                <w:szCs w:val="24"/>
                <w:lang w:val="en-US"/>
              </w:rPr>
              <w:t>2.1 Introduction</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_Toc239685349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18</w:t>
            </w:r>
            <w:r w:rsidRPr="002B0B2F">
              <w:rPr>
                <w:rFonts w:ascii="Times New Roman" w:hAnsi="Times New Roman" w:cs="Times New Roman"/>
                <w:noProof/>
                <w:webHidden/>
                <w:sz w:val="24"/>
                <w:szCs w:val="24"/>
              </w:rPr>
              <w:fldChar w:fldCharType="end"/>
            </w:r>
          </w:hyperlink>
        </w:p>
        <w:p w14:paraId="50B70186" w14:textId="2965E297"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350" w:history="1">
            <w:r w:rsidRPr="002B0B2F">
              <w:rPr>
                <w:rStyle w:val="Hyperlink"/>
                <w:rFonts w:ascii="Times New Roman" w:hAnsi="Times New Roman" w:cs="Times New Roman"/>
                <w:noProof/>
                <w:sz w:val="24"/>
                <w:szCs w:val="24"/>
                <w:lang w:val="en-US"/>
              </w:rPr>
              <w:t>2.2 AI-Based Career Recommendation Systems</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_Toc239685350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18</w:t>
            </w:r>
            <w:r w:rsidRPr="002B0B2F">
              <w:rPr>
                <w:rFonts w:ascii="Times New Roman" w:hAnsi="Times New Roman" w:cs="Times New Roman"/>
                <w:noProof/>
                <w:webHidden/>
                <w:sz w:val="24"/>
                <w:szCs w:val="24"/>
              </w:rPr>
              <w:fldChar w:fldCharType="end"/>
            </w:r>
          </w:hyperlink>
        </w:p>
        <w:p w14:paraId="17C261A0" w14:textId="1024F7AE"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351" w:history="1">
            <w:r w:rsidRPr="002B0B2F">
              <w:rPr>
                <w:rStyle w:val="Hyperlink"/>
                <w:rFonts w:ascii="Times New Roman" w:hAnsi="Times New Roman" w:cs="Times New Roman"/>
                <w:noProof/>
                <w:sz w:val="24"/>
                <w:szCs w:val="24"/>
                <w:lang w:val="en-US"/>
              </w:rPr>
              <w:t>2.3 Retrieval-Augmented Generation for Career Guidance</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_Toc239685351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19</w:t>
            </w:r>
            <w:r w:rsidRPr="002B0B2F">
              <w:rPr>
                <w:rFonts w:ascii="Times New Roman" w:hAnsi="Times New Roman" w:cs="Times New Roman"/>
                <w:noProof/>
                <w:webHidden/>
                <w:sz w:val="24"/>
                <w:szCs w:val="24"/>
              </w:rPr>
              <w:fldChar w:fldCharType="end"/>
            </w:r>
          </w:hyperlink>
        </w:p>
        <w:p w14:paraId="1727F8D7" w14:textId="785B819E"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352" w:history="1">
            <w:r w:rsidRPr="002B0B2F">
              <w:rPr>
                <w:rStyle w:val="Hyperlink"/>
                <w:rFonts w:ascii="Times New Roman" w:hAnsi="Times New Roman" w:cs="Times New Roman"/>
                <w:noProof/>
                <w:sz w:val="24"/>
                <w:szCs w:val="24"/>
                <w:lang w:val="en-US"/>
              </w:rPr>
              <w:t>2.4 NLP-Based Skill Matching and Occupational Recommendation</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_Toc239685352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20</w:t>
            </w:r>
            <w:r w:rsidRPr="002B0B2F">
              <w:rPr>
                <w:rFonts w:ascii="Times New Roman" w:hAnsi="Times New Roman" w:cs="Times New Roman"/>
                <w:noProof/>
                <w:webHidden/>
                <w:sz w:val="24"/>
                <w:szCs w:val="24"/>
              </w:rPr>
              <w:fldChar w:fldCharType="end"/>
            </w:r>
          </w:hyperlink>
        </w:p>
        <w:p w14:paraId="73820F0B" w14:textId="34F8162D"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353" w:history="1">
            <w:r w:rsidRPr="002B0B2F">
              <w:rPr>
                <w:rStyle w:val="Hyperlink"/>
                <w:rFonts w:ascii="Times New Roman" w:hAnsi="Times New Roman" w:cs="Times New Roman"/>
                <w:noProof/>
                <w:sz w:val="24"/>
                <w:szCs w:val="24"/>
                <w:lang w:val="en-US"/>
              </w:rPr>
              <w:t>2.5 Labour-Market and Occupational Data Integration</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_Toc239685353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20</w:t>
            </w:r>
            <w:r w:rsidRPr="002B0B2F">
              <w:rPr>
                <w:rFonts w:ascii="Times New Roman" w:hAnsi="Times New Roman" w:cs="Times New Roman"/>
                <w:noProof/>
                <w:webHidden/>
                <w:sz w:val="24"/>
                <w:szCs w:val="24"/>
              </w:rPr>
              <w:fldChar w:fldCharType="end"/>
            </w:r>
          </w:hyperlink>
        </w:p>
        <w:p w14:paraId="5F880903" w14:textId="03F193CB"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354" w:history="1">
            <w:r w:rsidRPr="002B0B2F">
              <w:rPr>
                <w:rStyle w:val="Hyperlink"/>
                <w:rFonts w:ascii="Times New Roman" w:hAnsi="Times New Roman" w:cs="Times New Roman"/>
                <w:noProof/>
                <w:sz w:val="24"/>
                <w:szCs w:val="24"/>
                <w:lang w:val="en-US"/>
              </w:rPr>
              <w:t>2.6 Research Gap</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_Toc239685354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21</w:t>
            </w:r>
            <w:r w:rsidRPr="002B0B2F">
              <w:rPr>
                <w:rFonts w:ascii="Times New Roman" w:hAnsi="Times New Roman" w:cs="Times New Roman"/>
                <w:noProof/>
                <w:webHidden/>
                <w:sz w:val="24"/>
                <w:szCs w:val="24"/>
              </w:rPr>
              <w:fldChar w:fldCharType="end"/>
            </w:r>
          </w:hyperlink>
        </w:p>
        <w:p w14:paraId="00CEA736" w14:textId="7F1CEF6B" w:rsidR="00820225" w:rsidRPr="002B0B2F" w:rsidRDefault="00820225">
          <w:pPr>
            <w:pStyle w:val="TOC1"/>
            <w:rPr>
              <w:rFonts w:eastAsiaTheme="minorEastAsia"/>
            </w:rPr>
          </w:pPr>
          <w:hyperlink w:anchor="_Toc239685355" w:history="1">
            <w:r w:rsidRPr="002B0B2F">
              <w:rPr>
                <w:rStyle w:val="Hyperlink"/>
              </w:rPr>
              <w:t>Chapter 3 - Methodology and Research Design</w:t>
            </w:r>
            <w:r w:rsidRPr="002B0B2F">
              <w:rPr>
                <w:webHidden/>
              </w:rPr>
              <w:tab/>
            </w:r>
            <w:r w:rsidRPr="002B0B2F">
              <w:rPr>
                <w:webHidden/>
              </w:rPr>
              <w:fldChar w:fldCharType="begin"/>
            </w:r>
            <w:r w:rsidRPr="002B0B2F">
              <w:rPr>
                <w:webHidden/>
              </w:rPr>
              <w:instrText xml:space="preserve"> PAGEREF _Toc239685355 \h </w:instrText>
            </w:r>
            <w:r w:rsidRPr="002B0B2F">
              <w:rPr>
                <w:webHidden/>
              </w:rPr>
            </w:r>
            <w:r w:rsidRPr="002B0B2F">
              <w:rPr>
                <w:webHidden/>
              </w:rPr>
              <w:fldChar w:fldCharType="separate"/>
            </w:r>
            <w:r w:rsidR="00BA4F53">
              <w:rPr>
                <w:webHidden/>
              </w:rPr>
              <w:t>21</w:t>
            </w:r>
            <w:r w:rsidRPr="002B0B2F">
              <w:rPr>
                <w:webHidden/>
              </w:rPr>
              <w:fldChar w:fldCharType="end"/>
            </w:r>
          </w:hyperlink>
        </w:p>
        <w:p w14:paraId="12F18468" w14:textId="40222AF5"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356" w:history="1">
            <w:r w:rsidRPr="002B0B2F">
              <w:rPr>
                <w:rStyle w:val="Hyperlink"/>
                <w:rFonts w:ascii="Times New Roman" w:hAnsi="Times New Roman" w:cs="Times New Roman"/>
                <w:noProof/>
                <w:sz w:val="24"/>
                <w:szCs w:val="24"/>
                <w:lang w:val="en-US"/>
              </w:rPr>
              <w:t>3.1 Introduction</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_Toc239685356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21</w:t>
            </w:r>
            <w:r w:rsidRPr="002B0B2F">
              <w:rPr>
                <w:rFonts w:ascii="Times New Roman" w:hAnsi="Times New Roman" w:cs="Times New Roman"/>
                <w:noProof/>
                <w:webHidden/>
                <w:sz w:val="24"/>
                <w:szCs w:val="24"/>
              </w:rPr>
              <w:fldChar w:fldCharType="end"/>
            </w:r>
          </w:hyperlink>
        </w:p>
        <w:p w14:paraId="56714FB1" w14:textId="3EF3B634"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357" w:history="1">
            <w:r w:rsidRPr="002B0B2F">
              <w:rPr>
                <w:rStyle w:val="Hyperlink"/>
                <w:rFonts w:ascii="Times New Roman" w:hAnsi="Times New Roman" w:cs="Times New Roman"/>
                <w:noProof/>
                <w:sz w:val="24"/>
                <w:szCs w:val="24"/>
                <w:lang w:val="en-US"/>
              </w:rPr>
              <w:t>3.2 Research Design</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_Toc239685357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22</w:t>
            </w:r>
            <w:r w:rsidRPr="002B0B2F">
              <w:rPr>
                <w:rFonts w:ascii="Times New Roman" w:hAnsi="Times New Roman" w:cs="Times New Roman"/>
                <w:noProof/>
                <w:webHidden/>
                <w:sz w:val="24"/>
                <w:szCs w:val="24"/>
              </w:rPr>
              <w:fldChar w:fldCharType="end"/>
            </w:r>
          </w:hyperlink>
        </w:p>
        <w:p w14:paraId="540B0A56" w14:textId="2872FDB1"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358" w:history="1">
            <w:r w:rsidRPr="002B0B2F">
              <w:rPr>
                <w:rStyle w:val="Hyperlink"/>
                <w:rFonts w:ascii="Times New Roman" w:hAnsi="Times New Roman" w:cs="Times New Roman"/>
                <w:noProof/>
                <w:sz w:val="24"/>
                <w:szCs w:val="24"/>
                <w:lang w:val="en-US"/>
              </w:rPr>
              <w:t>3.3 Analytics Framework</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_Toc239685358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22</w:t>
            </w:r>
            <w:r w:rsidRPr="002B0B2F">
              <w:rPr>
                <w:rFonts w:ascii="Times New Roman" w:hAnsi="Times New Roman" w:cs="Times New Roman"/>
                <w:noProof/>
                <w:webHidden/>
                <w:sz w:val="24"/>
                <w:szCs w:val="24"/>
              </w:rPr>
              <w:fldChar w:fldCharType="end"/>
            </w:r>
          </w:hyperlink>
        </w:p>
        <w:p w14:paraId="46985CE9" w14:textId="3781607B"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359" w:history="1">
            <w:r w:rsidRPr="002B0B2F">
              <w:rPr>
                <w:rStyle w:val="Hyperlink"/>
                <w:rFonts w:ascii="Times New Roman" w:hAnsi="Times New Roman" w:cs="Times New Roman"/>
                <w:noProof/>
                <w:sz w:val="24"/>
                <w:szCs w:val="24"/>
                <w:lang w:val="en-US"/>
              </w:rPr>
              <w:t>3.4 Data Sources and Integration</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_Toc239685359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23</w:t>
            </w:r>
            <w:r w:rsidRPr="002B0B2F">
              <w:rPr>
                <w:rFonts w:ascii="Times New Roman" w:hAnsi="Times New Roman" w:cs="Times New Roman"/>
                <w:noProof/>
                <w:webHidden/>
                <w:sz w:val="24"/>
                <w:szCs w:val="24"/>
              </w:rPr>
              <w:fldChar w:fldCharType="end"/>
            </w:r>
          </w:hyperlink>
        </w:p>
        <w:p w14:paraId="5E311E0D" w14:textId="4FBCCFB8"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360" w:history="1">
            <w:r w:rsidRPr="002B0B2F">
              <w:rPr>
                <w:rStyle w:val="Hyperlink"/>
                <w:rFonts w:ascii="Times New Roman" w:hAnsi="Times New Roman" w:cs="Times New Roman"/>
                <w:noProof/>
                <w:sz w:val="24"/>
                <w:szCs w:val="24"/>
                <w:lang w:val="en-US"/>
              </w:rPr>
              <w:t>3.5 Recommendation System Development</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_Toc239685360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23</w:t>
            </w:r>
            <w:r w:rsidRPr="002B0B2F">
              <w:rPr>
                <w:rFonts w:ascii="Times New Roman" w:hAnsi="Times New Roman" w:cs="Times New Roman"/>
                <w:noProof/>
                <w:webHidden/>
                <w:sz w:val="24"/>
                <w:szCs w:val="24"/>
              </w:rPr>
              <w:fldChar w:fldCharType="end"/>
            </w:r>
          </w:hyperlink>
        </w:p>
        <w:p w14:paraId="1D5AB689" w14:textId="683AE1E7"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361" w:history="1">
            <w:r w:rsidRPr="002B0B2F">
              <w:rPr>
                <w:rStyle w:val="Hyperlink"/>
                <w:rFonts w:ascii="Times New Roman" w:hAnsi="Times New Roman" w:cs="Times New Roman"/>
                <w:noProof/>
                <w:sz w:val="24"/>
                <w:szCs w:val="24"/>
                <w:lang w:val="en-US"/>
              </w:rPr>
              <w:t>3.6 Skill-Gap and Learning-Pathway Analysis</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_Toc239685361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24</w:t>
            </w:r>
            <w:r w:rsidRPr="002B0B2F">
              <w:rPr>
                <w:rFonts w:ascii="Times New Roman" w:hAnsi="Times New Roman" w:cs="Times New Roman"/>
                <w:noProof/>
                <w:webHidden/>
                <w:sz w:val="24"/>
                <w:szCs w:val="24"/>
              </w:rPr>
              <w:fldChar w:fldCharType="end"/>
            </w:r>
          </w:hyperlink>
        </w:p>
        <w:p w14:paraId="3C196921" w14:textId="363B7333"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362" w:history="1">
            <w:r w:rsidRPr="002B0B2F">
              <w:rPr>
                <w:rStyle w:val="Hyperlink"/>
                <w:rFonts w:ascii="Times New Roman" w:hAnsi="Times New Roman" w:cs="Times New Roman"/>
                <w:noProof/>
                <w:sz w:val="24"/>
                <w:szCs w:val="24"/>
                <w:lang w:val="en-US"/>
              </w:rPr>
              <w:t>3.7 Retrieval-Augmented Generation</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_Toc239685362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24</w:t>
            </w:r>
            <w:r w:rsidRPr="002B0B2F">
              <w:rPr>
                <w:rFonts w:ascii="Times New Roman" w:hAnsi="Times New Roman" w:cs="Times New Roman"/>
                <w:noProof/>
                <w:webHidden/>
                <w:sz w:val="24"/>
                <w:szCs w:val="24"/>
              </w:rPr>
              <w:fldChar w:fldCharType="end"/>
            </w:r>
          </w:hyperlink>
        </w:p>
        <w:p w14:paraId="35E2FC24" w14:textId="3F73943D"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363" w:history="1">
            <w:r w:rsidRPr="002B0B2F">
              <w:rPr>
                <w:rStyle w:val="Hyperlink"/>
                <w:rFonts w:ascii="Times New Roman" w:hAnsi="Times New Roman" w:cs="Times New Roman"/>
                <w:noProof/>
                <w:sz w:val="24"/>
                <w:szCs w:val="24"/>
                <w:lang w:val="en-US"/>
              </w:rPr>
              <w:t>3.8 Evaluation Methodology</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_Toc239685363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24</w:t>
            </w:r>
            <w:r w:rsidRPr="002B0B2F">
              <w:rPr>
                <w:rFonts w:ascii="Times New Roman" w:hAnsi="Times New Roman" w:cs="Times New Roman"/>
                <w:noProof/>
                <w:webHidden/>
                <w:sz w:val="24"/>
                <w:szCs w:val="24"/>
              </w:rPr>
              <w:fldChar w:fldCharType="end"/>
            </w:r>
          </w:hyperlink>
        </w:p>
        <w:p w14:paraId="5FEFD328" w14:textId="46629B73"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364" w:history="1">
            <w:r w:rsidRPr="002B0B2F">
              <w:rPr>
                <w:rStyle w:val="Hyperlink"/>
                <w:rFonts w:ascii="Times New Roman" w:hAnsi="Times New Roman" w:cs="Times New Roman"/>
                <w:noProof/>
                <w:sz w:val="24"/>
                <w:szCs w:val="24"/>
                <w:lang w:val="en-US"/>
              </w:rPr>
              <w:t>3.9 Ethical Considerations</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_Toc239685364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25</w:t>
            </w:r>
            <w:r w:rsidRPr="002B0B2F">
              <w:rPr>
                <w:rFonts w:ascii="Times New Roman" w:hAnsi="Times New Roman" w:cs="Times New Roman"/>
                <w:noProof/>
                <w:webHidden/>
                <w:sz w:val="24"/>
                <w:szCs w:val="24"/>
              </w:rPr>
              <w:fldChar w:fldCharType="end"/>
            </w:r>
          </w:hyperlink>
        </w:p>
        <w:p w14:paraId="0E849CD2" w14:textId="2194CCDD" w:rsidR="00820225" w:rsidRPr="002B0B2F" w:rsidRDefault="00820225">
          <w:pPr>
            <w:pStyle w:val="TOC1"/>
            <w:rPr>
              <w:rFonts w:eastAsiaTheme="minorEastAsia"/>
            </w:rPr>
          </w:pPr>
          <w:hyperlink w:anchor="_Toc239685365" w:history="1">
            <w:r w:rsidRPr="002B0B2F">
              <w:rPr>
                <w:rStyle w:val="Hyperlink"/>
              </w:rPr>
              <w:t>Chapter 4 - Data Collection and Data Understanding</w:t>
            </w:r>
            <w:r w:rsidRPr="002B0B2F">
              <w:rPr>
                <w:webHidden/>
              </w:rPr>
              <w:tab/>
            </w:r>
            <w:r w:rsidRPr="002B0B2F">
              <w:rPr>
                <w:webHidden/>
              </w:rPr>
              <w:fldChar w:fldCharType="begin"/>
            </w:r>
            <w:r w:rsidRPr="002B0B2F">
              <w:rPr>
                <w:webHidden/>
              </w:rPr>
              <w:instrText xml:space="preserve"> PAGEREF _Toc239685365 \h </w:instrText>
            </w:r>
            <w:r w:rsidRPr="002B0B2F">
              <w:rPr>
                <w:webHidden/>
              </w:rPr>
            </w:r>
            <w:r w:rsidRPr="002B0B2F">
              <w:rPr>
                <w:webHidden/>
              </w:rPr>
              <w:fldChar w:fldCharType="separate"/>
            </w:r>
            <w:r w:rsidR="00BA4F53">
              <w:rPr>
                <w:webHidden/>
              </w:rPr>
              <w:t>25</w:t>
            </w:r>
            <w:r w:rsidRPr="002B0B2F">
              <w:rPr>
                <w:webHidden/>
              </w:rPr>
              <w:fldChar w:fldCharType="end"/>
            </w:r>
          </w:hyperlink>
        </w:p>
        <w:p w14:paraId="1080DE5D" w14:textId="390DAC6B"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366" w:history="1">
            <w:r w:rsidRPr="002B0B2F">
              <w:rPr>
                <w:rStyle w:val="Hyperlink"/>
                <w:rFonts w:ascii="Times New Roman" w:hAnsi="Times New Roman" w:cs="Times New Roman"/>
                <w:noProof/>
                <w:sz w:val="24"/>
                <w:szCs w:val="24"/>
                <w:lang w:val="en-US"/>
              </w:rPr>
              <w:t xml:space="preserve">4.1 Data </w:t>
            </w:r>
            <w:r w:rsidRPr="002B0B2F">
              <w:rPr>
                <w:rStyle w:val="Hyperlink"/>
                <w:rFonts w:ascii="Times New Roman" w:hAnsi="Times New Roman" w:cs="Times New Roman"/>
                <w:noProof/>
                <w:sz w:val="24"/>
                <w:szCs w:val="24"/>
              </w:rPr>
              <w:t>Sources</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_Toc239685366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25</w:t>
            </w:r>
            <w:r w:rsidRPr="002B0B2F">
              <w:rPr>
                <w:rFonts w:ascii="Times New Roman" w:hAnsi="Times New Roman" w:cs="Times New Roman"/>
                <w:noProof/>
                <w:webHidden/>
                <w:sz w:val="24"/>
                <w:szCs w:val="24"/>
              </w:rPr>
              <w:fldChar w:fldCharType="end"/>
            </w:r>
          </w:hyperlink>
        </w:p>
        <w:p w14:paraId="3ADF407F" w14:textId="7737AEC9"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367" w:history="1">
            <w:r w:rsidRPr="002B0B2F">
              <w:rPr>
                <w:rStyle w:val="Hyperlink"/>
                <w:rFonts w:ascii="Times New Roman" w:hAnsi="Times New Roman" w:cs="Times New Roman"/>
                <w:noProof/>
                <w:sz w:val="24"/>
                <w:szCs w:val="24"/>
                <w:lang w:val="en-US"/>
              </w:rPr>
              <w:t>4.2 Occupational Classification Integration</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_Toc239685367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26</w:t>
            </w:r>
            <w:r w:rsidRPr="002B0B2F">
              <w:rPr>
                <w:rFonts w:ascii="Times New Roman" w:hAnsi="Times New Roman" w:cs="Times New Roman"/>
                <w:noProof/>
                <w:webHidden/>
                <w:sz w:val="24"/>
                <w:szCs w:val="24"/>
              </w:rPr>
              <w:fldChar w:fldCharType="end"/>
            </w:r>
          </w:hyperlink>
        </w:p>
        <w:p w14:paraId="21BA1025" w14:textId="65CF9CC0"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368" w:history="1">
            <w:r w:rsidRPr="002B0B2F">
              <w:rPr>
                <w:rStyle w:val="Hyperlink"/>
                <w:rFonts w:ascii="Times New Roman" w:hAnsi="Times New Roman" w:cs="Times New Roman"/>
                <w:noProof/>
                <w:sz w:val="24"/>
                <w:szCs w:val="24"/>
                <w:lang w:val="en-US"/>
              </w:rPr>
              <w:t>4.3 Job Bank Dataset Understanding</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_Toc239685368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27</w:t>
            </w:r>
            <w:r w:rsidRPr="002B0B2F">
              <w:rPr>
                <w:rFonts w:ascii="Times New Roman" w:hAnsi="Times New Roman" w:cs="Times New Roman"/>
                <w:noProof/>
                <w:webHidden/>
                <w:sz w:val="24"/>
                <w:szCs w:val="24"/>
              </w:rPr>
              <w:fldChar w:fldCharType="end"/>
            </w:r>
          </w:hyperlink>
        </w:p>
        <w:p w14:paraId="7A0A2445" w14:textId="41FE0689"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369" w:history="1">
            <w:r w:rsidRPr="002B0B2F">
              <w:rPr>
                <w:rStyle w:val="Hyperlink"/>
                <w:rFonts w:ascii="Times New Roman" w:hAnsi="Times New Roman" w:cs="Times New Roman"/>
                <w:noProof/>
                <w:sz w:val="24"/>
                <w:szCs w:val="24"/>
                <w:lang w:val="en-US"/>
              </w:rPr>
              <w:t>4.4 Data Quality Assessment</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_Toc239685369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28</w:t>
            </w:r>
            <w:r w:rsidRPr="002B0B2F">
              <w:rPr>
                <w:rFonts w:ascii="Times New Roman" w:hAnsi="Times New Roman" w:cs="Times New Roman"/>
                <w:noProof/>
                <w:webHidden/>
                <w:sz w:val="24"/>
                <w:szCs w:val="24"/>
              </w:rPr>
              <w:fldChar w:fldCharType="end"/>
            </w:r>
          </w:hyperlink>
        </w:p>
        <w:p w14:paraId="721E5A2F" w14:textId="3EB94EC9"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370" w:history="1">
            <w:r w:rsidRPr="002B0B2F">
              <w:rPr>
                <w:rStyle w:val="Hyperlink"/>
                <w:rFonts w:ascii="Times New Roman" w:hAnsi="Times New Roman" w:cs="Times New Roman"/>
                <w:noProof/>
                <w:sz w:val="24"/>
                <w:szCs w:val="24"/>
                <w:lang w:val="en-US"/>
              </w:rPr>
              <w:t>4.5 Preliminary Occupation Analysis</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_Toc239685370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29</w:t>
            </w:r>
            <w:r w:rsidRPr="002B0B2F">
              <w:rPr>
                <w:rFonts w:ascii="Times New Roman" w:hAnsi="Times New Roman" w:cs="Times New Roman"/>
                <w:noProof/>
                <w:webHidden/>
                <w:sz w:val="24"/>
                <w:szCs w:val="24"/>
              </w:rPr>
              <w:fldChar w:fldCharType="end"/>
            </w:r>
          </w:hyperlink>
        </w:p>
        <w:p w14:paraId="1176A54D" w14:textId="19B40AD9" w:rsidR="00820225" w:rsidRPr="002B0B2F" w:rsidRDefault="00820225">
          <w:pPr>
            <w:pStyle w:val="TOC1"/>
            <w:rPr>
              <w:rFonts w:eastAsiaTheme="minorEastAsia"/>
            </w:rPr>
          </w:pPr>
          <w:hyperlink w:anchor="_Toc239685371" w:history="1">
            <w:r w:rsidRPr="002B0B2F">
              <w:rPr>
                <w:rStyle w:val="Hyperlink"/>
              </w:rPr>
              <w:t>Chapter 5 - Occupational Data Selection, Analysis, and O*NET &amp; CIP Integration</w:t>
            </w:r>
            <w:r w:rsidRPr="002B0B2F">
              <w:rPr>
                <w:webHidden/>
              </w:rPr>
              <w:tab/>
            </w:r>
            <w:r w:rsidRPr="002B0B2F">
              <w:rPr>
                <w:webHidden/>
              </w:rPr>
              <w:fldChar w:fldCharType="begin"/>
            </w:r>
            <w:r w:rsidRPr="002B0B2F">
              <w:rPr>
                <w:webHidden/>
              </w:rPr>
              <w:instrText xml:space="preserve"> PAGEREF _Toc239685371 \h </w:instrText>
            </w:r>
            <w:r w:rsidRPr="002B0B2F">
              <w:rPr>
                <w:webHidden/>
              </w:rPr>
            </w:r>
            <w:r w:rsidRPr="002B0B2F">
              <w:rPr>
                <w:webHidden/>
              </w:rPr>
              <w:fldChar w:fldCharType="separate"/>
            </w:r>
            <w:r w:rsidR="00BA4F53">
              <w:rPr>
                <w:webHidden/>
              </w:rPr>
              <w:t>30</w:t>
            </w:r>
            <w:r w:rsidRPr="002B0B2F">
              <w:rPr>
                <w:webHidden/>
              </w:rPr>
              <w:fldChar w:fldCharType="end"/>
            </w:r>
          </w:hyperlink>
        </w:p>
        <w:p w14:paraId="0FB047ED" w14:textId="427F6442"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372" w:history="1">
            <w:r w:rsidRPr="002B0B2F">
              <w:rPr>
                <w:rStyle w:val="Hyperlink"/>
                <w:rFonts w:ascii="Times New Roman" w:hAnsi="Times New Roman" w:cs="Times New Roman"/>
                <w:noProof/>
                <w:sz w:val="24"/>
                <w:szCs w:val="24"/>
                <w:lang w:val="en-US"/>
              </w:rPr>
              <w:t>5.1 Occupation Selection</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_Toc239685372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30</w:t>
            </w:r>
            <w:r w:rsidRPr="002B0B2F">
              <w:rPr>
                <w:rFonts w:ascii="Times New Roman" w:hAnsi="Times New Roman" w:cs="Times New Roman"/>
                <w:noProof/>
                <w:webHidden/>
                <w:sz w:val="24"/>
                <w:szCs w:val="24"/>
              </w:rPr>
              <w:fldChar w:fldCharType="end"/>
            </w:r>
          </w:hyperlink>
        </w:p>
        <w:p w14:paraId="78C4177A" w14:textId="2F25C9D1"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373" w:history="1">
            <w:r w:rsidRPr="002B0B2F">
              <w:rPr>
                <w:rStyle w:val="Hyperlink"/>
                <w:rFonts w:ascii="Times New Roman" w:hAnsi="Times New Roman" w:cs="Times New Roman"/>
                <w:noProof/>
                <w:sz w:val="24"/>
                <w:szCs w:val="24"/>
                <w:lang w:val="en-US"/>
              </w:rPr>
              <w:t>5.2 Regional Classification</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_Toc239685373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32</w:t>
            </w:r>
            <w:r w:rsidRPr="002B0B2F">
              <w:rPr>
                <w:rFonts w:ascii="Times New Roman" w:hAnsi="Times New Roman" w:cs="Times New Roman"/>
                <w:noProof/>
                <w:webHidden/>
                <w:sz w:val="24"/>
                <w:szCs w:val="24"/>
              </w:rPr>
              <w:fldChar w:fldCharType="end"/>
            </w:r>
          </w:hyperlink>
        </w:p>
        <w:p w14:paraId="15C58EFF" w14:textId="6948C524"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374" w:history="1">
            <w:r w:rsidRPr="002B0B2F">
              <w:rPr>
                <w:rStyle w:val="Hyperlink"/>
                <w:rFonts w:ascii="Times New Roman" w:hAnsi="Times New Roman" w:cs="Times New Roman"/>
                <w:noProof/>
                <w:sz w:val="24"/>
                <w:szCs w:val="24"/>
                <w:lang w:val="en-US"/>
              </w:rPr>
              <w:t>5.3 Diagnostic Labour-Market Analysis</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_Toc239685374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32</w:t>
            </w:r>
            <w:r w:rsidRPr="002B0B2F">
              <w:rPr>
                <w:rFonts w:ascii="Times New Roman" w:hAnsi="Times New Roman" w:cs="Times New Roman"/>
                <w:noProof/>
                <w:webHidden/>
                <w:sz w:val="24"/>
                <w:szCs w:val="24"/>
              </w:rPr>
              <w:fldChar w:fldCharType="end"/>
            </w:r>
          </w:hyperlink>
        </w:p>
        <w:p w14:paraId="570B80DC" w14:textId="07A8F8BE"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375" w:history="1">
            <w:r w:rsidRPr="002B0B2F">
              <w:rPr>
                <w:rStyle w:val="Hyperlink"/>
                <w:rFonts w:ascii="Times New Roman" w:hAnsi="Times New Roman" w:cs="Times New Roman"/>
                <w:noProof/>
                <w:sz w:val="24"/>
                <w:szCs w:val="24"/>
                <w:lang w:val="en-US"/>
              </w:rPr>
              <w:t>5.4 Education Requirements Analysis</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_Toc239685375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34</w:t>
            </w:r>
            <w:r w:rsidRPr="002B0B2F">
              <w:rPr>
                <w:rFonts w:ascii="Times New Roman" w:hAnsi="Times New Roman" w:cs="Times New Roman"/>
                <w:noProof/>
                <w:webHidden/>
                <w:sz w:val="24"/>
                <w:szCs w:val="24"/>
              </w:rPr>
              <w:fldChar w:fldCharType="end"/>
            </w:r>
          </w:hyperlink>
        </w:p>
        <w:p w14:paraId="6F5B68E9" w14:textId="5E6E6A8B"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376" w:history="1">
            <w:r w:rsidRPr="002B0B2F">
              <w:rPr>
                <w:rStyle w:val="Hyperlink"/>
                <w:rFonts w:ascii="Times New Roman" w:hAnsi="Times New Roman" w:cs="Times New Roman"/>
                <w:noProof/>
                <w:sz w:val="24"/>
                <w:szCs w:val="24"/>
                <w:lang w:val="en-US"/>
              </w:rPr>
              <w:t xml:space="preserve">5.5 </w:t>
            </w:r>
            <w:r w:rsidRPr="002B0B2F">
              <w:rPr>
                <w:rStyle w:val="Hyperlink"/>
                <w:rFonts w:ascii="Times New Roman" w:hAnsi="Times New Roman" w:cs="Times New Roman"/>
                <w:noProof/>
                <w:sz w:val="24"/>
                <w:szCs w:val="24"/>
              </w:rPr>
              <w:t>Experience and Employment Type Analysis</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_Toc239685376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35</w:t>
            </w:r>
            <w:r w:rsidRPr="002B0B2F">
              <w:rPr>
                <w:rFonts w:ascii="Times New Roman" w:hAnsi="Times New Roman" w:cs="Times New Roman"/>
                <w:noProof/>
                <w:webHidden/>
                <w:sz w:val="24"/>
                <w:szCs w:val="24"/>
              </w:rPr>
              <w:fldChar w:fldCharType="end"/>
            </w:r>
          </w:hyperlink>
        </w:p>
        <w:p w14:paraId="20D4AF8D" w14:textId="386A3EE5"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377" w:history="1">
            <w:r w:rsidRPr="002B0B2F">
              <w:rPr>
                <w:rStyle w:val="Hyperlink"/>
                <w:rFonts w:ascii="Times New Roman" w:hAnsi="Times New Roman" w:cs="Times New Roman"/>
                <w:noProof/>
                <w:sz w:val="24"/>
                <w:szCs w:val="24"/>
                <w:lang w:val="en-US"/>
              </w:rPr>
              <w:t>5.6 Demand Drivers</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_Toc239685377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37</w:t>
            </w:r>
            <w:r w:rsidRPr="002B0B2F">
              <w:rPr>
                <w:rFonts w:ascii="Times New Roman" w:hAnsi="Times New Roman" w:cs="Times New Roman"/>
                <w:noProof/>
                <w:webHidden/>
                <w:sz w:val="24"/>
                <w:szCs w:val="24"/>
              </w:rPr>
              <w:fldChar w:fldCharType="end"/>
            </w:r>
          </w:hyperlink>
        </w:p>
        <w:p w14:paraId="1A5F8646" w14:textId="755978E4"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378" w:history="1">
            <w:r w:rsidRPr="002B0B2F">
              <w:rPr>
                <w:rStyle w:val="Hyperlink"/>
                <w:rFonts w:ascii="Times New Roman" w:hAnsi="Times New Roman" w:cs="Times New Roman"/>
                <w:noProof/>
                <w:sz w:val="24"/>
                <w:szCs w:val="24"/>
                <w:lang w:val="en-US"/>
              </w:rPr>
              <w:t>5.7 Experience and Salary Analysis</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_Toc239685378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37</w:t>
            </w:r>
            <w:r w:rsidRPr="002B0B2F">
              <w:rPr>
                <w:rFonts w:ascii="Times New Roman" w:hAnsi="Times New Roman" w:cs="Times New Roman"/>
                <w:noProof/>
                <w:webHidden/>
                <w:sz w:val="24"/>
                <w:szCs w:val="24"/>
              </w:rPr>
              <w:fldChar w:fldCharType="end"/>
            </w:r>
          </w:hyperlink>
        </w:p>
        <w:p w14:paraId="5DAEDAEF" w14:textId="325EB331"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379" w:history="1">
            <w:r w:rsidRPr="002B0B2F">
              <w:rPr>
                <w:rStyle w:val="Hyperlink"/>
                <w:rFonts w:ascii="Times New Roman" w:hAnsi="Times New Roman" w:cs="Times New Roman"/>
                <w:noProof/>
                <w:sz w:val="24"/>
                <w:szCs w:val="24"/>
                <w:lang w:val="en-US"/>
              </w:rPr>
              <w:t>5.8 Salary and Vacancy Relationship</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_Toc239685379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38</w:t>
            </w:r>
            <w:r w:rsidRPr="002B0B2F">
              <w:rPr>
                <w:rFonts w:ascii="Times New Roman" w:hAnsi="Times New Roman" w:cs="Times New Roman"/>
                <w:noProof/>
                <w:webHidden/>
                <w:sz w:val="24"/>
                <w:szCs w:val="24"/>
              </w:rPr>
              <w:fldChar w:fldCharType="end"/>
            </w:r>
          </w:hyperlink>
        </w:p>
        <w:p w14:paraId="1811E2CF" w14:textId="72A7AFBE"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380" w:history="1">
            <w:r w:rsidRPr="002B0B2F">
              <w:rPr>
                <w:rStyle w:val="Hyperlink"/>
                <w:rFonts w:ascii="Times New Roman" w:hAnsi="Times New Roman" w:cs="Times New Roman"/>
                <w:noProof/>
                <w:sz w:val="24"/>
                <w:szCs w:val="24"/>
                <w:lang w:val="en-US"/>
              </w:rPr>
              <w:t>5.9 Occupation and Education Association</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_Toc239685380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38</w:t>
            </w:r>
            <w:r w:rsidRPr="002B0B2F">
              <w:rPr>
                <w:rFonts w:ascii="Times New Roman" w:hAnsi="Times New Roman" w:cs="Times New Roman"/>
                <w:noProof/>
                <w:webHidden/>
                <w:sz w:val="24"/>
                <w:szCs w:val="24"/>
              </w:rPr>
              <w:fldChar w:fldCharType="end"/>
            </w:r>
          </w:hyperlink>
        </w:p>
        <w:p w14:paraId="0136ECD4" w14:textId="003D89C2"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381" w:history="1">
            <w:r w:rsidRPr="002B0B2F">
              <w:rPr>
                <w:rStyle w:val="Hyperlink"/>
                <w:rFonts w:ascii="Times New Roman" w:hAnsi="Times New Roman" w:cs="Times New Roman"/>
                <w:noProof/>
                <w:sz w:val="24"/>
                <w:szCs w:val="24"/>
                <w:lang w:val="en-US"/>
              </w:rPr>
              <w:t>5.10 O*NET Occupational Integration</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_Toc239685381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39</w:t>
            </w:r>
            <w:r w:rsidRPr="002B0B2F">
              <w:rPr>
                <w:rFonts w:ascii="Times New Roman" w:hAnsi="Times New Roman" w:cs="Times New Roman"/>
                <w:noProof/>
                <w:webHidden/>
                <w:sz w:val="24"/>
                <w:szCs w:val="24"/>
              </w:rPr>
              <w:fldChar w:fldCharType="end"/>
            </w:r>
          </w:hyperlink>
        </w:p>
        <w:p w14:paraId="33283B63" w14:textId="011D2F50"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382" w:history="1">
            <w:r w:rsidRPr="002B0B2F">
              <w:rPr>
                <w:rStyle w:val="Hyperlink"/>
                <w:rFonts w:ascii="Times New Roman" w:hAnsi="Times New Roman" w:cs="Times New Roman"/>
                <w:noProof/>
                <w:sz w:val="24"/>
                <w:szCs w:val="24"/>
                <w:lang w:val="en-US"/>
              </w:rPr>
              <w:t>5.11 O*NET Education, Training, and Job Zone Integration</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_Toc239685382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40</w:t>
            </w:r>
            <w:r w:rsidRPr="002B0B2F">
              <w:rPr>
                <w:rFonts w:ascii="Times New Roman" w:hAnsi="Times New Roman" w:cs="Times New Roman"/>
                <w:noProof/>
                <w:webHidden/>
                <w:sz w:val="24"/>
                <w:szCs w:val="24"/>
              </w:rPr>
              <w:fldChar w:fldCharType="end"/>
            </w:r>
          </w:hyperlink>
        </w:p>
        <w:p w14:paraId="297B0B8D" w14:textId="16EDD84E"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383" w:history="1">
            <w:r w:rsidRPr="002B0B2F">
              <w:rPr>
                <w:rStyle w:val="Hyperlink"/>
                <w:rFonts w:ascii="Times New Roman" w:hAnsi="Times New Roman" w:cs="Times New Roman"/>
                <w:noProof/>
                <w:sz w:val="24"/>
                <w:szCs w:val="24"/>
                <w:lang w:val="en-US"/>
              </w:rPr>
              <w:t>5.12 CIP 2020 Educational Pathway Integration</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_Toc239685383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41</w:t>
            </w:r>
            <w:r w:rsidRPr="002B0B2F">
              <w:rPr>
                <w:rFonts w:ascii="Times New Roman" w:hAnsi="Times New Roman" w:cs="Times New Roman"/>
                <w:noProof/>
                <w:webHidden/>
                <w:sz w:val="24"/>
                <w:szCs w:val="24"/>
              </w:rPr>
              <w:fldChar w:fldCharType="end"/>
            </w:r>
          </w:hyperlink>
        </w:p>
        <w:p w14:paraId="7076E33E" w14:textId="539184FE"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384" w:history="1">
            <w:r w:rsidRPr="002B0B2F">
              <w:rPr>
                <w:rStyle w:val="Hyperlink"/>
                <w:rFonts w:ascii="Times New Roman" w:hAnsi="Times New Roman" w:cs="Times New Roman"/>
                <w:noProof/>
                <w:sz w:val="24"/>
                <w:szCs w:val="24"/>
                <w:lang w:val="en-US"/>
              </w:rPr>
              <w:t>5.13 Integrated O*NET and CIP Occupational Profile</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_Toc239685384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42</w:t>
            </w:r>
            <w:r w:rsidRPr="002B0B2F">
              <w:rPr>
                <w:rFonts w:ascii="Times New Roman" w:hAnsi="Times New Roman" w:cs="Times New Roman"/>
                <w:noProof/>
                <w:webHidden/>
                <w:sz w:val="24"/>
                <w:szCs w:val="24"/>
              </w:rPr>
              <w:fldChar w:fldCharType="end"/>
            </w:r>
          </w:hyperlink>
        </w:p>
        <w:p w14:paraId="1BF8C0DE" w14:textId="12D89205" w:rsidR="00820225" w:rsidRPr="002B0B2F" w:rsidRDefault="00820225">
          <w:pPr>
            <w:pStyle w:val="TOC1"/>
            <w:rPr>
              <w:rFonts w:eastAsiaTheme="minorEastAsia"/>
            </w:rPr>
          </w:pPr>
          <w:hyperlink w:anchor="_Toc239685385" w:history="1">
            <w:r w:rsidRPr="002B0B2F">
              <w:rPr>
                <w:rStyle w:val="Hyperlink"/>
              </w:rPr>
              <w:t>Chapter 6 - Candidate Profiling, Baseline Occupation Recommendation, and Initial Model Analysis</w:t>
            </w:r>
            <w:r w:rsidRPr="002B0B2F">
              <w:rPr>
                <w:webHidden/>
              </w:rPr>
              <w:tab/>
            </w:r>
            <w:r w:rsidRPr="002B0B2F">
              <w:rPr>
                <w:webHidden/>
              </w:rPr>
              <w:fldChar w:fldCharType="begin"/>
            </w:r>
            <w:r w:rsidRPr="002B0B2F">
              <w:rPr>
                <w:webHidden/>
              </w:rPr>
              <w:instrText xml:space="preserve"> PAGEREF _Toc239685385 \h </w:instrText>
            </w:r>
            <w:r w:rsidRPr="002B0B2F">
              <w:rPr>
                <w:webHidden/>
              </w:rPr>
            </w:r>
            <w:r w:rsidRPr="002B0B2F">
              <w:rPr>
                <w:webHidden/>
              </w:rPr>
              <w:fldChar w:fldCharType="separate"/>
            </w:r>
            <w:r w:rsidR="00BA4F53">
              <w:rPr>
                <w:webHidden/>
              </w:rPr>
              <w:t>43</w:t>
            </w:r>
            <w:r w:rsidRPr="002B0B2F">
              <w:rPr>
                <w:webHidden/>
              </w:rPr>
              <w:fldChar w:fldCharType="end"/>
            </w:r>
          </w:hyperlink>
        </w:p>
        <w:p w14:paraId="310BBFC5" w14:textId="0EB5D755"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386" w:history="1">
            <w:r w:rsidRPr="002B0B2F">
              <w:rPr>
                <w:rStyle w:val="Hyperlink"/>
                <w:rFonts w:ascii="Times New Roman" w:hAnsi="Times New Roman" w:cs="Times New Roman"/>
                <w:noProof/>
                <w:sz w:val="24"/>
                <w:szCs w:val="24"/>
                <w:lang w:val="en-US"/>
              </w:rPr>
              <w:t>6.1 Candidate Profiling</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_Toc239685386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43</w:t>
            </w:r>
            <w:r w:rsidRPr="002B0B2F">
              <w:rPr>
                <w:rFonts w:ascii="Times New Roman" w:hAnsi="Times New Roman" w:cs="Times New Roman"/>
                <w:noProof/>
                <w:webHidden/>
                <w:sz w:val="24"/>
                <w:szCs w:val="24"/>
              </w:rPr>
              <w:fldChar w:fldCharType="end"/>
            </w:r>
          </w:hyperlink>
        </w:p>
        <w:p w14:paraId="2AC8A81B" w14:textId="6F003929"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387" w:history="1">
            <w:r w:rsidRPr="002B0B2F">
              <w:rPr>
                <w:rStyle w:val="Hyperlink"/>
                <w:rFonts w:ascii="Times New Roman" w:hAnsi="Times New Roman" w:cs="Times New Roman"/>
                <w:noProof/>
                <w:sz w:val="24"/>
                <w:szCs w:val="24"/>
                <w:lang w:val="en-US"/>
              </w:rPr>
              <w:t>6.2 Baseline Occupation Recommendation</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_Toc239685387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44</w:t>
            </w:r>
            <w:r w:rsidRPr="002B0B2F">
              <w:rPr>
                <w:rFonts w:ascii="Times New Roman" w:hAnsi="Times New Roman" w:cs="Times New Roman"/>
                <w:noProof/>
                <w:webHidden/>
                <w:sz w:val="24"/>
                <w:szCs w:val="24"/>
              </w:rPr>
              <w:fldChar w:fldCharType="end"/>
            </w:r>
          </w:hyperlink>
        </w:p>
        <w:p w14:paraId="6EE5EED8" w14:textId="1DE4E3F0"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388" w:history="1">
            <w:r w:rsidRPr="002B0B2F">
              <w:rPr>
                <w:rStyle w:val="Hyperlink"/>
                <w:rFonts w:ascii="Times New Roman" w:hAnsi="Times New Roman" w:cs="Times New Roman"/>
                <w:noProof/>
                <w:sz w:val="24"/>
                <w:szCs w:val="24"/>
                <w:lang w:val="en-US"/>
              </w:rPr>
              <w:t>6.3 Score Distribution and Recommendation Behaviour</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_Toc239685388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45</w:t>
            </w:r>
            <w:r w:rsidRPr="002B0B2F">
              <w:rPr>
                <w:rFonts w:ascii="Times New Roman" w:hAnsi="Times New Roman" w:cs="Times New Roman"/>
                <w:noProof/>
                <w:webHidden/>
                <w:sz w:val="24"/>
                <w:szCs w:val="24"/>
              </w:rPr>
              <w:fldChar w:fldCharType="end"/>
            </w:r>
          </w:hyperlink>
        </w:p>
        <w:p w14:paraId="0608C8E9" w14:textId="0A3A1BF2"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389" w:history="1">
            <w:r w:rsidRPr="002B0B2F">
              <w:rPr>
                <w:rStyle w:val="Hyperlink"/>
                <w:rFonts w:ascii="Times New Roman" w:hAnsi="Times New Roman" w:cs="Times New Roman"/>
                <w:noProof/>
                <w:sz w:val="24"/>
                <w:szCs w:val="24"/>
                <w:lang w:val="en-US"/>
              </w:rPr>
              <w:t>6.4 Data-Quality and Model Behaviour Observations</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_Toc239685389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45</w:t>
            </w:r>
            <w:r w:rsidRPr="002B0B2F">
              <w:rPr>
                <w:rFonts w:ascii="Times New Roman" w:hAnsi="Times New Roman" w:cs="Times New Roman"/>
                <w:noProof/>
                <w:webHidden/>
                <w:sz w:val="24"/>
                <w:szCs w:val="24"/>
              </w:rPr>
              <w:fldChar w:fldCharType="end"/>
            </w:r>
          </w:hyperlink>
        </w:p>
        <w:p w14:paraId="1A10509D" w14:textId="5357396A"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390" w:history="1">
            <w:r w:rsidRPr="002B0B2F">
              <w:rPr>
                <w:rStyle w:val="Hyperlink"/>
                <w:rFonts w:ascii="Times New Roman" w:hAnsi="Times New Roman" w:cs="Times New Roman"/>
                <w:noProof/>
                <w:sz w:val="24"/>
                <w:szCs w:val="24"/>
                <w:lang w:val="en-US"/>
              </w:rPr>
              <w:t>6.5 Baseline Evaluation</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_Toc239685390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46</w:t>
            </w:r>
            <w:r w:rsidRPr="002B0B2F">
              <w:rPr>
                <w:rFonts w:ascii="Times New Roman" w:hAnsi="Times New Roman" w:cs="Times New Roman"/>
                <w:noProof/>
                <w:webHidden/>
                <w:sz w:val="24"/>
                <w:szCs w:val="24"/>
              </w:rPr>
              <w:fldChar w:fldCharType="end"/>
            </w:r>
          </w:hyperlink>
        </w:p>
        <w:p w14:paraId="7EF152D3" w14:textId="131D3F5A" w:rsidR="00820225" w:rsidRPr="002B0B2F" w:rsidRDefault="00820225">
          <w:pPr>
            <w:pStyle w:val="TOC1"/>
            <w:rPr>
              <w:rFonts w:eastAsiaTheme="minorEastAsia"/>
            </w:rPr>
          </w:pPr>
          <w:hyperlink w:anchor="_Toc239685391" w:history="1">
            <w:r w:rsidRPr="002B0B2F">
              <w:rPr>
                <w:rStyle w:val="Hyperlink"/>
              </w:rPr>
              <w:t>Chapter 7 - Multi-Factor Recommendation Engine Development and Model Evaluation</w:t>
            </w:r>
            <w:r w:rsidRPr="002B0B2F">
              <w:rPr>
                <w:webHidden/>
              </w:rPr>
              <w:tab/>
            </w:r>
            <w:r w:rsidRPr="002B0B2F">
              <w:rPr>
                <w:webHidden/>
              </w:rPr>
              <w:fldChar w:fldCharType="begin"/>
            </w:r>
            <w:r w:rsidRPr="002B0B2F">
              <w:rPr>
                <w:webHidden/>
              </w:rPr>
              <w:instrText xml:space="preserve"> PAGEREF _Toc239685391 \h </w:instrText>
            </w:r>
            <w:r w:rsidRPr="002B0B2F">
              <w:rPr>
                <w:webHidden/>
              </w:rPr>
            </w:r>
            <w:r w:rsidRPr="002B0B2F">
              <w:rPr>
                <w:webHidden/>
              </w:rPr>
              <w:fldChar w:fldCharType="separate"/>
            </w:r>
            <w:r w:rsidR="00BA4F53">
              <w:rPr>
                <w:webHidden/>
              </w:rPr>
              <w:t>47</w:t>
            </w:r>
            <w:r w:rsidRPr="002B0B2F">
              <w:rPr>
                <w:webHidden/>
              </w:rPr>
              <w:fldChar w:fldCharType="end"/>
            </w:r>
          </w:hyperlink>
        </w:p>
        <w:p w14:paraId="0B0366E9" w14:textId="7488EA1D"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392" w:history="1">
            <w:r w:rsidRPr="002B0B2F">
              <w:rPr>
                <w:rStyle w:val="Hyperlink"/>
                <w:rFonts w:ascii="Times New Roman" w:hAnsi="Times New Roman" w:cs="Times New Roman"/>
                <w:noProof/>
                <w:sz w:val="24"/>
                <w:szCs w:val="24"/>
                <w:lang w:val="en-US"/>
              </w:rPr>
              <w:t>7.1 Multi-Factor Recommendation Engine</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_Toc239685392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47</w:t>
            </w:r>
            <w:r w:rsidRPr="002B0B2F">
              <w:rPr>
                <w:rFonts w:ascii="Times New Roman" w:hAnsi="Times New Roman" w:cs="Times New Roman"/>
                <w:noProof/>
                <w:webHidden/>
                <w:sz w:val="24"/>
                <w:szCs w:val="24"/>
              </w:rPr>
              <w:fldChar w:fldCharType="end"/>
            </w:r>
          </w:hyperlink>
        </w:p>
        <w:p w14:paraId="1C8FAEAC" w14:textId="2DA557F6"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393" w:history="1">
            <w:r w:rsidRPr="002B0B2F">
              <w:rPr>
                <w:rStyle w:val="Hyperlink"/>
                <w:rFonts w:ascii="Times New Roman" w:hAnsi="Times New Roman" w:cs="Times New Roman"/>
                <w:noProof/>
                <w:sz w:val="24"/>
                <w:szCs w:val="24"/>
                <w:lang w:val="en-US"/>
              </w:rPr>
              <w:t>7.2 Keyword and TF-IDF Recommendation Models</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_Toc239685393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47</w:t>
            </w:r>
            <w:r w:rsidRPr="002B0B2F">
              <w:rPr>
                <w:rFonts w:ascii="Times New Roman" w:hAnsi="Times New Roman" w:cs="Times New Roman"/>
                <w:noProof/>
                <w:webHidden/>
                <w:sz w:val="24"/>
                <w:szCs w:val="24"/>
              </w:rPr>
              <w:fldChar w:fldCharType="end"/>
            </w:r>
          </w:hyperlink>
        </w:p>
        <w:p w14:paraId="4F2CAE89" w14:textId="2B3E50C0"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394" w:history="1">
            <w:r w:rsidRPr="002B0B2F">
              <w:rPr>
                <w:rStyle w:val="Hyperlink"/>
                <w:rFonts w:ascii="Times New Roman" w:hAnsi="Times New Roman" w:cs="Times New Roman"/>
                <w:noProof/>
                <w:sz w:val="24"/>
                <w:szCs w:val="24"/>
                <w:lang w:val="en-US"/>
              </w:rPr>
              <w:t>7.3 Sentence-Transformer Semantic Recommendation</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_Toc239685394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48</w:t>
            </w:r>
            <w:r w:rsidRPr="002B0B2F">
              <w:rPr>
                <w:rFonts w:ascii="Times New Roman" w:hAnsi="Times New Roman" w:cs="Times New Roman"/>
                <w:noProof/>
                <w:webHidden/>
                <w:sz w:val="24"/>
                <w:szCs w:val="24"/>
              </w:rPr>
              <w:fldChar w:fldCharType="end"/>
            </w:r>
          </w:hyperlink>
        </w:p>
        <w:p w14:paraId="0030A480" w14:textId="4A607678"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395" w:history="1">
            <w:r w:rsidRPr="002B0B2F">
              <w:rPr>
                <w:rStyle w:val="Hyperlink"/>
                <w:rFonts w:ascii="Times New Roman" w:hAnsi="Times New Roman" w:cs="Times New Roman"/>
                <w:noProof/>
                <w:sz w:val="24"/>
                <w:szCs w:val="24"/>
                <w:lang w:val="en-US"/>
              </w:rPr>
              <w:t>7.4 Labour-Market Demand and Education Alignment</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_Toc239685395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49</w:t>
            </w:r>
            <w:r w:rsidRPr="002B0B2F">
              <w:rPr>
                <w:rFonts w:ascii="Times New Roman" w:hAnsi="Times New Roman" w:cs="Times New Roman"/>
                <w:noProof/>
                <w:webHidden/>
                <w:sz w:val="24"/>
                <w:szCs w:val="24"/>
              </w:rPr>
              <w:fldChar w:fldCharType="end"/>
            </w:r>
          </w:hyperlink>
        </w:p>
        <w:p w14:paraId="65237719" w14:textId="302296FD"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396" w:history="1">
            <w:r w:rsidRPr="002B0B2F">
              <w:rPr>
                <w:rStyle w:val="Hyperlink"/>
                <w:rFonts w:ascii="Times New Roman" w:hAnsi="Times New Roman" w:cs="Times New Roman"/>
                <w:noProof/>
                <w:sz w:val="24"/>
                <w:szCs w:val="24"/>
                <w:lang w:val="en-US"/>
              </w:rPr>
              <w:t>7.5 Final Hybrid Recommendation Model</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_Toc239685396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49</w:t>
            </w:r>
            <w:r w:rsidRPr="002B0B2F">
              <w:rPr>
                <w:rFonts w:ascii="Times New Roman" w:hAnsi="Times New Roman" w:cs="Times New Roman"/>
                <w:noProof/>
                <w:webHidden/>
                <w:sz w:val="24"/>
                <w:szCs w:val="24"/>
              </w:rPr>
              <w:fldChar w:fldCharType="end"/>
            </w:r>
          </w:hyperlink>
        </w:p>
        <w:p w14:paraId="1C9CE78E" w14:textId="417E0AED"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397" w:history="1">
            <w:r w:rsidRPr="002B0B2F">
              <w:rPr>
                <w:rStyle w:val="Hyperlink"/>
                <w:rFonts w:ascii="Times New Roman" w:hAnsi="Times New Roman" w:cs="Times New Roman"/>
                <w:noProof/>
                <w:sz w:val="24"/>
                <w:szCs w:val="24"/>
                <w:lang w:val="en-US"/>
              </w:rPr>
              <w:t>7.6 Model Comparison and Recommendation Transition</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_Toc239685397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50</w:t>
            </w:r>
            <w:r w:rsidRPr="002B0B2F">
              <w:rPr>
                <w:rFonts w:ascii="Times New Roman" w:hAnsi="Times New Roman" w:cs="Times New Roman"/>
                <w:noProof/>
                <w:webHidden/>
                <w:sz w:val="24"/>
                <w:szCs w:val="24"/>
              </w:rPr>
              <w:fldChar w:fldCharType="end"/>
            </w:r>
          </w:hyperlink>
        </w:p>
        <w:p w14:paraId="4A6C02E9" w14:textId="17110112"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398" w:history="1">
            <w:r w:rsidRPr="002B0B2F">
              <w:rPr>
                <w:rStyle w:val="Hyperlink"/>
                <w:rFonts w:ascii="Times New Roman" w:hAnsi="Times New Roman" w:cs="Times New Roman"/>
                <w:noProof/>
                <w:sz w:val="24"/>
                <w:szCs w:val="24"/>
                <w:lang w:val="en-US"/>
              </w:rPr>
              <w:t>7.7 Recommendation Review and Error Diagnostics</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_Toc239685398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51</w:t>
            </w:r>
            <w:r w:rsidRPr="002B0B2F">
              <w:rPr>
                <w:rFonts w:ascii="Times New Roman" w:hAnsi="Times New Roman" w:cs="Times New Roman"/>
                <w:noProof/>
                <w:webHidden/>
                <w:sz w:val="24"/>
                <w:szCs w:val="24"/>
              </w:rPr>
              <w:fldChar w:fldCharType="end"/>
            </w:r>
          </w:hyperlink>
        </w:p>
        <w:p w14:paraId="2CB873B2" w14:textId="255B5A09"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399" w:history="1">
            <w:r w:rsidRPr="002B0B2F">
              <w:rPr>
                <w:rStyle w:val="Hyperlink"/>
                <w:rFonts w:ascii="Times New Roman" w:hAnsi="Times New Roman" w:cs="Times New Roman"/>
                <w:noProof/>
                <w:sz w:val="24"/>
                <w:szCs w:val="24"/>
                <w:lang w:val="en-US"/>
              </w:rPr>
              <w:t>7.8 Validation and Exported Recommendation Outputs</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_Toc239685399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51</w:t>
            </w:r>
            <w:r w:rsidRPr="002B0B2F">
              <w:rPr>
                <w:rFonts w:ascii="Times New Roman" w:hAnsi="Times New Roman" w:cs="Times New Roman"/>
                <w:noProof/>
                <w:webHidden/>
                <w:sz w:val="24"/>
                <w:szCs w:val="24"/>
              </w:rPr>
              <w:fldChar w:fldCharType="end"/>
            </w:r>
          </w:hyperlink>
        </w:p>
        <w:p w14:paraId="3B3B3F58" w14:textId="752B6089"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400" w:history="1">
            <w:r w:rsidRPr="002B0B2F">
              <w:rPr>
                <w:rStyle w:val="Hyperlink"/>
                <w:rFonts w:ascii="Times New Roman" w:hAnsi="Times New Roman" w:cs="Times New Roman"/>
                <w:noProof/>
                <w:sz w:val="24"/>
                <w:szCs w:val="24"/>
                <w:lang w:val="en-US"/>
              </w:rPr>
              <w:t>7.9 Summary of Week 6 Model Results</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_Toc239685400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52</w:t>
            </w:r>
            <w:r w:rsidRPr="002B0B2F">
              <w:rPr>
                <w:rFonts w:ascii="Times New Roman" w:hAnsi="Times New Roman" w:cs="Times New Roman"/>
                <w:noProof/>
                <w:webHidden/>
                <w:sz w:val="24"/>
                <w:szCs w:val="24"/>
              </w:rPr>
              <w:fldChar w:fldCharType="end"/>
            </w:r>
          </w:hyperlink>
        </w:p>
        <w:p w14:paraId="6AF9D7FA" w14:textId="14FF7124" w:rsidR="00820225" w:rsidRPr="002B0B2F" w:rsidRDefault="00820225">
          <w:pPr>
            <w:pStyle w:val="TOC1"/>
            <w:rPr>
              <w:rFonts w:eastAsiaTheme="minorEastAsia"/>
            </w:rPr>
          </w:pPr>
          <w:hyperlink w:anchor="_Toc239685401" w:history="1">
            <w:r w:rsidRPr="002B0B2F">
              <w:rPr>
                <w:rStyle w:val="Hyperlink"/>
              </w:rPr>
              <w:t>Chapter 8 - RAG-Based Career Advisory System Development and Integration</w:t>
            </w:r>
            <w:r w:rsidRPr="002B0B2F">
              <w:rPr>
                <w:webHidden/>
              </w:rPr>
              <w:tab/>
            </w:r>
            <w:r w:rsidRPr="002B0B2F">
              <w:rPr>
                <w:webHidden/>
              </w:rPr>
              <w:fldChar w:fldCharType="begin"/>
            </w:r>
            <w:r w:rsidRPr="002B0B2F">
              <w:rPr>
                <w:webHidden/>
              </w:rPr>
              <w:instrText xml:space="preserve"> PAGEREF _Toc239685401 \h </w:instrText>
            </w:r>
            <w:r w:rsidRPr="002B0B2F">
              <w:rPr>
                <w:webHidden/>
              </w:rPr>
            </w:r>
            <w:r w:rsidRPr="002B0B2F">
              <w:rPr>
                <w:webHidden/>
              </w:rPr>
              <w:fldChar w:fldCharType="separate"/>
            </w:r>
            <w:r w:rsidR="00BA4F53">
              <w:rPr>
                <w:webHidden/>
              </w:rPr>
              <w:t>53</w:t>
            </w:r>
            <w:r w:rsidRPr="002B0B2F">
              <w:rPr>
                <w:webHidden/>
              </w:rPr>
              <w:fldChar w:fldCharType="end"/>
            </w:r>
          </w:hyperlink>
        </w:p>
        <w:p w14:paraId="0DDF76D4" w14:textId="0416152F"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402" w:history="1">
            <w:r w:rsidRPr="002B0B2F">
              <w:rPr>
                <w:rStyle w:val="Hyperlink"/>
                <w:rFonts w:ascii="Times New Roman" w:hAnsi="Times New Roman" w:cs="Times New Roman"/>
                <w:noProof/>
                <w:sz w:val="24"/>
                <w:szCs w:val="24"/>
                <w:lang w:val="en-US"/>
              </w:rPr>
              <w:t>8.1 Introduction</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_Toc239685402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53</w:t>
            </w:r>
            <w:r w:rsidRPr="002B0B2F">
              <w:rPr>
                <w:rFonts w:ascii="Times New Roman" w:hAnsi="Times New Roman" w:cs="Times New Roman"/>
                <w:noProof/>
                <w:webHidden/>
                <w:sz w:val="24"/>
                <w:szCs w:val="24"/>
              </w:rPr>
              <w:fldChar w:fldCharType="end"/>
            </w:r>
          </w:hyperlink>
        </w:p>
        <w:p w14:paraId="50DE50CC" w14:textId="0A59F86E"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403" w:history="1">
            <w:r w:rsidRPr="002B0B2F">
              <w:rPr>
                <w:rStyle w:val="Hyperlink"/>
                <w:rFonts w:ascii="Times New Roman" w:hAnsi="Times New Roman" w:cs="Times New Roman"/>
                <w:noProof/>
                <w:sz w:val="24"/>
                <w:szCs w:val="24"/>
                <w:lang w:val="en-US"/>
              </w:rPr>
              <w:t>8.2 RAG System Architecture</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_Toc239685403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54</w:t>
            </w:r>
            <w:r w:rsidRPr="002B0B2F">
              <w:rPr>
                <w:rFonts w:ascii="Times New Roman" w:hAnsi="Times New Roman" w:cs="Times New Roman"/>
                <w:noProof/>
                <w:webHidden/>
                <w:sz w:val="24"/>
                <w:szCs w:val="24"/>
              </w:rPr>
              <w:fldChar w:fldCharType="end"/>
            </w:r>
          </w:hyperlink>
        </w:p>
        <w:p w14:paraId="7BCE7B45" w14:textId="5C879B37"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404" w:history="1">
            <w:r w:rsidRPr="002B0B2F">
              <w:rPr>
                <w:rStyle w:val="Hyperlink"/>
                <w:rFonts w:ascii="Times New Roman" w:hAnsi="Times New Roman" w:cs="Times New Roman"/>
                <w:noProof/>
                <w:sz w:val="24"/>
                <w:szCs w:val="24"/>
                <w:lang w:val="en-US"/>
              </w:rPr>
              <w:t>8.3 Development of the RAG Knowledge Base</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_Toc239685404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54</w:t>
            </w:r>
            <w:r w:rsidRPr="002B0B2F">
              <w:rPr>
                <w:rFonts w:ascii="Times New Roman" w:hAnsi="Times New Roman" w:cs="Times New Roman"/>
                <w:noProof/>
                <w:webHidden/>
                <w:sz w:val="24"/>
                <w:szCs w:val="24"/>
              </w:rPr>
              <w:fldChar w:fldCharType="end"/>
            </w:r>
          </w:hyperlink>
        </w:p>
        <w:p w14:paraId="3B5C0C1D" w14:textId="7CF92E84"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405" w:history="1">
            <w:r w:rsidRPr="002B0B2F">
              <w:rPr>
                <w:rStyle w:val="Hyperlink"/>
                <w:rFonts w:ascii="Times New Roman" w:hAnsi="Times New Roman" w:cs="Times New Roman"/>
                <w:noProof/>
                <w:sz w:val="24"/>
                <w:szCs w:val="24"/>
                <w:lang w:val="en-US"/>
              </w:rPr>
              <w:t>8.4 Semantic Embedding and Vector Index</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_Toc239685405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55</w:t>
            </w:r>
            <w:r w:rsidRPr="002B0B2F">
              <w:rPr>
                <w:rFonts w:ascii="Times New Roman" w:hAnsi="Times New Roman" w:cs="Times New Roman"/>
                <w:noProof/>
                <w:webHidden/>
                <w:sz w:val="24"/>
                <w:szCs w:val="24"/>
              </w:rPr>
              <w:fldChar w:fldCharType="end"/>
            </w:r>
          </w:hyperlink>
        </w:p>
        <w:p w14:paraId="55498CBA" w14:textId="3D1E2CA7"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406" w:history="1">
            <w:r w:rsidRPr="002B0B2F">
              <w:rPr>
                <w:rStyle w:val="Hyperlink"/>
                <w:rFonts w:ascii="Times New Roman" w:hAnsi="Times New Roman" w:cs="Times New Roman"/>
                <w:noProof/>
                <w:sz w:val="24"/>
                <w:szCs w:val="24"/>
                <w:lang w:val="en-US"/>
              </w:rPr>
              <w:t>8.5 Semantic Evidence Retrieval</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_Toc239685406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56</w:t>
            </w:r>
            <w:r w:rsidRPr="002B0B2F">
              <w:rPr>
                <w:rFonts w:ascii="Times New Roman" w:hAnsi="Times New Roman" w:cs="Times New Roman"/>
                <w:noProof/>
                <w:webHidden/>
                <w:sz w:val="24"/>
                <w:szCs w:val="24"/>
              </w:rPr>
              <w:fldChar w:fldCharType="end"/>
            </w:r>
          </w:hyperlink>
        </w:p>
        <w:p w14:paraId="01A88D65" w14:textId="3004253E"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407" w:history="1">
            <w:r w:rsidRPr="002B0B2F">
              <w:rPr>
                <w:rStyle w:val="Hyperlink"/>
                <w:rFonts w:ascii="Times New Roman" w:hAnsi="Times New Roman" w:cs="Times New Roman"/>
                <w:noProof/>
                <w:sz w:val="24"/>
                <w:szCs w:val="24"/>
                <w:lang w:val="en-US"/>
              </w:rPr>
              <w:t>8.6 Candidate-Specific Evidence and Grounded Explanations</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_Toc239685407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57</w:t>
            </w:r>
            <w:r w:rsidRPr="002B0B2F">
              <w:rPr>
                <w:rFonts w:ascii="Times New Roman" w:hAnsi="Times New Roman" w:cs="Times New Roman"/>
                <w:noProof/>
                <w:webHidden/>
                <w:sz w:val="24"/>
                <w:szCs w:val="24"/>
              </w:rPr>
              <w:fldChar w:fldCharType="end"/>
            </w:r>
          </w:hyperlink>
        </w:p>
        <w:p w14:paraId="3A451CA8" w14:textId="171BB8F6"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408" w:history="1">
            <w:r w:rsidRPr="002B0B2F">
              <w:rPr>
                <w:rStyle w:val="Hyperlink"/>
                <w:rFonts w:ascii="Times New Roman" w:hAnsi="Times New Roman" w:cs="Times New Roman"/>
                <w:noProof/>
                <w:sz w:val="24"/>
                <w:szCs w:val="24"/>
                <w:lang w:val="en-US"/>
              </w:rPr>
              <w:t>8.7 Evidence Traceability and Responsible Generation</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_Toc239685408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58</w:t>
            </w:r>
            <w:r w:rsidRPr="002B0B2F">
              <w:rPr>
                <w:rFonts w:ascii="Times New Roman" w:hAnsi="Times New Roman" w:cs="Times New Roman"/>
                <w:noProof/>
                <w:webHidden/>
                <w:sz w:val="24"/>
                <w:szCs w:val="24"/>
              </w:rPr>
              <w:fldChar w:fldCharType="end"/>
            </w:r>
          </w:hyperlink>
        </w:p>
        <w:p w14:paraId="08691F05" w14:textId="3F124B23"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409" w:history="1">
            <w:r w:rsidRPr="002B0B2F">
              <w:rPr>
                <w:rStyle w:val="Hyperlink"/>
                <w:rFonts w:ascii="Times New Roman" w:hAnsi="Times New Roman" w:cs="Times New Roman"/>
                <w:noProof/>
                <w:sz w:val="24"/>
                <w:szCs w:val="24"/>
                <w:lang w:val="en-US"/>
              </w:rPr>
              <w:t>8.8 Integration with the Career Recommendation System</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_Toc239685409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59</w:t>
            </w:r>
            <w:r w:rsidRPr="002B0B2F">
              <w:rPr>
                <w:rFonts w:ascii="Times New Roman" w:hAnsi="Times New Roman" w:cs="Times New Roman"/>
                <w:noProof/>
                <w:webHidden/>
                <w:sz w:val="24"/>
                <w:szCs w:val="24"/>
              </w:rPr>
              <w:fldChar w:fldCharType="end"/>
            </w:r>
          </w:hyperlink>
        </w:p>
        <w:p w14:paraId="43D7B46B" w14:textId="19BC0E62"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410" w:history="1">
            <w:r w:rsidRPr="002B0B2F">
              <w:rPr>
                <w:rStyle w:val="Hyperlink"/>
                <w:rFonts w:ascii="Times New Roman" w:hAnsi="Times New Roman" w:cs="Times New Roman"/>
                <w:noProof/>
                <w:sz w:val="24"/>
                <w:szCs w:val="24"/>
                <w:lang w:val="en-US"/>
              </w:rPr>
              <w:t>8.9 Human Evaluation Framework</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_Toc239685410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60</w:t>
            </w:r>
            <w:r w:rsidRPr="002B0B2F">
              <w:rPr>
                <w:rFonts w:ascii="Times New Roman" w:hAnsi="Times New Roman" w:cs="Times New Roman"/>
                <w:noProof/>
                <w:webHidden/>
                <w:sz w:val="24"/>
                <w:szCs w:val="24"/>
              </w:rPr>
              <w:fldChar w:fldCharType="end"/>
            </w:r>
          </w:hyperlink>
        </w:p>
        <w:p w14:paraId="45315027" w14:textId="05A5986B"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411" w:history="1">
            <w:r w:rsidRPr="002B0B2F">
              <w:rPr>
                <w:rStyle w:val="Hyperlink"/>
                <w:rFonts w:ascii="Times New Roman" w:hAnsi="Times New Roman" w:cs="Times New Roman"/>
                <w:noProof/>
                <w:sz w:val="24"/>
                <w:szCs w:val="24"/>
                <w:lang w:val="en-US"/>
              </w:rPr>
              <w:t>8.10 RAG Error Analysis</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_Toc239685411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61</w:t>
            </w:r>
            <w:r w:rsidRPr="002B0B2F">
              <w:rPr>
                <w:rFonts w:ascii="Times New Roman" w:hAnsi="Times New Roman" w:cs="Times New Roman"/>
                <w:noProof/>
                <w:webHidden/>
                <w:sz w:val="24"/>
                <w:szCs w:val="24"/>
              </w:rPr>
              <w:fldChar w:fldCharType="end"/>
            </w:r>
          </w:hyperlink>
        </w:p>
        <w:p w14:paraId="0FDCB57F" w14:textId="51B1805D"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412" w:history="1">
            <w:r w:rsidRPr="002B0B2F">
              <w:rPr>
                <w:rStyle w:val="Hyperlink"/>
                <w:rFonts w:ascii="Times New Roman" w:hAnsi="Times New Roman" w:cs="Times New Roman"/>
                <w:noProof/>
                <w:sz w:val="24"/>
                <w:szCs w:val="24"/>
                <w:lang w:val="en-US"/>
              </w:rPr>
              <w:t>8.11 Development Outcome</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_Toc239685412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61</w:t>
            </w:r>
            <w:r w:rsidRPr="002B0B2F">
              <w:rPr>
                <w:rFonts w:ascii="Times New Roman" w:hAnsi="Times New Roman" w:cs="Times New Roman"/>
                <w:noProof/>
                <w:webHidden/>
                <w:sz w:val="24"/>
                <w:szCs w:val="24"/>
              </w:rPr>
              <w:fldChar w:fldCharType="end"/>
            </w:r>
          </w:hyperlink>
        </w:p>
        <w:p w14:paraId="212B8DFF" w14:textId="1F6ABB97" w:rsidR="00820225" w:rsidRPr="002B0B2F" w:rsidRDefault="00820225">
          <w:pPr>
            <w:pStyle w:val="TOC1"/>
            <w:rPr>
              <w:rFonts w:eastAsiaTheme="minorEastAsia"/>
            </w:rPr>
          </w:pPr>
          <w:hyperlink w:anchor="_Toc239685413" w:history="1">
            <w:r w:rsidRPr="002B0B2F">
              <w:rPr>
                <w:rStyle w:val="Hyperlink"/>
              </w:rPr>
              <w:t>Chapter 9 - Deployment And Final System Analysis</w:t>
            </w:r>
            <w:r w:rsidRPr="002B0B2F">
              <w:rPr>
                <w:webHidden/>
              </w:rPr>
              <w:tab/>
            </w:r>
            <w:r w:rsidRPr="002B0B2F">
              <w:rPr>
                <w:webHidden/>
              </w:rPr>
              <w:fldChar w:fldCharType="begin"/>
            </w:r>
            <w:r w:rsidRPr="002B0B2F">
              <w:rPr>
                <w:webHidden/>
              </w:rPr>
              <w:instrText xml:space="preserve"> PAGEREF _Toc239685413 \h </w:instrText>
            </w:r>
            <w:r w:rsidRPr="002B0B2F">
              <w:rPr>
                <w:webHidden/>
              </w:rPr>
            </w:r>
            <w:r w:rsidRPr="002B0B2F">
              <w:rPr>
                <w:webHidden/>
              </w:rPr>
              <w:fldChar w:fldCharType="separate"/>
            </w:r>
            <w:r w:rsidR="00BA4F53">
              <w:rPr>
                <w:webHidden/>
              </w:rPr>
              <w:t>62</w:t>
            </w:r>
            <w:r w:rsidRPr="002B0B2F">
              <w:rPr>
                <w:webHidden/>
              </w:rPr>
              <w:fldChar w:fldCharType="end"/>
            </w:r>
          </w:hyperlink>
        </w:p>
        <w:p w14:paraId="1EF346B5" w14:textId="33650CFB"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414" w:history="1">
            <w:r w:rsidRPr="002B0B2F">
              <w:rPr>
                <w:rStyle w:val="Hyperlink"/>
                <w:rFonts w:ascii="Times New Roman" w:hAnsi="Times New Roman" w:cs="Times New Roman"/>
                <w:noProof/>
                <w:sz w:val="24"/>
                <w:szCs w:val="24"/>
                <w:lang w:val="en-US"/>
              </w:rPr>
              <w:t>9.1 Introduction</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_Toc239685414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62</w:t>
            </w:r>
            <w:r w:rsidRPr="002B0B2F">
              <w:rPr>
                <w:rFonts w:ascii="Times New Roman" w:hAnsi="Times New Roman" w:cs="Times New Roman"/>
                <w:noProof/>
                <w:webHidden/>
                <w:sz w:val="24"/>
                <w:szCs w:val="24"/>
              </w:rPr>
              <w:fldChar w:fldCharType="end"/>
            </w:r>
          </w:hyperlink>
        </w:p>
        <w:p w14:paraId="75EC43C6" w14:textId="5FD27AC9"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415" w:history="1">
            <w:r w:rsidRPr="002B0B2F">
              <w:rPr>
                <w:rStyle w:val="Hyperlink"/>
                <w:rFonts w:ascii="Times New Roman" w:hAnsi="Times New Roman" w:cs="Times New Roman"/>
                <w:noProof/>
                <w:sz w:val="24"/>
                <w:szCs w:val="24"/>
                <w:lang w:val="en-US"/>
              </w:rPr>
              <w:t>9.2 Deployment Architecture and Integration</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_Toc239685415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62</w:t>
            </w:r>
            <w:r w:rsidRPr="002B0B2F">
              <w:rPr>
                <w:rFonts w:ascii="Times New Roman" w:hAnsi="Times New Roman" w:cs="Times New Roman"/>
                <w:noProof/>
                <w:webHidden/>
                <w:sz w:val="24"/>
                <w:szCs w:val="24"/>
              </w:rPr>
              <w:fldChar w:fldCharType="end"/>
            </w:r>
          </w:hyperlink>
        </w:p>
        <w:p w14:paraId="03F101B6" w14:textId="02075EED"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416" w:history="1">
            <w:r w:rsidRPr="002B0B2F">
              <w:rPr>
                <w:rStyle w:val="Hyperlink"/>
                <w:rFonts w:ascii="Times New Roman" w:hAnsi="Times New Roman" w:cs="Times New Roman"/>
                <w:noProof/>
                <w:sz w:val="24"/>
                <w:szCs w:val="24"/>
                <w:lang w:val="en-US"/>
              </w:rPr>
              <w:t>9.3 Top-5 Career Recommendation Integration</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_Toc239685416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63</w:t>
            </w:r>
            <w:r w:rsidRPr="002B0B2F">
              <w:rPr>
                <w:rFonts w:ascii="Times New Roman" w:hAnsi="Times New Roman" w:cs="Times New Roman"/>
                <w:noProof/>
                <w:webHidden/>
                <w:sz w:val="24"/>
                <w:szCs w:val="24"/>
              </w:rPr>
              <w:fldChar w:fldCharType="end"/>
            </w:r>
          </w:hyperlink>
        </w:p>
        <w:p w14:paraId="4FDB637B" w14:textId="4AE645C5"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417" w:history="1">
            <w:r w:rsidRPr="002B0B2F">
              <w:rPr>
                <w:rStyle w:val="Hyperlink"/>
                <w:rFonts w:ascii="Times New Roman" w:hAnsi="Times New Roman" w:cs="Times New Roman"/>
                <w:noProof/>
                <w:sz w:val="24"/>
                <w:szCs w:val="24"/>
                <w:lang w:val="en-US"/>
              </w:rPr>
              <w:t>9.4 Prescriptive Skill-Gap Integration</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_Toc239685417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64</w:t>
            </w:r>
            <w:r w:rsidRPr="002B0B2F">
              <w:rPr>
                <w:rFonts w:ascii="Times New Roman" w:hAnsi="Times New Roman" w:cs="Times New Roman"/>
                <w:noProof/>
                <w:webHidden/>
                <w:sz w:val="24"/>
                <w:szCs w:val="24"/>
              </w:rPr>
              <w:fldChar w:fldCharType="end"/>
            </w:r>
          </w:hyperlink>
        </w:p>
        <w:p w14:paraId="2E8440A6" w14:textId="0FB6C7AE"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418" w:history="1">
            <w:r w:rsidRPr="002B0B2F">
              <w:rPr>
                <w:rStyle w:val="Hyperlink"/>
                <w:rFonts w:ascii="Times New Roman" w:hAnsi="Times New Roman" w:cs="Times New Roman"/>
                <w:noProof/>
                <w:sz w:val="24"/>
                <w:szCs w:val="24"/>
                <w:lang w:val="en-US"/>
              </w:rPr>
              <w:t>9.5 RAG Explanation Integration and Alignment</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_Toc239685418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65</w:t>
            </w:r>
            <w:r w:rsidRPr="002B0B2F">
              <w:rPr>
                <w:rFonts w:ascii="Times New Roman" w:hAnsi="Times New Roman" w:cs="Times New Roman"/>
                <w:noProof/>
                <w:webHidden/>
                <w:sz w:val="24"/>
                <w:szCs w:val="24"/>
              </w:rPr>
              <w:fldChar w:fldCharType="end"/>
            </w:r>
          </w:hyperlink>
        </w:p>
        <w:p w14:paraId="22B0E76A" w14:textId="7961E65E"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419" w:history="1">
            <w:r w:rsidRPr="002B0B2F">
              <w:rPr>
                <w:rStyle w:val="Hyperlink"/>
                <w:rFonts w:ascii="Times New Roman" w:hAnsi="Times New Roman" w:cs="Times New Roman"/>
                <w:noProof/>
                <w:sz w:val="24"/>
                <w:szCs w:val="24"/>
                <w:lang w:val="en-US"/>
              </w:rPr>
              <w:t>9.6 Final Project KPIs</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_Toc239685419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66</w:t>
            </w:r>
            <w:r w:rsidRPr="002B0B2F">
              <w:rPr>
                <w:rFonts w:ascii="Times New Roman" w:hAnsi="Times New Roman" w:cs="Times New Roman"/>
                <w:noProof/>
                <w:webHidden/>
                <w:sz w:val="24"/>
                <w:szCs w:val="24"/>
              </w:rPr>
              <w:fldChar w:fldCharType="end"/>
            </w:r>
          </w:hyperlink>
        </w:p>
        <w:p w14:paraId="77AA8F71" w14:textId="24A507B1"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420" w:history="1">
            <w:r w:rsidRPr="002B0B2F">
              <w:rPr>
                <w:rStyle w:val="Hyperlink"/>
                <w:rFonts w:ascii="Times New Roman" w:hAnsi="Times New Roman" w:cs="Times New Roman"/>
                <w:noProof/>
                <w:sz w:val="24"/>
                <w:szCs w:val="24"/>
                <w:lang w:val="en-US"/>
              </w:rPr>
              <w:t>9.7 Final Business and Research Insights</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_Toc239685420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67</w:t>
            </w:r>
            <w:r w:rsidRPr="002B0B2F">
              <w:rPr>
                <w:rFonts w:ascii="Times New Roman" w:hAnsi="Times New Roman" w:cs="Times New Roman"/>
                <w:noProof/>
                <w:webHidden/>
                <w:sz w:val="24"/>
                <w:szCs w:val="24"/>
              </w:rPr>
              <w:fldChar w:fldCharType="end"/>
            </w:r>
          </w:hyperlink>
        </w:p>
        <w:p w14:paraId="654DDC42" w14:textId="203BF0DB"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421" w:history="1">
            <w:r w:rsidRPr="002B0B2F">
              <w:rPr>
                <w:rStyle w:val="Hyperlink"/>
                <w:rFonts w:ascii="Times New Roman" w:hAnsi="Times New Roman" w:cs="Times New Roman"/>
                <w:noProof/>
                <w:sz w:val="24"/>
                <w:szCs w:val="24"/>
                <w:lang w:val="en-US"/>
              </w:rPr>
              <w:t>9.8 Deployment Artifacts</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_Toc239685421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68</w:t>
            </w:r>
            <w:r w:rsidRPr="002B0B2F">
              <w:rPr>
                <w:rFonts w:ascii="Times New Roman" w:hAnsi="Times New Roman" w:cs="Times New Roman"/>
                <w:noProof/>
                <w:webHidden/>
                <w:sz w:val="24"/>
                <w:szCs w:val="24"/>
              </w:rPr>
              <w:fldChar w:fldCharType="end"/>
            </w:r>
          </w:hyperlink>
        </w:p>
        <w:p w14:paraId="7707B3B4" w14:textId="5C0AC6A3"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422" w:history="1">
            <w:r w:rsidRPr="002B0B2F">
              <w:rPr>
                <w:rStyle w:val="Hyperlink"/>
                <w:rFonts w:ascii="Times New Roman" w:hAnsi="Times New Roman" w:cs="Times New Roman"/>
                <w:noProof/>
                <w:sz w:val="24"/>
                <w:szCs w:val="24"/>
                <w:lang w:val="en-US"/>
              </w:rPr>
              <w:t>9.9 Reproducibility and Integrity Validation</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_Toc239685422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69</w:t>
            </w:r>
            <w:r w:rsidRPr="002B0B2F">
              <w:rPr>
                <w:rFonts w:ascii="Times New Roman" w:hAnsi="Times New Roman" w:cs="Times New Roman"/>
                <w:noProof/>
                <w:webHidden/>
                <w:sz w:val="24"/>
                <w:szCs w:val="24"/>
              </w:rPr>
              <w:fldChar w:fldCharType="end"/>
            </w:r>
          </w:hyperlink>
        </w:p>
        <w:p w14:paraId="7D85F786" w14:textId="7622A516"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423" w:history="1">
            <w:r w:rsidRPr="002B0B2F">
              <w:rPr>
                <w:rStyle w:val="Hyperlink"/>
                <w:rFonts w:ascii="Times New Roman" w:hAnsi="Times New Roman" w:cs="Times New Roman"/>
                <w:noProof/>
                <w:sz w:val="24"/>
                <w:szCs w:val="24"/>
                <w:lang w:val="en-US"/>
              </w:rPr>
              <w:t>9.10 Deployment Outcome</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_Toc239685423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70</w:t>
            </w:r>
            <w:r w:rsidRPr="002B0B2F">
              <w:rPr>
                <w:rFonts w:ascii="Times New Roman" w:hAnsi="Times New Roman" w:cs="Times New Roman"/>
                <w:noProof/>
                <w:webHidden/>
                <w:sz w:val="24"/>
                <w:szCs w:val="24"/>
              </w:rPr>
              <w:fldChar w:fldCharType="end"/>
            </w:r>
          </w:hyperlink>
        </w:p>
        <w:p w14:paraId="1775C8B1" w14:textId="4A8BE180"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424" w:history="1">
            <w:r w:rsidRPr="002B0B2F">
              <w:rPr>
                <w:rStyle w:val="Hyperlink"/>
                <w:rFonts w:ascii="Times New Roman" w:hAnsi="Times New Roman" w:cs="Times New Roman"/>
                <w:noProof/>
                <w:sz w:val="24"/>
                <w:szCs w:val="24"/>
                <w:lang w:val="en-US"/>
              </w:rPr>
              <w:t>10.1 Human Evaluation Dataset and Completeness</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_Toc239685424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71</w:t>
            </w:r>
            <w:r w:rsidRPr="002B0B2F">
              <w:rPr>
                <w:rFonts w:ascii="Times New Roman" w:hAnsi="Times New Roman" w:cs="Times New Roman"/>
                <w:noProof/>
                <w:webHidden/>
                <w:sz w:val="24"/>
                <w:szCs w:val="24"/>
              </w:rPr>
              <w:fldChar w:fldCharType="end"/>
            </w:r>
          </w:hyperlink>
        </w:p>
        <w:p w14:paraId="1CA0EF44" w14:textId="63EE7FFD"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425" w:history="1">
            <w:r w:rsidRPr="002B0B2F">
              <w:rPr>
                <w:rStyle w:val="Hyperlink"/>
                <w:rFonts w:ascii="Times New Roman" w:hAnsi="Times New Roman" w:cs="Times New Roman"/>
                <w:noProof/>
                <w:sz w:val="24"/>
                <w:szCs w:val="24"/>
                <w:lang w:val="en-US"/>
              </w:rPr>
              <w:t>10.2 Skill Extraction and Skill-Gap Evaluation</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_Toc239685425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72</w:t>
            </w:r>
            <w:r w:rsidRPr="002B0B2F">
              <w:rPr>
                <w:rFonts w:ascii="Times New Roman" w:hAnsi="Times New Roman" w:cs="Times New Roman"/>
                <w:noProof/>
                <w:webHidden/>
                <w:sz w:val="24"/>
                <w:szCs w:val="24"/>
              </w:rPr>
              <w:fldChar w:fldCharType="end"/>
            </w:r>
          </w:hyperlink>
        </w:p>
        <w:p w14:paraId="6507C9AF" w14:textId="5514B16F"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426" w:history="1">
            <w:r w:rsidRPr="002B0B2F">
              <w:rPr>
                <w:rStyle w:val="Hyperlink"/>
                <w:rFonts w:ascii="Times New Roman" w:hAnsi="Times New Roman" w:cs="Times New Roman"/>
                <w:noProof/>
                <w:sz w:val="24"/>
                <w:szCs w:val="24"/>
                <w:lang w:val="en-US"/>
              </w:rPr>
              <w:t>10.3 Career Recommendation Ranking Evaluation</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_Toc239685426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73</w:t>
            </w:r>
            <w:r w:rsidRPr="002B0B2F">
              <w:rPr>
                <w:rFonts w:ascii="Times New Roman" w:hAnsi="Times New Roman" w:cs="Times New Roman"/>
                <w:noProof/>
                <w:webHidden/>
                <w:sz w:val="24"/>
                <w:szCs w:val="24"/>
              </w:rPr>
              <w:fldChar w:fldCharType="end"/>
            </w:r>
          </w:hyperlink>
        </w:p>
        <w:p w14:paraId="76D13170" w14:textId="76FDAEDC"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427" w:history="1">
            <w:r w:rsidRPr="002B0B2F">
              <w:rPr>
                <w:rStyle w:val="Hyperlink"/>
                <w:rFonts w:ascii="Times New Roman" w:hAnsi="Times New Roman" w:cs="Times New Roman"/>
                <w:noProof/>
                <w:sz w:val="24"/>
                <w:szCs w:val="24"/>
                <w:lang w:val="en-US"/>
              </w:rPr>
              <w:t>10.4 RAG Human Evaluation</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_Toc239685427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73</w:t>
            </w:r>
            <w:r w:rsidRPr="002B0B2F">
              <w:rPr>
                <w:rFonts w:ascii="Times New Roman" w:hAnsi="Times New Roman" w:cs="Times New Roman"/>
                <w:noProof/>
                <w:webHidden/>
                <w:sz w:val="24"/>
                <w:szCs w:val="24"/>
              </w:rPr>
              <w:fldChar w:fldCharType="end"/>
            </w:r>
          </w:hyperlink>
        </w:p>
        <w:p w14:paraId="526280FC" w14:textId="54ABA538"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428" w:history="1">
            <w:r w:rsidRPr="002B0B2F">
              <w:rPr>
                <w:rStyle w:val="Hyperlink"/>
                <w:rFonts w:ascii="Times New Roman" w:hAnsi="Times New Roman" w:cs="Times New Roman"/>
                <w:noProof/>
                <w:sz w:val="24"/>
                <w:szCs w:val="24"/>
                <w:lang w:val="en-US"/>
              </w:rPr>
              <w:t>10.5 Consolidated Evaluation and Final Validation</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_Toc239685428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74</w:t>
            </w:r>
            <w:r w:rsidRPr="002B0B2F">
              <w:rPr>
                <w:rFonts w:ascii="Times New Roman" w:hAnsi="Times New Roman" w:cs="Times New Roman"/>
                <w:noProof/>
                <w:webHidden/>
                <w:sz w:val="24"/>
                <w:szCs w:val="24"/>
              </w:rPr>
              <w:fldChar w:fldCharType="end"/>
            </w:r>
          </w:hyperlink>
        </w:p>
        <w:p w14:paraId="27FB2195" w14:textId="678F3001" w:rsidR="00820225" w:rsidRPr="002B0B2F" w:rsidRDefault="00820225">
          <w:pPr>
            <w:pStyle w:val="TOC1"/>
            <w:rPr>
              <w:rFonts w:eastAsiaTheme="minorEastAsia"/>
            </w:rPr>
          </w:pPr>
          <w:hyperlink w:anchor="_Toc239685429" w:history="1">
            <w:r w:rsidRPr="002B0B2F">
              <w:rPr>
                <w:rStyle w:val="Hyperlink"/>
              </w:rPr>
              <w:t>Chapter 11 - Streamlit Application and Deployment</w:t>
            </w:r>
            <w:r w:rsidRPr="002B0B2F">
              <w:rPr>
                <w:webHidden/>
              </w:rPr>
              <w:tab/>
            </w:r>
            <w:r w:rsidRPr="002B0B2F">
              <w:rPr>
                <w:webHidden/>
              </w:rPr>
              <w:fldChar w:fldCharType="begin"/>
            </w:r>
            <w:r w:rsidRPr="002B0B2F">
              <w:rPr>
                <w:webHidden/>
              </w:rPr>
              <w:instrText xml:space="preserve"> PAGEREF _Toc239685429 \h </w:instrText>
            </w:r>
            <w:r w:rsidRPr="002B0B2F">
              <w:rPr>
                <w:webHidden/>
              </w:rPr>
            </w:r>
            <w:r w:rsidRPr="002B0B2F">
              <w:rPr>
                <w:webHidden/>
              </w:rPr>
              <w:fldChar w:fldCharType="separate"/>
            </w:r>
            <w:r w:rsidR="00BA4F53">
              <w:rPr>
                <w:webHidden/>
              </w:rPr>
              <w:t>76</w:t>
            </w:r>
            <w:r w:rsidRPr="002B0B2F">
              <w:rPr>
                <w:webHidden/>
              </w:rPr>
              <w:fldChar w:fldCharType="end"/>
            </w:r>
          </w:hyperlink>
        </w:p>
        <w:p w14:paraId="68442964" w14:textId="33D53F1D"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430" w:history="1">
            <w:r w:rsidRPr="002B0B2F">
              <w:rPr>
                <w:rStyle w:val="Hyperlink"/>
                <w:rFonts w:ascii="Times New Roman" w:hAnsi="Times New Roman" w:cs="Times New Roman"/>
                <w:noProof/>
                <w:sz w:val="24"/>
                <w:szCs w:val="24"/>
                <w:lang w:val="en-US"/>
              </w:rPr>
              <w:t>11.1 Application Architecture</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_Toc239685430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76</w:t>
            </w:r>
            <w:r w:rsidRPr="002B0B2F">
              <w:rPr>
                <w:rFonts w:ascii="Times New Roman" w:hAnsi="Times New Roman" w:cs="Times New Roman"/>
                <w:noProof/>
                <w:webHidden/>
                <w:sz w:val="24"/>
                <w:szCs w:val="24"/>
              </w:rPr>
              <w:fldChar w:fldCharType="end"/>
            </w:r>
          </w:hyperlink>
        </w:p>
        <w:p w14:paraId="19F4E07C" w14:textId="1FAF6172"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431" w:history="1">
            <w:r w:rsidRPr="002B0B2F">
              <w:rPr>
                <w:rStyle w:val="Hyperlink"/>
                <w:rFonts w:ascii="Times New Roman" w:hAnsi="Times New Roman" w:cs="Times New Roman"/>
                <w:noProof/>
                <w:sz w:val="24"/>
                <w:szCs w:val="24"/>
                <w:lang w:val="en-US"/>
              </w:rPr>
              <w:t>11.2 Data Loading and Deployment Configuration</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_Toc239685431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76</w:t>
            </w:r>
            <w:r w:rsidRPr="002B0B2F">
              <w:rPr>
                <w:rFonts w:ascii="Times New Roman" w:hAnsi="Times New Roman" w:cs="Times New Roman"/>
                <w:noProof/>
                <w:webHidden/>
                <w:sz w:val="24"/>
                <w:szCs w:val="24"/>
              </w:rPr>
              <w:fldChar w:fldCharType="end"/>
            </w:r>
          </w:hyperlink>
        </w:p>
        <w:p w14:paraId="6254B1E3" w14:textId="2002D3D3"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432" w:history="1">
            <w:r w:rsidRPr="002B0B2F">
              <w:rPr>
                <w:rStyle w:val="Hyperlink"/>
                <w:rFonts w:ascii="Times New Roman" w:hAnsi="Times New Roman" w:cs="Times New Roman"/>
                <w:noProof/>
                <w:sz w:val="24"/>
                <w:szCs w:val="24"/>
                <w:lang w:val="en-US"/>
              </w:rPr>
              <w:t>11.3 Candidate Input and Resume Processing</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_Toc239685432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76</w:t>
            </w:r>
            <w:r w:rsidRPr="002B0B2F">
              <w:rPr>
                <w:rFonts w:ascii="Times New Roman" w:hAnsi="Times New Roman" w:cs="Times New Roman"/>
                <w:noProof/>
                <w:webHidden/>
                <w:sz w:val="24"/>
                <w:szCs w:val="24"/>
              </w:rPr>
              <w:fldChar w:fldCharType="end"/>
            </w:r>
          </w:hyperlink>
        </w:p>
        <w:p w14:paraId="66393E2F" w14:textId="33C9337D"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433" w:history="1">
            <w:r w:rsidRPr="002B0B2F">
              <w:rPr>
                <w:rStyle w:val="Hyperlink"/>
                <w:rFonts w:ascii="Times New Roman" w:hAnsi="Times New Roman" w:cs="Times New Roman"/>
                <w:noProof/>
                <w:sz w:val="24"/>
                <w:szCs w:val="24"/>
                <w:lang w:val="en-US"/>
              </w:rPr>
              <w:t>11.4 Career Recommendation and Skill-Gap Interface</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_Toc239685433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77</w:t>
            </w:r>
            <w:r w:rsidRPr="002B0B2F">
              <w:rPr>
                <w:rFonts w:ascii="Times New Roman" w:hAnsi="Times New Roman" w:cs="Times New Roman"/>
                <w:noProof/>
                <w:webHidden/>
                <w:sz w:val="24"/>
                <w:szCs w:val="24"/>
              </w:rPr>
              <w:fldChar w:fldCharType="end"/>
            </w:r>
          </w:hyperlink>
        </w:p>
        <w:p w14:paraId="3D13806B" w14:textId="6487695A"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434" w:history="1">
            <w:r w:rsidRPr="002B0B2F">
              <w:rPr>
                <w:rStyle w:val="Hyperlink"/>
                <w:rFonts w:ascii="Times New Roman" w:hAnsi="Times New Roman" w:cs="Times New Roman"/>
                <w:noProof/>
                <w:sz w:val="24"/>
                <w:szCs w:val="24"/>
                <w:lang w:val="en-US"/>
              </w:rPr>
              <w:t>11.5 Grounded Career Explanation</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_Toc239685434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78</w:t>
            </w:r>
            <w:r w:rsidRPr="002B0B2F">
              <w:rPr>
                <w:rFonts w:ascii="Times New Roman" w:hAnsi="Times New Roman" w:cs="Times New Roman"/>
                <w:noProof/>
                <w:webHidden/>
                <w:sz w:val="24"/>
                <w:szCs w:val="24"/>
              </w:rPr>
              <w:fldChar w:fldCharType="end"/>
            </w:r>
          </w:hyperlink>
        </w:p>
        <w:p w14:paraId="30325F90" w14:textId="1FD348D1"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435" w:history="1">
            <w:r w:rsidRPr="002B0B2F">
              <w:rPr>
                <w:rStyle w:val="Hyperlink"/>
                <w:rFonts w:ascii="Times New Roman" w:hAnsi="Times New Roman" w:cs="Times New Roman"/>
                <w:noProof/>
                <w:sz w:val="24"/>
                <w:szCs w:val="24"/>
                <w:lang w:val="en-US"/>
              </w:rPr>
              <w:t>11.6 Dashboard and Human-Evaluation Results</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_Toc239685435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78</w:t>
            </w:r>
            <w:r w:rsidRPr="002B0B2F">
              <w:rPr>
                <w:rFonts w:ascii="Times New Roman" w:hAnsi="Times New Roman" w:cs="Times New Roman"/>
                <w:noProof/>
                <w:webHidden/>
                <w:sz w:val="24"/>
                <w:szCs w:val="24"/>
              </w:rPr>
              <w:fldChar w:fldCharType="end"/>
            </w:r>
          </w:hyperlink>
        </w:p>
        <w:p w14:paraId="1788F739" w14:textId="34ACD10A" w:rsidR="00820225" w:rsidRPr="002B0B2F" w:rsidRDefault="00820225">
          <w:pPr>
            <w:pStyle w:val="TOC1"/>
            <w:rPr>
              <w:rFonts w:eastAsiaTheme="minorEastAsia"/>
            </w:rPr>
          </w:pPr>
          <w:hyperlink w:anchor="_Toc239685436" w:history="1">
            <w:r w:rsidRPr="002B0B2F">
              <w:rPr>
                <w:rStyle w:val="Hyperlink"/>
              </w:rPr>
              <w:t>Chapter 12 - Contributions, Limitations, Future Directions, and Conclusion</w:t>
            </w:r>
            <w:r w:rsidRPr="002B0B2F">
              <w:rPr>
                <w:webHidden/>
              </w:rPr>
              <w:tab/>
            </w:r>
            <w:r w:rsidRPr="002B0B2F">
              <w:rPr>
                <w:webHidden/>
              </w:rPr>
              <w:fldChar w:fldCharType="begin"/>
            </w:r>
            <w:r w:rsidRPr="002B0B2F">
              <w:rPr>
                <w:webHidden/>
              </w:rPr>
              <w:instrText xml:space="preserve"> PAGEREF _Toc239685436 \h </w:instrText>
            </w:r>
            <w:r w:rsidRPr="002B0B2F">
              <w:rPr>
                <w:webHidden/>
              </w:rPr>
            </w:r>
            <w:r w:rsidRPr="002B0B2F">
              <w:rPr>
                <w:webHidden/>
              </w:rPr>
              <w:fldChar w:fldCharType="separate"/>
            </w:r>
            <w:r w:rsidR="00BA4F53">
              <w:rPr>
                <w:webHidden/>
              </w:rPr>
              <w:t>80</w:t>
            </w:r>
            <w:r w:rsidRPr="002B0B2F">
              <w:rPr>
                <w:webHidden/>
              </w:rPr>
              <w:fldChar w:fldCharType="end"/>
            </w:r>
          </w:hyperlink>
        </w:p>
        <w:p w14:paraId="7C810C5C" w14:textId="6E7A84CE"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437" w:history="1">
            <w:r w:rsidRPr="002B0B2F">
              <w:rPr>
                <w:rStyle w:val="Hyperlink"/>
                <w:rFonts w:ascii="Times New Roman" w:hAnsi="Times New Roman" w:cs="Times New Roman"/>
                <w:noProof/>
                <w:sz w:val="24"/>
                <w:szCs w:val="24"/>
                <w:lang w:val="en-US"/>
              </w:rPr>
              <w:t>12.1 Contributions of the Study</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_Toc239685437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80</w:t>
            </w:r>
            <w:r w:rsidRPr="002B0B2F">
              <w:rPr>
                <w:rFonts w:ascii="Times New Roman" w:hAnsi="Times New Roman" w:cs="Times New Roman"/>
                <w:noProof/>
                <w:webHidden/>
                <w:sz w:val="24"/>
                <w:szCs w:val="24"/>
              </w:rPr>
              <w:fldChar w:fldCharType="end"/>
            </w:r>
          </w:hyperlink>
        </w:p>
        <w:p w14:paraId="7DC430A3" w14:textId="262EECE3"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438" w:history="1">
            <w:r w:rsidRPr="002B0B2F">
              <w:rPr>
                <w:rStyle w:val="Hyperlink"/>
                <w:rFonts w:ascii="Times New Roman" w:hAnsi="Times New Roman" w:cs="Times New Roman"/>
                <w:noProof/>
                <w:sz w:val="24"/>
                <w:szCs w:val="24"/>
                <w:lang w:val="en-US"/>
              </w:rPr>
              <w:t>12.2 Strategic and Practical Implications</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_Toc239685438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80</w:t>
            </w:r>
            <w:r w:rsidRPr="002B0B2F">
              <w:rPr>
                <w:rFonts w:ascii="Times New Roman" w:hAnsi="Times New Roman" w:cs="Times New Roman"/>
                <w:noProof/>
                <w:webHidden/>
                <w:sz w:val="24"/>
                <w:szCs w:val="24"/>
              </w:rPr>
              <w:fldChar w:fldCharType="end"/>
            </w:r>
          </w:hyperlink>
        </w:p>
        <w:p w14:paraId="6A8AC9EF" w14:textId="21EA423C"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439" w:history="1">
            <w:r w:rsidRPr="002B0B2F">
              <w:rPr>
                <w:rStyle w:val="Hyperlink"/>
                <w:rFonts w:ascii="Times New Roman" w:hAnsi="Times New Roman" w:cs="Times New Roman"/>
                <w:noProof/>
                <w:sz w:val="24"/>
                <w:szCs w:val="24"/>
                <w:lang w:val="en-US"/>
              </w:rPr>
              <w:t>12.3 Limitations of the Study</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_Toc239685439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81</w:t>
            </w:r>
            <w:r w:rsidRPr="002B0B2F">
              <w:rPr>
                <w:rFonts w:ascii="Times New Roman" w:hAnsi="Times New Roman" w:cs="Times New Roman"/>
                <w:noProof/>
                <w:webHidden/>
                <w:sz w:val="24"/>
                <w:szCs w:val="24"/>
              </w:rPr>
              <w:fldChar w:fldCharType="end"/>
            </w:r>
          </w:hyperlink>
        </w:p>
        <w:p w14:paraId="6971C53E" w14:textId="0086B8D3"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440" w:history="1">
            <w:r w:rsidRPr="002B0B2F">
              <w:rPr>
                <w:rStyle w:val="Hyperlink"/>
                <w:rFonts w:ascii="Times New Roman" w:hAnsi="Times New Roman" w:cs="Times New Roman"/>
                <w:noProof/>
                <w:sz w:val="24"/>
                <w:szCs w:val="24"/>
                <w:lang w:val="en-US"/>
              </w:rPr>
              <w:t>12.4 Future Directions</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_Toc239685440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82</w:t>
            </w:r>
            <w:r w:rsidRPr="002B0B2F">
              <w:rPr>
                <w:rFonts w:ascii="Times New Roman" w:hAnsi="Times New Roman" w:cs="Times New Roman"/>
                <w:noProof/>
                <w:webHidden/>
                <w:sz w:val="24"/>
                <w:szCs w:val="24"/>
              </w:rPr>
              <w:fldChar w:fldCharType="end"/>
            </w:r>
          </w:hyperlink>
        </w:p>
        <w:p w14:paraId="4CA8B92F" w14:textId="34695782" w:rsidR="00820225" w:rsidRPr="002B0B2F" w:rsidRDefault="00820225">
          <w:pPr>
            <w:pStyle w:val="TOC2"/>
            <w:tabs>
              <w:tab w:val="right" w:leader="dot" w:pos="9016"/>
            </w:tabs>
            <w:rPr>
              <w:rFonts w:ascii="Times New Roman" w:eastAsiaTheme="minorEastAsia" w:hAnsi="Times New Roman" w:cs="Times New Roman"/>
              <w:noProof/>
              <w:sz w:val="24"/>
              <w:szCs w:val="24"/>
              <w:lang w:val="en-US"/>
            </w:rPr>
          </w:pPr>
          <w:hyperlink w:anchor="_Toc239685441" w:history="1">
            <w:r w:rsidRPr="002B0B2F">
              <w:rPr>
                <w:rStyle w:val="Hyperlink"/>
                <w:rFonts w:ascii="Times New Roman" w:hAnsi="Times New Roman" w:cs="Times New Roman"/>
                <w:noProof/>
                <w:sz w:val="24"/>
                <w:szCs w:val="24"/>
                <w:lang w:val="en-US"/>
              </w:rPr>
              <w:t>12.5 Conclusion</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_Toc239685441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82</w:t>
            </w:r>
            <w:r w:rsidRPr="002B0B2F">
              <w:rPr>
                <w:rFonts w:ascii="Times New Roman" w:hAnsi="Times New Roman" w:cs="Times New Roman"/>
                <w:noProof/>
                <w:webHidden/>
                <w:sz w:val="24"/>
                <w:szCs w:val="24"/>
              </w:rPr>
              <w:fldChar w:fldCharType="end"/>
            </w:r>
          </w:hyperlink>
        </w:p>
        <w:p w14:paraId="7FD51BDC" w14:textId="1800667B" w:rsidR="00820225" w:rsidRPr="002B0B2F" w:rsidRDefault="00820225">
          <w:pPr>
            <w:pStyle w:val="TOC1"/>
            <w:rPr>
              <w:rFonts w:eastAsiaTheme="minorEastAsia"/>
            </w:rPr>
          </w:pPr>
          <w:hyperlink w:anchor="_Toc239685442" w:history="1">
            <w:r w:rsidRPr="002B0B2F">
              <w:rPr>
                <w:rStyle w:val="Hyperlink"/>
              </w:rPr>
              <w:t>References</w:t>
            </w:r>
            <w:r w:rsidRPr="002B0B2F">
              <w:rPr>
                <w:webHidden/>
              </w:rPr>
              <w:tab/>
            </w:r>
            <w:r w:rsidRPr="002B0B2F">
              <w:rPr>
                <w:webHidden/>
              </w:rPr>
              <w:fldChar w:fldCharType="begin"/>
            </w:r>
            <w:r w:rsidRPr="002B0B2F">
              <w:rPr>
                <w:webHidden/>
              </w:rPr>
              <w:instrText xml:space="preserve"> PAGEREF _Toc239685442 \h </w:instrText>
            </w:r>
            <w:r w:rsidRPr="002B0B2F">
              <w:rPr>
                <w:webHidden/>
              </w:rPr>
            </w:r>
            <w:r w:rsidRPr="002B0B2F">
              <w:rPr>
                <w:webHidden/>
              </w:rPr>
              <w:fldChar w:fldCharType="separate"/>
            </w:r>
            <w:r w:rsidR="00BA4F53">
              <w:rPr>
                <w:webHidden/>
              </w:rPr>
              <w:t>84</w:t>
            </w:r>
            <w:r w:rsidRPr="002B0B2F">
              <w:rPr>
                <w:webHidden/>
              </w:rPr>
              <w:fldChar w:fldCharType="end"/>
            </w:r>
          </w:hyperlink>
        </w:p>
        <w:p w14:paraId="32EDAA64" w14:textId="2D9AB452" w:rsidR="00A41296" w:rsidRPr="002B0B2F" w:rsidRDefault="00A41296" w:rsidP="00A90179">
          <w:pPr>
            <w:spacing w:after="0" w:line="480" w:lineRule="auto"/>
            <w:rPr>
              <w:rFonts w:ascii="Times New Roman" w:hAnsi="Times New Roman" w:cs="Times New Roman"/>
              <w:sz w:val="24"/>
              <w:szCs w:val="24"/>
            </w:rPr>
          </w:pPr>
          <w:r w:rsidRPr="002B0B2F">
            <w:rPr>
              <w:rFonts w:ascii="Times New Roman" w:hAnsi="Times New Roman" w:cs="Times New Roman"/>
              <w:noProof/>
              <w:sz w:val="24"/>
              <w:szCs w:val="24"/>
            </w:rPr>
            <w:fldChar w:fldCharType="end"/>
          </w:r>
        </w:p>
      </w:sdtContent>
    </w:sdt>
    <w:p w14:paraId="7C565D16" w14:textId="77777777" w:rsidR="008A5E81" w:rsidRPr="002B0B2F" w:rsidRDefault="008A5E81" w:rsidP="00A90179">
      <w:pPr>
        <w:spacing w:after="0" w:line="480" w:lineRule="auto"/>
        <w:rPr>
          <w:rFonts w:ascii="Times New Roman" w:hAnsi="Times New Roman" w:cs="Times New Roman"/>
          <w:b/>
          <w:bCs/>
          <w:sz w:val="24"/>
          <w:szCs w:val="24"/>
          <w:lang w:val="en-US"/>
        </w:rPr>
      </w:pPr>
      <w:r w:rsidRPr="002B0B2F">
        <w:rPr>
          <w:rFonts w:ascii="Times New Roman" w:hAnsi="Times New Roman" w:cs="Times New Roman"/>
          <w:b/>
          <w:bCs/>
          <w:sz w:val="24"/>
          <w:szCs w:val="24"/>
          <w:lang w:val="en-US"/>
        </w:rPr>
        <w:t>List of Tables</w:t>
      </w:r>
    </w:p>
    <w:p w14:paraId="183E1BF1" w14:textId="1E57481A" w:rsidR="008A5E81" w:rsidRPr="002B0B2F" w:rsidRDefault="008A5E81" w:rsidP="00A90179">
      <w:pPr>
        <w:pStyle w:val="TableofFigures"/>
        <w:tabs>
          <w:tab w:val="right" w:leader="dot" w:pos="9016"/>
        </w:tabs>
        <w:spacing w:line="480" w:lineRule="auto"/>
        <w:rPr>
          <w:rFonts w:ascii="Times New Roman" w:eastAsiaTheme="minorEastAsia" w:hAnsi="Times New Roman" w:cs="Times New Roman"/>
          <w:noProof/>
          <w:sz w:val="24"/>
          <w:szCs w:val="24"/>
          <w:lang w:val="en-US"/>
        </w:rPr>
      </w:pPr>
      <w:r w:rsidRPr="002B0B2F">
        <w:rPr>
          <w:rFonts w:ascii="Times New Roman" w:hAnsi="Times New Roman" w:cs="Times New Roman"/>
          <w:sz w:val="24"/>
          <w:szCs w:val="24"/>
          <w:lang w:val="en-US"/>
        </w:rPr>
        <w:fldChar w:fldCharType="begin"/>
      </w:r>
      <w:r w:rsidRPr="002B0B2F">
        <w:rPr>
          <w:rFonts w:ascii="Times New Roman" w:hAnsi="Times New Roman" w:cs="Times New Roman"/>
          <w:sz w:val="24"/>
          <w:szCs w:val="24"/>
          <w:lang w:val="en-US"/>
        </w:rPr>
        <w:instrText xml:space="preserve"> TOC \h \z \c "Table" </w:instrText>
      </w:r>
      <w:r w:rsidRPr="002B0B2F">
        <w:rPr>
          <w:rFonts w:ascii="Times New Roman" w:hAnsi="Times New Roman" w:cs="Times New Roman"/>
          <w:sz w:val="24"/>
          <w:szCs w:val="24"/>
          <w:lang w:val="en-US"/>
        </w:rPr>
        <w:fldChar w:fldCharType="separate"/>
      </w:r>
      <w:hyperlink w:anchor="_Toc239676207" w:history="1">
        <w:r w:rsidRPr="002B0B2F">
          <w:rPr>
            <w:rStyle w:val="Hyperlink"/>
            <w:rFonts w:ascii="Times New Roman" w:hAnsi="Times New Roman" w:cs="Times New Roman"/>
            <w:noProof/>
            <w:color w:val="auto"/>
            <w:sz w:val="24"/>
            <w:szCs w:val="24"/>
          </w:rPr>
          <w:t>Table 1</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_Toc239676207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15</w:t>
        </w:r>
        <w:r w:rsidRPr="002B0B2F">
          <w:rPr>
            <w:rFonts w:ascii="Times New Roman" w:hAnsi="Times New Roman" w:cs="Times New Roman"/>
            <w:noProof/>
            <w:webHidden/>
            <w:sz w:val="24"/>
            <w:szCs w:val="24"/>
          </w:rPr>
          <w:fldChar w:fldCharType="end"/>
        </w:r>
      </w:hyperlink>
    </w:p>
    <w:p w14:paraId="21C2BC34" w14:textId="6273E406" w:rsidR="008A5E81" w:rsidRPr="002B0B2F" w:rsidRDefault="008A5E81" w:rsidP="00A90179">
      <w:pPr>
        <w:pStyle w:val="TableofFigures"/>
        <w:tabs>
          <w:tab w:val="right" w:leader="dot" w:pos="9016"/>
        </w:tabs>
        <w:spacing w:line="480" w:lineRule="auto"/>
        <w:rPr>
          <w:rFonts w:ascii="Times New Roman" w:eastAsiaTheme="minorEastAsia" w:hAnsi="Times New Roman" w:cs="Times New Roman"/>
          <w:noProof/>
          <w:sz w:val="24"/>
          <w:szCs w:val="24"/>
          <w:lang w:val="en-US"/>
        </w:rPr>
      </w:pPr>
      <w:hyperlink w:anchor="_Toc239676208" w:history="1">
        <w:r w:rsidRPr="002B0B2F">
          <w:rPr>
            <w:rStyle w:val="Hyperlink"/>
            <w:rFonts w:ascii="Times New Roman" w:hAnsi="Times New Roman" w:cs="Times New Roman"/>
            <w:noProof/>
            <w:color w:val="auto"/>
            <w:sz w:val="24"/>
            <w:szCs w:val="24"/>
          </w:rPr>
          <w:t>Table 2</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_Toc239676208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16</w:t>
        </w:r>
        <w:r w:rsidRPr="002B0B2F">
          <w:rPr>
            <w:rFonts w:ascii="Times New Roman" w:hAnsi="Times New Roman" w:cs="Times New Roman"/>
            <w:noProof/>
            <w:webHidden/>
            <w:sz w:val="24"/>
            <w:szCs w:val="24"/>
          </w:rPr>
          <w:fldChar w:fldCharType="end"/>
        </w:r>
      </w:hyperlink>
    </w:p>
    <w:p w14:paraId="46BACD97" w14:textId="74F1F20D" w:rsidR="008A5E81" w:rsidRPr="002B0B2F" w:rsidRDefault="008A5E81" w:rsidP="00A90179">
      <w:pPr>
        <w:pStyle w:val="TableofFigures"/>
        <w:tabs>
          <w:tab w:val="right" w:leader="dot" w:pos="9016"/>
        </w:tabs>
        <w:spacing w:line="480" w:lineRule="auto"/>
        <w:rPr>
          <w:rFonts w:ascii="Times New Roman" w:eastAsiaTheme="minorEastAsia" w:hAnsi="Times New Roman" w:cs="Times New Roman"/>
          <w:noProof/>
          <w:sz w:val="24"/>
          <w:szCs w:val="24"/>
          <w:lang w:val="en-US"/>
        </w:rPr>
      </w:pPr>
      <w:hyperlink w:anchor="_Toc239676209" w:history="1">
        <w:r w:rsidRPr="002B0B2F">
          <w:rPr>
            <w:rStyle w:val="Hyperlink"/>
            <w:rFonts w:ascii="Times New Roman" w:hAnsi="Times New Roman" w:cs="Times New Roman"/>
            <w:noProof/>
            <w:color w:val="auto"/>
            <w:sz w:val="24"/>
            <w:szCs w:val="24"/>
          </w:rPr>
          <w:t>Table 3</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_Toc239676209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26</w:t>
        </w:r>
        <w:r w:rsidRPr="002B0B2F">
          <w:rPr>
            <w:rFonts w:ascii="Times New Roman" w:hAnsi="Times New Roman" w:cs="Times New Roman"/>
            <w:noProof/>
            <w:webHidden/>
            <w:sz w:val="24"/>
            <w:szCs w:val="24"/>
          </w:rPr>
          <w:fldChar w:fldCharType="end"/>
        </w:r>
      </w:hyperlink>
    </w:p>
    <w:p w14:paraId="076DE443" w14:textId="249BDF55" w:rsidR="008A5E81" w:rsidRPr="002B0B2F" w:rsidRDefault="008A5E81" w:rsidP="00A90179">
      <w:pPr>
        <w:pStyle w:val="TableofFigures"/>
        <w:tabs>
          <w:tab w:val="right" w:leader="dot" w:pos="9016"/>
        </w:tabs>
        <w:spacing w:line="480" w:lineRule="auto"/>
        <w:rPr>
          <w:rFonts w:ascii="Times New Roman" w:eastAsiaTheme="minorEastAsia" w:hAnsi="Times New Roman" w:cs="Times New Roman"/>
          <w:noProof/>
          <w:sz w:val="24"/>
          <w:szCs w:val="24"/>
          <w:lang w:val="en-US"/>
        </w:rPr>
      </w:pPr>
      <w:hyperlink w:anchor="_Toc239676210" w:history="1">
        <w:r w:rsidRPr="002B0B2F">
          <w:rPr>
            <w:rStyle w:val="Hyperlink"/>
            <w:rFonts w:ascii="Times New Roman" w:hAnsi="Times New Roman" w:cs="Times New Roman"/>
            <w:noProof/>
            <w:color w:val="auto"/>
            <w:sz w:val="24"/>
            <w:szCs w:val="24"/>
          </w:rPr>
          <w:t>Table 4</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_Toc239676210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28</w:t>
        </w:r>
        <w:r w:rsidRPr="002B0B2F">
          <w:rPr>
            <w:rFonts w:ascii="Times New Roman" w:hAnsi="Times New Roman" w:cs="Times New Roman"/>
            <w:noProof/>
            <w:webHidden/>
            <w:sz w:val="24"/>
            <w:szCs w:val="24"/>
          </w:rPr>
          <w:fldChar w:fldCharType="end"/>
        </w:r>
      </w:hyperlink>
    </w:p>
    <w:p w14:paraId="1DDA9FFB" w14:textId="70CBBB63" w:rsidR="008A5E81" w:rsidRPr="002B0B2F" w:rsidRDefault="008A5E81" w:rsidP="00A90179">
      <w:pPr>
        <w:pStyle w:val="TableofFigures"/>
        <w:tabs>
          <w:tab w:val="right" w:leader="dot" w:pos="9016"/>
        </w:tabs>
        <w:spacing w:line="480" w:lineRule="auto"/>
        <w:rPr>
          <w:rFonts w:ascii="Times New Roman" w:eastAsiaTheme="minorEastAsia" w:hAnsi="Times New Roman" w:cs="Times New Roman"/>
          <w:noProof/>
          <w:sz w:val="24"/>
          <w:szCs w:val="24"/>
          <w:lang w:val="en-US"/>
        </w:rPr>
      </w:pPr>
      <w:hyperlink w:anchor="_Toc239676211" w:history="1">
        <w:r w:rsidRPr="002B0B2F">
          <w:rPr>
            <w:rStyle w:val="Hyperlink"/>
            <w:rFonts w:ascii="Times New Roman" w:hAnsi="Times New Roman" w:cs="Times New Roman"/>
            <w:noProof/>
            <w:color w:val="auto"/>
            <w:sz w:val="24"/>
            <w:szCs w:val="24"/>
          </w:rPr>
          <w:t>Table 5</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_Toc239676211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29</w:t>
        </w:r>
        <w:r w:rsidRPr="002B0B2F">
          <w:rPr>
            <w:rFonts w:ascii="Times New Roman" w:hAnsi="Times New Roman" w:cs="Times New Roman"/>
            <w:noProof/>
            <w:webHidden/>
            <w:sz w:val="24"/>
            <w:szCs w:val="24"/>
          </w:rPr>
          <w:fldChar w:fldCharType="end"/>
        </w:r>
      </w:hyperlink>
    </w:p>
    <w:p w14:paraId="67381827" w14:textId="13B5475F" w:rsidR="008A5E81" w:rsidRPr="002B0B2F" w:rsidRDefault="008A5E81" w:rsidP="00A90179">
      <w:pPr>
        <w:pStyle w:val="TableofFigures"/>
        <w:tabs>
          <w:tab w:val="right" w:leader="dot" w:pos="9016"/>
        </w:tabs>
        <w:spacing w:line="480" w:lineRule="auto"/>
        <w:rPr>
          <w:rFonts w:ascii="Times New Roman" w:eastAsiaTheme="minorEastAsia" w:hAnsi="Times New Roman" w:cs="Times New Roman"/>
          <w:noProof/>
          <w:sz w:val="24"/>
          <w:szCs w:val="24"/>
          <w:lang w:val="en-US"/>
        </w:rPr>
      </w:pPr>
      <w:hyperlink w:anchor="_Toc239676212" w:history="1">
        <w:r w:rsidRPr="002B0B2F">
          <w:rPr>
            <w:rStyle w:val="Hyperlink"/>
            <w:rFonts w:ascii="Times New Roman" w:hAnsi="Times New Roman" w:cs="Times New Roman"/>
            <w:noProof/>
            <w:color w:val="auto"/>
            <w:sz w:val="24"/>
            <w:szCs w:val="24"/>
          </w:rPr>
          <w:t>Table 6</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_Toc239676212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31</w:t>
        </w:r>
        <w:r w:rsidRPr="002B0B2F">
          <w:rPr>
            <w:rFonts w:ascii="Times New Roman" w:hAnsi="Times New Roman" w:cs="Times New Roman"/>
            <w:noProof/>
            <w:webHidden/>
            <w:sz w:val="24"/>
            <w:szCs w:val="24"/>
          </w:rPr>
          <w:fldChar w:fldCharType="end"/>
        </w:r>
      </w:hyperlink>
    </w:p>
    <w:p w14:paraId="6E03844E" w14:textId="3EAD859F" w:rsidR="008A5E81" w:rsidRPr="002B0B2F" w:rsidRDefault="008A5E81" w:rsidP="00A90179">
      <w:pPr>
        <w:pStyle w:val="TableofFigures"/>
        <w:tabs>
          <w:tab w:val="right" w:leader="dot" w:pos="9016"/>
        </w:tabs>
        <w:spacing w:line="480" w:lineRule="auto"/>
        <w:rPr>
          <w:rFonts w:ascii="Times New Roman" w:eastAsiaTheme="minorEastAsia" w:hAnsi="Times New Roman" w:cs="Times New Roman"/>
          <w:noProof/>
          <w:sz w:val="24"/>
          <w:szCs w:val="24"/>
          <w:lang w:val="en-US"/>
        </w:rPr>
      </w:pPr>
      <w:hyperlink w:anchor="_Toc239676213" w:history="1">
        <w:r w:rsidRPr="002B0B2F">
          <w:rPr>
            <w:rStyle w:val="Hyperlink"/>
            <w:rFonts w:ascii="Times New Roman" w:hAnsi="Times New Roman" w:cs="Times New Roman"/>
            <w:noProof/>
            <w:color w:val="auto"/>
            <w:sz w:val="24"/>
            <w:szCs w:val="24"/>
          </w:rPr>
          <w:t>Table 7</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_Toc239676213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33</w:t>
        </w:r>
        <w:r w:rsidRPr="002B0B2F">
          <w:rPr>
            <w:rFonts w:ascii="Times New Roman" w:hAnsi="Times New Roman" w:cs="Times New Roman"/>
            <w:noProof/>
            <w:webHidden/>
            <w:sz w:val="24"/>
            <w:szCs w:val="24"/>
          </w:rPr>
          <w:fldChar w:fldCharType="end"/>
        </w:r>
      </w:hyperlink>
    </w:p>
    <w:p w14:paraId="17F79302" w14:textId="74655932" w:rsidR="008A5E81" w:rsidRPr="002B0B2F" w:rsidRDefault="008A5E81" w:rsidP="00A90179">
      <w:pPr>
        <w:pStyle w:val="TableofFigures"/>
        <w:tabs>
          <w:tab w:val="right" w:leader="dot" w:pos="9016"/>
        </w:tabs>
        <w:spacing w:line="480" w:lineRule="auto"/>
        <w:rPr>
          <w:rFonts w:ascii="Times New Roman" w:eastAsiaTheme="minorEastAsia" w:hAnsi="Times New Roman" w:cs="Times New Roman"/>
          <w:noProof/>
          <w:sz w:val="24"/>
          <w:szCs w:val="24"/>
          <w:lang w:val="en-US"/>
        </w:rPr>
      </w:pPr>
      <w:hyperlink w:anchor="_Toc239676214" w:history="1">
        <w:r w:rsidRPr="002B0B2F">
          <w:rPr>
            <w:rStyle w:val="Hyperlink"/>
            <w:rFonts w:ascii="Times New Roman" w:hAnsi="Times New Roman" w:cs="Times New Roman"/>
            <w:noProof/>
            <w:color w:val="auto"/>
            <w:sz w:val="24"/>
            <w:szCs w:val="24"/>
          </w:rPr>
          <w:t>Table 8</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_Toc239676214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37</w:t>
        </w:r>
        <w:r w:rsidRPr="002B0B2F">
          <w:rPr>
            <w:rFonts w:ascii="Times New Roman" w:hAnsi="Times New Roman" w:cs="Times New Roman"/>
            <w:noProof/>
            <w:webHidden/>
            <w:sz w:val="24"/>
            <w:szCs w:val="24"/>
          </w:rPr>
          <w:fldChar w:fldCharType="end"/>
        </w:r>
      </w:hyperlink>
    </w:p>
    <w:p w14:paraId="0FCF7225" w14:textId="15529F52" w:rsidR="008A5E81" w:rsidRPr="002B0B2F" w:rsidRDefault="008A5E81" w:rsidP="00A90179">
      <w:pPr>
        <w:pStyle w:val="TableofFigures"/>
        <w:tabs>
          <w:tab w:val="right" w:leader="dot" w:pos="9016"/>
        </w:tabs>
        <w:spacing w:line="480" w:lineRule="auto"/>
        <w:rPr>
          <w:rFonts w:ascii="Times New Roman" w:eastAsiaTheme="minorEastAsia" w:hAnsi="Times New Roman" w:cs="Times New Roman"/>
          <w:noProof/>
          <w:sz w:val="24"/>
          <w:szCs w:val="24"/>
          <w:lang w:val="en-US"/>
        </w:rPr>
      </w:pPr>
      <w:hyperlink w:anchor="_Toc239676215" w:history="1">
        <w:r w:rsidRPr="002B0B2F">
          <w:rPr>
            <w:rStyle w:val="Hyperlink"/>
            <w:rFonts w:ascii="Times New Roman" w:hAnsi="Times New Roman" w:cs="Times New Roman"/>
            <w:noProof/>
            <w:color w:val="auto"/>
            <w:sz w:val="24"/>
            <w:szCs w:val="24"/>
          </w:rPr>
          <w:t>Table 9</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_Toc239676215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37</w:t>
        </w:r>
        <w:r w:rsidRPr="002B0B2F">
          <w:rPr>
            <w:rFonts w:ascii="Times New Roman" w:hAnsi="Times New Roman" w:cs="Times New Roman"/>
            <w:noProof/>
            <w:webHidden/>
            <w:sz w:val="24"/>
            <w:szCs w:val="24"/>
          </w:rPr>
          <w:fldChar w:fldCharType="end"/>
        </w:r>
      </w:hyperlink>
    </w:p>
    <w:p w14:paraId="245AB4AF" w14:textId="088D3046" w:rsidR="008A5E81" w:rsidRPr="002B0B2F" w:rsidRDefault="008A5E81" w:rsidP="00A90179">
      <w:pPr>
        <w:pStyle w:val="TableofFigures"/>
        <w:tabs>
          <w:tab w:val="right" w:leader="dot" w:pos="9016"/>
        </w:tabs>
        <w:spacing w:line="480" w:lineRule="auto"/>
        <w:rPr>
          <w:rFonts w:ascii="Times New Roman" w:eastAsiaTheme="minorEastAsia" w:hAnsi="Times New Roman" w:cs="Times New Roman"/>
          <w:noProof/>
          <w:sz w:val="24"/>
          <w:szCs w:val="24"/>
          <w:lang w:val="en-US"/>
        </w:rPr>
      </w:pPr>
      <w:hyperlink w:anchor="_Toc239676216" w:history="1">
        <w:r w:rsidRPr="002B0B2F">
          <w:rPr>
            <w:rStyle w:val="Hyperlink"/>
            <w:rFonts w:ascii="Times New Roman" w:hAnsi="Times New Roman" w:cs="Times New Roman"/>
            <w:noProof/>
            <w:color w:val="auto"/>
            <w:sz w:val="24"/>
            <w:szCs w:val="24"/>
          </w:rPr>
          <w:t>Table 10</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_Toc239676216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38</w:t>
        </w:r>
        <w:r w:rsidRPr="002B0B2F">
          <w:rPr>
            <w:rFonts w:ascii="Times New Roman" w:hAnsi="Times New Roman" w:cs="Times New Roman"/>
            <w:noProof/>
            <w:webHidden/>
            <w:sz w:val="24"/>
            <w:szCs w:val="24"/>
          </w:rPr>
          <w:fldChar w:fldCharType="end"/>
        </w:r>
      </w:hyperlink>
    </w:p>
    <w:p w14:paraId="46D25CBD" w14:textId="26BBF951" w:rsidR="008A5E81" w:rsidRPr="002B0B2F" w:rsidRDefault="008A5E81" w:rsidP="00A90179">
      <w:pPr>
        <w:pStyle w:val="TableofFigures"/>
        <w:tabs>
          <w:tab w:val="right" w:leader="dot" w:pos="9016"/>
        </w:tabs>
        <w:spacing w:line="480" w:lineRule="auto"/>
        <w:rPr>
          <w:rFonts w:ascii="Times New Roman" w:eastAsiaTheme="minorEastAsia" w:hAnsi="Times New Roman" w:cs="Times New Roman"/>
          <w:noProof/>
          <w:sz w:val="24"/>
          <w:szCs w:val="24"/>
          <w:lang w:val="en-US"/>
        </w:rPr>
      </w:pPr>
      <w:hyperlink w:anchor="_Toc239676217" w:history="1">
        <w:r w:rsidRPr="002B0B2F">
          <w:rPr>
            <w:rStyle w:val="Hyperlink"/>
            <w:rFonts w:ascii="Times New Roman" w:hAnsi="Times New Roman" w:cs="Times New Roman"/>
            <w:noProof/>
            <w:color w:val="auto"/>
            <w:sz w:val="24"/>
            <w:szCs w:val="24"/>
          </w:rPr>
          <w:t>Table 11</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_Toc239676217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38</w:t>
        </w:r>
        <w:r w:rsidRPr="002B0B2F">
          <w:rPr>
            <w:rFonts w:ascii="Times New Roman" w:hAnsi="Times New Roman" w:cs="Times New Roman"/>
            <w:noProof/>
            <w:webHidden/>
            <w:sz w:val="24"/>
            <w:szCs w:val="24"/>
          </w:rPr>
          <w:fldChar w:fldCharType="end"/>
        </w:r>
      </w:hyperlink>
    </w:p>
    <w:p w14:paraId="0F3C9D39" w14:textId="1EE27ADD" w:rsidR="008A5E81" w:rsidRPr="002B0B2F" w:rsidRDefault="008A5E81" w:rsidP="00A90179">
      <w:pPr>
        <w:pStyle w:val="TableofFigures"/>
        <w:tabs>
          <w:tab w:val="right" w:leader="dot" w:pos="9016"/>
        </w:tabs>
        <w:spacing w:line="480" w:lineRule="auto"/>
        <w:rPr>
          <w:rFonts w:ascii="Times New Roman" w:eastAsiaTheme="minorEastAsia" w:hAnsi="Times New Roman" w:cs="Times New Roman"/>
          <w:noProof/>
          <w:sz w:val="24"/>
          <w:szCs w:val="24"/>
          <w:lang w:val="en-US"/>
        </w:rPr>
      </w:pPr>
      <w:hyperlink w:anchor="_Toc239676218" w:history="1">
        <w:r w:rsidRPr="002B0B2F">
          <w:rPr>
            <w:rStyle w:val="Hyperlink"/>
            <w:rFonts w:ascii="Times New Roman" w:hAnsi="Times New Roman" w:cs="Times New Roman"/>
            <w:noProof/>
            <w:color w:val="auto"/>
            <w:sz w:val="24"/>
            <w:szCs w:val="24"/>
          </w:rPr>
          <w:t>Table 12</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_Toc239676218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39</w:t>
        </w:r>
        <w:r w:rsidRPr="002B0B2F">
          <w:rPr>
            <w:rFonts w:ascii="Times New Roman" w:hAnsi="Times New Roman" w:cs="Times New Roman"/>
            <w:noProof/>
            <w:webHidden/>
            <w:sz w:val="24"/>
            <w:szCs w:val="24"/>
          </w:rPr>
          <w:fldChar w:fldCharType="end"/>
        </w:r>
      </w:hyperlink>
    </w:p>
    <w:p w14:paraId="23685007" w14:textId="41D58038" w:rsidR="008A5E81" w:rsidRPr="002B0B2F" w:rsidRDefault="008A5E81" w:rsidP="00A90179">
      <w:pPr>
        <w:pStyle w:val="TableofFigures"/>
        <w:tabs>
          <w:tab w:val="right" w:leader="dot" w:pos="9016"/>
        </w:tabs>
        <w:spacing w:line="480" w:lineRule="auto"/>
        <w:rPr>
          <w:rFonts w:ascii="Times New Roman" w:eastAsiaTheme="minorEastAsia" w:hAnsi="Times New Roman" w:cs="Times New Roman"/>
          <w:noProof/>
          <w:sz w:val="24"/>
          <w:szCs w:val="24"/>
          <w:lang w:val="en-US"/>
        </w:rPr>
      </w:pPr>
      <w:hyperlink w:anchor="_Toc239676219" w:history="1">
        <w:r w:rsidRPr="002B0B2F">
          <w:rPr>
            <w:rStyle w:val="Hyperlink"/>
            <w:rFonts w:ascii="Times New Roman" w:hAnsi="Times New Roman" w:cs="Times New Roman"/>
            <w:noProof/>
            <w:color w:val="auto"/>
            <w:sz w:val="24"/>
            <w:szCs w:val="24"/>
          </w:rPr>
          <w:t>Table 13</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_Toc239676219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39</w:t>
        </w:r>
        <w:r w:rsidRPr="002B0B2F">
          <w:rPr>
            <w:rFonts w:ascii="Times New Roman" w:hAnsi="Times New Roman" w:cs="Times New Roman"/>
            <w:noProof/>
            <w:webHidden/>
            <w:sz w:val="24"/>
            <w:szCs w:val="24"/>
          </w:rPr>
          <w:fldChar w:fldCharType="end"/>
        </w:r>
      </w:hyperlink>
    </w:p>
    <w:p w14:paraId="73D2D87C" w14:textId="68A2686F" w:rsidR="008A5E81" w:rsidRPr="002B0B2F" w:rsidRDefault="008A5E81" w:rsidP="00A90179">
      <w:pPr>
        <w:pStyle w:val="TableofFigures"/>
        <w:tabs>
          <w:tab w:val="right" w:leader="dot" w:pos="9016"/>
        </w:tabs>
        <w:spacing w:line="480" w:lineRule="auto"/>
        <w:rPr>
          <w:rFonts w:ascii="Times New Roman" w:eastAsiaTheme="minorEastAsia" w:hAnsi="Times New Roman" w:cs="Times New Roman"/>
          <w:noProof/>
          <w:sz w:val="24"/>
          <w:szCs w:val="24"/>
          <w:lang w:val="en-US"/>
        </w:rPr>
      </w:pPr>
      <w:hyperlink w:anchor="_Toc239676220" w:history="1">
        <w:r w:rsidRPr="002B0B2F">
          <w:rPr>
            <w:rStyle w:val="Hyperlink"/>
            <w:rFonts w:ascii="Times New Roman" w:hAnsi="Times New Roman" w:cs="Times New Roman"/>
            <w:noProof/>
            <w:color w:val="auto"/>
            <w:sz w:val="24"/>
            <w:szCs w:val="24"/>
          </w:rPr>
          <w:t>Table 14</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_Toc239676220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40</w:t>
        </w:r>
        <w:r w:rsidRPr="002B0B2F">
          <w:rPr>
            <w:rFonts w:ascii="Times New Roman" w:hAnsi="Times New Roman" w:cs="Times New Roman"/>
            <w:noProof/>
            <w:webHidden/>
            <w:sz w:val="24"/>
            <w:szCs w:val="24"/>
          </w:rPr>
          <w:fldChar w:fldCharType="end"/>
        </w:r>
      </w:hyperlink>
    </w:p>
    <w:p w14:paraId="7AC7F2DF" w14:textId="7F98E198" w:rsidR="008A5E81" w:rsidRPr="002B0B2F" w:rsidRDefault="008A5E81" w:rsidP="00A90179">
      <w:pPr>
        <w:pStyle w:val="TableofFigures"/>
        <w:tabs>
          <w:tab w:val="right" w:leader="dot" w:pos="9016"/>
        </w:tabs>
        <w:spacing w:line="480" w:lineRule="auto"/>
        <w:rPr>
          <w:rFonts w:ascii="Times New Roman" w:eastAsiaTheme="minorEastAsia" w:hAnsi="Times New Roman" w:cs="Times New Roman"/>
          <w:noProof/>
          <w:sz w:val="24"/>
          <w:szCs w:val="24"/>
          <w:lang w:val="en-US"/>
        </w:rPr>
      </w:pPr>
      <w:hyperlink w:anchor="_Toc239676221" w:history="1">
        <w:r w:rsidRPr="002B0B2F">
          <w:rPr>
            <w:rStyle w:val="Hyperlink"/>
            <w:rFonts w:ascii="Times New Roman" w:hAnsi="Times New Roman" w:cs="Times New Roman"/>
            <w:noProof/>
            <w:color w:val="auto"/>
            <w:sz w:val="24"/>
            <w:szCs w:val="24"/>
          </w:rPr>
          <w:t>Table 15</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_Toc239676221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42</w:t>
        </w:r>
        <w:r w:rsidRPr="002B0B2F">
          <w:rPr>
            <w:rFonts w:ascii="Times New Roman" w:hAnsi="Times New Roman" w:cs="Times New Roman"/>
            <w:noProof/>
            <w:webHidden/>
            <w:sz w:val="24"/>
            <w:szCs w:val="24"/>
          </w:rPr>
          <w:fldChar w:fldCharType="end"/>
        </w:r>
      </w:hyperlink>
    </w:p>
    <w:p w14:paraId="63BD4F85" w14:textId="30E90AB6" w:rsidR="008A5E81" w:rsidRPr="002B0B2F" w:rsidRDefault="008A5E81" w:rsidP="00A90179">
      <w:pPr>
        <w:pStyle w:val="TableofFigures"/>
        <w:tabs>
          <w:tab w:val="right" w:leader="dot" w:pos="9016"/>
        </w:tabs>
        <w:spacing w:line="480" w:lineRule="auto"/>
        <w:rPr>
          <w:rFonts w:ascii="Times New Roman" w:eastAsiaTheme="minorEastAsia" w:hAnsi="Times New Roman" w:cs="Times New Roman"/>
          <w:noProof/>
          <w:sz w:val="24"/>
          <w:szCs w:val="24"/>
          <w:lang w:val="en-US"/>
        </w:rPr>
      </w:pPr>
      <w:hyperlink w:anchor="_Toc239676222" w:history="1">
        <w:r w:rsidRPr="002B0B2F">
          <w:rPr>
            <w:rStyle w:val="Hyperlink"/>
            <w:rFonts w:ascii="Times New Roman" w:hAnsi="Times New Roman" w:cs="Times New Roman"/>
            <w:noProof/>
            <w:color w:val="auto"/>
            <w:sz w:val="24"/>
            <w:szCs w:val="24"/>
          </w:rPr>
          <w:t>Table 16</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_Toc239676222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43</w:t>
        </w:r>
        <w:r w:rsidRPr="002B0B2F">
          <w:rPr>
            <w:rFonts w:ascii="Times New Roman" w:hAnsi="Times New Roman" w:cs="Times New Roman"/>
            <w:noProof/>
            <w:webHidden/>
            <w:sz w:val="24"/>
            <w:szCs w:val="24"/>
          </w:rPr>
          <w:fldChar w:fldCharType="end"/>
        </w:r>
      </w:hyperlink>
    </w:p>
    <w:p w14:paraId="70A07A8E" w14:textId="5238F989" w:rsidR="008A5E81" w:rsidRPr="002B0B2F" w:rsidRDefault="008A5E81" w:rsidP="00A90179">
      <w:pPr>
        <w:pStyle w:val="TableofFigures"/>
        <w:tabs>
          <w:tab w:val="right" w:leader="dot" w:pos="9016"/>
        </w:tabs>
        <w:spacing w:line="480" w:lineRule="auto"/>
        <w:rPr>
          <w:rFonts w:ascii="Times New Roman" w:eastAsiaTheme="minorEastAsia" w:hAnsi="Times New Roman" w:cs="Times New Roman"/>
          <w:noProof/>
          <w:sz w:val="24"/>
          <w:szCs w:val="24"/>
          <w:lang w:val="en-US"/>
        </w:rPr>
      </w:pPr>
      <w:hyperlink w:anchor="_Toc239676223" w:history="1">
        <w:r w:rsidRPr="002B0B2F">
          <w:rPr>
            <w:rStyle w:val="Hyperlink"/>
            <w:rFonts w:ascii="Times New Roman" w:hAnsi="Times New Roman" w:cs="Times New Roman"/>
            <w:noProof/>
            <w:color w:val="auto"/>
            <w:sz w:val="24"/>
            <w:szCs w:val="24"/>
          </w:rPr>
          <w:t>Table 17</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_Toc239676223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44</w:t>
        </w:r>
        <w:r w:rsidRPr="002B0B2F">
          <w:rPr>
            <w:rFonts w:ascii="Times New Roman" w:hAnsi="Times New Roman" w:cs="Times New Roman"/>
            <w:noProof/>
            <w:webHidden/>
            <w:sz w:val="24"/>
            <w:szCs w:val="24"/>
          </w:rPr>
          <w:fldChar w:fldCharType="end"/>
        </w:r>
      </w:hyperlink>
    </w:p>
    <w:p w14:paraId="578A803D" w14:textId="509CABF2" w:rsidR="008A5E81" w:rsidRPr="002B0B2F" w:rsidRDefault="008A5E81" w:rsidP="00A90179">
      <w:pPr>
        <w:pStyle w:val="TableofFigures"/>
        <w:tabs>
          <w:tab w:val="right" w:leader="dot" w:pos="9016"/>
        </w:tabs>
        <w:spacing w:line="480" w:lineRule="auto"/>
        <w:rPr>
          <w:rFonts w:ascii="Times New Roman" w:eastAsiaTheme="minorEastAsia" w:hAnsi="Times New Roman" w:cs="Times New Roman"/>
          <w:noProof/>
          <w:sz w:val="24"/>
          <w:szCs w:val="24"/>
          <w:lang w:val="en-US"/>
        </w:rPr>
      </w:pPr>
      <w:hyperlink w:anchor="_Toc239676224" w:history="1">
        <w:r w:rsidRPr="002B0B2F">
          <w:rPr>
            <w:rStyle w:val="Hyperlink"/>
            <w:rFonts w:ascii="Times New Roman" w:hAnsi="Times New Roman" w:cs="Times New Roman"/>
            <w:noProof/>
            <w:color w:val="auto"/>
            <w:sz w:val="24"/>
            <w:szCs w:val="24"/>
          </w:rPr>
          <w:t>Table 18</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_Toc239676224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44</w:t>
        </w:r>
        <w:r w:rsidRPr="002B0B2F">
          <w:rPr>
            <w:rFonts w:ascii="Times New Roman" w:hAnsi="Times New Roman" w:cs="Times New Roman"/>
            <w:noProof/>
            <w:webHidden/>
            <w:sz w:val="24"/>
            <w:szCs w:val="24"/>
          </w:rPr>
          <w:fldChar w:fldCharType="end"/>
        </w:r>
      </w:hyperlink>
    </w:p>
    <w:p w14:paraId="7766784D" w14:textId="527EF38A" w:rsidR="008A5E81" w:rsidRPr="002B0B2F" w:rsidRDefault="008A5E81" w:rsidP="00A90179">
      <w:pPr>
        <w:pStyle w:val="TableofFigures"/>
        <w:tabs>
          <w:tab w:val="right" w:leader="dot" w:pos="9016"/>
        </w:tabs>
        <w:spacing w:line="480" w:lineRule="auto"/>
        <w:rPr>
          <w:rFonts w:ascii="Times New Roman" w:eastAsiaTheme="minorEastAsia" w:hAnsi="Times New Roman" w:cs="Times New Roman"/>
          <w:noProof/>
          <w:sz w:val="24"/>
          <w:szCs w:val="24"/>
          <w:lang w:val="en-US"/>
        </w:rPr>
      </w:pPr>
      <w:hyperlink w:anchor="_Toc239676225" w:history="1">
        <w:r w:rsidRPr="002B0B2F">
          <w:rPr>
            <w:rStyle w:val="Hyperlink"/>
            <w:rFonts w:ascii="Times New Roman" w:hAnsi="Times New Roman" w:cs="Times New Roman"/>
            <w:noProof/>
            <w:color w:val="auto"/>
            <w:sz w:val="24"/>
            <w:szCs w:val="24"/>
          </w:rPr>
          <w:t>Table 19</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_Toc239676225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45</w:t>
        </w:r>
        <w:r w:rsidRPr="002B0B2F">
          <w:rPr>
            <w:rFonts w:ascii="Times New Roman" w:hAnsi="Times New Roman" w:cs="Times New Roman"/>
            <w:noProof/>
            <w:webHidden/>
            <w:sz w:val="24"/>
            <w:szCs w:val="24"/>
          </w:rPr>
          <w:fldChar w:fldCharType="end"/>
        </w:r>
      </w:hyperlink>
    </w:p>
    <w:p w14:paraId="31222180" w14:textId="3F6F163F" w:rsidR="008A5E81" w:rsidRPr="002B0B2F" w:rsidRDefault="008A5E81" w:rsidP="00A90179">
      <w:pPr>
        <w:pStyle w:val="TableofFigures"/>
        <w:tabs>
          <w:tab w:val="right" w:leader="dot" w:pos="9016"/>
        </w:tabs>
        <w:spacing w:line="480" w:lineRule="auto"/>
        <w:rPr>
          <w:rFonts w:ascii="Times New Roman" w:eastAsiaTheme="minorEastAsia" w:hAnsi="Times New Roman" w:cs="Times New Roman"/>
          <w:noProof/>
          <w:sz w:val="24"/>
          <w:szCs w:val="24"/>
          <w:lang w:val="en-US"/>
        </w:rPr>
      </w:pPr>
      <w:hyperlink w:anchor="_Toc239676226" w:history="1">
        <w:r w:rsidRPr="002B0B2F">
          <w:rPr>
            <w:rStyle w:val="Hyperlink"/>
            <w:rFonts w:ascii="Times New Roman" w:hAnsi="Times New Roman" w:cs="Times New Roman"/>
            <w:noProof/>
            <w:color w:val="auto"/>
            <w:sz w:val="24"/>
            <w:szCs w:val="24"/>
          </w:rPr>
          <w:t>Table 20</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_Toc239676226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46</w:t>
        </w:r>
        <w:r w:rsidRPr="002B0B2F">
          <w:rPr>
            <w:rFonts w:ascii="Times New Roman" w:hAnsi="Times New Roman" w:cs="Times New Roman"/>
            <w:noProof/>
            <w:webHidden/>
            <w:sz w:val="24"/>
            <w:szCs w:val="24"/>
          </w:rPr>
          <w:fldChar w:fldCharType="end"/>
        </w:r>
      </w:hyperlink>
    </w:p>
    <w:p w14:paraId="056C0B56" w14:textId="7BCDE396" w:rsidR="008A5E81" w:rsidRPr="002B0B2F" w:rsidRDefault="008A5E81" w:rsidP="00A90179">
      <w:pPr>
        <w:pStyle w:val="TableofFigures"/>
        <w:tabs>
          <w:tab w:val="right" w:leader="dot" w:pos="9016"/>
        </w:tabs>
        <w:spacing w:line="480" w:lineRule="auto"/>
        <w:rPr>
          <w:rFonts w:ascii="Times New Roman" w:eastAsiaTheme="minorEastAsia" w:hAnsi="Times New Roman" w:cs="Times New Roman"/>
          <w:noProof/>
          <w:sz w:val="24"/>
          <w:szCs w:val="24"/>
          <w:lang w:val="en-US"/>
        </w:rPr>
      </w:pPr>
      <w:hyperlink w:anchor="_Toc239676227" w:history="1">
        <w:r w:rsidRPr="002B0B2F">
          <w:rPr>
            <w:rStyle w:val="Hyperlink"/>
            <w:rFonts w:ascii="Times New Roman" w:hAnsi="Times New Roman" w:cs="Times New Roman"/>
            <w:noProof/>
            <w:color w:val="auto"/>
            <w:sz w:val="24"/>
            <w:szCs w:val="24"/>
          </w:rPr>
          <w:t>Table 21</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_Toc239676227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48</w:t>
        </w:r>
        <w:r w:rsidRPr="002B0B2F">
          <w:rPr>
            <w:rFonts w:ascii="Times New Roman" w:hAnsi="Times New Roman" w:cs="Times New Roman"/>
            <w:noProof/>
            <w:webHidden/>
            <w:sz w:val="24"/>
            <w:szCs w:val="24"/>
          </w:rPr>
          <w:fldChar w:fldCharType="end"/>
        </w:r>
      </w:hyperlink>
    </w:p>
    <w:p w14:paraId="1CFBA1EF" w14:textId="4AFDE716" w:rsidR="008A5E81" w:rsidRPr="002B0B2F" w:rsidRDefault="008A5E81" w:rsidP="00A90179">
      <w:pPr>
        <w:pStyle w:val="TableofFigures"/>
        <w:tabs>
          <w:tab w:val="right" w:leader="dot" w:pos="9016"/>
        </w:tabs>
        <w:spacing w:line="480" w:lineRule="auto"/>
        <w:rPr>
          <w:rFonts w:ascii="Times New Roman" w:eastAsiaTheme="minorEastAsia" w:hAnsi="Times New Roman" w:cs="Times New Roman"/>
          <w:noProof/>
          <w:sz w:val="24"/>
          <w:szCs w:val="24"/>
          <w:lang w:val="en-US"/>
        </w:rPr>
      </w:pPr>
      <w:hyperlink w:anchor="_Toc239676228" w:history="1">
        <w:r w:rsidRPr="002B0B2F">
          <w:rPr>
            <w:rStyle w:val="Hyperlink"/>
            <w:rFonts w:ascii="Times New Roman" w:hAnsi="Times New Roman" w:cs="Times New Roman"/>
            <w:noProof/>
            <w:color w:val="auto"/>
            <w:sz w:val="24"/>
            <w:szCs w:val="24"/>
          </w:rPr>
          <w:t>Table 22</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_Toc239676228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48</w:t>
        </w:r>
        <w:r w:rsidRPr="002B0B2F">
          <w:rPr>
            <w:rFonts w:ascii="Times New Roman" w:hAnsi="Times New Roman" w:cs="Times New Roman"/>
            <w:noProof/>
            <w:webHidden/>
            <w:sz w:val="24"/>
            <w:szCs w:val="24"/>
          </w:rPr>
          <w:fldChar w:fldCharType="end"/>
        </w:r>
      </w:hyperlink>
    </w:p>
    <w:p w14:paraId="7C80106F" w14:textId="04566294" w:rsidR="008A5E81" w:rsidRPr="002B0B2F" w:rsidRDefault="008A5E81" w:rsidP="00A90179">
      <w:pPr>
        <w:pStyle w:val="TableofFigures"/>
        <w:tabs>
          <w:tab w:val="right" w:leader="dot" w:pos="9016"/>
        </w:tabs>
        <w:spacing w:line="480" w:lineRule="auto"/>
        <w:rPr>
          <w:rFonts w:ascii="Times New Roman" w:eastAsiaTheme="minorEastAsia" w:hAnsi="Times New Roman" w:cs="Times New Roman"/>
          <w:noProof/>
          <w:sz w:val="24"/>
          <w:szCs w:val="24"/>
          <w:lang w:val="en-US"/>
        </w:rPr>
      </w:pPr>
      <w:hyperlink w:anchor="_Toc239676229" w:history="1">
        <w:r w:rsidRPr="002B0B2F">
          <w:rPr>
            <w:rStyle w:val="Hyperlink"/>
            <w:rFonts w:ascii="Times New Roman" w:hAnsi="Times New Roman" w:cs="Times New Roman"/>
            <w:noProof/>
            <w:color w:val="auto"/>
            <w:sz w:val="24"/>
            <w:szCs w:val="24"/>
          </w:rPr>
          <w:t>Table 23</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_Toc239676229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49</w:t>
        </w:r>
        <w:r w:rsidRPr="002B0B2F">
          <w:rPr>
            <w:rFonts w:ascii="Times New Roman" w:hAnsi="Times New Roman" w:cs="Times New Roman"/>
            <w:noProof/>
            <w:webHidden/>
            <w:sz w:val="24"/>
            <w:szCs w:val="24"/>
          </w:rPr>
          <w:fldChar w:fldCharType="end"/>
        </w:r>
      </w:hyperlink>
    </w:p>
    <w:p w14:paraId="58035E85" w14:textId="71FB582F" w:rsidR="008A5E81" w:rsidRPr="002B0B2F" w:rsidRDefault="008A5E81" w:rsidP="00A90179">
      <w:pPr>
        <w:pStyle w:val="TableofFigures"/>
        <w:tabs>
          <w:tab w:val="right" w:leader="dot" w:pos="9016"/>
        </w:tabs>
        <w:spacing w:line="480" w:lineRule="auto"/>
        <w:rPr>
          <w:rFonts w:ascii="Times New Roman" w:eastAsiaTheme="minorEastAsia" w:hAnsi="Times New Roman" w:cs="Times New Roman"/>
          <w:noProof/>
          <w:sz w:val="24"/>
          <w:szCs w:val="24"/>
          <w:lang w:val="en-US"/>
        </w:rPr>
      </w:pPr>
      <w:hyperlink w:anchor="_Toc239676230" w:history="1">
        <w:r w:rsidRPr="002B0B2F">
          <w:rPr>
            <w:rStyle w:val="Hyperlink"/>
            <w:rFonts w:ascii="Times New Roman" w:hAnsi="Times New Roman" w:cs="Times New Roman"/>
            <w:noProof/>
            <w:color w:val="auto"/>
            <w:sz w:val="24"/>
            <w:szCs w:val="24"/>
          </w:rPr>
          <w:t>Table 24</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_Toc239676230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50</w:t>
        </w:r>
        <w:r w:rsidRPr="002B0B2F">
          <w:rPr>
            <w:rFonts w:ascii="Times New Roman" w:hAnsi="Times New Roman" w:cs="Times New Roman"/>
            <w:noProof/>
            <w:webHidden/>
            <w:sz w:val="24"/>
            <w:szCs w:val="24"/>
          </w:rPr>
          <w:fldChar w:fldCharType="end"/>
        </w:r>
      </w:hyperlink>
    </w:p>
    <w:p w14:paraId="144DF93F" w14:textId="1CB42D29" w:rsidR="008A5E81" w:rsidRPr="002B0B2F" w:rsidRDefault="008A5E81" w:rsidP="00A90179">
      <w:pPr>
        <w:pStyle w:val="TableofFigures"/>
        <w:tabs>
          <w:tab w:val="right" w:leader="dot" w:pos="9016"/>
        </w:tabs>
        <w:spacing w:line="480" w:lineRule="auto"/>
        <w:rPr>
          <w:rFonts w:ascii="Times New Roman" w:eastAsiaTheme="minorEastAsia" w:hAnsi="Times New Roman" w:cs="Times New Roman"/>
          <w:noProof/>
          <w:sz w:val="24"/>
          <w:szCs w:val="24"/>
          <w:lang w:val="en-US"/>
        </w:rPr>
      </w:pPr>
      <w:hyperlink w:anchor="_Toc239676231" w:history="1">
        <w:r w:rsidRPr="002B0B2F">
          <w:rPr>
            <w:rStyle w:val="Hyperlink"/>
            <w:rFonts w:ascii="Times New Roman" w:hAnsi="Times New Roman" w:cs="Times New Roman"/>
            <w:noProof/>
            <w:color w:val="auto"/>
            <w:sz w:val="24"/>
            <w:szCs w:val="24"/>
          </w:rPr>
          <w:t>Table 25</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_Toc239676231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53</w:t>
        </w:r>
        <w:r w:rsidRPr="002B0B2F">
          <w:rPr>
            <w:rFonts w:ascii="Times New Roman" w:hAnsi="Times New Roman" w:cs="Times New Roman"/>
            <w:noProof/>
            <w:webHidden/>
            <w:sz w:val="24"/>
            <w:szCs w:val="24"/>
          </w:rPr>
          <w:fldChar w:fldCharType="end"/>
        </w:r>
      </w:hyperlink>
    </w:p>
    <w:p w14:paraId="0E5FB311" w14:textId="5F57B3CF" w:rsidR="008A5E81" w:rsidRPr="002B0B2F" w:rsidRDefault="008A5E81" w:rsidP="00A90179">
      <w:pPr>
        <w:pStyle w:val="TableofFigures"/>
        <w:tabs>
          <w:tab w:val="right" w:leader="dot" w:pos="9016"/>
        </w:tabs>
        <w:spacing w:line="480" w:lineRule="auto"/>
        <w:rPr>
          <w:rFonts w:ascii="Times New Roman" w:eastAsiaTheme="minorEastAsia" w:hAnsi="Times New Roman" w:cs="Times New Roman"/>
          <w:noProof/>
          <w:sz w:val="24"/>
          <w:szCs w:val="24"/>
          <w:lang w:val="en-US"/>
        </w:rPr>
      </w:pPr>
      <w:hyperlink w:anchor="_Toc239676232" w:history="1">
        <w:r w:rsidRPr="002B0B2F">
          <w:rPr>
            <w:rStyle w:val="Hyperlink"/>
            <w:rFonts w:ascii="Times New Roman" w:hAnsi="Times New Roman" w:cs="Times New Roman"/>
            <w:noProof/>
            <w:color w:val="auto"/>
            <w:sz w:val="24"/>
            <w:szCs w:val="24"/>
          </w:rPr>
          <w:t>Table 26</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_Toc239676232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55</w:t>
        </w:r>
        <w:r w:rsidRPr="002B0B2F">
          <w:rPr>
            <w:rFonts w:ascii="Times New Roman" w:hAnsi="Times New Roman" w:cs="Times New Roman"/>
            <w:noProof/>
            <w:webHidden/>
            <w:sz w:val="24"/>
            <w:szCs w:val="24"/>
          </w:rPr>
          <w:fldChar w:fldCharType="end"/>
        </w:r>
      </w:hyperlink>
    </w:p>
    <w:p w14:paraId="08654A1A" w14:textId="2A144604" w:rsidR="008A5E81" w:rsidRPr="002B0B2F" w:rsidRDefault="008A5E81" w:rsidP="00A90179">
      <w:pPr>
        <w:pStyle w:val="TableofFigures"/>
        <w:tabs>
          <w:tab w:val="right" w:leader="dot" w:pos="9016"/>
        </w:tabs>
        <w:spacing w:line="480" w:lineRule="auto"/>
        <w:rPr>
          <w:rFonts w:ascii="Times New Roman" w:eastAsiaTheme="minorEastAsia" w:hAnsi="Times New Roman" w:cs="Times New Roman"/>
          <w:noProof/>
          <w:sz w:val="24"/>
          <w:szCs w:val="24"/>
          <w:lang w:val="en-US"/>
        </w:rPr>
      </w:pPr>
      <w:hyperlink w:anchor="_Toc239676233" w:history="1">
        <w:r w:rsidRPr="002B0B2F">
          <w:rPr>
            <w:rStyle w:val="Hyperlink"/>
            <w:rFonts w:ascii="Times New Roman" w:hAnsi="Times New Roman" w:cs="Times New Roman"/>
            <w:noProof/>
            <w:color w:val="auto"/>
            <w:sz w:val="24"/>
            <w:szCs w:val="24"/>
          </w:rPr>
          <w:t>Table 27</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_Toc239676233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58</w:t>
        </w:r>
        <w:r w:rsidRPr="002B0B2F">
          <w:rPr>
            <w:rFonts w:ascii="Times New Roman" w:hAnsi="Times New Roman" w:cs="Times New Roman"/>
            <w:noProof/>
            <w:webHidden/>
            <w:sz w:val="24"/>
            <w:szCs w:val="24"/>
          </w:rPr>
          <w:fldChar w:fldCharType="end"/>
        </w:r>
      </w:hyperlink>
    </w:p>
    <w:p w14:paraId="30D88064" w14:textId="2633539F" w:rsidR="008A5E81" w:rsidRPr="002B0B2F" w:rsidRDefault="008A5E81" w:rsidP="00A90179">
      <w:pPr>
        <w:pStyle w:val="TableofFigures"/>
        <w:tabs>
          <w:tab w:val="right" w:leader="dot" w:pos="9016"/>
        </w:tabs>
        <w:spacing w:line="480" w:lineRule="auto"/>
        <w:rPr>
          <w:rFonts w:ascii="Times New Roman" w:eastAsiaTheme="minorEastAsia" w:hAnsi="Times New Roman" w:cs="Times New Roman"/>
          <w:noProof/>
          <w:sz w:val="24"/>
          <w:szCs w:val="24"/>
          <w:lang w:val="en-US"/>
        </w:rPr>
      </w:pPr>
      <w:hyperlink w:anchor="_Toc239676234" w:history="1">
        <w:r w:rsidRPr="002B0B2F">
          <w:rPr>
            <w:rStyle w:val="Hyperlink"/>
            <w:rFonts w:ascii="Times New Roman" w:hAnsi="Times New Roman" w:cs="Times New Roman"/>
            <w:noProof/>
            <w:color w:val="auto"/>
            <w:sz w:val="24"/>
            <w:szCs w:val="24"/>
          </w:rPr>
          <w:t>Table 28</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_Toc239676234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67</w:t>
        </w:r>
        <w:r w:rsidRPr="002B0B2F">
          <w:rPr>
            <w:rFonts w:ascii="Times New Roman" w:hAnsi="Times New Roman" w:cs="Times New Roman"/>
            <w:noProof/>
            <w:webHidden/>
            <w:sz w:val="24"/>
            <w:szCs w:val="24"/>
          </w:rPr>
          <w:fldChar w:fldCharType="end"/>
        </w:r>
      </w:hyperlink>
    </w:p>
    <w:p w14:paraId="7CC257F6" w14:textId="38870BD1" w:rsidR="008A5E81" w:rsidRPr="002B0B2F" w:rsidRDefault="008A5E81" w:rsidP="00A90179">
      <w:pPr>
        <w:pStyle w:val="TableofFigures"/>
        <w:tabs>
          <w:tab w:val="right" w:leader="dot" w:pos="9016"/>
        </w:tabs>
        <w:spacing w:line="480" w:lineRule="auto"/>
        <w:rPr>
          <w:rFonts w:ascii="Times New Roman" w:eastAsiaTheme="minorEastAsia" w:hAnsi="Times New Roman" w:cs="Times New Roman"/>
          <w:noProof/>
          <w:sz w:val="24"/>
          <w:szCs w:val="24"/>
          <w:lang w:val="en-US"/>
        </w:rPr>
      </w:pPr>
      <w:hyperlink w:anchor="_Toc239676235" w:history="1">
        <w:r w:rsidRPr="002B0B2F">
          <w:rPr>
            <w:rStyle w:val="Hyperlink"/>
            <w:rFonts w:ascii="Times New Roman" w:hAnsi="Times New Roman" w:cs="Times New Roman"/>
            <w:noProof/>
            <w:color w:val="auto"/>
            <w:sz w:val="24"/>
            <w:szCs w:val="24"/>
          </w:rPr>
          <w:t>Table 29</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_Toc239676235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68</w:t>
        </w:r>
        <w:r w:rsidRPr="002B0B2F">
          <w:rPr>
            <w:rFonts w:ascii="Times New Roman" w:hAnsi="Times New Roman" w:cs="Times New Roman"/>
            <w:noProof/>
            <w:webHidden/>
            <w:sz w:val="24"/>
            <w:szCs w:val="24"/>
          </w:rPr>
          <w:fldChar w:fldCharType="end"/>
        </w:r>
      </w:hyperlink>
    </w:p>
    <w:p w14:paraId="46B57E30" w14:textId="51AD5F29" w:rsidR="008A5E81" w:rsidRPr="002B0B2F" w:rsidRDefault="008A5E81" w:rsidP="00A90179">
      <w:pPr>
        <w:pStyle w:val="TableofFigures"/>
        <w:tabs>
          <w:tab w:val="right" w:leader="dot" w:pos="9016"/>
        </w:tabs>
        <w:spacing w:line="480" w:lineRule="auto"/>
        <w:rPr>
          <w:rFonts w:ascii="Times New Roman" w:eastAsiaTheme="minorEastAsia" w:hAnsi="Times New Roman" w:cs="Times New Roman"/>
          <w:noProof/>
          <w:sz w:val="24"/>
          <w:szCs w:val="24"/>
          <w:lang w:val="en-US"/>
        </w:rPr>
      </w:pPr>
      <w:hyperlink w:anchor="_Toc239676236" w:history="1">
        <w:r w:rsidRPr="002B0B2F">
          <w:rPr>
            <w:rStyle w:val="Hyperlink"/>
            <w:rFonts w:ascii="Times New Roman" w:hAnsi="Times New Roman" w:cs="Times New Roman"/>
            <w:noProof/>
            <w:color w:val="auto"/>
            <w:sz w:val="24"/>
            <w:szCs w:val="24"/>
          </w:rPr>
          <w:t>Table 30</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_Toc239676236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69</w:t>
        </w:r>
        <w:r w:rsidRPr="002B0B2F">
          <w:rPr>
            <w:rFonts w:ascii="Times New Roman" w:hAnsi="Times New Roman" w:cs="Times New Roman"/>
            <w:noProof/>
            <w:webHidden/>
            <w:sz w:val="24"/>
            <w:szCs w:val="24"/>
          </w:rPr>
          <w:fldChar w:fldCharType="end"/>
        </w:r>
      </w:hyperlink>
    </w:p>
    <w:p w14:paraId="3BB6E129" w14:textId="45226E2A" w:rsidR="008A5E81" w:rsidRPr="002B0B2F" w:rsidRDefault="008A5E81" w:rsidP="00A90179">
      <w:pPr>
        <w:pStyle w:val="TableofFigures"/>
        <w:tabs>
          <w:tab w:val="right" w:leader="dot" w:pos="9016"/>
        </w:tabs>
        <w:spacing w:line="480" w:lineRule="auto"/>
        <w:rPr>
          <w:rFonts w:ascii="Times New Roman" w:eastAsiaTheme="minorEastAsia" w:hAnsi="Times New Roman" w:cs="Times New Roman"/>
          <w:noProof/>
          <w:sz w:val="24"/>
          <w:szCs w:val="24"/>
          <w:lang w:val="en-US"/>
        </w:rPr>
      </w:pPr>
      <w:hyperlink w:anchor="_Toc239676237" w:history="1">
        <w:r w:rsidRPr="002B0B2F">
          <w:rPr>
            <w:rStyle w:val="Hyperlink"/>
            <w:rFonts w:ascii="Times New Roman" w:hAnsi="Times New Roman" w:cs="Times New Roman"/>
            <w:noProof/>
            <w:color w:val="auto"/>
            <w:sz w:val="24"/>
            <w:szCs w:val="24"/>
          </w:rPr>
          <w:t>Table 31</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_Toc239676237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74</w:t>
        </w:r>
        <w:r w:rsidRPr="002B0B2F">
          <w:rPr>
            <w:rFonts w:ascii="Times New Roman" w:hAnsi="Times New Roman" w:cs="Times New Roman"/>
            <w:noProof/>
            <w:webHidden/>
            <w:sz w:val="24"/>
            <w:szCs w:val="24"/>
          </w:rPr>
          <w:fldChar w:fldCharType="end"/>
        </w:r>
      </w:hyperlink>
    </w:p>
    <w:p w14:paraId="7AFE27DD" w14:textId="23D7E68B" w:rsidR="008A5E81" w:rsidRPr="002B0B2F" w:rsidRDefault="008A5E81" w:rsidP="00A90179">
      <w:pPr>
        <w:spacing w:after="0" w:line="480" w:lineRule="auto"/>
        <w:rPr>
          <w:rFonts w:ascii="Times New Roman" w:hAnsi="Times New Roman" w:cs="Times New Roman"/>
          <w:b/>
          <w:bCs/>
          <w:sz w:val="24"/>
          <w:szCs w:val="24"/>
          <w:lang w:val="en-US"/>
        </w:rPr>
      </w:pPr>
      <w:r w:rsidRPr="002B0B2F">
        <w:rPr>
          <w:rFonts w:ascii="Times New Roman" w:hAnsi="Times New Roman" w:cs="Times New Roman"/>
          <w:b/>
          <w:bCs/>
          <w:sz w:val="24"/>
          <w:szCs w:val="24"/>
          <w:lang w:val="en-US"/>
        </w:rPr>
        <w:fldChar w:fldCharType="end"/>
      </w:r>
      <w:r w:rsidRPr="002B0B2F">
        <w:rPr>
          <w:rFonts w:ascii="Times New Roman" w:hAnsi="Times New Roman" w:cs="Times New Roman"/>
          <w:b/>
          <w:bCs/>
          <w:sz w:val="24"/>
          <w:szCs w:val="24"/>
          <w:lang w:val="en-US"/>
        </w:rPr>
        <w:t>List of Figures</w:t>
      </w:r>
    </w:p>
    <w:p w14:paraId="48B112FC" w14:textId="0FC9BF5A" w:rsidR="008A5E81" w:rsidRPr="002B0B2F" w:rsidRDefault="008A5E81" w:rsidP="00A90179">
      <w:pPr>
        <w:pStyle w:val="TableofFigures"/>
        <w:tabs>
          <w:tab w:val="right" w:leader="dot" w:pos="9016"/>
        </w:tabs>
        <w:spacing w:line="480" w:lineRule="auto"/>
        <w:rPr>
          <w:rFonts w:ascii="Times New Roman" w:hAnsi="Times New Roman" w:cs="Times New Roman"/>
          <w:noProof/>
          <w:sz w:val="24"/>
          <w:szCs w:val="24"/>
        </w:rPr>
      </w:pPr>
      <w:r w:rsidRPr="002B0B2F">
        <w:rPr>
          <w:rFonts w:ascii="Times New Roman" w:hAnsi="Times New Roman" w:cs="Times New Roman"/>
          <w:sz w:val="24"/>
          <w:szCs w:val="24"/>
        </w:rPr>
        <w:fldChar w:fldCharType="begin"/>
      </w:r>
      <w:r w:rsidRPr="002B0B2F">
        <w:rPr>
          <w:rFonts w:ascii="Times New Roman" w:hAnsi="Times New Roman" w:cs="Times New Roman"/>
          <w:sz w:val="24"/>
          <w:szCs w:val="24"/>
        </w:rPr>
        <w:instrText xml:space="preserve"> TOC \h \z \c "Figure" </w:instrText>
      </w:r>
      <w:r w:rsidRPr="002B0B2F">
        <w:rPr>
          <w:rFonts w:ascii="Times New Roman" w:hAnsi="Times New Roman" w:cs="Times New Roman"/>
          <w:sz w:val="24"/>
          <w:szCs w:val="24"/>
        </w:rPr>
        <w:fldChar w:fldCharType="separate"/>
      </w:r>
      <w:hyperlink w:anchor="_Toc239675978" w:history="1">
        <w:r w:rsidRPr="002B0B2F">
          <w:rPr>
            <w:rStyle w:val="Hyperlink"/>
            <w:rFonts w:ascii="Times New Roman" w:hAnsi="Times New Roman" w:cs="Times New Roman"/>
            <w:noProof/>
            <w:color w:val="auto"/>
            <w:sz w:val="24"/>
            <w:szCs w:val="24"/>
          </w:rPr>
          <w:t>Figure 1</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_Toc239675978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30</w:t>
        </w:r>
        <w:r w:rsidRPr="002B0B2F">
          <w:rPr>
            <w:rFonts w:ascii="Times New Roman" w:hAnsi="Times New Roman" w:cs="Times New Roman"/>
            <w:noProof/>
            <w:webHidden/>
            <w:sz w:val="24"/>
            <w:szCs w:val="24"/>
          </w:rPr>
          <w:fldChar w:fldCharType="end"/>
        </w:r>
      </w:hyperlink>
    </w:p>
    <w:p w14:paraId="4C3230C0" w14:textId="30E6FC39" w:rsidR="008A5E81" w:rsidRPr="002B0B2F" w:rsidRDefault="008A5E81" w:rsidP="00A90179">
      <w:pPr>
        <w:pStyle w:val="TableofFigures"/>
        <w:tabs>
          <w:tab w:val="right" w:leader="dot" w:pos="9016"/>
        </w:tabs>
        <w:spacing w:line="480" w:lineRule="auto"/>
        <w:rPr>
          <w:rFonts w:ascii="Times New Roman" w:hAnsi="Times New Roman" w:cs="Times New Roman"/>
          <w:noProof/>
          <w:sz w:val="24"/>
          <w:szCs w:val="24"/>
        </w:rPr>
      </w:pPr>
      <w:hyperlink w:anchor="_Toc239675979" w:history="1">
        <w:r w:rsidRPr="002B0B2F">
          <w:rPr>
            <w:rStyle w:val="Hyperlink"/>
            <w:rFonts w:ascii="Times New Roman" w:hAnsi="Times New Roman" w:cs="Times New Roman"/>
            <w:noProof/>
            <w:color w:val="auto"/>
            <w:sz w:val="24"/>
            <w:szCs w:val="24"/>
          </w:rPr>
          <w:t>Figure 2</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_Toc239675979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31</w:t>
        </w:r>
        <w:r w:rsidRPr="002B0B2F">
          <w:rPr>
            <w:rFonts w:ascii="Times New Roman" w:hAnsi="Times New Roman" w:cs="Times New Roman"/>
            <w:noProof/>
            <w:webHidden/>
            <w:sz w:val="24"/>
            <w:szCs w:val="24"/>
          </w:rPr>
          <w:fldChar w:fldCharType="end"/>
        </w:r>
      </w:hyperlink>
    </w:p>
    <w:p w14:paraId="3C852279" w14:textId="103DFB80" w:rsidR="008A5E81" w:rsidRPr="002B0B2F" w:rsidRDefault="008A5E81" w:rsidP="00A90179">
      <w:pPr>
        <w:pStyle w:val="TableofFigures"/>
        <w:tabs>
          <w:tab w:val="right" w:leader="dot" w:pos="9016"/>
        </w:tabs>
        <w:spacing w:line="480" w:lineRule="auto"/>
        <w:rPr>
          <w:rFonts w:ascii="Times New Roman" w:hAnsi="Times New Roman" w:cs="Times New Roman"/>
          <w:noProof/>
          <w:sz w:val="24"/>
          <w:szCs w:val="24"/>
        </w:rPr>
      </w:pPr>
      <w:hyperlink w:anchor="_Toc239675980" w:history="1">
        <w:r w:rsidRPr="002B0B2F">
          <w:rPr>
            <w:rStyle w:val="Hyperlink"/>
            <w:rFonts w:ascii="Times New Roman" w:hAnsi="Times New Roman" w:cs="Times New Roman"/>
            <w:noProof/>
            <w:color w:val="auto"/>
            <w:sz w:val="24"/>
            <w:szCs w:val="24"/>
          </w:rPr>
          <w:t>Figure 3</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_Toc239675980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32</w:t>
        </w:r>
        <w:r w:rsidRPr="002B0B2F">
          <w:rPr>
            <w:rFonts w:ascii="Times New Roman" w:hAnsi="Times New Roman" w:cs="Times New Roman"/>
            <w:noProof/>
            <w:webHidden/>
            <w:sz w:val="24"/>
            <w:szCs w:val="24"/>
          </w:rPr>
          <w:fldChar w:fldCharType="end"/>
        </w:r>
      </w:hyperlink>
    </w:p>
    <w:p w14:paraId="5A8844F0" w14:textId="79E3CFF4" w:rsidR="008A5E81" w:rsidRPr="002B0B2F" w:rsidRDefault="008A5E81" w:rsidP="00A90179">
      <w:pPr>
        <w:pStyle w:val="TableofFigures"/>
        <w:tabs>
          <w:tab w:val="right" w:leader="dot" w:pos="9016"/>
        </w:tabs>
        <w:spacing w:line="480" w:lineRule="auto"/>
        <w:rPr>
          <w:rFonts w:ascii="Times New Roman" w:hAnsi="Times New Roman" w:cs="Times New Roman"/>
          <w:noProof/>
          <w:sz w:val="24"/>
          <w:szCs w:val="24"/>
        </w:rPr>
      </w:pPr>
      <w:hyperlink w:anchor="_Toc239675981" w:history="1">
        <w:r w:rsidRPr="002B0B2F">
          <w:rPr>
            <w:rStyle w:val="Hyperlink"/>
            <w:rFonts w:ascii="Times New Roman" w:hAnsi="Times New Roman" w:cs="Times New Roman"/>
            <w:noProof/>
            <w:color w:val="auto"/>
            <w:sz w:val="24"/>
            <w:szCs w:val="24"/>
          </w:rPr>
          <w:t>Figure 4</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_Toc239675981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32</w:t>
        </w:r>
        <w:r w:rsidRPr="002B0B2F">
          <w:rPr>
            <w:rFonts w:ascii="Times New Roman" w:hAnsi="Times New Roman" w:cs="Times New Roman"/>
            <w:noProof/>
            <w:webHidden/>
            <w:sz w:val="24"/>
            <w:szCs w:val="24"/>
          </w:rPr>
          <w:fldChar w:fldCharType="end"/>
        </w:r>
      </w:hyperlink>
    </w:p>
    <w:p w14:paraId="38C981E1" w14:textId="2BA98DF1" w:rsidR="008A5E81" w:rsidRPr="002B0B2F" w:rsidRDefault="008A5E81" w:rsidP="00A90179">
      <w:pPr>
        <w:pStyle w:val="TableofFigures"/>
        <w:tabs>
          <w:tab w:val="right" w:leader="dot" w:pos="9016"/>
        </w:tabs>
        <w:spacing w:line="480" w:lineRule="auto"/>
        <w:rPr>
          <w:rFonts w:ascii="Times New Roman" w:hAnsi="Times New Roman" w:cs="Times New Roman"/>
          <w:noProof/>
          <w:sz w:val="24"/>
          <w:szCs w:val="24"/>
        </w:rPr>
      </w:pPr>
      <w:hyperlink w:anchor="_Toc239675982" w:history="1">
        <w:r w:rsidRPr="002B0B2F">
          <w:rPr>
            <w:rStyle w:val="Hyperlink"/>
            <w:rFonts w:ascii="Times New Roman" w:hAnsi="Times New Roman" w:cs="Times New Roman"/>
            <w:noProof/>
            <w:color w:val="auto"/>
            <w:sz w:val="24"/>
            <w:szCs w:val="24"/>
          </w:rPr>
          <w:t>Figure 5</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_Toc239675982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33</w:t>
        </w:r>
        <w:r w:rsidRPr="002B0B2F">
          <w:rPr>
            <w:rFonts w:ascii="Times New Roman" w:hAnsi="Times New Roman" w:cs="Times New Roman"/>
            <w:noProof/>
            <w:webHidden/>
            <w:sz w:val="24"/>
            <w:szCs w:val="24"/>
          </w:rPr>
          <w:fldChar w:fldCharType="end"/>
        </w:r>
      </w:hyperlink>
    </w:p>
    <w:p w14:paraId="258874A6" w14:textId="6760EE2A" w:rsidR="008A5E81" w:rsidRPr="002B0B2F" w:rsidRDefault="008A5E81" w:rsidP="00A90179">
      <w:pPr>
        <w:pStyle w:val="TableofFigures"/>
        <w:tabs>
          <w:tab w:val="right" w:leader="dot" w:pos="9016"/>
        </w:tabs>
        <w:spacing w:line="480" w:lineRule="auto"/>
        <w:rPr>
          <w:rFonts w:ascii="Times New Roman" w:hAnsi="Times New Roman" w:cs="Times New Roman"/>
          <w:noProof/>
          <w:sz w:val="24"/>
          <w:szCs w:val="24"/>
        </w:rPr>
      </w:pPr>
      <w:hyperlink w:anchor="_Toc239675983" w:history="1">
        <w:r w:rsidRPr="002B0B2F">
          <w:rPr>
            <w:rStyle w:val="Hyperlink"/>
            <w:rFonts w:ascii="Times New Roman" w:hAnsi="Times New Roman" w:cs="Times New Roman"/>
            <w:noProof/>
            <w:color w:val="auto"/>
            <w:sz w:val="24"/>
            <w:szCs w:val="24"/>
          </w:rPr>
          <w:t>Figure 6</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_Toc239675983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34</w:t>
        </w:r>
        <w:r w:rsidRPr="002B0B2F">
          <w:rPr>
            <w:rFonts w:ascii="Times New Roman" w:hAnsi="Times New Roman" w:cs="Times New Roman"/>
            <w:noProof/>
            <w:webHidden/>
            <w:sz w:val="24"/>
            <w:szCs w:val="24"/>
          </w:rPr>
          <w:fldChar w:fldCharType="end"/>
        </w:r>
      </w:hyperlink>
    </w:p>
    <w:p w14:paraId="7EEFCAF5" w14:textId="17B82436" w:rsidR="008A5E81" w:rsidRPr="002B0B2F" w:rsidRDefault="008A5E81" w:rsidP="00A90179">
      <w:pPr>
        <w:pStyle w:val="TableofFigures"/>
        <w:tabs>
          <w:tab w:val="right" w:leader="dot" w:pos="9016"/>
        </w:tabs>
        <w:spacing w:line="480" w:lineRule="auto"/>
        <w:rPr>
          <w:rFonts w:ascii="Times New Roman" w:hAnsi="Times New Roman" w:cs="Times New Roman"/>
          <w:noProof/>
          <w:sz w:val="24"/>
          <w:szCs w:val="24"/>
        </w:rPr>
      </w:pPr>
      <w:hyperlink w:anchor="_Toc239675984" w:history="1">
        <w:r w:rsidRPr="002B0B2F">
          <w:rPr>
            <w:rStyle w:val="Hyperlink"/>
            <w:rFonts w:ascii="Times New Roman" w:hAnsi="Times New Roman" w:cs="Times New Roman"/>
            <w:noProof/>
            <w:color w:val="auto"/>
            <w:sz w:val="24"/>
            <w:szCs w:val="24"/>
          </w:rPr>
          <w:t>Figure 7</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_Toc239675984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35</w:t>
        </w:r>
        <w:r w:rsidRPr="002B0B2F">
          <w:rPr>
            <w:rFonts w:ascii="Times New Roman" w:hAnsi="Times New Roman" w:cs="Times New Roman"/>
            <w:noProof/>
            <w:webHidden/>
            <w:sz w:val="24"/>
            <w:szCs w:val="24"/>
          </w:rPr>
          <w:fldChar w:fldCharType="end"/>
        </w:r>
      </w:hyperlink>
    </w:p>
    <w:p w14:paraId="504A2438" w14:textId="76868646" w:rsidR="008A5E81" w:rsidRPr="002B0B2F" w:rsidRDefault="008A5E81" w:rsidP="00A90179">
      <w:pPr>
        <w:pStyle w:val="TableofFigures"/>
        <w:tabs>
          <w:tab w:val="right" w:leader="dot" w:pos="9016"/>
        </w:tabs>
        <w:spacing w:line="480" w:lineRule="auto"/>
        <w:rPr>
          <w:rFonts w:ascii="Times New Roman" w:hAnsi="Times New Roman" w:cs="Times New Roman"/>
          <w:noProof/>
          <w:sz w:val="24"/>
          <w:szCs w:val="24"/>
        </w:rPr>
      </w:pPr>
      <w:hyperlink w:anchor="_Toc239675985" w:history="1">
        <w:r w:rsidRPr="002B0B2F">
          <w:rPr>
            <w:rStyle w:val="Hyperlink"/>
            <w:rFonts w:ascii="Times New Roman" w:hAnsi="Times New Roman" w:cs="Times New Roman"/>
            <w:noProof/>
            <w:color w:val="auto"/>
            <w:sz w:val="24"/>
            <w:szCs w:val="24"/>
          </w:rPr>
          <w:t>Figure 8</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_Toc239675985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36</w:t>
        </w:r>
        <w:r w:rsidRPr="002B0B2F">
          <w:rPr>
            <w:rFonts w:ascii="Times New Roman" w:hAnsi="Times New Roman" w:cs="Times New Roman"/>
            <w:noProof/>
            <w:webHidden/>
            <w:sz w:val="24"/>
            <w:szCs w:val="24"/>
          </w:rPr>
          <w:fldChar w:fldCharType="end"/>
        </w:r>
      </w:hyperlink>
    </w:p>
    <w:p w14:paraId="475C6511" w14:textId="4A3E9239" w:rsidR="008A5E81" w:rsidRPr="002B0B2F" w:rsidRDefault="008A5E81" w:rsidP="00A90179">
      <w:pPr>
        <w:pStyle w:val="TableofFigures"/>
        <w:tabs>
          <w:tab w:val="right" w:leader="dot" w:pos="9016"/>
        </w:tabs>
        <w:spacing w:line="480" w:lineRule="auto"/>
        <w:rPr>
          <w:rFonts w:ascii="Times New Roman" w:hAnsi="Times New Roman" w:cs="Times New Roman"/>
          <w:noProof/>
          <w:sz w:val="24"/>
          <w:szCs w:val="24"/>
        </w:rPr>
      </w:pPr>
      <w:hyperlink w:anchor="_Toc239675986" w:history="1">
        <w:r w:rsidRPr="002B0B2F">
          <w:rPr>
            <w:rStyle w:val="Hyperlink"/>
            <w:rFonts w:ascii="Times New Roman" w:hAnsi="Times New Roman" w:cs="Times New Roman"/>
            <w:noProof/>
            <w:color w:val="auto"/>
            <w:sz w:val="24"/>
            <w:szCs w:val="24"/>
          </w:rPr>
          <w:t>Figure 9</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_Toc239675986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36</w:t>
        </w:r>
        <w:r w:rsidRPr="002B0B2F">
          <w:rPr>
            <w:rFonts w:ascii="Times New Roman" w:hAnsi="Times New Roman" w:cs="Times New Roman"/>
            <w:noProof/>
            <w:webHidden/>
            <w:sz w:val="24"/>
            <w:szCs w:val="24"/>
          </w:rPr>
          <w:fldChar w:fldCharType="end"/>
        </w:r>
      </w:hyperlink>
    </w:p>
    <w:p w14:paraId="3E9E0628" w14:textId="07457E15" w:rsidR="008A5E81" w:rsidRPr="002B0B2F" w:rsidRDefault="008A5E81" w:rsidP="00A90179">
      <w:pPr>
        <w:pStyle w:val="TableofFigures"/>
        <w:tabs>
          <w:tab w:val="right" w:leader="dot" w:pos="9016"/>
        </w:tabs>
        <w:spacing w:line="480" w:lineRule="auto"/>
        <w:rPr>
          <w:rFonts w:ascii="Times New Roman" w:hAnsi="Times New Roman" w:cs="Times New Roman"/>
          <w:noProof/>
          <w:sz w:val="24"/>
          <w:szCs w:val="24"/>
        </w:rPr>
      </w:pPr>
      <w:hyperlink w:anchor="_Toc239675987" w:history="1">
        <w:r w:rsidRPr="002B0B2F">
          <w:rPr>
            <w:rStyle w:val="Hyperlink"/>
            <w:rFonts w:ascii="Times New Roman" w:hAnsi="Times New Roman" w:cs="Times New Roman"/>
            <w:noProof/>
            <w:color w:val="auto"/>
            <w:sz w:val="24"/>
            <w:szCs w:val="24"/>
          </w:rPr>
          <w:t>Figure 10</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_Toc239675987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51</w:t>
        </w:r>
        <w:r w:rsidRPr="002B0B2F">
          <w:rPr>
            <w:rFonts w:ascii="Times New Roman" w:hAnsi="Times New Roman" w:cs="Times New Roman"/>
            <w:noProof/>
            <w:webHidden/>
            <w:sz w:val="24"/>
            <w:szCs w:val="24"/>
          </w:rPr>
          <w:fldChar w:fldCharType="end"/>
        </w:r>
      </w:hyperlink>
    </w:p>
    <w:p w14:paraId="4F5F0339" w14:textId="4EDE0925" w:rsidR="008A5E81" w:rsidRPr="002B0B2F" w:rsidRDefault="008A5E81" w:rsidP="00A90179">
      <w:pPr>
        <w:pStyle w:val="TableofFigures"/>
        <w:tabs>
          <w:tab w:val="right" w:leader="dot" w:pos="9016"/>
        </w:tabs>
        <w:spacing w:line="480" w:lineRule="auto"/>
        <w:rPr>
          <w:rFonts w:ascii="Times New Roman" w:hAnsi="Times New Roman" w:cs="Times New Roman"/>
          <w:noProof/>
          <w:sz w:val="24"/>
          <w:szCs w:val="24"/>
        </w:rPr>
      </w:pPr>
      <w:hyperlink w:anchor="_Toc239675988" w:history="1">
        <w:r w:rsidRPr="002B0B2F">
          <w:rPr>
            <w:rStyle w:val="Hyperlink"/>
            <w:rFonts w:ascii="Times New Roman" w:hAnsi="Times New Roman" w:cs="Times New Roman"/>
            <w:noProof/>
            <w:color w:val="auto"/>
            <w:sz w:val="24"/>
            <w:szCs w:val="24"/>
          </w:rPr>
          <w:t>Figure 11</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_Toc239675988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56</w:t>
        </w:r>
        <w:r w:rsidRPr="002B0B2F">
          <w:rPr>
            <w:rFonts w:ascii="Times New Roman" w:hAnsi="Times New Roman" w:cs="Times New Roman"/>
            <w:noProof/>
            <w:webHidden/>
            <w:sz w:val="24"/>
            <w:szCs w:val="24"/>
          </w:rPr>
          <w:fldChar w:fldCharType="end"/>
        </w:r>
      </w:hyperlink>
    </w:p>
    <w:p w14:paraId="0B0B819E" w14:textId="3CCF718B" w:rsidR="008A5E81" w:rsidRPr="002B0B2F" w:rsidRDefault="008A5E81" w:rsidP="00A90179">
      <w:pPr>
        <w:pStyle w:val="TableofFigures"/>
        <w:tabs>
          <w:tab w:val="right" w:leader="dot" w:pos="9016"/>
        </w:tabs>
        <w:spacing w:line="480" w:lineRule="auto"/>
        <w:rPr>
          <w:rFonts w:ascii="Times New Roman" w:hAnsi="Times New Roman" w:cs="Times New Roman"/>
          <w:noProof/>
          <w:sz w:val="24"/>
          <w:szCs w:val="24"/>
        </w:rPr>
      </w:pPr>
      <w:hyperlink w:anchor="_Toc239675989" w:history="1">
        <w:r w:rsidRPr="002B0B2F">
          <w:rPr>
            <w:rStyle w:val="Hyperlink"/>
            <w:rFonts w:ascii="Times New Roman" w:hAnsi="Times New Roman" w:cs="Times New Roman"/>
            <w:noProof/>
            <w:color w:val="auto"/>
            <w:sz w:val="24"/>
            <w:szCs w:val="24"/>
          </w:rPr>
          <w:t>Figure 12</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_Toc239675989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59</w:t>
        </w:r>
        <w:r w:rsidRPr="002B0B2F">
          <w:rPr>
            <w:rFonts w:ascii="Times New Roman" w:hAnsi="Times New Roman" w:cs="Times New Roman"/>
            <w:noProof/>
            <w:webHidden/>
            <w:sz w:val="24"/>
            <w:szCs w:val="24"/>
          </w:rPr>
          <w:fldChar w:fldCharType="end"/>
        </w:r>
      </w:hyperlink>
    </w:p>
    <w:p w14:paraId="5378510E" w14:textId="29379245" w:rsidR="008A5E81" w:rsidRPr="002B0B2F" w:rsidRDefault="008A5E81" w:rsidP="00A90179">
      <w:pPr>
        <w:pStyle w:val="TableofFigures"/>
        <w:tabs>
          <w:tab w:val="right" w:leader="dot" w:pos="9016"/>
        </w:tabs>
        <w:spacing w:line="480" w:lineRule="auto"/>
        <w:rPr>
          <w:rFonts w:ascii="Times New Roman" w:hAnsi="Times New Roman" w:cs="Times New Roman"/>
          <w:noProof/>
          <w:sz w:val="24"/>
          <w:szCs w:val="24"/>
        </w:rPr>
      </w:pPr>
      <w:hyperlink w:anchor="_Toc239675990" w:history="1">
        <w:r w:rsidRPr="002B0B2F">
          <w:rPr>
            <w:rStyle w:val="Hyperlink"/>
            <w:rFonts w:ascii="Times New Roman" w:hAnsi="Times New Roman" w:cs="Times New Roman"/>
            <w:noProof/>
            <w:color w:val="auto"/>
            <w:sz w:val="24"/>
            <w:szCs w:val="24"/>
          </w:rPr>
          <w:t>Figure 13</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_Toc239675990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60</w:t>
        </w:r>
        <w:r w:rsidRPr="002B0B2F">
          <w:rPr>
            <w:rFonts w:ascii="Times New Roman" w:hAnsi="Times New Roman" w:cs="Times New Roman"/>
            <w:noProof/>
            <w:webHidden/>
            <w:sz w:val="24"/>
            <w:szCs w:val="24"/>
          </w:rPr>
          <w:fldChar w:fldCharType="end"/>
        </w:r>
      </w:hyperlink>
    </w:p>
    <w:p w14:paraId="49CA6AF0" w14:textId="34A92DA5" w:rsidR="008A5E81" w:rsidRPr="002B0B2F" w:rsidRDefault="008A5E81" w:rsidP="00A90179">
      <w:pPr>
        <w:pStyle w:val="TableofFigures"/>
        <w:tabs>
          <w:tab w:val="right" w:leader="dot" w:pos="9016"/>
        </w:tabs>
        <w:spacing w:line="480" w:lineRule="auto"/>
        <w:rPr>
          <w:rFonts w:ascii="Times New Roman" w:hAnsi="Times New Roman" w:cs="Times New Roman"/>
          <w:noProof/>
          <w:sz w:val="24"/>
          <w:szCs w:val="24"/>
        </w:rPr>
      </w:pPr>
      <w:hyperlink w:anchor="_Toc239675991" w:history="1">
        <w:r w:rsidRPr="002B0B2F">
          <w:rPr>
            <w:rStyle w:val="Hyperlink"/>
            <w:rFonts w:ascii="Times New Roman" w:hAnsi="Times New Roman" w:cs="Times New Roman"/>
            <w:noProof/>
            <w:color w:val="auto"/>
            <w:sz w:val="24"/>
            <w:szCs w:val="24"/>
          </w:rPr>
          <w:t>Figure 14</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_Toc239675991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63</w:t>
        </w:r>
        <w:r w:rsidRPr="002B0B2F">
          <w:rPr>
            <w:rFonts w:ascii="Times New Roman" w:hAnsi="Times New Roman" w:cs="Times New Roman"/>
            <w:noProof/>
            <w:webHidden/>
            <w:sz w:val="24"/>
            <w:szCs w:val="24"/>
          </w:rPr>
          <w:fldChar w:fldCharType="end"/>
        </w:r>
      </w:hyperlink>
    </w:p>
    <w:p w14:paraId="757565C1" w14:textId="5C0CD935" w:rsidR="008A5E81" w:rsidRPr="002B0B2F" w:rsidRDefault="008A5E81" w:rsidP="00A90179">
      <w:pPr>
        <w:pStyle w:val="TableofFigures"/>
        <w:tabs>
          <w:tab w:val="right" w:leader="dot" w:pos="9016"/>
        </w:tabs>
        <w:spacing w:line="480" w:lineRule="auto"/>
        <w:rPr>
          <w:rFonts w:ascii="Times New Roman" w:hAnsi="Times New Roman" w:cs="Times New Roman"/>
          <w:noProof/>
          <w:sz w:val="24"/>
          <w:szCs w:val="24"/>
        </w:rPr>
      </w:pPr>
      <w:hyperlink w:anchor="_Toc239675992" w:history="1">
        <w:r w:rsidRPr="002B0B2F">
          <w:rPr>
            <w:rStyle w:val="Hyperlink"/>
            <w:rFonts w:ascii="Times New Roman" w:hAnsi="Times New Roman" w:cs="Times New Roman"/>
            <w:noProof/>
            <w:color w:val="auto"/>
            <w:sz w:val="24"/>
            <w:szCs w:val="24"/>
          </w:rPr>
          <w:t>Figure 15</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_Toc239675992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65</w:t>
        </w:r>
        <w:r w:rsidRPr="002B0B2F">
          <w:rPr>
            <w:rFonts w:ascii="Times New Roman" w:hAnsi="Times New Roman" w:cs="Times New Roman"/>
            <w:noProof/>
            <w:webHidden/>
            <w:sz w:val="24"/>
            <w:szCs w:val="24"/>
          </w:rPr>
          <w:fldChar w:fldCharType="end"/>
        </w:r>
      </w:hyperlink>
    </w:p>
    <w:p w14:paraId="33CDA4E2" w14:textId="34E85DE7" w:rsidR="008A5E81" w:rsidRPr="002B0B2F" w:rsidRDefault="008A5E81" w:rsidP="00A90179">
      <w:pPr>
        <w:pStyle w:val="TableofFigures"/>
        <w:tabs>
          <w:tab w:val="right" w:leader="dot" w:pos="9016"/>
        </w:tabs>
        <w:spacing w:line="480" w:lineRule="auto"/>
        <w:rPr>
          <w:rFonts w:ascii="Times New Roman" w:hAnsi="Times New Roman" w:cs="Times New Roman"/>
          <w:noProof/>
          <w:sz w:val="24"/>
          <w:szCs w:val="24"/>
        </w:rPr>
      </w:pPr>
      <w:hyperlink w:anchor="_Toc239675993" w:history="1">
        <w:r w:rsidRPr="002B0B2F">
          <w:rPr>
            <w:rStyle w:val="Hyperlink"/>
            <w:rFonts w:ascii="Times New Roman" w:hAnsi="Times New Roman" w:cs="Times New Roman"/>
            <w:noProof/>
            <w:color w:val="auto"/>
            <w:sz w:val="24"/>
            <w:szCs w:val="24"/>
          </w:rPr>
          <w:t>Figure 16</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_Toc239675993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65</w:t>
        </w:r>
        <w:r w:rsidRPr="002B0B2F">
          <w:rPr>
            <w:rFonts w:ascii="Times New Roman" w:hAnsi="Times New Roman" w:cs="Times New Roman"/>
            <w:noProof/>
            <w:webHidden/>
            <w:sz w:val="24"/>
            <w:szCs w:val="24"/>
          </w:rPr>
          <w:fldChar w:fldCharType="end"/>
        </w:r>
      </w:hyperlink>
    </w:p>
    <w:p w14:paraId="733B5108" w14:textId="0165A191" w:rsidR="008A5E81" w:rsidRPr="002B0B2F" w:rsidRDefault="008A5E81" w:rsidP="00A90179">
      <w:pPr>
        <w:pStyle w:val="TableofFigures"/>
        <w:tabs>
          <w:tab w:val="right" w:leader="dot" w:pos="9016"/>
        </w:tabs>
        <w:spacing w:line="480" w:lineRule="auto"/>
        <w:rPr>
          <w:rFonts w:ascii="Times New Roman" w:hAnsi="Times New Roman" w:cs="Times New Roman"/>
          <w:noProof/>
          <w:sz w:val="24"/>
          <w:szCs w:val="24"/>
        </w:rPr>
      </w:pPr>
      <w:hyperlink w:anchor="_Toc239675994" w:history="1">
        <w:r w:rsidRPr="002B0B2F">
          <w:rPr>
            <w:rStyle w:val="Hyperlink"/>
            <w:rFonts w:ascii="Times New Roman" w:hAnsi="Times New Roman" w:cs="Times New Roman"/>
            <w:noProof/>
            <w:color w:val="auto"/>
            <w:sz w:val="24"/>
            <w:szCs w:val="24"/>
          </w:rPr>
          <w:t>Figure 17</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_Toc239675994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70</w:t>
        </w:r>
        <w:r w:rsidRPr="002B0B2F">
          <w:rPr>
            <w:rFonts w:ascii="Times New Roman" w:hAnsi="Times New Roman" w:cs="Times New Roman"/>
            <w:noProof/>
            <w:webHidden/>
            <w:sz w:val="24"/>
            <w:szCs w:val="24"/>
          </w:rPr>
          <w:fldChar w:fldCharType="end"/>
        </w:r>
      </w:hyperlink>
    </w:p>
    <w:p w14:paraId="45A0A56E" w14:textId="51A55372" w:rsidR="008A5E81" w:rsidRPr="002B0B2F" w:rsidRDefault="008A5E81" w:rsidP="00A90179">
      <w:pPr>
        <w:pStyle w:val="TableofFigures"/>
        <w:tabs>
          <w:tab w:val="right" w:leader="dot" w:pos="9016"/>
        </w:tabs>
        <w:spacing w:line="480" w:lineRule="auto"/>
        <w:rPr>
          <w:rFonts w:ascii="Times New Roman" w:hAnsi="Times New Roman" w:cs="Times New Roman"/>
          <w:noProof/>
          <w:sz w:val="24"/>
          <w:szCs w:val="24"/>
        </w:rPr>
      </w:pPr>
      <w:hyperlink w:anchor="_Toc239675995" w:history="1">
        <w:r w:rsidRPr="002B0B2F">
          <w:rPr>
            <w:rStyle w:val="Hyperlink"/>
            <w:rFonts w:ascii="Times New Roman" w:hAnsi="Times New Roman" w:cs="Times New Roman"/>
            <w:noProof/>
            <w:color w:val="auto"/>
            <w:sz w:val="24"/>
            <w:szCs w:val="24"/>
          </w:rPr>
          <w:t>Figure 18</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_Toc239675995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71</w:t>
        </w:r>
        <w:r w:rsidRPr="002B0B2F">
          <w:rPr>
            <w:rFonts w:ascii="Times New Roman" w:hAnsi="Times New Roman" w:cs="Times New Roman"/>
            <w:noProof/>
            <w:webHidden/>
            <w:sz w:val="24"/>
            <w:szCs w:val="24"/>
          </w:rPr>
          <w:fldChar w:fldCharType="end"/>
        </w:r>
      </w:hyperlink>
    </w:p>
    <w:p w14:paraId="3EF73AD0" w14:textId="7D13D6EB" w:rsidR="008A5E81" w:rsidRPr="002B0B2F" w:rsidRDefault="008A5E81" w:rsidP="00A90179">
      <w:pPr>
        <w:pStyle w:val="TableofFigures"/>
        <w:tabs>
          <w:tab w:val="right" w:leader="dot" w:pos="9016"/>
        </w:tabs>
        <w:spacing w:line="480" w:lineRule="auto"/>
        <w:rPr>
          <w:rFonts w:ascii="Times New Roman" w:hAnsi="Times New Roman" w:cs="Times New Roman"/>
          <w:noProof/>
          <w:sz w:val="24"/>
          <w:szCs w:val="24"/>
        </w:rPr>
      </w:pPr>
      <w:hyperlink w:anchor="_Toc239675996" w:history="1">
        <w:r w:rsidRPr="002B0B2F">
          <w:rPr>
            <w:rStyle w:val="Hyperlink"/>
            <w:rFonts w:ascii="Times New Roman" w:hAnsi="Times New Roman" w:cs="Times New Roman"/>
            <w:noProof/>
            <w:color w:val="auto"/>
            <w:sz w:val="24"/>
            <w:szCs w:val="24"/>
          </w:rPr>
          <w:t>Figure 19</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_Toc239675996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72</w:t>
        </w:r>
        <w:r w:rsidRPr="002B0B2F">
          <w:rPr>
            <w:rFonts w:ascii="Times New Roman" w:hAnsi="Times New Roman" w:cs="Times New Roman"/>
            <w:noProof/>
            <w:webHidden/>
            <w:sz w:val="24"/>
            <w:szCs w:val="24"/>
          </w:rPr>
          <w:fldChar w:fldCharType="end"/>
        </w:r>
      </w:hyperlink>
    </w:p>
    <w:p w14:paraId="2D980CD7" w14:textId="260329EE" w:rsidR="008A5E81" w:rsidRPr="002B0B2F" w:rsidRDefault="008A5E81" w:rsidP="00A90179">
      <w:pPr>
        <w:pStyle w:val="TableofFigures"/>
        <w:tabs>
          <w:tab w:val="right" w:leader="dot" w:pos="9016"/>
        </w:tabs>
        <w:spacing w:line="480" w:lineRule="auto"/>
        <w:rPr>
          <w:rFonts w:ascii="Times New Roman" w:hAnsi="Times New Roman" w:cs="Times New Roman"/>
          <w:noProof/>
          <w:sz w:val="24"/>
          <w:szCs w:val="24"/>
        </w:rPr>
      </w:pPr>
      <w:hyperlink w:anchor="_Toc239675997" w:history="1">
        <w:r w:rsidRPr="002B0B2F">
          <w:rPr>
            <w:rStyle w:val="Hyperlink"/>
            <w:rFonts w:ascii="Times New Roman" w:hAnsi="Times New Roman" w:cs="Times New Roman"/>
            <w:noProof/>
            <w:color w:val="auto"/>
            <w:sz w:val="24"/>
            <w:szCs w:val="24"/>
          </w:rPr>
          <w:t>Figure 20</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_Toc239675997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73</w:t>
        </w:r>
        <w:r w:rsidRPr="002B0B2F">
          <w:rPr>
            <w:rFonts w:ascii="Times New Roman" w:hAnsi="Times New Roman" w:cs="Times New Roman"/>
            <w:noProof/>
            <w:webHidden/>
            <w:sz w:val="24"/>
            <w:szCs w:val="24"/>
          </w:rPr>
          <w:fldChar w:fldCharType="end"/>
        </w:r>
      </w:hyperlink>
    </w:p>
    <w:p w14:paraId="3D314E53" w14:textId="6FE8F07E" w:rsidR="008A5E81" w:rsidRPr="002B0B2F" w:rsidRDefault="008A5E81" w:rsidP="00A90179">
      <w:pPr>
        <w:pStyle w:val="TableofFigures"/>
        <w:tabs>
          <w:tab w:val="right" w:leader="dot" w:pos="9016"/>
        </w:tabs>
        <w:spacing w:line="480" w:lineRule="auto"/>
        <w:rPr>
          <w:rFonts w:ascii="Times New Roman" w:hAnsi="Times New Roman" w:cs="Times New Roman"/>
          <w:noProof/>
          <w:sz w:val="24"/>
          <w:szCs w:val="24"/>
        </w:rPr>
      </w:pPr>
      <w:hyperlink w:anchor="_Toc239675998" w:history="1">
        <w:r w:rsidRPr="002B0B2F">
          <w:rPr>
            <w:rStyle w:val="Hyperlink"/>
            <w:rFonts w:ascii="Times New Roman" w:hAnsi="Times New Roman" w:cs="Times New Roman"/>
            <w:noProof/>
            <w:color w:val="auto"/>
            <w:sz w:val="24"/>
            <w:szCs w:val="24"/>
          </w:rPr>
          <w:t>Figure 21</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_Toc239675998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73</w:t>
        </w:r>
        <w:r w:rsidRPr="002B0B2F">
          <w:rPr>
            <w:rFonts w:ascii="Times New Roman" w:hAnsi="Times New Roman" w:cs="Times New Roman"/>
            <w:noProof/>
            <w:webHidden/>
            <w:sz w:val="24"/>
            <w:szCs w:val="24"/>
          </w:rPr>
          <w:fldChar w:fldCharType="end"/>
        </w:r>
      </w:hyperlink>
    </w:p>
    <w:p w14:paraId="2796A52A" w14:textId="16BA8729" w:rsidR="008A5E81" w:rsidRPr="002B0B2F" w:rsidRDefault="008A5E81" w:rsidP="00A90179">
      <w:pPr>
        <w:pStyle w:val="TableofFigures"/>
        <w:tabs>
          <w:tab w:val="right" w:leader="dot" w:pos="9016"/>
        </w:tabs>
        <w:spacing w:line="480" w:lineRule="auto"/>
        <w:rPr>
          <w:rFonts w:ascii="Times New Roman" w:hAnsi="Times New Roman" w:cs="Times New Roman"/>
          <w:noProof/>
          <w:sz w:val="24"/>
          <w:szCs w:val="24"/>
        </w:rPr>
      </w:pPr>
      <w:hyperlink w:anchor="_Toc239675999" w:history="1">
        <w:r w:rsidRPr="002B0B2F">
          <w:rPr>
            <w:rStyle w:val="Hyperlink"/>
            <w:rFonts w:ascii="Times New Roman" w:hAnsi="Times New Roman" w:cs="Times New Roman"/>
            <w:noProof/>
            <w:color w:val="auto"/>
            <w:sz w:val="24"/>
            <w:szCs w:val="24"/>
          </w:rPr>
          <w:t>Figure 22</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_Toc239675999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75</w:t>
        </w:r>
        <w:r w:rsidRPr="002B0B2F">
          <w:rPr>
            <w:rFonts w:ascii="Times New Roman" w:hAnsi="Times New Roman" w:cs="Times New Roman"/>
            <w:noProof/>
            <w:webHidden/>
            <w:sz w:val="24"/>
            <w:szCs w:val="24"/>
          </w:rPr>
          <w:fldChar w:fldCharType="end"/>
        </w:r>
      </w:hyperlink>
    </w:p>
    <w:p w14:paraId="594AFC05" w14:textId="02DDB3CD" w:rsidR="008A5E81" w:rsidRPr="002B0B2F" w:rsidRDefault="008A5E81" w:rsidP="00A90179">
      <w:pPr>
        <w:pStyle w:val="TableofFigures"/>
        <w:tabs>
          <w:tab w:val="right" w:leader="dot" w:pos="9016"/>
        </w:tabs>
        <w:spacing w:line="480" w:lineRule="auto"/>
        <w:rPr>
          <w:rFonts w:ascii="Times New Roman" w:hAnsi="Times New Roman" w:cs="Times New Roman"/>
          <w:noProof/>
          <w:sz w:val="24"/>
          <w:szCs w:val="24"/>
        </w:rPr>
      </w:pPr>
      <w:hyperlink w:anchor="_Toc239676000" w:history="1">
        <w:r w:rsidRPr="002B0B2F">
          <w:rPr>
            <w:rStyle w:val="Hyperlink"/>
            <w:rFonts w:ascii="Times New Roman" w:hAnsi="Times New Roman" w:cs="Times New Roman"/>
            <w:noProof/>
            <w:color w:val="auto"/>
            <w:sz w:val="24"/>
            <w:szCs w:val="24"/>
          </w:rPr>
          <w:t>Figure 23</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_Toc239676000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77</w:t>
        </w:r>
        <w:r w:rsidRPr="002B0B2F">
          <w:rPr>
            <w:rFonts w:ascii="Times New Roman" w:hAnsi="Times New Roman" w:cs="Times New Roman"/>
            <w:noProof/>
            <w:webHidden/>
            <w:sz w:val="24"/>
            <w:szCs w:val="24"/>
          </w:rPr>
          <w:fldChar w:fldCharType="end"/>
        </w:r>
      </w:hyperlink>
    </w:p>
    <w:p w14:paraId="2CB33BC3" w14:textId="66CC7D8B" w:rsidR="008A5E81" w:rsidRPr="002B0B2F" w:rsidRDefault="008A5E81" w:rsidP="00A90179">
      <w:pPr>
        <w:pStyle w:val="TableofFigures"/>
        <w:tabs>
          <w:tab w:val="right" w:leader="dot" w:pos="9016"/>
        </w:tabs>
        <w:spacing w:line="480" w:lineRule="auto"/>
        <w:rPr>
          <w:rFonts w:ascii="Times New Roman" w:hAnsi="Times New Roman" w:cs="Times New Roman"/>
          <w:noProof/>
          <w:sz w:val="24"/>
          <w:szCs w:val="24"/>
        </w:rPr>
      </w:pPr>
      <w:hyperlink w:anchor="_Toc239676001" w:history="1">
        <w:r w:rsidRPr="002B0B2F">
          <w:rPr>
            <w:rStyle w:val="Hyperlink"/>
            <w:rFonts w:ascii="Times New Roman" w:hAnsi="Times New Roman" w:cs="Times New Roman"/>
            <w:noProof/>
            <w:color w:val="auto"/>
            <w:sz w:val="24"/>
            <w:szCs w:val="24"/>
          </w:rPr>
          <w:t>Figure 24</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_Toc239676001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78</w:t>
        </w:r>
        <w:r w:rsidRPr="002B0B2F">
          <w:rPr>
            <w:rFonts w:ascii="Times New Roman" w:hAnsi="Times New Roman" w:cs="Times New Roman"/>
            <w:noProof/>
            <w:webHidden/>
            <w:sz w:val="24"/>
            <w:szCs w:val="24"/>
          </w:rPr>
          <w:fldChar w:fldCharType="end"/>
        </w:r>
      </w:hyperlink>
    </w:p>
    <w:p w14:paraId="7308698D" w14:textId="6B7C27D2" w:rsidR="008A5E81" w:rsidRPr="002B0B2F" w:rsidRDefault="008A5E81" w:rsidP="00A90179">
      <w:pPr>
        <w:pStyle w:val="TableofFigures"/>
        <w:tabs>
          <w:tab w:val="right" w:leader="dot" w:pos="9016"/>
        </w:tabs>
        <w:spacing w:line="480" w:lineRule="auto"/>
        <w:rPr>
          <w:rFonts w:ascii="Times New Roman" w:hAnsi="Times New Roman" w:cs="Times New Roman"/>
          <w:noProof/>
          <w:sz w:val="24"/>
          <w:szCs w:val="24"/>
        </w:rPr>
      </w:pPr>
      <w:hyperlink w:anchor="_Toc239676002" w:history="1">
        <w:r w:rsidRPr="002B0B2F">
          <w:rPr>
            <w:rStyle w:val="Hyperlink"/>
            <w:rFonts w:ascii="Times New Roman" w:hAnsi="Times New Roman" w:cs="Times New Roman"/>
            <w:noProof/>
            <w:color w:val="auto"/>
            <w:sz w:val="24"/>
            <w:szCs w:val="24"/>
          </w:rPr>
          <w:t>Figure 25</w:t>
        </w:r>
        <w:r w:rsidRPr="002B0B2F">
          <w:rPr>
            <w:rFonts w:ascii="Times New Roman" w:hAnsi="Times New Roman" w:cs="Times New Roman"/>
            <w:noProof/>
            <w:webHidden/>
            <w:sz w:val="24"/>
            <w:szCs w:val="24"/>
          </w:rPr>
          <w:tab/>
        </w:r>
        <w:r w:rsidRPr="002B0B2F">
          <w:rPr>
            <w:rFonts w:ascii="Times New Roman" w:hAnsi="Times New Roman" w:cs="Times New Roman"/>
            <w:noProof/>
            <w:webHidden/>
            <w:sz w:val="24"/>
            <w:szCs w:val="24"/>
          </w:rPr>
          <w:fldChar w:fldCharType="begin"/>
        </w:r>
        <w:r w:rsidRPr="002B0B2F">
          <w:rPr>
            <w:rFonts w:ascii="Times New Roman" w:hAnsi="Times New Roman" w:cs="Times New Roman"/>
            <w:noProof/>
            <w:webHidden/>
            <w:sz w:val="24"/>
            <w:szCs w:val="24"/>
          </w:rPr>
          <w:instrText xml:space="preserve"> PAGEREF _Toc239676002 \h </w:instrText>
        </w:r>
        <w:r w:rsidRPr="002B0B2F">
          <w:rPr>
            <w:rFonts w:ascii="Times New Roman" w:hAnsi="Times New Roman" w:cs="Times New Roman"/>
            <w:noProof/>
            <w:webHidden/>
            <w:sz w:val="24"/>
            <w:szCs w:val="24"/>
          </w:rPr>
        </w:r>
        <w:r w:rsidRPr="002B0B2F">
          <w:rPr>
            <w:rFonts w:ascii="Times New Roman" w:hAnsi="Times New Roman" w:cs="Times New Roman"/>
            <w:noProof/>
            <w:webHidden/>
            <w:sz w:val="24"/>
            <w:szCs w:val="24"/>
          </w:rPr>
          <w:fldChar w:fldCharType="separate"/>
        </w:r>
        <w:r w:rsidR="00BA4F53">
          <w:rPr>
            <w:rFonts w:ascii="Times New Roman" w:hAnsi="Times New Roman" w:cs="Times New Roman"/>
            <w:noProof/>
            <w:webHidden/>
            <w:sz w:val="24"/>
            <w:szCs w:val="24"/>
          </w:rPr>
          <w:t>79</w:t>
        </w:r>
        <w:r w:rsidRPr="002B0B2F">
          <w:rPr>
            <w:rFonts w:ascii="Times New Roman" w:hAnsi="Times New Roman" w:cs="Times New Roman"/>
            <w:noProof/>
            <w:webHidden/>
            <w:sz w:val="24"/>
            <w:szCs w:val="24"/>
          </w:rPr>
          <w:fldChar w:fldCharType="end"/>
        </w:r>
      </w:hyperlink>
    </w:p>
    <w:p w14:paraId="1EEA9574" w14:textId="0B0A43CE" w:rsidR="000469D6" w:rsidRPr="002B0B2F" w:rsidRDefault="008A5E81" w:rsidP="00A90179">
      <w:pPr>
        <w:spacing w:after="0" w:line="480" w:lineRule="auto"/>
        <w:rPr>
          <w:rFonts w:ascii="Times New Roman" w:hAnsi="Times New Roman" w:cs="Times New Roman"/>
          <w:b/>
          <w:bCs/>
          <w:sz w:val="24"/>
          <w:szCs w:val="24"/>
          <w:lang w:val="en-US"/>
        </w:rPr>
      </w:pPr>
      <w:r w:rsidRPr="002B0B2F">
        <w:rPr>
          <w:rFonts w:ascii="Times New Roman" w:hAnsi="Times New Roman" w:cs="Times New Roman"/>
          <w:sz w:val="24"/>
          <w:szCs w:val="24"/>
        </w:rPr>
        <w:fldChar w:fldCharType="end"/>
      </w:r>
      <w:r w:rsidR="000469D6" w:rsidRPr="002B0B2F">
        <w:rPr>
          <w:rFonts w:ascii="Times New Roman" w:hAnsi="Times New Roman" w:cs="Times New Roman"/>
          <w:b/>
          <w:bCs/>
          <w:sz w:val="24"/>
          <w:szCs w:val="24"/>
          <w:lang w:val="en-US"/>
        </w:rPr>
        <w:t>List of Abbreviations</w:t>
      </w:r>
    </w:p>
    <w:tbl>
      <w:tblPr>
        <w:tblW w:w="8725" w:type="dxa"/>
        <w:jc w:val="center"/>
        <w:tblLook w:val="04A0" w:firstRow="1" w:lastRow="0" w:firstColumn="1" w:lastColumn="0" w:noHBand="0" w:noVBand="1"/>
      </w:tblPr>
      <w:tblGrid>
        <w:gridCol w:w="2155"/>
        <w:gridCol w:w="6570"/>
      </w:tblGrid>
      <w:tr w:rsidR="00A90179" w:rsidRPr="002B0B2F" w14:paraId="648BE4E7" w14:textId="77777777" w:rsidTr="00A90179">
        <w:trPr>
          <w:trHeight w:val="312"/>
          <w:jc w:val="center"/>
        </w:trPr>
        <w:tc>
          <w:tcPr>
            <w:tcW w:w="2155" w:type="dxa"/>
            <w:tcBorders>
              <w:top w:val="single" w:sz="4" w:space="0" w:color="auto"/>
              <w:left w:val="single" w:sz="4" w:space="0" w:color="auto"/>
              <w:bottom w:val="single" w:sz="4" w:space="0" w:color="auto"/>
              <w:right w:val="single" w:sz="4" w:space="0" w:color="auto"/>
            </w:tcBorders>
            <w:vAlign w:val="center"/>
            <w:hideMark/>
          </w:tcPr>
          <w:p w14:paraId="005A4B8E" w14:textId="77777777" w:rsidR="00A90179" w:rsidRPr="002B0B2F" w:rsidRDefault="00A90179" w:rsidP="00A90179">
            <w:pPr>
              <w:spacing w:after="0" w:line="240" w:lineRule="auto"/>
              <w:jc w:val="center"/>
              <w:rPr>
                <w:rFonts w:ascii="Times New Roman" w:eastAsia="Times New Roman" w:hAnsi="Times New Roman" w:cs="Times New Roman"/>
                <w:b/>
                <w:bCs/>
                <w:color w:val="000000"/>
                <w:kern w:val="0"/>
                <w:sz w:val="24"/>
                <w:szCs w:val="24"/>
                <w:lang w:val="en-US"/>
                <w14:ligatures w14:val="none"/>
              </w:rPr>
            </w:pPr>
            <w:r w:rsidRPr="002B0B2F">
              <w:rPr>
                <w:rFonts w:ascii="Times New Roman" w:eastAsia="Times New Roman" w:hAnsi="Times New Roman" w:cs="Times New Roman"/>
                <w:b/>
                <w:bCs/>
                <w:color w:val="000000"/>
                <w:kern w:val="0"/>
                <w:sz w:val="24"/>
                <w:szCs w:val="24"/>
                <w:lang w:val="en-US"/>
                <w14:ligatures w14:val="none"/>
              </w:rPr>
              <w:t>Abbreviation</w:t>
            </w:r>
          </w:p>
        </w:tc>
        <w:tc>
          <w:tcPr>
            <w:tcW w:w="6570" w:type="dxa"/>
            <w:tcBorders>
              <w:top w:val="single" w:sz="4" w:space="0" w:color="auto"/>
              <w:left w:val="nil"/>
              <w:bottom w:val="single" w:sz="4" w:space="0" w:color="auto"/>
              <w:right w:val="single" w:sz="4" w:space="0" w:color="auto"/>
            </w:tcBorders>
            <w:vAlign w:val="center"/>
            <w:hideMark/>
          </w:tcPr>
          <w:p w14:paraId="23112A2E" w14:textId="77777777" w:rsidR="00A90179" w:rsidRPr="002B0B2F" w:rsidRDefault="00A90179" w:rsidP="00A90179">
            <w:pPr>
              <w:spacing w:after="0" w:line="240" w:lineRule="auto"/>
              <w:jc w:val="center"/>
              <w:rPr>
                <w:rFonts w:ascii="Times New Roman" w:eastAsia="Times New Roman" w:hAnsi="Times New Roman" w:cs="Times New Roman"/>
                <w:b/>
                <w:bCs/>
                <w:color w:val="000000"/>
                <w:kern w:val="0"/>
                <w:sz w:val="24"/>
                <w:szCs w:val="24"/>
                <w:lang w:val="en-US"/>
                <w14:ligatures w14:val="none"/>
              </w:rPr>
            </w:pPr>
            <w:r w:rsidRPr="002B0B2F">
              <w:rPr>
                <w:rFonts w:ascii="Times New Roman" w:eastAsia="Times New Roman" w:hAnsi="Times New Roman" w:cs="Times New Roman"/>
                <w:b/>
                <w:bCs/>
                <w:color w:val="000000"/>
                <w:kern w:val="0"/>
                <w:sz w:val="24"/>
                <w:szCs w:val="24"/>
                <w:lang w:val="en-US"/>
                <w14:ligatures w14:val="none"/>
              </w:rPr>
              <w:t>Full Form</w:t>
            </w:r>
          </w:p>
        </w:tc>
      </w:tr>
      <w:tr w:rsidR="00A90179" w:rsidRPr="002B0B2F" w14:paraId="315E368B" w14:textId="77777777" w:rsidTr="00A90179">
        <w:trPr>
          <w:trHeight w:val="312"/>
          <w:jc w:val="center"/>
        </w:trPr>
        <w:tc>
          <w:tcPr>
            <w:tcW w:w="2155" w:type="dxa"/>
            <w:tcBorders>
              <w:top w:val="nil"/>
              <w:left w:val="single" w:sz="4" w:space="0" w:color="auto"/>
              <w:bottom w:val="single" w:sz="4" w:space="0" w:color="auto"/>
              <w:right w:val="single" w:sz="4" w:space="0" w:color="auto"/>
            </w:tcBorders>
            <w:vAlign w:val="center"/>
            <w:hideMark/>
          </w:tcPr>
          <w:p w14:paraId="65D95100" w14:textId="77777777" w:rsidR="00A90179" w:rsidRPr="002B0B2F" w:rsidRDefault="00A90179" w:rsidP="00A90179">
            <w:pPr>
              <w:spacing w:after="0" w:line="240" w:lineRule="auto"/>
              <w:rPr>
                <w:rFonts w:ascii="Times New Roman" w:eastAsia="Times New Roman" w:hAnsi="Times New Roman" w:cs="Times New Roman"/>
                <w:color w:val="000000"/>
                <w:kern w:val="0"/>
                <w:sz w:val="24"/>
                <w:szCs w:val="24"/>
                <w:lang w:val="en-US"/>
                <w14:ligatures w14:val="none"/>
              </w:rPr>
            </w:pPr>
            <w:r w:rsidRPr="002B0B2F">
              <w:rPr>
                <w:rFonts w:ascii="Times New Roman" w:eastAsia="Times New Roman" w:hAnsi="Times New Roman" w:cs="Times New Roman"/>
                <w:color w:val="000000"/>
                <w:kern w:val="0"/>
                <w:sz w:val="24"/>
                <w:szCs w:val="24"/>
                <w:lang w:val="en-US"/>
                <w14:ligatures w14:val="none"/>
              </w:rPr>
              <w:t>AI</w:t>
            </w:r>
          </w:p>
        </w:tc>
        <w:tc>
          <w:tcPr>
            <w:tcW w:w="6570" w:type="dxa"/>
            <w:tcBorders>
              <w:top w:val="nil"/>
              <w:left w:val="nil"/>
              <w:bottom w:val="single" w:sz="4" w:space="0" w:color="auto"/>
              <w:right w:val="single" w:sz="4" w:space="0" w:color="auto"/>
            </w:tcBorders>
            <w:vAlign w:val="center"/>
            <w:hideMark/>
          </w:tcPr>
          <w:p w14:paraId="5D055A18" w14:textId="77777777" w:rsidR="00A90179" w:rsidRPr="002B0B2F" w:rsidRDefault="00A90179" w:rsidP="00A90179">
            <w:pPr>
              <w:spacing w:after="0" w:line="240" w:lineRule="auto"/>
              <w:rPr>
                <w:rFonts w:ascii="Times New Roman" w:eastAsia="Times New Roman" w:hAnsi="Times New Roman" w:cs="Times New Roman"/>
                <w:color w:val="000000"/>
                <w:kern w:val="0"/>
                <w:sz w:val="24"/>
                <w:szCs w:val="24"/>
                <w:lang w:val="en-US"/>
                <w14:ligatures w14:val="none"/>
              </w:rPr>
            </w:pPr>
            <w:r w:rsidRPr="002B0B2F">
              <w:rPr>
                <w:rFonts w:ascii="Times New Roman" w:eastAsia="Times New Roman" w:hAnsi="Times New Roman" w:cs="Times New Roman"/>
                <w:color w:val="000000"/>
                <w:kern w:val="0"/>
                <w:sz w:val="24"/>
                <w:szCs w:val="24"/>
                <w:lang w:val="en-US"/>
                <w14:ligatures w14:val="none"/>
              </w:rPr>
              <w:t>Artificial Intelligence</w:t>
            </w:r>
          </w:p>
        </w:tc>
      </w:tr>
      <w:tr w:rsidR="00A90179" w:rsidRPr="002B0B2F" w14:paraId="46FBDB0F" w14:textId="77777777" w:rsidTr="00A90179">
        <w:trPr>
          <w:trHeight w:val="312"/>
          <w:jc w:val="center"/>
        </w:trPr>
        <w:tc>
          <w:tcPr>
            <w:tcW w:w="2155" w:type="dxa"/>
            <w:tcBorders>
              <w:top w:val="nil"/>
              <w:left w:val="single" w:sz="4" w:space="0" w:color="auto"/>
              <w:bottom w:val="single" w:sz="4" w:space="0" w:color="auto"/>
              <w:right w:val="single" w:sz="4" w:space="0" w:color="auto"/>
            </w:tcBorders>
            <w:vAlign w:val="center"/>
            <w:hideMark/>
          </w:tcPr>
          <w:p w14:paraId="065F3496" w14:textId="77777777" w:rsidR="00A90179" w:rsidRPr="002B0B2F" w:rsidRDefault="00A90179" w:rsidP="00A90179">
            <w:pPr>
              <w:spacing w:after="0" w:line="240" w:lineRule="auto"/>
              <w:rPr>
                <w:rFonts w:ascii="Times New Roman" w:eastAsia="Times New Roman" w:hAnsi="Times New Roman" w:cs="Times New Roman"/>
                <w:color w:val="000000"/>
                <w:kern w:val="0"/>
                <w:sz w:val="24"/>
                <w:szCs w:val="24"/>
                <w:lang w:val="en-US"/>
                <w14:ligatures w14:val="none"/>
              </w:rPr>
            </w:pPr>
            <w:r w:rsidRPr="002B0B2F">
              <w:rPr>
                <w:rFonts w:ascii="Times New Roman" w:eastAsia="Times New Roman" w:hAnsi="Times New Roman" w:cs="Times New Roman"/>
                <w:color w:val="000000"/>
                <w:kern w:val="0"/>
                <w:sz w:val="24"/>
                <w:szCs w:val="24"/>
                <w:lang w:val="en-US"/>
                <w14:ligatures w14:val="none"/>
              </w:rPr>
              <w:t>NLP</w:t>
            </w:r>
          </w:p>
        </w:tc>
        <w:tc>
          <w:tcPr>
            <w:tcW w:w="6570" w:type="dxa"/>
            <w:tcBorders>
              <w:top w:val="nil"/>
              <w:left w:val="nil"/>
              <w:bottom w:val="single" w:sz="4" w:space="0" w:color="auto"/>
              <w:right w:val="single" w:sz="4" w:space="0" w:color="auto"/>
            </w:tcBorders>
            <w:vAlign w:val="center"/>
            <w:hideMark/>
          </w:tcPr>
          <w:p w14:paraId="0D7119EA" w14:textId="77777777" w:rsidR="00A90179" w:rsidRPr="002B0B2F" w:rsidRDefault="00A90179" w:rsidP="00A90179">
            <w:pPr>
              <w:spacing w:after="0" w:line="240" w:lineRule="auto"/>
              <w:rPr>
                <w:rFonts w:ascii="Times New Roman" w:eastAsia="Times New Roman" w:hAnsi="Times New Roman" w:cs="Times New Roman"/>
                <w:color w:val="000000"/>
                <w:kern w:val="0"/>
                <w:sz w:val="24"/>
                <w:szCs w:val="24"/>
                <w:lang w:val="en-US"/>
                <w14:ligatures w14:val="none"/>
              </w:rPr>
            </w:pPr>
            <w:r w:rsidRPr="002B0B2F">
              <w:rPr>
                <w:rFonts w:ascii="Times New Roman" w:eastAsia="Times New Roman" w:hAnsi="Times New Roman" w:cs="Times New Roman"/>
                <w:color w:val="000000"/>
                <w:kern w:val="0"/>
                <w:sz w:val="24"/>
                <w:szCs w:val="24"/>
                <w:lang w:val="en-US"/>
                <w14:ligatures w14:val="none"/>
              </w:rPr>
              <w:t>Natural Language Processing</w:t>
            </w:r>
          </w:p>
        </w:tc>
      </w:tr>
      <w:tr w:rsidR="00A90179" w:rsidRPr="002B0B2F" w14:paraId="5177EF48" w14:textId="77777777" w:rsidTr="00A90179">
        <w:trPr>
          <w:trHeight w:val="312"/>
          <w:jc w:val="center"/>
        </w:trPr>
        <w:tc>
          <w:tcPr>
            <w:tcW w:w="2155" w:type="dxa"/>
            <w:tcBorders>
              <w:top w:val="nil"/>
              <w:left w:val="single" w:sz="4" w:space="0" w:color="auto"/>
              <w:bottom w:val="single" w:sz="4" w:space="0" w:color="auto"/>
              <w:right w:val="single" w:sz="4" w:space="0" w:color="auto"/>
            </w:tcBorders>
            <w:vAlign w:val="center"/>
            <w:hideMark/>
          </w:tcPr>
          <w:p w14:paraId="470F9901" w14:textId="77777777" w:rsidR="00A90179" w:rsidRPr="002B0B2F" w:rsidRDefault="00A90179" w:rsidP="00A90179">
            <w:pPr>
              <w:spacing w:after="0" w:line="240" w:lineRule="auto"/>
              <w:rPr>
                <w:rFonts w:ascii="Times New Roman" w:eastAsia="Times New Roman" w:hAnsi="Times New Roman" w:cs="Times New Roman"/>
                <w:color w:val="000000"/>
                <w:kern w:val="0"/>
                <w:sz w:val="24"/>
                <w:szCs w:val="24"/>
                <w:lang w:val="en-US"/>
                <w14:ligatures w14:val="none"/>
              </w:rPr>
            </w:pPr>
            <w:r w:rsidRPr="002B0B2F">
              <w:rPr>
                <w:rFonts w:ascii="Times New Roman" w:eastAsia="Times New Roman" w:hAnsi="Times New Roman" w:cs="Times New Roman"/>
                <w:color w:val="000000"/>
                <w:kern w:val="0"/>
                <w:sz w:val="24"/>
                <w:szCs w:val="24"/>
                <w:lang w:val="en-US"/>
                <w14:ligatures w14:val="none"/>
              </w:rPr>
              <w:t>RAG</w:t>
            </w:r>
          </w:p>
        </w:tc>
        <w:tc>
          <w:tcPr>
            <w:tcW w:w="6570" w:type="dxa"/>
            <w:tcBorders>
              <w:top w:val="nil"/>
              <w:left w:val="nil"/>
              <w:bottom w:val="single" w:sz="4" w:space="0" w:color="auto"/>
              <w:right w:val="single" w:sz="4" w:space="0" w:color="auto"/>
            </w:tcBorders>
            <w:vAlign w:val="center"/>
            <w:hideMark/>
          </w:tcPr>
          <w:p w14:paraId="3C6D8AF0" w14:textId="77777777" w:rsidR="00A90179" w:rsidRPr="002B0B2F" w:rsidRDefault="00A90179" w:rsidP="00A90179">
            <w:pPr>
              <w:spacing w:after="0" w:line="240" w:lineRule="auto"/>
              <w:rPr>
                <w:rFonts w:ascii="Times New Roman" w:eastAsia="Times New Roman" w:hAnsi="Times New Roman" w:cs="Times New Roman"/>
                <w:color w:val="000000"/>
                <w:kern w:val="0"/>
                <w:sz w:val="24"/>
                <w:szCs w:val="24"/>
                <w:lang w:val="en-US"/>
                <w14:ligatures w14:val="none"/>
              </w:rPr>
            </w:pPr>
            <w:r w:rsidRPr="002B0B2F">
              <w:rPr>
                <w:rFonts w:ascii="Times New Roman" w:eastAsia="Times New Roman" w:hAnsi="Times New Roman" w:cs="Times New Roman"/>
                <w:color w:val="000000"/>
                <w:kern w:val="0"/>
                <w:sz w:val="24"/>
                <w:szCs w:val="24"/>
                <w:lang w:val="en-US"/>
                <w14:ligatures w14:val="none"/>
              </w:rPr>
              <w:t>Retrieval-Augmented Generation</w:t>
            </w:r>
          </w:p>
        </w:tc>
      </w:tr>
      <w:tr w:rsidR="00A90179" w:rsidRPr="002B0B2F" w14:paraId="213FC89A" w14:textId="77777777" w:rsidTr="00A90179">
        <w:trPr>
          <w:trHeight w:val="312"/>
          <w:jc w:val="center"/>
        </w:trPr>
        <w:tc>
          <w:tcPr>
            <w:tcW w:w="2155" w:type="dxa"/>
            <w:tcBorders>
              <w:top w:val="nil"/>
              <w:left w:val="single" w:sz="4" w:space="0" w:color="auto"/>
              <w:bottom w:val="single" w:sz="4" w:space="0" w:color="auto"/>
              <w:right w:val="single" w:sz="4" w:space="0" w:color="auto"/>
            </w:tcBorders>
            <w:vAlign w:val="center"/>
            <w:hideMark/>
          </w:tcPr>
          <w:p w14:paraId="01236BAF" w14:textId="77777777" w:rsidR="00A90179" w:rsidRPr="002B0B2F" w:rsidRDefault="00A90179" w:rsidP="00A90179">
            <w:pPr>
              <w:spacing w:after="0" w:line="240" w:lineRule="auto"/>
              <w:rPr>
                <w:rFonts w:ascii="Times New Roman" w:eastAsia="Times New Roman" w:hAnsi="Times New Roman" w:cs="Times New Roman"/>
                <w:color w:val="000000"/>
                <w:kern w:val="0"/>
                <w:sz w:val="24"/>
                <w:szCs w:val="24"/>
                <w:lang w:val="en-US"/>
                <w14:ligatures w14:val="none"/>
              </w:rPr>
            </w:pPr>
            <w:r w:rsidRPr="002B0B2F">
              <w:rPr>
                <w:rFonts w:ascii="Times New Roman" w:eastAsia="Times New Roman" w:hAnsi="Times New Roman" w:cs="Times New Roman"/>
                <w:color w:val="000000"/>
                <w:kern w:val="0"/>
                <w:sz w:val="24"/>
                <w:szCs w:val="24"/>
                <w:lang w:val="en-US"/>
                <w14:ligatures w14:val="none"/>
              </w:rPr>
              <w:t>LLM</w:t>
            </w:r>
          </w:p>
        </w:tc>
        <w:tc>
          <w:tcPr>
            <w:tcW w:w="6570" w:type="dxa"/>
            <w:tcBorders>
              <w:top w:val="nil"/>
              <w:left w:val="nil"/>
              <w:bottom w:val="single" w:sz="4" w:space="0" w:color="auto"/>
              <w:right w:val="single" w:sz="4" w:space="0" w:color="auto"/>
            </w:tcBorders>
            <w:vAlign w:val="center"/>
            <w:hideMark/>
          </w:tcPr>
          <w:p w14:paraId="46E6D9D6" w14:textId="77777777" w:rsidR="00A90179" w:rsidRPr="002B0B2F" w:rsidRDefault="00A90179" w:rsidP="00A90179">
            <w:pPr>
              <w:spacing w:after="0" w:line="240" w:lineRule="auto"/>
              <w:rPr>
                <w:rFonts w:ascii="Times New Roman" w:eastAsia="Times New Roman" w:hAnsi="Times New Roman" w:cs="Times New Roman"/>
                <w:color w:val="000000"/>
                <w:kern w:val="0"/>
                <w:sz w:val="24"/>
                <w:szCs w:val="24"/>
                <w:lang w:val="en-US"/>
                <w14:ligatures w14:val="none"/>
              </w:rPr>
            </w:pPr>
            <w:r w:rsidRPr="002B0B2F">
              <w:rPr>
                <w:rFonts w:ascii="Times New Roman" w:eastAsia="Times New Roman" w:hAnsi="Times New Roman" w:cs="Times New Roman"/>
                <w:color w:val="000000"/>
                <w:kern w:val="0"/>
                <w:sz w:val="24"/>
                <w:szCs w:val="24"/>
                <w:lang w:val="en-US"/>
                <w14:ligatures w14:val="none"/>
              </w:rPr>
              <w:t>Large Language Model</w:t>
            </w:r>
          </w:p>
        </w:tc>
      </w:tr>
      <w:tr w:rsidR="00A90179" w:rsidRPr="002B0B2F" w14:paraId="4AAA357A" w14:textId="77777777" w:rsidTr="00A90179">
        <w:trPr>
          <w:trHeight w:val="312"/>
          <w:jc w:val="center"/>
        </w:trPr>
        <w:tc>
          <w:tcPr>
            <w:tcW w:w="2155" w:type="dxa"/>
            <w:tcBorders>
              <w:top w:val="nil"/>
              <w:left w:val="single" w:sz="4" w:space="0" w:color="auto"/>
              <w:bottom w:val="single" w:sz="4" w:space="0" w:color="auto"/>
              <w:right w:val="single" w:sz="4" w:space="0" w:color="auto"/>
            </w:tcBorders>
            <w:vAlign w:val="center"/>
            <w:hideMark/>
          </w:tcPr>
          <w:p w14:paraId="26FF836E" w14:textId="77777777" w:rsidR="00A90179" w:rsidRPr="002B0B2F" w:rsidRDefault="00A90179" w:rsidP="00A90179">
            <w:pPr>
              <w:spacing w:after="0" w:line="240" w:lineRule="auto"/>
              <w:rPr>
                <w:rFonts w:ascii="Times New Roman" w:eastAsia="Times New Roman" w:hAnsi="Times New Roman" w:cs="Times New Roman"/>
                <w:color w:val="000000"/>
                <w:kern w:val="0"/>
                <w:sz w:val="24"/>
                <w:szCs w:val="24"/>
                <w:lang w:val="en-US"/>
                <w14:ligatures w14:val="none"/>
              </w:rPr>
            </w:pPr>
            <w:r w:rsidRPr="002B0B2F">
              <w:rPr>
                <w:rFonts w:ascii="Times New Roman" w:eastAsia="Times New Roman" w:hAnsi="Times New Roman" w:cs="Times New Roman"/>
                <w:color w:val="000000"/>
                <w:kern w:val="0"/>
                <w:sz w:val="24"/>
                <w:szCs w:val="24"/>
                <w:lang w:val="en-US"/>
                <w14:ligatures w14:val="none"/>
              </w:rPr>
              <w:t>ML</w:t>
            </w:r>
          </w:p>
        </w:tc>
        <w:tc>
          <w:tcPr>
            <w:tcW w:w="6570" w:type="dxa"/>
            <w:tcBorders>
              <w:top w:val="nil"/>
              <w:left w:val="nil"/>
              <w:bottom w:val="single" w:sz="4" w:space="0" w:color="auto"/>
              <w:right w:val="single" w:sz="4" w:space="0" w:color="auto"/>
            </w:tcBorders>
            <w:vAlign w:val="center"/>
            <w:hideMark/>
          </w:tcPr>
          <w:p w14:paraId="3361D161" w14:textId="77777777" w:rsidR="00A90179" w:rsidRPr="002B0B2F" w:rsidRDefault="00A90179" w:rsidP="00A90179">
            <w:pPr>
              <w:spacing w:after="0" w:line="240" w:lineRule="auto"/>
              <w:rPr>
                <w:rFonts w:ascii="Times New Roman" w:eastAsia="Times New Roman" w:hAnsi="Times New Roman" w:cs="Times New Roman"/>
                <w:color w:val="000000"/>
                <w:kern w:val="0"/>
                <w:sz w:val="24"/>
                <w:szCs w:val="24"/>
                <w:lang w:val="en-US"/>
                <w14:ligatures w14:val="none"/>
              </w:rPr>
            </w:pPr>
            <w:r w:rsidRPr="002B0B2F">
              <w:rPr>
                <w:rFonts w:ascii="Times New Roman" w:eastAsia="Times New Roman" w:hAnsi="Times New Roman" w:cs="Times New Roman"/>
                <w:color w:val="000000"/>
                <w:kern w:val="0"/>
                <w:sz w:val="24"/>
                <w:szCs w:val="24"/>
                <w:lang w:val="en-US"/>
                <w14:ligatures w14:val="none"/>
              </w:rPr>
              <w:t>Machine Learning</w:t>
            </w:r>
          </w:p>
        </w:tc>
      </w:tr>
      <w:tr w:rsidR="00A90179" w:rsidRPr="002B0B2F" w14:paraId="37B93429" w14:textId="77777777" w:rsidTr="00A90179">
        <w:trPr>
          <w:trHeight w:val="312"/>
          <w:jc w:val="center"/>
        </w:trPr>
        <w:tc>
          <w:tcPr>
            <w:tcW w:w="2155" w:type="dxa"/>
            <w:tcBorders>
              <w:top w:val="nil"/>
              <w:left w:val="single" w:sz="4" w:space="0" w:color="auto"/>
              <w:bottom w:val="single" w:sz="4" w:space="0" w:color="auto"/>
              <w:right w:val="single" w:sz="4" w:space="0" w:color="auto"/>
            </w:tcBorders>
            <w:vAlign w:val="center"/>
            <w:hideMark/>
          </w:tcPr>
          <w:p w14:paraId="7ED26ED8" w14:textId="77777777" w:rsidR="00A90179" w:rsidRPr="002B0B2F" w:rsidRDefault="00A90179" w:rsidP="00A90179">
            <w:pPr>
              <w:spacing w:after="0" w:line="240" w:lineRule="auto"/>
              <w:rPr>
                <w:rFonts w:ascii="Times New Roman" w:eastAsia="Times New Roman" w:hAnsi="Times New Roman" w:cs="Times New Roman"/>
                <w:color w:val="000000"/>
                <w:kern w:val="0"/>
                <w:sz w:val="24"/>
                <w:szCs w:val="24"/>
                <w:lang w:val="en-US"/>
                <w14:ligatures w14:val="none"/>
              </w:rPr>
            </w:pPr>
            <w:r w:rsidRPr="002B0B2F">
              <w:rPr>
                <w:rFonts w:ascii="Times New Roman" w:eastAsia="Times New Roman" w:hAnsi="Times New Roman" w:cs="Times New Roman"/>
                <w:color w:val="000000"/>
                <w:kern w:val="0"/>
                <w:sz w:val="24"/>
                <w:szCs w:val="24"/>
                <w:lang w:val="en-US"/>
                <w14:ligatures w14:val="none"/>
              </w:rPr>
              <w:t>TF-IDF</w:t>
            </w:r>
          </w:p>
        </w:tc>
        <w:tc>
          <w:tcPr>
            <w:tcW w:w="6570" w:type="dxa"/>
            <w:tcBorders>
              <w:top w:val="nil"/>
              <w:left w:val="nil"/>
              <w:bottom w:val="single" w:sz="4" w:space="0" w:color="auto"/>
              <w:right w:val="single" w:sz="4" w:space="0" w:color="auto"/>
            </w:tcBorders>
            <w:vAlign w:val="center"/>
            <w:hideMark/>
          </w:tcPr>
          <w:p w14:paraId="69F35964" w14:textId="2881C330" w:rsidR="00A90179" w:rsidRPr="002B0B2F" w:rsidRDefault="00A90179" w:rsidP="00A90179">
            <w:pPr>
              <w:spacing w:after="0" w:line="240" w:lineRule="auto"/>
              <w:rPr>
                <w:rFonts w:ascii="Times New Roman" w:eastAsia="Times New Roman" w:hAnsi="Times New Roman" w:cs="Times New Roman"/>
                <w:color w:val="000000"/>
                <w:kern w:val="0"/>
                <w:sz w:val="24"/>
                <w:szCs w:val="24"/>
                <w:lang w:val="en-US"/>
                <w14:ligatures w14:val="none"/>
              </w:rPr>
            </w:pPr>
            <w:r w:rsidRPr="002B0B2F">
              <w:rPr>
                <w:rFonts w:ascii="Times New Roman" w:eastAsia="Times New Roman" w:hAnsi="Times New Roman" w:cs="Times New Roman"/>
                <w:color w:val="000000"/>
                <w:kern w:val="0"/>
                <w:sz w:val="24"/>
                <w:szCs w:val="24"/>
                <w:lang w:val="en-US"/>
                <w14:ligatures w14:val="none"/>
              </w:rPr>
              <w:t>Term Frequency</w:t>
            </w:r>
            <w:r w:rsidR="00593E41" w:rsidRPr="002B0B2F">
              <w:rPr>
                <w:rFonts w:ascii="Times New Roman" w:eastAsia="Times New Roman" w:hAnsi="Times New Roman" w:cs="Times New Roman"/>
                <w:color w:val="000000"/>
                <w:kern w:val="0"/>
                <w:sz w:val="24"/>
                <w:szCs w:val="24"/>
                <w:lang w:val="en-US"/>
                <w14:ligatures w14:val="none"/>
              </w:rPr>
              <w:t>-</w:t>
            </w:r>
            <w:r w:rsidRPr="002B0B2F">
              <w:rPr>
                <w:rFonts w:ascii="Times New Roman" w:eastAsia="Times New Roman" w:hAnsi="Times New Roman" w:cs="Times New Roman"/>
                <w:color w:val="000000"/>
                <w:kern w:val="0"/>
                <w:sz w:val="24"/>
                <w:szCs w:val="24"/>
                <w:lang w:val="en-US"/>
                <w14:ligatures w14:val="none"/>
              </w:rPr>
              <w:t>Inverse Document Frequency</w:t>
            </w:r>
          </w:p>
        </w:tc>
      </w:tr>
      <w:tr w:rsidR="00A90179" w:rsidRPr="002B0B2F" w14:paraId="3ABB43C6" w14:textId="77777777" w:rsidTr="00A90179">
        <w:trPr>
          <w:trHeight w:val="312"/>
          <w:jc w:val="center"/>
        </w:trPr>
        <w:tc>
          <w:tcPr>
            <w:tcW w:w="2155" w:type="dxa"/>
            <w:tcBorders>
              <w:top w:val="nil"/>
              <w:left w:val="single" w:sz="4" w:space="0" w:color="auto"/>
              <w:bottom w:val="single" w:sz="4" w:space="0" w:color="auto"/>
              <w:right w:val="single" w:sz="4" w:space="0" w:color="auto"/>
            </w:tcBorders>
            <w:vAlign w:val="center"/>
            <w:hideMark/>
          </w:tcPr>
          <w:p w14:paraId="5712D2C6" w14:textId="77777777" w:rsidR="00A90179" w:rsidRPr="002B0B2F" w:rsidRDefault="00A90179" w:rsidP="00A90179">
            <w:pPr>
              <w:spacing w:after="0" w:line="240" w:lineRule="auto"/>
              <w:rPr>
                <w:rFonts w:ascii="Times New Roman" w:eastAsia="Times New Roman" w:hAnsi="Times New Roman" w:cs="Times New Roman"/>
                <w:color w:val="000000"/>
                <w:kern w:val="0"/>
                <w:sz w:val="24"/>
                <w:szCs w:val="24"/>
                <w:lang w:val="en-US"/>
                <w14:ligatures w14:val="none"/>
              </w:rPr>
            </w:pPr>
            <w:r w:rsidRPr="002B0B2F">
              <w:rPr>
                <w:rFonts w:ascii="Times New Roman" w:eastAsia="Times New Roman" w:hAnsi="Times New Roman" w:cs="Times New Roman"/>
                <w:color w:val="000000"/>
                <w:kern w:val="0"/>
                <w:sz w:val="24"/>
                <w:szCs w:val="24"/>
                <w:lang w:val="en-US"/>
                <w14:ligatures w14:val="none"/>
              </w:rPr>
              <w:t>NOC</w:t>
            </w:r>
          </w:p>
        </w:tc>
        <w:tc>
          <w:tcPr>
            <w:tcW w:w="6570" w:type="dxa"/>
            <w:tcBorders>
              <w:top w:val="nil"/>
              <w:left w:val="nil"/>
              <w:bottom w:val="single" w:sz="4" w:space="0" w:color="auto"/>
              <w:right w:val="single" w:sz="4" w:space="0" w:color="auto"/>
            </w:tcBorders>
            <w:vAlign w:val="center"/>
            <w:hideMark/>
          </w:tcPr>
          <w:p w14:paraId="082CD385" w14:textId="77777777" w:rsidR="00A90179" w:rsidRPr="002B0B2F" w:rsidRDefault="00A90179" w:rsidP="00A90179">
            <w:pPr>
              <w:spacing w:after="0" w:line="240" w:lineRule="auto"/>
              <w:rPr>
                <w:rFonts w:ascii="Times New Roman" w:eastAsia="Times New Roman" w:hAnsi="Times New Roman" w:cs="Times New Roman"/>
                <w:color w:val="000000"/>
                <w:kern w:val="0"/>
                <w:sz w:val="24"/>
                <w:szCs w:val="24"/>
                <w:lang w:val="en-US"/>
                <w14:ligatures w14:val="none"/>
              </w:rPr>
            </w:pPr>
            <w:r w:rsidRPr="002B0B2F">
              <w:rPr>
                <w:rFonts w:ascii="Times New Roman" w:eastAsia="Times New Roman" w:hAnsi="Times New Roman" w:cs="Times New Roman"/>
                <w:color w:val="000000"/>
                <w:kern w:val="0"/>
                <w:sz w:val="24"/>
                <w:szCs w:val="24"/>
                <w:lang w:val="en-US"/>
                <w14:ligatures w14:val="none"/>
              </w:rPr>
              <w:t>National Occupational Classification</w:t>
            </w:r>
          </w:p>
        </w:tc>
      </w:tr>
      <w:tr w:rsidR="00A90179" w:rsidRPr="002B0B2F" w14:paraId="730C41FA" w14:textId="77777777" w:rsidTr="00A90179">
        <w:trPr>
          <w:trHeight w:val="312"/>
          <w:jc w:val="center"/>
        </w:trPr>
        <w:tc>
          <w:tcPr>
            <w:tcW w:w="2155" w:type="dxa"/>
            <w:tcBorders>
              <w:top w:val="nil"/>
              <w:left w:val="single" w:sz="4" w:space="0" w:color="auto"/>
              <w:bottom w:val="single" w:sz="4" w:space="0" w:color="auto"/>
              <w:right w:val="single" w:sz="4" w:space="0" w:color="auto"/>
            </w:tcBorders>
            <w:vAlign w:val="center"/>
            <w:hideMark/>
          </w:tcPr>
          <w:p w14:paraId="3D23CE15" w14:textId="77777777" w:rsidR="00A90179" w:rsidRPr="002B0B2F" w:rsidRDefault="00A90179" w:rsidP="00A90179">
            <w:pPr>
              <w:spacing w:after="0" w:line="240" w:lineRule="auto"/>
              <w:rPr>
                <w:rFonts w:ascii="Times New Roman" w:eastAsia="Times New Roman" w:hAnsi="Times New Roman" w:cs="Times New Roman"/>
                <w:color w:val="000000"/>
                <w:kern w:val="0"/>
                <w:sz w:val="24"/>
                <w:szCs w:val="24"/>
                <w:lang w:val="en-US"/>
                <w14:ligatures w14:val="none"/>
              </w:rPr>
            </w:pPr>
            <w:r w:rsidRPr="002B0B2F">
              <w:rPr>
                <w:rFonts w:ascii="Times New Roman" w:eastAsia="Times New Roman" w:hAnsi="Times New Roman" w:cs="Times New Roman"/>
                <w:color w:val="000000"/>
                <w:kern w:val="0"/>
                <w:sz w:val="24"/>
                <w:szCs w:val="24"/>
                <w:lang w:val="en-US"/>
                <w14:ligatures w14:val="none"/>
              </w:rPr>
              <w:t>SOC</w:t>
            </w:r>
          </w:p>
        </w:tc>
        <w:tc>
          <w:tcPr>
            <w:tcW w:w="6570" w:type="dxa"/>
            <w:tcBorders>
              <w:top w:val="nil"/>
              <w:left w:val="nil"/>
              <w:bottom w:val="single" w:sz="4" w:space="0" w:color="auto"/>
              <w:right w:val="single" w:sz="4" w:space="0" w:color="auto"/>
            </w:tcBorders>
            <w:vAlign w:val="center"/>
            <w:hideMark/>
          </w:tcPr>
          <w:p w14:paraId="21A5DC97" w14:textId="77777777" w:rsidR="00A90179" w:rsidRPr="002B0B2F" w:rsidRDefault="00A90179" w:rsidP="00A90179">
            <w:pPr>
              <w:spacing w:after="0" w:line="240" w:lineRule="auto"/>
              <w:rPr>
                <w:rFonts w:ascii="Times New Roman" w:eastAsia="Times New Roman" w:hAnsi="Times New Roman" w:cs="Times New Roman"/>
                <w:color w:val="000000"/>
                <w:kern w:val="0"/>
                <w:sz w:val="24"/>
                <w:szCs w:val="24"/>
                <w:lang w:val="en-US"/>
                <w14:ligatures w14:val="none"/>
              </w:rPr>
            </w:pPr>
            <w:r w:rsidRPr="002B0B2F">
              <w:rPr>
                <w:rFonts w:ascii="Times New Roman" w:eastAsia="Times New Roman" w:hAnsi="Times New Roman" w:cs="Times New Roman"/>
                <w:color w:val="000000"/>
                <w:kern w:val="0"/>
                <w:sz w:val="24"/>
                <w:szCs w:val="24"/>
                <w:lang w:val="en-US"/>
                <w14:ligatures w14:val="none"/>
              </w:rPr>
              <w:t>Standard Occupational Classification</w:t>
            </w:r>
          </w:p>
        </w:tc>
      </w:tr>
      <w:tr w:rsidR="00A90179" w:rsidRPr="002B0B2F" w14:paraId="724AC9B8" w14:textId="77777777" w:rsidTr="00A90179">
        <w:trPr>
          <w:trHeight w:val="312"/>
          <w:jc w:val="center"/>
        </w:trPr>
        <w:tc>
          <w:tcPr>
            <w:tcW w:w="2155" w:type="dxa"/>
            <w:tcBorders>
              <w:top w:val="nil"/>
              <w:left w:val="single" w:sz="4" w:space="0" w:color="auto"/>
              <w:bottom w:val="single" w:sz="4" w:space="0" w:color="auto"/>
              <w:right w:val="single" w:sz="4" w:space="0" w:color="auto"/>
            </w:tcBorders>
            <w:vAlign w:val="center"/>
            <w:hideMark/>
          </w:tcPr>
          <w:p w14:paraId="384C0BB5" w14:textId="77777777" w:rsidR="00A90179" w:rsidRPr="002B0B2F" w:rsidRDefault="00A90179" w:rsidP="00A90179">
            <w:pPr>
              <w:spacing w:after="0" w:line="240" w:lineRule="auto"/>
              <w:rPr>
                <w:rFonts w:ascii="Times New Roman" w:eastAsia="Times New Roman" w:hAnsi="Times New Roman" w:cs="Times New Roman"/>
                <w:color w:val="000000"/>
                <w:kern w:val="0"/>
                <w:sz w:val="24"/>
                <w:szCs w:val="24"/>
                <w:lang w:val="en-US"/>
                <w14:ligatures w14:val="none"/>
              </w:rPr>
            </w:pPr>
            <w:r w:rsidRPr="002B0B2F">
              <w:rPr>
                <w:rFonts w:ascii="Times New Roman" w:eastAsia="Times New Roman" w:hAnsi="Times New Roman" w:cs="Times New Roman"/>
                <w:color w:val="000000"/>
                <w:kern w:val="0"/>
                <w:sz w:val="24"/>
                <w:szCs w:val="24"/>
                <w:lang w:val="en-US"/>
                <w14:ligatures w14:val="none"/>
              </w:rPr>
              <w:t>CIP</w:t>
            </w:r>
          </w:p>
        </w:tc>
        <w:tc>
          <w:tcPr>
            <w:tcW w:w="6570" w:type="dxa"/>
            <w:tcBorders>
              <w:top w:val="nil"/>
              <w:left w:val="nil"/>
              <w:bottom w:val="single" w:sz="4" w:space="0" w:color="auto"/>
              <w:right w:val="single" w:sz="4" w:space="0" w:color="auto"/>
            </w:tcBorders>
            <w:vAlign w:val="center"/>
            <w:hideMark/>
          </w:tcPr>
          <w:p w14:paraId="5869EA35" w14:textId="77777777" w:rsidR="00A90179" w:rsidRPr="002B0B2F" w:rsidRDefault="00A90179" w:rsidP="00A90179">
            <w:pPr>
              <w:spacing w:after="0" w:line="240" w:lineRule="auto"/>
              <w:rPr>
                <w:rFonts w:ascii="Times New Roman" w:eastAsia="Times New Roman" w:hAnsi="Times New Roman" w:cs="Times New Roman"/>
                <w:color w:val="000000"/>
                <w:kern w:val="0"/>
                <w:sz w:val="24"/>
                <w:szCs w:val="24"/>
                <w:lang w:val="en-US"/>
                <w14:ligatures w14:val="none"/>
              </w:rPr>
            </w:pPr>
            <w:r w:rsidRPr="002B0B2F">
              <w:rPr>
                <w:rFonts w:ascii="Times New Roman" w:eastAsia="Times New Roman" w:hAnsi="Times New Roman" w:cs="Times New Roman"/>
                <w:color w:val="000000"/>
                <w:kern w:val="0"/>
                <w:sz w:val="24"/>
                <w:szCs w:val="24"/>
                <w:lang w:val="en-US"/>
                <w14:ligatures w14:val="none"/>
              </w:rPr>
              <w:t>Classification of Instructional Programs</w:t>
            </w:r>
          </w:p>
        </w:tc>
      </w:tr>
      <w:tr w:rsidR="00A90179" w:rsidRPr="002B0B2F" w14:paraId="183EC3D1" w14:textId="77777777" w:rsidTr="00A90179">
        <w:trPr>
          <w:trHeight w:val="312"/>
          <w:jc w:val="center"/>
        </w:trPr>
        <w:tc>
          <w:tcPr>
            <w:tcW w:w="2155" w:type="dxa"/>
            <w:tcBorders>
              <w:top w:val="nil"/>
              <w:left w:val="single" w:sz="4" w:space="0" w:color="auto"/>
              <w:bottom w:val="single" w:sz="4" w:space="0" w:color="auto"/>
              <w:right w:val="single" w:sz="4" w:space="0" w:color="auto"/>
            </w:tcBorders>
            <w:vAlign w:val="center"/>
            <w:hideMark/>
          </w:tcPr>
          <w:p w14:paraId="3A298936" w14:textId="77777777" w:rsidR="00A90179" w:rsidRPr="002B0B2F" w:rsidRDefault="00A90179" w:rsidP="00A90179">
            <w:pPr>
              <w:spacing w:after="0" w:line="240" w:lineRule="auto"/>
              <w:rPr>
                <w:rFonts w:ascii="Times New Roman" w:eastAsia="Times New Roman" w:hAnsi="Times New Roman" w:cs="Times New Roman"/>
                <w:color w:val="000000"/>
                <w:kern w:val="0"/>
                <w:sz w:val="24"/>
                <w:szCs w:val="24"/>
                <w:lang w:val="en-US"/>
                <w14:ligatures w14:val="none"/>
              </w:rPr>
            </w:pPr>
            <w:r w:rsidRPr="002B0B2F">
              <w:rPr>
                <w:rFonts w:ascii="Times New Roman" w:eastAsia="Times New Roman" w:hAnsi="Times New Roman" w:cs="Times New Roman"/>
                <w:color w:val="000000"/>
                <w:kern w:val="0"/>
                <w:sz w:val="24"/>
                <w:szCs w:val="24"/>
                <w:lang w:val="en-US"/>
                <w14:ligatures w14:val="none"/>
              </w:rPr>
              <w:t>O*NET</w:t>
            </w:r>
          </w:p>
        </w:tc>
        <w:tc>
          <w:tcPr>
            <w:tcW w:w="6570" w:type="dxa"/>
            <w:tcBorders>
              <w:top w:val="nil"/>
              <w:left w:val="nil"/>
              <w:bottom w:val="single" w:sz="4" w:space="0" w:color="auto"/>
              <w:right w:val="single" w:sz="4" w:space="0" w:color="auto"/>
            </w:tcBorders>
            <w:vAlign w:val="center"/>
            <w:hideMark/>
          </w:tcPr>
          <w:p w14:paraId="6681AFB6" w14:textId="77777777" w:rsidR="00A90179" w:rsidRPr="002B0B2F" w:rsidRDefault="00A90179" w:rsidP="00A90179">
            <w:pPr>
              <w:spacing w:after="0" w:line="240" w:lineRule="auto"/>
              <w:rPr>
                <w:rFonts w:ascii="Times New Roman" w:eastAsia="Times New Roman" w:hAnsi="Times New Roman" w:cs="Times New Roman"/>
                <w:color w:val="000000"/>
                <w:kern w:val="0"/>
                <w:sz w:val="24"/>
                <w:szCs w:val="24"/>
                <w:lang w:val="en-US"/>
                <w14:ligatures w14:val="none"/>
              </w:rPr>
            </w:pPr>
            <w:r w:rsidRPr="002B0B2F">
              <w:rPr>
                <w:rFonts w:ascii="Times New Roman" w:eastAsia="Times New Roman" w:hAnsi="Times New Roman" w:cs="Times New Roman"/>
                <w:color w:val="000000"/>
                <w:kern w:val="0"/>
                <w:sz w:val="24"/>
                <w:szCs w:val="24"/>
                <w:lang w:val="en-US"/>
                <w14:ligatures w14:val="none"/>
              </w:rPr>
              <w:t>Occupational Information Network</w:t>
            </w:r>
          </w:p>
        </w:tc>
      </w:tr>
      <w:tr w:rsidR="00A90179" w:rsidRPr="002B0B2F" w14:paraId="2D37A002" w14:textId="77777777" w:rsidTr="00A90179">
        <w:trPr>
          <w:trHeight w:val="312"/>
          <w:jc w:val="center"/>
        </w:trPr>
        <w:tc>
          <w:tcPr>
            <w:tcW w:w="2155" w:type="dxa"/>
            <w:tcBorders>
              <w:top w:val="nil"/>
              <w:left w:val="single" w:sz="4" w:space="0" w:color="auto"/>
              <w:bottom w:val="single" w:sz="4" w:space="0" w:color="auto"/>
              <w:right w:val="single" w:sz="4" w:space="0" w:color="auto"/>
            </w:tcBorders>
            <w:vAlign w:val="center"/>
            <w:hideMark/>
          </w:tcPr>
          <w:p w14:paraId="3AEAF594" w14:textId="77777777" w:rsidR="00A90179" w:rsidRPr="002B0B2F" w:rsidRDefault="00A90179" w:rsidP="00A90179">
            <w:pPr>
              <w:spacing w:after="0" w:line="240" w:lineRule="auto"/>
              <w:rPr>
                <w:rFonts w:ascii="Times New Roman" w:eastAsia="Times New Roman" w:hAnsi="Times New Roman" w:cs="Times New Roman"/>
                <w:color w:val="000000"/>
                <w:kern w:val="0"/>
                <w:sz w:val="24"/>
                <w:szCs w:val="24"/>
                <w:lang w:val="en-US"/>
                <w14:ligatures w14:val="none"/>
              </w:rPr>
            </w:pPr>
            <w:r w:rsidRPr="002B0B2F">
              <w:rPr>
                <w:rFonts w:ascii="Times New Roman" w:eastAsia="Times New Roman" w:hAnsi="Times New Roman" w:cs="Times New Roman"/>
                <w:color w:val="000000"/>
                <w:kern w:val="0"/>
                <w:sz w:val="24"/>
                <w:szCs w:val="24"/>
                <w:lang w:val="en-US"/>
                <w14:ligatures w14:val="none"/>
              </w:rPr>
              <w:t>CRISP-DM</w:t>
            </w:r>
          </w:p>
        </w:tc>
        <w:tc>
          <w:tcPr>
            <w:tcW w:w="6570" w:type="dxa"/>
            <w:tcBorders>
              <w:top w:val="nil"/>
              <w:left w:val="nil"/>
              <w:bottom w:val="single" w:sz="4" w:space="0" w:color="auto"/>
              <w:right w:val="single" w:sz="4" w:space="0" w:color="auto"/>
            </w:tcBorders>
            <w:vAlign w:val="center"/>
            <w:hideMark/>
          </w:tcPr>
          <w:p w14:paraId="62DC01A2" w14:textId="77777777" w:rsidR="00A90179" w:rsidRPr="002B0B2F" w:rsidRDefault="00A90179" w:rsidP="00A90179">
            <w:pPr>
              <w:spacing w:after="0" w:line="240" w:lineRule="auto"/>
              <w:rPr>
                <w:rFonts w:ascii="Times New Roman" w:eastAsia="Times New Roman" w:hAnsi="Times New Roman" w:cs="Times New Roman"/>
                <w:color w:val="000000"/>
                <w:kern w:val="0"/>
                <w:sz w:val="24"/>
                <w:szCs w:val="24"/>
                <w:lang w:val="en-US"/>
                <w14:ligatures w14:val="none"/>
              </w:rPr>
            </w:pPr>
            <w:r w:rsidRPr="002B0B2F">
              <w:rPr>
                <w:rFonts w:ascii="Times New Roman" w:eastAsia="Times New Roman" w:hAnsi="Times New Roman" w:cs="Times New Roman"/>
                <w:color w:val="000000"/>
                <w:kern w:val="0"/>
                <w:sz w:val="24"/>
                <w:szCs w:val="24"/>
                <w:lang w:val="en-US"/>
                <w14:ligatures w14:val="none"/>
              </w:rPr>
              <w:t>Cross-Industry Standard Process for Data Mining</w:t>
            </w:r>
          </w:p>
        </w:tc>
      </w:tr>
      <w:tr w:rsidR="00A90179" w:rsidRPr="002B0B2F" w14:paraId="5DDF74EC" w14:textId="77777777" w:rsidTr="00A90179">
        <w:trPr>
          <w:trHeight w:val="312"/>
          <w:jc w:val="center"/>
        </w:trPr>
        <w:tc>
          <w:tcPr>
            <w:tcW w:w="2155" w:type="dxa"/>
            <w:tcBorders>
              <w:top w:val="nil"/>
              <w:left w:val="single" w:sz="4" w:space="0" w:color="auto"/>
              <w:bottom w:val="single" w:sz="4" w:space="0" w:color="auto"/>
              <w:right w:val="single" w:sz="4" w:space="0" w:color="auto"/>
            </w:tcBorders>
            <w:vAlign w:val="center"/>
            <w:hideMark/>
          </w:tcPr>
          <w:p w14:paraId="4A0245BE" w14:textId="77777777" w:rsidR="00A90179" w:rsidRPr="002B0B2F" w:rsidRDefault="00A90179" w:rsidP="00A90179">
            <w:pPr>
              <w:spacing w:after="0" w:line="240" w:lineRule="auto"/>
              <w:rPr>
                <w:rFonts w:ascii="Times New Roman" w:eastAsia="Times New Roman" w:hAnsi="Times New Roman" w:cs="Times New Roman"/>
                <w:color w:val="000000"/>
                <w:kern w:val="0"/>
                <w:sz w:val="24"/>
                <w:szCs w:val="24"/>
                <w:lang w:val="en-US"/>
                <w14:ligatures w14:val="none"/>
              </w:rPr>
            </w:pPr>
            <w:r w:rsidRPr="002B0B2F">
              <w:rPr>
                <w:rFonts w:ascii="Times New Roman" w:eastAsia="Times New Roman" w:hAnsi="Times New Roman" w:cs="Times New Roman"/>
                <w:color w:val="000000"/>
                <w:kern w:val="0"/>
                <w:sz w:val="24"/>
                <w:szCs w:val="24"/>
                <w:lang w:val="en-US"/>
                <w14:ligatures w14:val="none"/>
              </w:rPr>
              <w:t>API</w:t>
            </w:r>
          </w:p>
        </w:tc>
        <w:tc>
          <w:tcPr>
            <w:tcW w:w="6570" w:type="dxa"/>
            <w:tcBorders>
              <w:top w:val="nil"/>
              <w:left w:val="nil"/>
              <w:bottom w:val="single" w:sz="4" w:space="0" w:color="auto"/>
              <w:right w:val="single" w:sz="4" w:space="0" w:color="auto"/>
            </w:tcBorders>
            <w:vAlign w:val="center"/>
            <w:hideMark/>
          </w:tcPr>
          <w:p w14:paraId="543A5BC5" w14:textId="77777777" w:rsidR="00A90179" w:rsidRPr="002B0B2F" w:rsidRDefault="00A90179" w:rsidP="00A90179">
            <w:pPr>
              <w:spacing w:after="0" w:line="240" w:lineRule="auto"/>
              <w:rPr>
                <w:rFonts w:ascii="Times New Roman" w:eastAsia="Times New Roman" w:hAnsi="Times New Roman" w:cs="Times New Roman"/>
                <w:color w:val="000000"/>
                <w:kern w:val="0"/>
                <w:sz w:val="24"/>
                <w:szCs w:val="24"/>
                <w:lang w:val="en-US"/>
                <w14:ligatures w14:val="none"/>
              </w:rPr>
            </w:pPr>
            <w:r w:rsidRPr="002B0B2F">
              <w:rPr>
                <w:rFonts w:ascii="Times New Roman" w:eastAsia="Times New Roman" w:hAnsi="Times New Roman" w:cs="Times New Roman"/>
                <w:color w:val="000000"/>
                <w:kern w:val="0"/>
                <w:sz w:val="24"/>
                <w:szCs w:val="24"/>
                <w:lang w:val="en-US"/>
                <w14:ligatures w14:val="none"/>
              </w:rPr>
              <w:t>Application Programming Interface</w:t>
            </w:r>
          </w:p>
        </w:tc>
      </w:tr>
      <w:tr w:rsidR="00A90179" w:rsidRPr="002B0B2F" w14:paraId="3872E546" w14:textId="77777777" w:rsidTr="00A90179">
        <w:trPr>
          <w:trHeight w:val="312"/>
          <w:jc w:val="center"/>
        </w:trPr>
        <w:tc>
          <w:tcPr>
            <w:tcW w:w="2155" w:type="dxa"/>
            <w:tcBorders>
              <w:top w:val="nil"/>
              <w:left w:val="single" w:sz="4" w:space="0" w:color="auto"/>
              <w:bottom w:val="single" w:sz="4" w:space="0" w:color="auto"/>
              <w:right w:val="single" w:sz="4" w:space="0" w:color="auto"/>
            </w:tcBorders>
            <w:vAlign w:val="center"/>
            <w:hideMark/>
          </w:tcPr>
          <w:p w14:paraId="60957233" w14:textId="77777777" w:rsidR="00A90179" w:rsidRPr="002B0B2F" w:rsidRDefault="00A90179" w:rsidP="00A90179">
            <w:pPr>
              <w:spacing w:after="0" w:line="240" w:lineRule="auto"/>
              <w:rPr>
                <w:rFonts w:ascii="Times New Roman" w:eastAsia="Times New Roman" w:hAnsi="Times New Roman" w:cs="Times New Roman"/>
                <w:color w:val="000000"/>
                <w:kern w:val="0"/>
                <w:sz w:val="24"/>
                <w:szCs w:val="24"/>
                <w:lang w:val="en-US"/>
                <w14:ligatures w14:val="none"/>
              </w:rPr>
            </w:pPr>
            <w:r w:rsidRPr="002B0B2F">
              <w:rPr>
                <w:rFonts w:ascii="Times New Roman" w:eastAsia="Times New Roman" w:hAnsi="Times New Roman" w:cs="Times New Roman"/>
                <w:color w:val="000000"/>
                <w:kern w:val="0"/>
                <w:sz w:val="24"/>
                <w:szCs w:val="24"/>
                <w:lang w:val="en-US"/>
                <w14:ligatures w14:val="none"/>
              </w:rPr>
              <w:t>CSV</w:t>
            </w:r>
          </w:p>
        </w:tc>
        <w:tc>
          <w:tcPr>
            <w:tcW w:w="6570" w:type="dxa"/>
            <w:tcBorders>
              <w:top w:val="nil"/>
              <w:left w:val="nil"/>
              <w:bottom w:val="single" w:sz="4" w:space="0" w:color="auto"/>
              <w:right w:val="single" w:sz="4" w:space="0" w:color="auto"/>
            </w:tcBorders>
            <w:vAlign w:val="center"/>
            <w:hideMark/>
          </w:tcPr>
          <w:p w14:paraId="604B0104" w14:textId="77777777" w:rsidR="00A90179" w:rsidRPr="002B0B2F" w:rsidRDefault="00A90179" w:rsidP="00A90179">
            <w:pPr>
              <w:spacing w:after="0" w:line="240" w:lineRule="auto"/>
              <w:rPr>
                <w:rFonts w:ascii="Times New Roman" w:eastAsia="Times New Roman" w:hAnsi="Times New Roman" w:cs="Times New Roman"/>
                <w:color w:val="000000"/>
                <w:kern w:val="0"/>
                <w:sz w:val="24"/>
                <w:szCs w:val="24"/>
                <w:lang w:val="en-US"/>
                <w14:ligatures w14:val="none"/>
              </w:rPr>
            </w:pPr>
            <w:r w:rsidRPr="002B0B2F">
              <w:rPr>
                <w:rFonts w:ascii="Times New Roman" w:eastAsia="Times New Roman" w:hAnsi="Times New Roman" w:cs="Times New Roman"/>
                <w:color w:val="000000"/>
                <w:kern w:val="0"/>
                <w:sz w:val="24"/>
                <w:szCs w:val="24"/>
                <w:lang w:val="en-US"/>
                <w14:ligatures w14:val="none"/>
              </w:rPr>
              <w:t>Comma-Separated Values</w:t>
            </w:r>
          </w:p>
        </w:tc>
      </w:tr>
      <w:tr w:rsidR="00A90179" w:rsidRPr="002B0B2F" w14:paraId="706E9DD6" w14:textId="77777777" w:rsidTr="00A90179">
        <w:trPr>
          <w:trHeight w:val="312"/>
          <w:jc w:val="center"/>
        </w:trPr>
        <w:tc>
          <w:tcPr>
            <w:tcW w:w="2155" w:type="dxa"/>
            <w:tcBorders>
              <w:top w:val="nil"/>
              <w:left w:val="single" w:sz="4" w:space="0" w:color="auto"/>
              <w:bottom w:val="single" w:sz="4" w:space="0" w:color="auto"/>
              <w:right w:val="single" w:sz="4" w:space="0" w:color="auto"/>
            </w:tcBorders>
            <w:vAlign w:val="center"/>
            <w:hideMark/>
          </w:tcPr>
          <w:p w14:paraId="2AD27AB5" w14:textId="77777777" w:rsidR="00A90179" w:rsidRPr="002B0B2F" w:rsidRDefault="00A90179" w:rsidP="00A90179">
            <w:pPr>
              <w:spacing w:after="0" w:line="240" w:lineRule="auto"/>
              <w:rPr>
                <w:rFonts w:ascii="Times New Roman" w:eastAsia="Times New Roman" w:hAnsi="Times New Roman" w:cs="Times New Roman"/>
                <w:color w:val="000000"/>
                <w:kern w:val="0"/>
                <w:sz w:val="24"/>
                <w:szCs w:val="24"/>
                <w:lang w:val="en-US"/>
                <w14:ligatures w14:val="none"/>
              </w:rPr>
            </w:pPr>
            <w:r w:rsidRPr="002B0B2F">
              <w:rPr>
                <w:rFonts w:ascii="Times New Roman" w:eastAsia="Times New Roman" w:hAnsi="Times New Roman" w:cs="Times New Roman"/>
                <w:color w:val="000000"/>
                <w:kern w:val="0"/>
                <w:sz w:val="24"/>
                <w:szCs w:val="24"/>
                <w:lang w:val="en-US"/>
                <w14:ligatures w14:val="none"/>
              </w:rPr>
              <w:t>SQL</w:t>
            </w:r>
          </w:p>
        </w:tc>
        <w:tc>
          <w:tcPr>
            <w:tcW w:w="6570" w:type="dxa"/>
            <w:tcBorders>
              <w:top w:val="nil"/>
              <w:left w:val="nil"/>
              <w:bottom w:val="single" w:sz="4" w:space="0" w:color="auto"/>
              <w:right w:val="single" w:sz="4" w:space="0" w:color="auto"/>
            </w:tcBorders>
            <w:vAlign w:val="center"/>
            <w:hideMark/>
          </w:tcPr>
          <w:p w14:paraId="67BA4825" w14:textId="77777777" w:rsidR="00A90179" w:rsidRPr="002B0B2F" w:rsidRDefault="00A90179" w:rsidP="00A90179">
            <w:pPr>
              <w:spacing w:after="0" w:line="240" w:lineRule="auto"/>
              <w:rPr>
                <w:rFonts w:ascii="Times New Roman" w:eastAsia="Times New Roman" w:hAnsi="Times New Roman" w:cs="Times New Roman"/>
                <w:color w:val="000000"/>
                <w:kern w:val="0"/>
                <w:sz w:val="24"/>
                <w:szCs w:val="24"/>
                <w:lang w:val="en-US"/>
                <w14:ligatures w14:val="none"/>
              </w:rPr>
            </w:pPr>
            <w:r w:rsidRPr="002B0B2F">
              <w:rPr>
                <w:rFonts w:ascii="Times New Roman" w:eastAsia="Times New Roman" w:hAnsi="Times New Roman" w:cs="Times New Roman"/>
                <w:color w:val="000000"/>
                <w:kern w:val="0"/>
                <w:sz w:val="24"/>
                <w:szCs w:val="24"/>
                <w:lang w:val="en-US"/>
                <w14:ligatures w14:val="none"/>
              </w:rPr>
              <w:t>Structured Query Language</w:t>
            </w:r>
          </w:p>
        </w:tc>
      </w:tr>
      <w:tr w:rsidR="00A90179" w:rsidRPr="002B0B2F" w14:paraId="11F25AB1" w14:textId="77777777" w:rsidTr="00A90179">
        <w:trPr>
          <w:trHeight w:val="312"/>
          <w:jc w:val="center"/>
        </w:trPr>
        <w:tc>
          <w:tcPr>
            <w:tcW w:w="2155" w:type="dxa"/>
            <w:tcBorders>
              <w:top w:val="nil"/>
              <w:left w:val="single" w:sz="4" w:space="0" w:color="auto"/>
              <w:bottom w:val="single" w:sz="4" w:space="0" w:color="auto"/>
              <w:right w:val="single" w:sz="4" w:space="0" w:color="auto"/>
            </w:tcBorders>
            <w:vAlign w:val="center"/>
            <w:hideMark/>
          </w:tcPr>
          <w:p w14:paraId="5EAA183F" w14:textId="77777777" w:rsidR="00A90179" w:rsidRPr="002B0B2F" w:rsidRDefault="00A90179" w:rsidP="00A90179">
            <w:pPr>
              <w:spacing w:after="0" w:line="240" w:lineRule="auto"/>
              <w:rPr>
                <w:rFonts w:ascii="Times New Roman" w:eastAsia="Times New Roman" w:hAnsi="Times New Roman" w:cs="Times New Roman"/>
                <w:color w:val="000000"/>
                <w:kern w:val="0"/>
                <w:sz w:val="24"/>
                <w:szCs w:val="24"/>
                <w:lang w:val="en-US"/>
                <w14:ligatures w14:val="none"/>
              </w:rPr>
            </w:pPr>
            <w:r w:rsidRPr="002B0B2F">
              <w:rPr>
                <w:rFonts w:ascii="Times New Roman" w:eastAsia="Times New Roman" w:hAnsi="Times New Roman" w:cs="Times New Roman"/>
                <w:color w:val="000000"/>
                <w:kern w:val="0"/>
                <w:sz w:val="24"/>
                <w:szCs w:val="24"/>
                <w:lang w:val="en-US"/>
                <w14:ligatures w14:val="none"/>
              </w:rPr>
              <w:t>EDA</w:t>
            </w:r>
          </w:p>
        </w:tc>
        <w:tc>
          <w:tcPr>
            <w:tcW w:w="6570" w:type="dxa"/>
            <w:tcBorders>
              <w:top w:val="nil"/>
              <w:left w:val="nil"/>
              <w:bottom w:val="single" w:sz="4" w:space="0" w:color="auto"/>
              <w:right w:val="single" w:sz="4" w:space="0" w:color="auto"/>
            </w:tcBorders>
            <w:vAlign w:val="center"/>
            <w:hideMark/>
          </w:tcPr>
          <w:p w14:paraId="3E710C51" w14:textId="77777777" w:rsidR="00A90179" w:rsidRPr="002B0B2F" w:rsidRDefault="00A90179" w:rsidP="00A90179">
            <w:pPr>
              <w:spacing w:after="0" w:line="240" w:lineRule="auto"/>
              <w:rPr>
                <w:rFonts w:ascii="Times New Roman" w:eastAsia="Times New Roman" w:hAnsi="Times New Roman" w:cs="Times New Roman"/>
                <w:color w:val="000000"/>
                <w:kern w:val="0"/>
                <w:sz w:val="24"/>
                <w:szCs w:val="24"/>
                <w:lang w:val="en-US"/>
                <w14:ligatures w14:val="none"/>
              </w:rPr>
            </w:pPr>
            <w:r w:rsidRPr="002B0B2F">
              <w:rPr>
                <w:rFonts w:ascii="Times New Roman" w:eastAsia="Times New Roman" w:hAnsi="Times New Roman" w:cs="Times New Roman"/>
                <w:color w:val="000000"/>
                <w:kern w:val="0"/>
                <w:sz w:val="24"/>
                <w:szCs w:val="24"/>
                <w:lang w:val="en-US"/>
                <w14:ligatures w14:val="none"/>
              </w:rPr>
              <w:t>Exploratory Data Analysis</w:t>
            </w:r>
          </w:p>
        </w:tc>
      </w:tr>
      <w:tr w:rsidR="00A90179" w:rsidRPr="002B0B2F" w14:paraId="075C0DC9" w14:textId="77777777" w:rsidTr="00A90179">
        <w:trPr>
          <w:trHeight w:val="312"/>
          <w:jc w:val="center"/>
        </w:trPr>
        <w:tc>
          <w:tcPr>
            <w:tcW w:w="2155" w:type="dxa"/>
            <w:tcBorders>
              <w:top w:val="nil"/>
              <w:left w:val="single" w:sz="4" w:space="0" w:color="auto"/>
              <w:bottom w:val="single" w:sz="4" w:space="0" w:color="auto"/>
              <w:right w:val="single" w:sz="4" w:space="0" w:color="auto"/>
            </w:tcBorders>
            <w:vAlign w:val="center"/>
            <w:hideMark/>
          </w:tcPr>
          <w:p w14:paraId="198DF4EC" w14:textId="77777777" w:rsidR="00A90179" w:rsidRPr="002B0B2F" w:rsidRDefault="00A90179" w:rsidP="00A90179">
            <w:pPr>
              <w:spacing w:after="0" w:line="240" w:lineRule="auto"/>
              <w:rPr>
                <w:rFonts w:ascii="Times New Roman" w:eastAsia="Times New Roman" w:hAnsi="Times New Roman" w:cs="Times New Roman"/>
                <w:color w:val="000000"/>
                <w:kern w:val="0"/>
                <w:sz w:val="24"/>
                <w:szCs w:val="24"/>
                <w:lang w:val="en-US"/>
                <w14:ligatures w14:val="none"/>
              </w:rPr>
            </w:pPr>
            <w:r w:rsidRPr="002B0B2F">
              <w:rPr>
                <w:rFonts w:ascii="Times New Roman" w:eastAsia="Times New Roman" w:hAnsi="Times New Roman" w:cs="Times New Roman"/>
                <w:color w:val="000000"/>
                <w:kern w:val="0"/>
                <w:sz w:val="24"/>
                <w:szCs w:val="24"/>
                <w:lang w:val="en-US"/>
                <w14:ligatures w14:val="none"/>
              </w:rPr>
              <w:t>F1-score</w:t>
            </w:r>
          </w:p>
        </w:tc>
        <w:tc>
          <w:tcPr>
            <w:tcW w:w="6570" w:type="dxa"/>
            <w:tcBorders>
              <w:top w:val="nil"/>
              <w:left w:val="nil"/>
              <w:bottom w:val="single" w:sz="4" w:space="0" w:color="auto"/>
              <w:right w:val="single" w:sz="4" w:space="0" w:color="auto"/>
            </w:tcBorders>
            <w:vAlign w:val="center"/>
            <w:hideMark/>
          </w:tcPr>
          <w:p w14:paraId="75F9B32F" w14:textId="77777777" w:rsidR="00A90179" w:rsidRPr="002B0B2F" w:rsidRDefault="00A90179" w:rsidP="00A90179">
            <w:pPr>
              <w:spacing w:after="0" w:line="240" w:lineRule="auto"/>
              <w:rPr>
                <w:rFonts w:ascii="Times New Roman" w:eastAsia="Times New Roman" w:hAnsi="Times New Roman" w:cs="Times New Roman"/>
                <w:color w:val="000000"/>
                <w:kern w:val="0"/>
                <w:sz w:val="24"/>
                <w:szCs w:val="24"/>
                <w:lang w:val="en-US"/>
                <w14:ligatures w14:val="none"/>
              </w:rPr>
            </w:pPr>
            <w:r w:rsidRPr="002B0B2F">
              <w:rPr>
                <w:rFonts w:ascii="Times New Roman" w:eastAsia="Times New Roman" w:hAnsi="Times New Roman" w:cs="Times New Roman"/>
                <w:color w:val="000000"/>
                <w:kern w:val="0"/>
                <w:sz w:val="24"/>
                <w:szCs w:val="24"/>
                <w:lang w:val="en-US"/>
                <w14:ligatures w14:val="none"/>
              </w:rPr>
              <w:t>Harmonic Mean of Precision and Recall</w:t>
            </w:r>
          </w:p>
        </w:tc>
      </w:tr>
      <w:tr w:rsidR="00A90179" w:rsidRPr="002B0B2F" w14:paraId="7629ACDC" w14:textId="77777777" w:rsidTr="00A90179">
        <w:trPr>
          <w:trHeight w:val="312"/>
          <w:jc w:val="center"/>
        </w:trPr>
        <w:tc>
          <w:tcPr>
            <w:tcW w:w="2155" w:type="dxa"/>
            <w:tcBorders>
              <w:top w:val="nil"/>
              <w:left w:val="single" w:sz="4" w:space="0" w:color="auto"/>
              <w:bottom w:val="single" w:sz="4" w:space="0" w:color="auto"/>
              <w:right w:val="single" w:sz="4" w:space="0" w:color="auto"/>
            </w:tcBorders>
            <w:vAlign w:val="center"/>
            <w:hideMark/>
          </w:tcPr>
          <w:p w14:paraId="7189874C" w14:textId="77777777" w:rsidR="00A90179" w:rsidRPr="002B0B2F" w:rsidRDefault="00A90179" w:rsidP="00A90179">
            <w:pPr>
              <w:spacing w:after="0" w:line="240" w:lineRule="auto"/>
              <w:rPr>
                <w:rFonts w:ascii="Times New Roman" w:eastAsia="Times New Roman" w:hAnsi="Times New Roman" w:cs="Times New Roman"/>
                <w:color w:val="000000"/>
                <w:kern w:val="0"/>
                <w:sz w:val="24"/>
                <w:szCs w:val="24"/>
                <w:lang w:val="en-US"/>
                <w14:ligatures w14:val="none"/>
              </w:rPr>
            </w:pPr>
            <w:r w:rsidRPr="002B0B2F">
              <w:rPr>
                <w:rFonts w:ascii="Times New Roman" w:eastAsia="Times New Roman" w:hAnsi="Times New Roman" w:cs="Times New Roman"/>
                <w:color w:val="000000"/>
                <w:kern w:val="0"/>
                <w:sz w:val="24"/>
                <w:szCs w:val="24"/>
                <w:lang w:val="en-US"/>
                <w14:ligatures w14:val="none"/>
              </w:rPr>
              <w:t>MRR</w:t>
            </w:r>
          </w:p>
        </w:tc>
        <w:tc>
          <w:tcPr>
            <w:tcW w:w="6570" w:type="dxa"/>
            <w:tcBorders>
              <w:top w:val="nil"/>
              <w:left w:val="nil"/>
              <w:bottom w:val="single" w:sz="4" w:space="0" w:color="auto"/>
              <w:right w:val="single" w:sz="4" w:space="0" w:color="auto"/>
            </w:tcBorders>
            <w:vAlign w:val="center"/>
            <w:hideMark/>
          </w:tcPr>
          <w:p w14:paraId="4418600D" w14:textId="77777777" w:rsidR="00A90179" w:rsidRPr="002B0B2F" w:rsidRDefault="00A90179" w:rsidP="00A90179">
            <w:pPr>
              <w:spacing w:after="0" w:line="240" w:lineRule="auto"/>
              <w:rPr>
                <w:rFonts w:ascii="Times New Roman" w:eastAsia="Times New Roman" w:hAnsi="Times New Roman" w:cs="Times New Roman"/>
                <w:color w:val="000000"/>
                <w:kern w:val="0"/>
                <w:sz w:val="24"/>
                <w:szCs w:val="24"/>
                <w:lang w:val="en-US"/>
                <w14:ligatures w14:val="none"/>
              </w:rPr>
            </w:pPr>
            <w:r w:rsidRPr="002B0B2F">
              <w:rPr>
                <w:rFonts w:ascii="Times New Roman" w:eastAsia="Times New Roman" w:hAnsi="Times New Roman" w:cs="Times New Roman"/>
                <w:color w:val="000000"/>
                <w:kern w:val="0"/>
                <w:sz w:val="24"/>
                <w:szCs w:val="24"/>
                <w:lang w:val="en-US"/>
                <w14:ligatures w14:val="none"/>
              </w:rPr>
              <w:t>Mean Reciprocal Rank</w:t>
            </w:r>
          </w:p>
        </w:tc>
      </w:tr>
      <w:tr w:rsidR="00A90179" w:rsidRPr="002B0B2F" w14:paraId="3BB51AF7" w14:textId="77777777" w:rsidTr="00A90179">
        <w:trPr>
          <w:trHeight w:val="312"/>
          <w:jc w:val="center"/>
        </w:trPr>
        <w:tc>
          <w:tcPr>
            <w:tcW w:w="2155" w:type="dxa"/>
            <w:tcBorders>
              <w:top w:val="nil"/>
              <w:left w:val="single" w:sz="4" w:space="0" w:color="auto"/>
              <w:bottom w:val="single" w:sz="4" w:space="0" w:color="auto"/>
              <w:right w:val="single" w:sz="4" w:space="0" w:color="auto"/>
            </w:tcBorders>
            <w:vAlign w:val="center"/>
            <w:hideMark/>
          </w:tcPr>
          <w:p w14:paraId="37D96178" w14:textId="77777777" w:rsidR="00A90179" w:rsidRPr="002B0B2F" w:rsidRDefault="00A90179" w:rsidP="00A90179">
            <w:pPr>
              <w:spacing w:after="0" w:line="240" w:lineRule="auto"/>
              <w:rPr>
                <w:rFonts w:ascii="Times New Roman" w:eastAsia="Times New Roman" w:hAnsi="Times New Roman" w:cs="Times New Roman"/>
                <w:color w:val="000000"/>
                <w:kern w:val="0"/>
                <w:sz w:val="24"/>
                <w:szCs w:val="24"/>
                <w:lang w:val="en-US"/>
                <w14:ligatures w14:val="none"/>
              </w:rPr>
            </w:pPr>
            <w:r w:rsidRPr="002B0B2F">
              <w:rPr>
                <w:rFonts w:ascii="Times New Roman" w:eastAsia="Times New Roman" w:hAnsi="Times New Roman" w:cs="Times New Roman"/>
                <w:color w:val="000000"/>
                <w:kern w:val="0"/>
                <w:sz w:val="24"/>
                <w:szCs w:val="24"/>
                <w:lang w:val="en-US"/>
                <w14:ligatures w14:val="none"/>
              </w:rPr>
              <w:t>NDCG</w:t>
            </w:r>
          </w:p>
        </w:tc>
        <w:tc>
          <w:tcPr>
            <w:tcW w:w="6570" w:type="dxa"/>
            <w:tcBorders>
              <w:top w:val="nil"/>
              <w:left w:val="nil"/>
              <w:bottom w:val="single" w:sz="4" w:space="0" w:color="auto"/>
              <w:right w:val="single" w:sz="4" w:space="0" w:color="auto"/>
            </w:tcBorders>
            <w:vAlign w:val="center"/>
            <w:hideMark/>
          </w:tcPr>
          <w:p w14:paraId="297D01A7" w14:textId="77777777" w:rsidR="00A90179" w:rsidRPr="002B0B2F" w:rsidRDefault="00A90179" w:rsidP="00A90179">
            <w:pPr>
              <w:spacing w:after="0" w:line="240" w:lineRule="auto"/>
              <w:rPr>
                <w:rFonts w:ascii="Times New Roman" w:eastAsia="Times New Roman" w:hAnsi="Times New Roman" w:cs="Times New Roman"/>
                <w:color w:val="000000"/>
                <w:kern w:val="0"/>
                <w:sz w:val="24"/>
                <w:szCs w:val="24"/>
                <w:lang w:val="en-US"/>
                <w14:ligatures w14:val="none"/>
              </w:rPr>
            </w:pPr>
            <w:r w:rsidRPr="002B0B2F">
              <w:rPr>
                <w:rFonts w:ascii="Times New Roman" w:eastAsia="Times New Roman" w:hAnsi="Times New Roman" w:cs="Times New Roman"/>
                <w:color w:val="000000"/>
                <w:kern w:val="0"/>
                <w:sz w:val="24"/>
                <w:szCs w:val="24"/>
                <w:lang w:val="en-US"/>
                <w14:ligatures w14:val="none"/>
              </w:rPr>
              <w:t>Normalized Discounted Cumulative Gain</w:t>
            </w:r>
          </w:p>
        </w:tc>
      </w:tr>
      <w:tr w:rsidR="00A90179" w:rsidRPr="002B0B2F" w14:paraId="727E91A9" w14:textId="77777777" w:rsidTr="00A90179">
        <w:trPr>
          <w:trHeight w:val="312"/>
          <w:jc w:val="center"/>
        </w:trPr>
        <w:tc>
          <w:tcPr>
            <w:tcW w:w="2155" w:type="dxa"/>
            <w:tcBorders>
              <w:top w:val="nil"/>
              <w:left w:val="single" w:sz="4" w:space="0" w:color="auto"/>
              <w:bottom w:val="single" w:sz="4" w:space="0" w:color="auto"/>
              <w:right w:val="single" w:sz="4" w:space="0" w:color="auto"/>
            </w:tcBorders>
            <w:vAlign w:val="center"/>
            <w:hideMark/>
          </w:tcPr>
          <w:p w14:paraId="2DD85185" w14:textId="77777777" w:rsidR="00A90179" w:rsidRPr="002B0B2F" w:rsidRDefault="00A90179" w:rsidP="00A90179">
            <w:pPr>
              <w:spacing w:after="0" w:line="240" w:lineRule="auto"/>
              <w:rPr>
                <w:rFonts w:ascii="Times New Roman" w:eastAsia="Times New Roman" w:hAnsi="Times New Roman" w:cs="Times New Roman"/>
                <w:color w:val="000000"/>
                <w:kern w:val="0"/>
                <w:sz w:val="24"/>
                <w:szCs w:val="24"/>
                <w:lang w:val="en-US"/>
                <w14:ligatures w14:val="none"/>
              </w:rPr>
            </w:pPr>
            <w:r w:rsidRPr="002B0B2F">
              <w:rPr>
                <w:rFonts w:ascii="Times New Roman" w:eastAsia="Times New Roman" w:hAnsi="Times New Roman" w:cs="Times New Roman"/>
                <w:color w:val="000000"/>
                <w:kern w:val="0"/>
                <w:sz w:val="24"/>
                <w:szCs w:val="24"/>
                <w:lang w:val="en-US"/>
                <w14:ligatures w14:val="none"/>
              </w:rPr>
              <w:t>RAG</w:t>
            </w:r>
          </w:p>
        </w:tc>
        <w:tc>
          <w:tcPr>
            <w:tcW w:w="6570" w:type="dxa"/>
            <w:tcBorders>
              <w:top w:val="nil"/>
              <w:left w:val="nil"/>
              <w:bottom w:val="single" w:sz="4" w:space="0" w:color="auto"/>
              <w:right w:val="single" w:sz="4" w:space="0" w:color="auto"/>
            </w:tcBorders>
            <w:vAlign w:val="center"/>
            <w:hideMark/>
          </w:tcPr>
          <w:p w14:paraId="5EBC2259" w14:textId="77777777" w:rsidR="00A90179" w:rsidRPr="002B0B2F" w:rsidRDefault="00A90179" w:rsidP="00A90179">
            <w:pPr>
              <w:spacing w:after="0" w:line="240" w:lineRule="auto"/>
              <w:rPr>
                <w:rFonts w:ascii="Times New Roman" w:eastAsia="Times New Roman" w:hAnsi="Times New Roman" w:cs="Times New Roman"/>
                <w:color w:val="000000"/>
                <w:kern w:val="0"/>
                <w:sz w:val="24"/>
                <w:szCs w:val="24"/>
                <w:lang w:val="en-US"/>
                <w14:ligatures w14:val="none"/>
              </w:rPr>
            </w:pPr>
            <w:r w:rsidRPr="002B0B2F">
              <w:rPr>
                <w:rFonts w:ascii="Times New Roman" w:eastAsia="Times New Roman" w:hAnsi="Times New Roman" w:cs="Times New Roman"/>
                <w:color w:val="000000"/>
                <w:kern w:val="0"/>
                <w:sz w:val="24"/>
                <w:szCs w:val="24"/>
                <w:lang w:val="en-US"/>
                <w14:ligatures w14:val="none"/>
              </w:rPr>
              <w:t>Retrieval-Augmented Generation</w:t>
            </w:r>
          </w:p>
        </w:tc>
      </w:tr>
      <w:tr w:rsidR="00A90179" w:rsidRPr="002B0B2F" w14:paraId="2AB1628E" w14:textId="77777777" w:rsidTr="00A90179">
        <w:trPr>
          <w:trHeight w:val="312"/>
          <w:jc w:val="center"/>
        </w:trPr>
        <w:tc>
          <w:tcPr>
            <w:tcW w:w="2155" w:type="dxa"/>
            <w:tcBorders>
              <w:top w:val="nil"/>
              <w:left w:val="single" w:sz="4" w:space="0" w:color="auto"/>
              <w:bottom w:val="single" w:sz="4" w:space="0" w:color="auto"/>
              <w:right w:val="single" w:sz="4" w:space="0" w:color="auto"/>
            </w:tcBorders>
            <w:vAlign w:val="center"/>
            <w:hideMark/>
          </w:tcPr>
          <w:p w14:paraId="7CA6FEB8" w14:textId="77777777" w:rsidR="00A90179" w:rsidRPr="002B0B2F" w:rsidRDefault="00A90179" w:rsidP="00A90179">
            <w:pPr>
              <w:spacing w:after="0" w:line="240" w:lineRule="auto"/>
              <w:rPr>
                <w:rFonts w:ascii="Times New Roman" w:eastAsia="Times New Roman" w:hAnsi="Times New Roman" w:cs="Times New Roman"/>
                <w:color w:val="000000"/>
                <w:kern w:val="0"/>
                <w:sz w:val="24"/>
                <w:szCs w:val="24"/>
                <w:lang w:val="en-US"/>
                <w14:ligatures w14:val="none"/>
              </w:rPr>
            </w:pPr>
            <w:r w:rsidRPr="002B0B2F">
              <w:rPr>
                <w:rFonts w:ascii="Times New Roman" w:eastAsia="Times New Roman" w:hAnsi="Times New Roman" w:cs="Times New Roman"/>
                <w:color w:val="000000"/>
                <w:kern w:val="0"/>
                <w:sz w:val="24"/>
                <w:szCs w:val="24"/>
                <w:lang w:val="en-US"/>
                <w14:ligatures w14:val="none"/>
              </w:rPr>
              <w:t>U.S.</w:t>
            </w:r>
          </w:p>
        </w:tc>
        <w:tc>
          <w:tcPr>
            <w:tcW w:w="6570" w:type="dxa"/>
            <w:tcBorders>
              <w:top w:val="nil"/>
              <w:left w:val="nil"/>
              <w:bottom w:val="single" w:sz="4" w:space="0" w:color="auto"/>
              <w:right w:val="single" w:sz="4" w:space="0" w:color="auto"/>
            </w:tcBorders>
            <w:vAlign w:val="center"/>
            <w:hideMark/>
          </w:tcPr>
          <w:p w14:paraId="2D86E2A3" w14:textId="77777777" w:rsidR="00A90179" w:rsidRPr="002B0B2F" w:rsidRDefault="00A90179" w:rsidP="00A90179">
            <w:pPr>
              <w:spacing w:after="0" w:line="240" w:lineRule="auto"/>
              <w:rPr>
                <w:rFonts w:ascii="Times New Roman" w:eastAsia="Times New Roman" w:hAnsi="Times New Roman" w:cs="Times New Roman"/>
                <w:color w:val="000000"/>
                <w:kern w:val="0"/>
                <w:sz w:val="24"/>
                <w:szCs w:val="24"/>
                <w:lang w:val="en-US"/>
                <w14:ligatures w14:val="none"/>
              </w:rPr>
            </w:pPr>
            <w:r w:rsidRPr="002B0B2F">
              <w:rPr>
                <w:rFonts w:ascii="Times New Roman" w:eastAsia="Times New Roman" w:hAnsi="Times New Roman" w:cs="Times New Roman"/>
                <w:color w:val="000000"/>
                <w:kern w:val="0"/>
                <w:sz w:val="24"/>
                <w:szCs w:val="24"/>
                <w:lang w:val="en-US"/>
                <w14:ligatures w14:val="none"/>
              </w:rPr>
              <w:t>United States</w:t>
            </w:r>
          </w:p>
        </w:tc>
      </w:tr>
      <w:tr w:rsidR="00A90179" w:rsidRPr="002B0B2F" w14:paraId="27F75501" w14:textId="77777777" w:rsidTr="00A90179">
        <w:trPr>
          <w:trHeight w:val="312"/>
          <w:jc w:val="center"/>
        </w:trPr>
        <w:tc>
          <w:tcPr>
            <w:tcW w:w="2155" w:type="dxa"/>
            <w:tcBorders>
              <w:top w:val="nil"/>
              <w:left w:val="single" w:sz="4" w:space="0" w:color="auto"/>
              <w:bottom w:val="single" w:sz="4" w:space="0" w:color="auto"/>
              <w:right w:val="single" w:sz="4" w:space="0" w:color="auto"/>
            </w:tcBorders>
            <w:vAlign w:val="center"/>
            <w:hideMark/>
          </w:tcPr>
          <w:p w14:paraId="721EA52B" w14:textId="77777777" w:rsidR="00A90179" w:rsidRPr="002B0B2F" w:rsidRDefault="00A90179" w:rsidP="00A90179">
            <w:pPr>
              <w:spacing w:after="0" w:line="240" w:lineRule="auto"/>
              <w:rPr>
                <w:rFonts w:ascii="Times New Roman" w:eastAsia="Times New Roman" w:hAnsi="Times New Roman" w:cs="Times New Roman"/>
                <w:color w:val="000000"/>
                <w:kern w:val="0"/>
                <w:sz w:val="24"/>
                <w:szCs w:val="24"/>
                <w:lang w:val="en-US"/>
                <w14:ligatures w14:val="none"/>
              </w:rPr>
            </w:pPr>
            <w:r w:rsidRPr="002B0B2F">
              <w:rPr>
                <w:rFonts w:ascii="Times New Roman" w:eastAsia="Times New Roman" w:hAnsi="Times New Roman" w:cs="Times New Roman"/>
                <w:color w:val="000000"/>
                <w:kern w:val="0"/>
                <w:sz w:val="24"/>
                <w:szCs w:val="24"/>
                <w:lang w:val="en-US"/>
                <w14:ligatures w14:val="none"/>
              </w:rPr>
              <w:t>LMI</w:t>
            </w:r>
          </w:p>
        </w:tc>
        <w:tc>
          <w:tcPr>
            <w:tcW w:w="6570" w:type="dxa"/>
            <w:tcBorders>
              <w:top w:val="nil"/>
              <w:left w:val="nil"/>
              <w:bottom w:val="single" w:sz="4" w:space="0" w:color="auto"/>
              <w:right w:val="single" w:sz="4" w:space="0" w:color="auto"/>
            </w:tcBorders>
            <w:vAlign w:val="center"/>
            <w:hideMark/>
          </w:tcPr>
          <w:p w14:paraId="1CB35CAF" w14:textId="77777777" w:rsidR="00A90179" w:rsidRPr="002B0B2F" w:rsidRDefault="00A90179" w:rsidP="00A90179">
            <w:pPr>
              <w:spacing w:after="0" w:line="240" w:lineRule="auto"/>
              <w:rPr>
                <w:rFonts w:ascii="Times New Roman" w:eastAsia="Times New Roman" w:hAnsi="Times New Roman" w:cs="Times New Roman"/>
                <w:color w:val="000000"/>
                <w:kern w:val="0"/>
                <w:sz w:val="24"/>
                <w:szCs w:val="24"/>
                <w:lang w:val="en-US"/>
                <w14:ligatures w14:val="none"/>
              </w:rPr>
            </w:pPr>
            <w:r w:rsidRPr="002B0B2F">
              <w:rPr>
                <w:rFonts w:ascii="Times New Roman" w:eastAsia="Times New Roman" w:hAnsi="Times New Roman" w:cs="Times New Roman"/>
                <w:color w:val="000000"/>
                <w:kern w:val="0"/>
                <w:sz w:val="24"/>
                <w:szCs w:val="24"/>
                <w:lang w:val="en-US"/>
                <w14:ligatures w14:val="none"/>
              </w:rPr>
              <w:t>Labour Market Information</w:t>
            </w:r>
          </w:p>
        </w:tc>
      </w:tr>
    </w:tbl>
    <w:p w14:paraId="1D2BDC06" w14:textId="71F755B5" w:rsidR="00742076" w:rsidRPr="002B0B2F" w:rsidRDefault="00742076" w:rsidP="0080721A">
      <w:pPr>
        <w:pStyle w:val="Heading1"/>
        <w:spacing w:before="0" w:after="0" w:line="240" w:lineRule="auto"/>
        <w:jc w:val="center"/>
        <w:rPr>
          <w:rFonts w:ascii="Times New Roman" w:hAnsi="Times New Roman" w:cs="Times New Roman"/>
          <w:b/>
          <w:bCs/>
          <w:color w:val="auto"/>
          <w:sz w:val="24"/>
          <w:szCs w:val="24"/>
          <w:lang w:val="en-US"/>
        </w:rPr>
      </w:pPr>
      <w:bookmarkStart w:id="0" w:name="_Toc239685337"/>
      <w:r w:rsidRPr="002B0B2F">
        <w:rPr>
          <w:rFonts w:ascii="Times New Roman" w:hAnsi="Times New Roman" w:cs="Times New Roman"/>
          <w:b/>
          <w:bCs/>
          <w:color w:val="auto"/>
          <w:sz w:val="24"/>
          <w:szCs w:val="24"/>
          <w:lang w:val="en-US"/>
        </w:rPr>
        <w:lastRenderedPageBreak/>
        <w:t>Chapter 1</w:t>
      </w:r>
      <w:r w:rsidR="00FB6451" w:rsidRPr="002B0B2F">
        <w:rPr>
          <w:rFonts w:ascii="Times New Roman" w:hAnsi="Times New Roman" w:cs="Times New Roman"/>
          <w:b/>
          <w:bCs/>
          <w:color w:val="auto"/>
          <w:sz w:val="24"/>
          <w:szCs w:val="24"/>
          <w:lang w:val="en-US"/>
        </w:rPr>
        <w:t xml:space="preserve"> - </w:t>
      </w:r>
      <w:r w:rsidRPr="002B0B2F">
        <w:rPr>
          <w:rFonts w:ascii="Times New Roman" w:hAnsi="Times New Roman" w:cs="Times New Roman"/>
          <w:b/>
          <w:bCs/>
          <w:color w:val="auto"/>
          <w:sz w:val="24"/>
          <w:szCs w:val="24"/>
          <w:lang w:val="en-US"/>
        </w:rPr>
        <w:t>Introduction</w:t>
      </w:r>
      <w:bookmarkEnd w:id="0"/>
    </w:p>
    <w:p w14:paraId="1F57A7AD" w14:textId="77777777" w:rsidR="0080721A" w:rsidRPr="002B0B2F" w:rsidRDefault="0080721A" w:rsidP="00A90179">
      <w:pPr>
        <w:pStyle w:val="Heading2"/>
        <w:spacing w:before="0" w:after="0" w:line="480" w:lineRule="auto"/>
        <w:rPr>
          <w:rFonts w:ascii="Times New Roman" w:hAnsi="Times New Roman" w:cs="Times New Roman"/>
          <w:b/>
          <w:bCs/>
          <w:color w:val="auto"/>
          <w:sz w:val="24"/>
          <w:szCs w:val="24"/>
        </w:rPr>
      </w:pPr>
    </w:p>
    <w:p w14:paraId="3DD323C7" w14:textId="5CE6DA75" w:rsidR="00742076" w:rsidRPr="002B0B2F" w:rsidRDefault="00F3688E" w:rsidP="00A90179">
      <w:pPr>
        <w:pStyle w:val="Heading2"/>
        <w:spacing w:before="0" w:after="0" w:line="480" w:lineRule="auto"/>
        <w:rPr>
          <w:rFonts w:ascii="Times New Roman" w:hAnsi="Times New Roman" w:cs="Times New Roman"/>
          <w:b/>
          <w:bCs/>
          <w:color w:val="auto"/>
          <w:sz w:val="24"/>
          <w:szCs w:val="24"/>
        </w:rPr>
      </w:pPr>
      <w:bookmarkStart w:id="1" w:name="_Toc239685338"/>
      <w:r w:rsidRPr="002B0B2F">
        <w:rPr>
          <w:rFonts w:ascii="Times New Roman" w:hAnsi="Times New Roman" w:cs="Times New Roman"/>
          <w:b/>
          <w:bCs/>
          <w:color w:val="auto"/>
          <w:sz w:val="24"/>
          <w:szCs w:val="24"/>
        </w:rPr>
        <w:t>1.1 Background and Context</w:t>
      </w:r>
      <w:bookmarkEnd w:id="1"/>
    </w:p>
    <w:p w14:paraId="65516663" w14:textId="7112E381" w:rsidR="00C234B3" w:rsidRPr="002B0B2F" w:rsidRDefault="00C234B3"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The Canadian labour market is continually changing due to technological advancement, digitalization, automation, and evolving workforce requirements. These </w:t>
      </w:r>
      <w:r w:rsidR="00DF4264" w:rsidRPr="002B0B2F">
        <w:rPr>
          <w:rFonts w:ascii="Times New Roman" w:hAnsi="Times New Roman" w:cs="Times New Roman"/>
          <w:sz w:val="24"/>
          <w:szCs w:val="24"/>
          <w:lang w:val="en-US"/>
        </w:rPr>
        <w:t xml:space="preserve">continuous </w:t>
      </w:r>
      <w:r w:rsidRPr="002B0B2F">
        <w:rPr>
          <w:rFonts w:ascii="Times New Roman" w:hAnsi="Times New Roman" w:cs="Times New Roman"/>
          <w:sz w:val="24"/>
          <w:szCs w:val="24"/>
          <w:lang w:val="en-US"/>
        </w:rPr>
        <w:t xml:space="preserve">changes have increased the importance of aligning individual skills and competencies with </w:t>
      </w:r>
      <w:r w:rsidR="00DF4264" w:rsidRPr="002B0B2F">
        <w:rPr>
          <w:rFonts w:ascii="Times New Roman" w:hAnsi="Times New Roman" w:cs="Times New Roman"/>
          <w:sz w:val="24"/>
          <w:szCs w:val="24"/>
          <w:lang w:val="en-US"/>
        </w:rPr>
        <w:t xml:space="preserve">what employers actually want in today’s </w:t>
      </w:r>
      <w:r w:rsidRPr="002B0B2F">
        <w:rPr>
          <w:rFonts w:ascii="Times New Roman" w:hAnsi="Times New Roman" w:cs="Times New Roman"/>
          <w:sz w:val="24"/>
          <w:szCs w:val="24"/>
          <w:lang w:val="en-US"/>
        </w:rPr>
        <w:t xml:space="preserve">emerging occupational demands. As a result, students, graduates, newcomers, and experienced professionals increasingly </w:t>
      </w:r>
      <w:r w:rsidR="00DF4264" w:rsidRPr="002B0B2F">
        <w:rPr>
          <w:rFonts w:ascii="Times New Roman" w:hAnsi="Times New Roman" w:cs="Times New Roman"/>
          <w:sz w:val="24"/>
          <w:szCs w:val="24"/>
          <w:lang w:val="en-US"/>
        </w:rPr>
        <w:t>need career advice that looks at the big picture - combining their education and experience with real-time market trends.</w:t>
      </w:r>
    </w:p>
    <w:p w14:paraId="517C41B6" w14:textId="0161A42A" w:rsidR="00C234B3" w:rsidRPr="002B0B2F" w:rsidRDefault="00C234B3"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Traditional career counselling and many digital job-matching platforms rely substantially on keyword matching</w:t>
      </w:r>
      <w:r w:rsidR="00A13008" w:rsidRPr="002B0B2F">
        <w:rPr>
          <w:rFonts w:ascii="Times New Roman" w:hAnsi="Times New Roman" w:cs="Times New Roman"/>
          <w:sz w:val="24"/>
          <w:szCs w:val="24"/>
          <w:lang w:val="en-US"/>
        </w:rPr>
        <w:t>. They usually look for overlapping words</w:t>
      </w:r>
      <w:r w:rsidRPr="002B0B2F">
        <w:rPr>
          <w:rFonts w:ascii="Times New Roman" w:hAnsi="Times New Roman" w:cs="Times New Roman"/>
          <w:sz w:val="24"/>
          <w:szCs w:val="24"/>
          <w:lang w:val="en-US"/>
        </w:rPr>
        <w:t xml:space="preserve"> between candidate profiles and occupation or job descriptions. </w:t>
      </w:r>
      <w:r w:rsidR="00A13008" w:rsidRPr="002B0B2F">
        <w:rPr>
          <w:rFonts w:ascii="Times New Roman" w:hAnsi="Times New Roman" w:cs="Times New Roman"/>
          <w:sz w:val="24"/>
          <w:szCs w:val="24"/>
          <w:lang w:val="en-US"/>
        </w:rPr>
        <w:t>T</w:t>
      </w:r>
      <w:r w:rsidRPr="002B0B2F">
        <w:rPr>
          <w:rFonts w:ascii="Times New Roman" w:hAnsi="Times New Roman" w:cs="Times New Roman"/>
          <w:sz w:val="24"/>
          <w:szCs w:val="24"/>
          <w:lang w:val="en-US"/>
        </w:rPr>
        <w:t>his approach can identify direct similarities</w:t>
      </w:r>
      <w:r w:rsidR="00A13008" w:rsidRPr="002B0B2F">
        <w:rPr>
          <w:rFonts w:ascii="Times New Roman" w:hAnsi="Times New Roman" w:cs="Times New Roman"/>
          <w:sz w:val="24"/>
          <w:szCs w:val="24"/>
          <w:lang w:val="en-US"/>
        </w:rPr>
        <w:t xml:space="preserve">. </w:t>
      </w:r>
      <w:r w:rsidR="00C723D7" w:rsidRPr="002B0B2F">
        <w:rPr>
          <w:rFonts w:ascii="Times New Roman" w:hAnsi="Times New Roman" w:cs="Times New Roman"/>
          <w:sz w:val="24"/>
          <w:szCs w:val="24"/>
          <w:lang w:val="en-US"/>
        </w:rPr>
        <w:t>But</w:t>
      </w:r>
      <w:r w:rsidR="00A13008" w:rsidRPr="002B0B2F">
        <w:rPr>
          <w:rFonts w:ascii="Times New Roman" w:hAnsi="Times New Roman" w:cs="Times New Roman"/>
          <w:sz w:val="24"/>
          <w:szCs w:val="24"/>
          <w:lang w:val="en-US"/>
        </w:rPr>
        <w:t>,</w:t>
      </w:r>
      <w:r w:rsidRPr="002B0B2F">
        <w:rPr>
          <w:rFonts w:ascii="Times New Roman" w:hAnsi="Times New Roman" w:cs="Times New Roman"/>
          <w:sz w:val="24"/>
          <w:szCs w:val="24"/>
          <w:lang w:val="en-US"/>
        </w:rPr>
        <w:t xml:space="preserve"> it may </w:t>
      </w:r>
      <w:r w:rsidR="0035538F" w:rsidRPr="002B0B2F">
        <w:rPr>
          <w:rFonts w:ascii="Times New Roman" w:hAnsi="Times New Roman" w:cs="Times New Roman"/>
          <w:sz w:val="24"/>
          <w:szCs w:val="24"/>
          <w:lang w:val="en-US"/>
        </w:rPr>
        <w:t>miss to view</w:t>
      </w:r>
      <w:r w:rsidRPr="002B0B2F">
        <w:rPr>
          <w:rFonts w:ascii="Times New Roman" w:hAnsi="Times New Roman" w:cs="Times New Roman"/>
          <w:sz w:val="24"/>
          <w:szCs w:val="24"/>
          <w:lang w:val="en-US"/>
        </w:rPr>
        <w:t xml:space="preserve"> broader relationships </w:t>
      </w:r>
      <w:r w:rsidR="00A13008" w:rsidRPr="002B0B2F">
        <w:rPr>
          <w:rFonts w:ascii="Times New Roman" w:hAnsi="Times New Roman" w:cs="Times New Roman"/>
          <w:sz w:val="24"/>
          <w:szCs w:val="24"/>
          <w:lang w:val="en-US"/>
        </w:rPr>
        <w:t xml:space="preserve">such as how </w:t>
      </w:r>
      <w:r w:rsidRPr="002B0B2F">
        <w:rPr>
          <w:rFonts w:ascii="Times New Roman" w:hAnsi="Times New Roman" w:cs="Times New Roman"/>
          <w:sz w:val="24"/>
          <w:szCs w:val="24"/>
          <w:lang w:val="en-US"/>
        </w:rPr>
        <w:t>transferable skills, occupational requirements, educational background, and labour-market demand</w:t>
      </w:r>
      <w:r w:rsidR="00A13008" w:rsidRPr="002B0B2F">
        <w:rPr>
          <w:rFonts w:ascii="Times New Roman" w:hAnsi="Times New Roman" w:cs="Times New Roman"/>
          <w:sz w:val="24"/>
          <w:szCs w:val="24"/>
          <w:lang w:val="en-US"/>
        </w:rPr>
        <w:t xml:space="preserve"> actually connect with each other. As a result,</w:t>
      </w:r>
      <w:r w:rsidRPr="002B0B2F">
        <w:rPr>
          <w:rFonts w:ascii="Times New Roman" w:hAnsi="Times New Roman" w:cs="Times New Roman"/>
          <w:sz w:val="24"/>
          <w:szCs w:val="24"/>
          <w:lang w:val="en-US"/>
        </w:rPr>
        <w:t xml:space="preserve"> </w:t>
      </w:r>
      <w:r w:rsidR="0035538F" w:rsidRPr="002B0B2F">
        <w:rPr>
          <w:rFonts w:ascii="Times New Roman" w:hAnsi="Times New Roman" w:cs="Times New Roman"/>
          <w:sz w:val="24"/>
          <w:szCs w:val="24"/>
          <w:lang w:val="en-US"/>
        </w:rPr>
        <w:t xml:space="preserve">these </w:t>
      </w:r>
      <w:r w:rsidRPr="002B0B2F">
        <w:rPr>
          <w:rFonts w:ascii="Times New Roman" w:hAnsi="Times New Roman" w:cs="Times New Roman"/>
          <w:sz w:val="24"/>
          <w:szCs w:val="24"/>
          <w:lang w:val="en-US"/>
        </w:rPr>
        <w:t>recommendations may not fully reflect an individual's potential career pathways or skill-development needs.</w:t>
      </w:r>
    </w:p>
    <w:p w14:paraId="243845AD" w14:textId="534E51CC" w:rsidR="00C234B3" w:rsidRPr="002B0B2F" w:rsidRDefault="00C234B3"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The availability of occupational, labour-market, and educational datasets provides an opportunity to develop more evidence-based career recommendation systems. Advances in artificial intelligence (AI), natural language processing (NLP) </w:t>
      </w:r>
      <w:r w:rsidR="004C5340" w:rsidRPr="002B0B2F">
        <w:rPr>
          <w:rFonts w:ascii="Times New Roman" w:hAnsi="Times New Roman" w:cs="Times New Roman"/>
          <w:sz w:val="24"/>
          <w:szCs w:val="24"/>
          <w:lang w:val="en-US"/>
        </w:rPr>
        <w:t xml:space="preserve">and </w:t>
      </w:r>
      <w:r w:rsidRPr="002B0B2F">
        <w:rPr>
          <w:rFonts w:ascii="Times New Roman" w:hAnsi="Times New Roman" w:cs="Times New Roman"/>
          <w:sz w:val="24"/>
          <w:szCs w:val="24"/>
          <w:lang w:val="en-US"/>
        </w:rPr>
        <w:t>machine learning (ML)</w:t>
      </w:r>
      <w:r w:rsidR="004C5340" w:rsidRPr="002B0B2F">
        <w:rPr>
          <w:rFonts w:ascii="Times New Roman" w:hAnsi="Times New Roman" w:cs="Times New Roman"/>
          <w:sz w:val="24"/>
          <w:szCs w:val="24"/>
          <w:lang w:val="en-US"/>
        </w:rPr>
        <w:t xml:space="preserve"> f</w:t>
      </w:r>
      <w:r w:rsidRPr="002B0B2F">
        <w:rPr>
          <w:rFonts w:ascii="Times New Roman" w:hAnsi="Times New Roman" w:cs="Times New Roman"/>
          <w:sz w:val="24"/>
          <w:szCs w:val="24"/>
          <w:lang w:val="en-US"/>
        </w:rPr>
        <w:t>urther support the analysis and integration of these diverse sources.</w:t>
      </w:r>
    </w:p>
    <w:p w14:paraId="241CE4FC" w14:textId="40B7BC85" w:rsidR="00105050" w:rsidRPr="002B0B2F" w:rsidRDefault="00C234B3"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This project develops an AI-powered career recommendation and skill-gap analysis system for the Canadian labour market. It integrates the Government of Canada Job Bank, O*NET, and the Classification of Instructional Programs (CIP) to support occupation matching, skill-gap identification, and learning-pathway exploration. The proposed system is </w:t>
      </w:r>
      <w:r w:rsidRPr="002B0B2F">
        <w:rPr>
          <w:rFonts w:ascii="Times New Roman" w:hAnsi="Times New Roman" w:cs="Times New Roman"/>
          <w:sz w:val="24"/>
          <w:szCs w:val="24"/>
          <w:lang w:val="en-US"/>
        </w:rPr>
        <w:lastRenderedPageBreak/>
        <w:t>designed as a decision-support tool that can provide personalized and evidence-based information to support career planning.</w:t>
      </w:r>
    </w:p>
    <w:p w14:paraId="7177C61E" w14:textId="3925A0A2" w:rsidR="00742076" w:rsidRPr="002B0B2F" w:rsidRDefault="00F3688E" w:rsidP="00A90179">
      <w:pPr>
        <w:pStyle w:val="Heading2"/>
        <w:spacing w:before="0" w:after="0" w:line="480" w:lineRule="auto"/>
        <w:rPr>
          <w:rFonts w:ascii="Times New Roman" w:hAnsi="Times New Roman" w:cs="Times New Roman"/>
          <w:b/>
          <w:bCs/>
          <w:color w:val="auto"/>
          <w:sz w:val="24"/>
          <w:szCs w:val="24"/>
        </w:rPr>
      </w:pPr>
      <w:bookmarkStart w:id="2" w:name="_Toc239685339"/>
      <w:r w:rsidRPr="002B0B2F">
        <w:rPr>
          <w:rFonts w:ascii="Times New Roman" w:hAnsi="Times New Roman" w:cs="Times New Roman"/>
          <w:b/>
          <w:bCs/>
          <w:color w:val="auto"/>
          <w:sz w:val="24"/>
          <w:szCs w:val="24"/>
        </w:rPr>
        <w:t>1.2 Problem Statement</w:t>
      </w:r>
      <w:bookmarkEnd w:id="2"/>
    </w:p>
    <w:p w14:paraId="7E7C0622" w14:textId="42A3925A" w:rsidR="0077698B" w:rsidRPr="002B0B2F" w:rsidRDefault="0077698B" w:rsidP="00A90179">
      <w:pPr>
        <w:spacing w:after="0" w:line="480" w:lineRule="auto"/>
        <w:ind w:firstLine="720"/>
        <w:rPr>
          <w:rFonts w:ascii="Times New Roman" w:hAnsi="Times New Roman" w:cs="Times New Roman"/>
          <w:sz w:val="24"/>
          <w:szCs w:val="24"/>
        </w:rPr>
      </w:pPr>
      <w:r w:rsidRPr="002B0B2F">
        <w:rPr>
          <w:rFonts w:ascii="Times New Roman" w:hAnsi="Times New Roman" w:cs="Times New Roman"/>
          <w:sz w:val="24"/>
          <w:szCs w:val="24"/>
        </w:rPr>
        <w:t xml:space="preserve">Finding a suitable career is not </w:t>
      </w:r>
      <w:r w:rsidR="00F16B9C" w:rsidRPr="002B0B2F">
        <w:rPr>
          <w:rFonts w:ascii="Times New Roman" w:hAnsi="Times New Roman" w:cs="Times New Roman"/>
          <w:sz w:val="24"/>
          <w:szCs w:val="24"/>
        </w:rPr>
        <w:t xml:space="preserve">about </w:t>
      </w:r>
      <w:r w:rsidRPr="002B0B2F">
        <w:rPr>
          <w:rFonts w:ascii="Times New Roman" w:hAnsi="Times New Roman" w:cs="Times New Roman"/>
          <w:sz w:val="24"/>
          <w:szCs w:val="24"/>
        </w:rPr>
        <w:t>simply matching a resume with a job description. Candidates may have transferable skills</w:t>
      </w:r>
      <w:r w:rsidR="00F16B9C" w:rsidRPr="002B0B2F">
        <w:rPr>
          <w:rFonts w:ascii="Times New Roman" w:hAnsi="Times New Roman" w:cs="Times New Roman"/>
          <w:sz w:val="24"/>
          <w:szCs w:val="24"/>
        </w:rPr>
        <w:t>. These skills</w:t>
      </w:r>
      <w:r w:rsidRPr="002B0B2F">
        <w:rPr>
          <w:rFonts w:ascii="Times New Roman" w:hAnsi="Times New Roman" w:cs="Times New Roman"/>
          <w:sz w:val="24"/>
          <w:szCs w:val="24"/>
        </w:rPr>
        <w:t xml:space="preserve"> are relevant to occupations even when the same keywords are not present. A keyword-based approach may therefore miss potentially suitable career options.</w:t>
      </w:r>
    </w:p>
    <w:p w14:paraId="78E5B4FC" w14:textId="534A0EF8" w:rsidR="0077698B" w:rsidRPr="002B0B2F" w:rsidRDefault="0077698B" w:rsidP="00A90179">
      <w:pPr>
        <w:spacing w:after="0" w:line="480" w:lineRule="auto"/>
        <w:ind w:firstLine="720"/>
        <w:rPr>
          <w:rFonts w:ascii="Times New Roman" w:hAnsi="Times New Roman" w:cs="Times New Roman"/>
          <w:sz w:val="24"/>
          <w:szCs w:val="24"/>
        </w:rPr>
      </w:pPr>
      <w:r w:rsidRPr="002B0B2F">
        <w:rPr>
          <w:rFonts w:ascii="Times New Roman" w:hAnsi="Times New Roman" w:cs="Times New Roman"/>
          <w:sz w:val="24"/>
          <w:szCs w:val="24"/>
        </w:rPr>
        <w:t xml:space="preserve">Another challenge is that career recommendations often stop after identifying a possible occupation. They may not clearly show </w:t>
      </w:r>
      <w:r w:rsidR="00F16B9C" w:rsidRPr="002B0B2F">
        <w:rPr>
          <w:rFonts w:ascii="Times New Roman" w:hAnsi="Times New Roman" w:cs="Times New Roman"/>
          <w:sz w:val="24"/>
          <w:szCs w:val="24"/>
        </w:rPr>
        <w:t xml:space="preserve">factors such as </w:t>
      </w:r>
      <w:r w:rsidRPr="002B0B2F">
        <w:rPr>
          <w:rFonts w:ascii="Times New Roman" w:hAnsi="Times New Roman" w:cs="Times New Roman"/>
          <w:sz w:val="24"/>
          <w:szCs w:val="24"/>
        </w:rPr>
        <w:t>which skills a candidate already has</w:t>
      </w:r>
      <w:r w:rsidR="00F16B9C" w:rsidRPr="002B0B2F">
        <w:rPr>
          <w:rFonts w:ascii="Times New Roman" w:hAnsi="Times New Roman" w:cs="Times New Roman"/>
          <w:sz w:val="24"/>
          <w:szCs w:val="24"/>
        </w:rPr>
        <w:t xml:space="preserve"> and </w:t>
      </w:r>
      <w:r w:rsidRPr="002B0B2F">
        <w:rPr>
          <w:rFonts w:ascii="Times New Roman" w:hAnsi="Times New Roman" w:cs="Times New Roman"/>
          <w:sz w:val="24"/>
          <w:szCs w:val="24"/>
        </w:rPr>
        <w:t>where gaps exist</w:t>
      </w:r>
      <w:r w:rsidR="00F16B9C" w:rsidRPr="002B0B2F">
        <w:rPr>
          <w:rFonts w:ascii="Times New Roman" w:hAnsi="Times New Roman" w:cs="Times New Roman"/>
          <w:sz w:val="24"/>
          <w:szCs w:val="24"/>
        </w:rPr>
        <w:t>. They also do not advise</w:t>
      </w:r>
      <w:r w:rsidRPr="002B0B2F">
        <w:rPr>
          <w:rFonts w:ascii="Times New Roman" w:hAnsi="Times New Roman" w:cs="Times New Roman"/>
          <w:sz w:val="24"/>
          <w:szCs w:val="24"/>
        </w:rPr>
        <w:t xml:space="preserve"> what learning could help address those gaps.</w:t>
      </w:r>
    </w:p>
    <w:p w14:paraId="51AE5ACF" w14:textId="3116AD10" w:rsidR="0077698B" w:rsidRPr="002B0B2F" w:rsidRDefault="0077698B" w:rsidP="00A90179">
      <w:pPr>
        <w:spacing w:after="0" w:line="480" w:lineRule="auto"/>
        <w:ind w:firstLine="720"/>
        <w:rPr>
          <w:rFonts w:ascii="Times New Roman" w:hAnsi="Times New Roman" w:cs="Times New Roman"/>
          <w:sz w:val="24"/>
          <w:szCs w:val="24"/>
        </w:rPr>
      </w:pPr>
      <w:r w:rsidRPr="002B0B2F">
        <w:rPr>
          <w:rFonts w:ascii="Times New Roman" w:hAnsi="Times New Roman" w:cs="Times New Roman"/>
          <w:sz w:val="24"/>
          <w:szCs w:val="24"/>
        </w:rPr>
        <w:t xml:space="preserve">Career decisions also depend on practical factors such as labour-market demand and available educational pathways. Considering these factors separately makes it </w:t>
      </w:r>
      <w:r w:rsidR="00F16B9C" w:rsidRPr="002B0B2F">
        <w:rPr>
          <w:rFonts w:ascii="Times New Roman" w:hAnsi="Times New Roman" w:cs="Times New Roman"/>
          <w:sz w:val="24"/>
          <w:szCs w:val="24"/>
        </w:rPr>
        <w:t xml:space="preserve">even </w:t>
      </w:r>
      <w:r w:rsidRPr="002B0B2F">
        <w:rPr>
          <w:rFonts w:ascii="Times New Roman" w:hAnsi="Times New Roman" w:cs="Times New Roman"/>
          <w:sz w:val="24"/>
          <w:szCs w:val="24"/>
        </w:rPr>
        <w:t>harder to assess overall career suitability.</w:t>
      </w:r>
    </w:p>
    <w:p w14:paraId="3F4653F2" w14:textId="77777777" w:rsidR="007E19DB" w:rsidRPr="002B0B2F" w:rsidRDefault="007E19DB" w:rsidP="00A90179">
      <w:pPr>
        <w:spacing w:after="0" w:line="480" w:lineRule="auto"/>
        <w:ind w:firstLine="720"/>
        <w:rPr>
          <w:rFonts w:ascii="Times New Roman" w:hAnsi="Times New Roman" w:cs="Times New Roman"/>
          <w:sz w:val="24"/>
          <w:szCs w:val="24"/>
        </w:rPr>
      </w:pPr>
      <w:r w:rsidRPr="002B0B2F">
        <w:rPr>
          <w:rFonts w:ascii="Times New Roman" w:hAnsi="Times New Roman" w:cs="Times New Roman"/>
          <w:sz w:val="24"/>
          <w:szCs w:val="24"/>
        </w:rPr>
        <w:t>This project aims to address these challenges by developing an AI-powered career recommendation and skill-gap analysis system. The system brings together a candidate’s skills with occupational requirements, labour-market demand, and relevant educational pathways. In this way, the recommendations can be more relevant to the individual and, importantly, practical, understandable, and useful for planning the next steps in their career.</w:t>
      </w:r>
    </w:p>
    <w:p w14:paraId="1443D532" w14:textId="3789DF3F" w:rsidR="000F3BA3" w:rsidRPr="002B0B2F" w:rsidRDefault="00F3688E" w:rsidP="00A90179">
      <w:pPr>
        <w:pStyle w:val="Heading2"/>
        <w:spacing w:before="0" w:after="0" w:line="480" w:lineRule="auto"/>
        <w:rPr>
          <w:rFonts w:ascii="Times New Roman" w:hAnsi="Times New Roman" w:cs="Times New Roman"/>
          <w:b/>
          <w:bCs/>
          <w:color w:val="auto"/>
          <w:sz w:val="24"/>
          <w:szCs w:val="24"/>
        </w:rPr>
      </w:pPr>
      <w:bookmarkStart w:id="3" w:name="_Toc239685340"/>
      <w:r w:rsidRPr="002B0B2F">
        <w:rPr>
          <w:rFonts w:ascii="Times New Roman" w:hAnsi="Times New Roman" w:cs="Times New Roman"/>
          <w:b/>
          <w:bCs/>
          <w:color w:val="auto"/>
          <w:sz w:val="24"/>
          <w:szCs w:val="24"/>
        </w:rPr>
        <w:t>1.3 Research Problem</w:t>
      </w:r>
      <w:bookmarkEnd w:id="3"/>
    </w:p>
    <w:p w14:paraId="06DF8093" w14:textId="77777777" w:rsidR="000F3BA3" w:rsidRPr="002B0B2F" w:rsidRDefault="000F3BA3"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The research problem addressed in this project is the limited ability of existing career recommendation systems to provide personalized, explainable, and evidence-supported career guidance by considering multiple dimensions of an individual's profile and external career information. Traditional recommendation approaches often focus on direct similarity between </w:t>
      </w:r>
      <w:r w:rsidRPr="002B0B2F">
        <w:rPr>
          <w:rFonts w:ascii="Times New Roman" w:hAnsi="Times New Roman" w:cs="Times New Roman"/>
          <w:sz w:val="24"/>
          <w:szCs w:val="24"/>
          <w:lang w:val="en-US"/>
        </w:rPr>
        <w:lastRenderedPageBreak/>
        <w:t>candidate profiles and job descriptions, which may not adequately capture occupational requirements, labour-market conditions, and potential career development pathways.</w:t>
      </w:r>
    </w:p>
    <w:p w14:paraId="47542FCA" w14:textId="3C231252" w:rsidR="000F3BA3" w:rsidRPr="002B0B2F" w:rsidRDefault="000F3BA3"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This research investigates whether an integrated AI-powered career recommendation framework can improve the quality of career recommendations and skill-gap analysis</w:t>
      </w:r>
      <w:r w:rsidR="007E19DB" w:rsidRPr="002B0B2F">
        <w:rPr>
          <w:rFonts w:ascii="Times New Roman" w:hAnsi="Times New Roman" w:cs="Times New Roman"/>
          <w:sz w:val="24"/>
          <w:szCs w:val="24"/>
          <w:lang w:val="en-US"/>
        </w:rPr>
        <w:t>. This is performed</w:t>
      </w:r>
      <w:r w:rsidRPr="002B0B2F">
        <w:rPr>
          <w:rFonts w:ascii="Times New Roman" w:hAnsi="Times New Roman" w:cs="Times New Roman"/>
          <w:sz w:val="24"/>
          <w:szCs w:val="24"/>
          <w:lang w:val="en-US"/>
        </w:rPr>
        <w:t xml:space="preserve"> by combining candidate information with occupational, labour-market, and educational data. Specifically, the study examines the effectiveness of integrating Government of Canada Job Bank labour-market information, O*NET occupational characteristics, and Classification of Instructional Programs (CIP) educational pathways with machine learning, natural language processing (NLP), semantic similarity methods, and Retrieval-Augmented Generation (RAG).</w:t>
      </w:r>
    </w:p>
    <w:p w14:paraId="03BA2E8E" w14:textId="62F5BA1B" w:rsidR="000F3BA3" w:rsidRPr="002B0B2F" w:rsidRDefault="000F3BA3"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The research evaluates </w:t>
      </w:r>
      <w:r w:rsidR="007E19DB" w:rsidRPr="002B0B2F">
        <w:rPr>
          <w:rFonts w:ascii="Times New Roman" w:hAnsi="Times New Roman" w:cs="Times New Roman"/>
          <w:sz w:val="24"/>
          <w:szCs w:val="24"/>
          <w:lang w:val="en-US"/>
        </w:rPr>
        <w:t>weather</w:t>
      </w:r>
      <w:r w:rsidRPr="002B0B2F">
        <w:rPr>
          <w:rFonts w:ascii="Times New Roman" w:hAnsi="Times New Roman" w:cs="Times New Roman"/>
          <w:sz w:val="24"/>
          <w:szCs w:val="24"/>
          <w:lang w:val="en-US"/>
        </w:rPr>
        <w:t xml:space="preserve"> this integrated approach can provide </w:t>
      </w:r>
      <w:r w:rsidR="007E19DB" w:rsidRPr="002B0B2F">
        <w:rPr>
          <w:rFonts w:ascii="Times New Roman" w:hAnsi="Times New Roman" w:cs="Times New Roman"/>
          <w:sz w:val="24"/>
          <w:szCs w:val="24"/>
          <w:lang w:val="en-US"/>
        </w:rPr>
        <w:t xml:space="preserve">important aspects like </w:t>
      </w:r>
      <w:r w:rsidRPr="002B0B2F">
        <w:rPr>
          <w:rFonts w:ascii="Times New Roman" w:hAnsi="Times New Roman" w:cs="Times New Roman"/>
          <w:sz w:val="24"/>
          <w:szCs w:val="24"/>
          <w:lang w:val="en-US"/>
        </w:rPr>
        <w:t>more relevant occupation rankings, identify candidate skill gaps more accurately, and generate evidence-supported career recommendations compared with traditional keyword-based matching methods.</w:t>
      </w:r>
    </w:p>
    <w:p w14:paraId="48E8E2BE" w14:textId="629897F4" w:rsidR="000F3BA3" w:rsidRPr="002B0B2F" w:rsidRDefault="00F3688E" w:rsidP="00A90179">
      <w:pPr>
        <w:pStyle w:val="Heading2"/>
        <w:spacing w:before="0" w:after="0" w:line="480" w:lineRule="auto"/>
        <w:rPr>
          <w:rFonts w:ascii="Times New Roman" w:hAnsi="Times New Roman" w:cs="Times New Roman"/>
          <w:b/>
          <w:bCs/>
          <w:color w:val="auto"/>
          <w:sz w:val="24"/>
          <w:szCs w:val="24"/>
        </w:rPr>
      </w:pPr>
      <w:bookmarkStart w:id="4" w:name="_Toc239685341"/>
      <w:r w:rsidRPr="002B0B2F">
        <w:rPr>
          <w:rFonts w:ascii="Times New Roman" w:hAnsi="Times New Roman" w:cs="Times New Roman"/>
          <w:b/>
          <w:bCs/>
          <w:color w:val="auto"/>
          <w:sz w:val="24"/>
          <w:szCs w:val="24"/>
        </w:rPr>
        <w:t>1.4 Research Questions</w:t>
      </w:r>
      <w:bookmarkEnd w:id="4"/>
    </w:p>
    <w:p w14:paraId="59294004" w14:textId="77777777" w:rsidR="000F3BA3" w:rsidRPr="002B0B2F" w:rsidRDefault="000F3BA3"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The primary research question guiding this study is:</w:t>
      </w:r>
    </w:p>
    <w:p w14:paraId="37F848AC" w14:textId="77777777" w:rsidR="004C5340" w:rsidRPr="002B0B2F" w:rsidRDefault="000F3BA3" w:rsidP="00A90179">
      <w:pPr>
        <w:spacing w:after="0" w:line="480" w:lineRule="auto"/>
        <w:rPr>
          <w:rFonts w:ascii="Times New Roman" w:hAnsi="Times New Roman" w:cs="Times New Roman"/>
          <w:sz w:val="24"/>
          <w:szCs w:val="24"/>
        </w:rPr>
      </w:pPr>
      <w:r w:rsidRPr="002B0B2F">
        <w:rPr>
          <w:rFonts w:ascii="Times New Roman" w:hAnsi="Times New Roman" w:cs="Times New Roman"/>
          <w:sz w:val="24"/>
          <w:szCs w:val="24"/>
          <w:lang w:val="en-US"/>
        </w:rPr>
        <w:t xml:space="preserve">RQ1: </w:t>
      </w:r>
      <w:r w:rsidR="004C5340" w:rsidRPr="002B0B2F">
        <w:rPr>
          <w:rFonts w:ascii="Times New Roman" w:hAnsi="Times New Roman" w:cs="Times New Roman"/>
          <w:sz w:val="24"/>
          <w:szCs w:val="24"/>
        </w:rPr>
        <w:t>How can NLP-based skill matching, semantic similarity, Canadian labour-market demand, education alignment, skill-gap analysis, and retrieval-based evidence be integrated to generate explainable and actionable career recommendations?</w:t>
      </w:r>
    </w:p>
    <w:p w14:paraId="278729B1" w14:textId="1874128C" w:rsidR="000F3BA3" w:rsidRPr="002B0B2F" w:rsidRDefault="000F3BA3"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To address the primary research question, the following secondary research questions are investigated:</w:t>
      </w:r>
    </w:p>
    <w:p w14:paraId="0757285F" w14:textId="38756360" w:rsidR="000F3BA3" w:rsidRPr="002B0B2F" w:rsidRDefault="000F3BA3"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RQ2: </w:t>
      </w:r>
      <w:r w:rsidR="006C0486" w:rsidRPr="002B0B2F">
        <w:rPr>
          <w:rFonts w:ascii="Times New Roman" w:hAnsi="Times New Roman" w:cs="Times New Roman"/>
          <w:sz w:val="24"/>
          <w:szCs w:val="24"/>
          <w:lang w:val="en-US"/>
        </w:rPr>
        <w:t>Which selected occupations have the most postings and vacancies in Canada?</w:t>
      </w:r>
    </w:p>
    <w:p w14:paraId="56DB3F89" w14:textId="77777777" w:rsidR="006C0486" w:rsidRPr="002B0B2F" w:rsidRDefault="000F3BA3" w:rsidP="00A90179">
      <w:pPr>
        <w:spacing w:after="0" w:line="480" w:lineRule="auto"/>
        <w:rPr>
          <w:rFonts w:ascii="Times New Roman" w:hAnsi="Times New Roman" w:cs="Times New Roman"/>
          <w:sz w:val="24"/>
          <w:szCs w:val="24"/>
        </w:rPr>
      </w:pPr>
      <w:r w:rsidRPr="002B0B2F">
        <w:rPr>
          <w:rFonts w:ascii="Times New Roman" w:hAnsi="Times New Roman" w:cs="Times New Roman"/>
          <w:sz w:val="24"/>
          <w:szCs w:val="24"/>
          <w:lang w:val="en-US"/>
        </w:rPr>
        <w:t xml:space="preserve">RQ3: </w:t>
      </w:r>
      <w:r w:rsidR="006C0486" w:rsidRPr="002B0B2F">
        <w:rPr>
          <w:rFonts w:ascii="Times New Roman" w:hAnsi="Times New Roman" w:cs="Times New Roman"/>
          <w:sz w:val="24"/>
          <w:szCs w:val="24"/>
        </w:rPr>
        <w:t>How does the demand for selected occupations differ across provinces or territories?</w:t>
      </w:r>
    </w:p>
    <w:p w14:paraId="006BFC62" w14:textId="77777777" w:rsidR="006C0486" w:rsidRPr="002B0B2F" w:rsidRDefault="000F3BA3" w:rsidP="00A90179">
      <w:pPr>
        <w:spacing w:after="0" w:line="480" w:lineRule="auto"/>
        <w:rPr>
          <w:rFonts w:ascii="Times New Roman" w:hAnsi="Times New Roman" w:cs="Times New Roman"/>
          <w:sz w:val="24"/>
          <w:szCs w:val="24"/>
        </w:rPr>
      </w:pPr>
      <w:r w:rsidRPr="002B0B2F">
        <w:rPr>
          <w:rFonts w:ascii="Times New Roman" w:hAnsi="Times New Roman" w:cs="Times New Roman"/>
          <w:sz w:val="24"/>
          <w:szCs w:val="24"/>
          <w:lang w:val="en-US"/>
        </w:rPr>
        <w:t xml:space="preserve">RQ4: </w:t>
      </w:r>
      <w:r w:rsidR="006C0486" w:rsidRPr="002B0B2F">
        <w:rPr>
          <w:rFonts w:ascii="Times New Roman" w:hAnsi="Times New Roman" w:cs="Times New Roman"/>
          <w:sz w:val="24"/>
          <w:szCs w:val="24"/>
        </w:rPr>
        <w:t>Which O*NET knowledge areas, skills, and abilities are most important for selected positions?</w:t>
      </w:r>
    </w:p>
    <w:p w14:paraId="25104415" w14:textId="77777777" w:rsidR="006C0486" w:rsidRPr="002B0B2F" w:rsidRDefault="000F3BA3" w:rsidP="00A90179">
      <w:pPr>
        <w:spacing w:after="0" w:line="480" w:lineRule="auto"/>
        <w:rPr>
          <w:rFonts w:ascii="Times New Roman" w:hAnsi="Times New Roman" w:cs="Times New Roman"/>
          <w:sz w:val="24"/>
          <w:szCs w:val="24"/>
        </w:rPr>
      </w:pPr>
      <w:r w:rsidRPr="002B0B2F">
        <w:rPr>
          <w:rFonts w:ascii="Times New Roman" w:hAnsi="Times New Roman" w:cs="Times New Roman"/>
          <w:sz w:val="24"/>
          <w:szCs w:val="24"/>
          <w:lang w:val="en-US"/>
        </w:rPr>
        <w:lastRenderedPageBreak/>
        <w:t xml:space="preserve">RQ5: </w:t>
      </w:r>
      <w:r w:rsidR="006C0486" w:rsidRPr="002B0B2F">
        <w:rPr>
          <w:rFonts w:ascii="Times New Roman" w:hAnsi="Times New Roman" w:cs="Times New Roman"/>
          <w:sz w:val="24"/>
          <w:szCs w:val="24"/>
        </w:rPr>
        <w:t>What educational programs are associated with the selected occupations based on the CIP-SOC crosswalk?</w:t>
      </w:r>
    </w:p>
    <w:p w14:paraId="273EA96E" w14:textId="77777777" w:rsidR="006C0486" w:rsidRPr="002B0B2F" w:rsidRDefault="000F3BA3" w:rsidP="00A90179">
      <w:pPr>
        <w:spacing w:after="0" w:line="480" w:lineRule="auto"/>
        <w:rPr>
          <w:rFonts w:ascii="Times New Roman" w:hAnsi="Times New Roman" w:cs="Times New Roman"/>
          <w:sz w:val="24"/>
          <w:szCs w:val="24"/>
        </w:rPr>
      </w:pPr>
      <w:r w:rsidRPr="002B0B2F">
        <w:rPr>
          <w:rFonts w:ascii="Times New Roman" w:hAnsi="Times New Roman" w:cs="Times New Roman"/>
          <w:sz w:val="24"/>
          <w:szCs w:val="24"/>
          <w:lang w:val="en-US"/>
        </w:rPr>
        <w:t xml:space="preserve">RQ6: </w:t>
      </w:r>
      <w:r w:rsidR="006C0486" w:rsidRPr="002B0B2F">
        <w:rPr>
          <w:rFonts w:ascii="Times New Roman" w:hAnsi="Times New Roman" w:cs="Times New Roman"/>
          <w:sz w:val="24"/>
          <w:szCs w:val="24"/>
        </w:rPr>
        <w:t>How accurately can the system identify skills, education, experience, certifications and projects from the resumes of the selected applicants?</w:t>
      </w:r>
    </w:p>
    <w:p w14:paraId="3C245ABF" w14:textId="6617C277" w:rsidR="000F3BA3" w:rsidRPr="002B0B2F" w:rsidRDefault="00F3688E" w:rsidP="00A90179">
      <w:pPr>
        <w:pStyle w:val="Heading2"/>
        <w:spacing w:before="0" w:after="0" w:line="480" w:lineRule="auto"/>
        <w:rPr>
          <w:rFonts w:ascii="Times New Roman" w:hAnsi="Times New Roman" w:cs="Times New Roman"/>
          <w:b/>
          <w:bCs/>
          <w:color w:val="auto"/>
          <w:sz w:val="24"/>
          <w:szCs w:val="24"/>
        </w:rPr>
      </w:pPr>
      <w:bookmarkStart w:id="5" w:name="_Toc239685342"/>
      <w:r w:rsidRPr="002B0B2F">
        <w:rPr>
          <w:rFonts w:ascii="Times New Roman" w:hAnsi="Times New Roman" w:cs="Times New Roman"/>
          <w:b/>
          <w:bCs/>
          <w:color w:val="auto"/>
          <w:sz w:val="24"/>
          <w:szCs w:val="24"/>
        </w:rPr>
        <w:t xml:space="preserve">1.5 </w:t>
      </w:r>
      <w:bookmarkEnd w:id="5"/>
      <w:r w:rsidR="00AB076F" w:rsidRPr="002B0B2F">
        <w:rPr>
          <w:rFonts w:ascii="Times New Roman" w:hAnsi="Times New Roman" w:cs="Times New Roman"/>
          <w:b/>
          <w:bCs/>
          <w:color w:val="auto"/>
          <w:sz w:val="24"/>
          <w:szCs w:val="24"/>
        </w:rPr>
        <w:t>Analytical Expectation</w:t>
      </w:r>
    </w:p>
    <w:p w14:paraId="3752D207" w14:textId="77777777" w:rsidR="00AB076F" w:rsidRPr="002B0B2F" w:rsidRDefault="00AB076F" w:rsidP="00CC5B60">
      <w:pPr>
        <w:spacing w:after="0" w:line="480" w:lineRule="auto"/>
        <w:ind w:firstLine="720"/>
        <w:rPr>
          <w:rFonts w:ascii="Times New Roman" w:hAnsi="Times New Roman" w:cs="Times New Roman"/>
          <w:sz w:val="24"/>
          <w:szCs w:val="24"/>
        </w:rPr>
      </w:pPr>
      <w:r w:rsidRPr="002B0B2F">
        <w:rPr>
          <w:rFonts w:ascii="Times New Roman" w:hAnsi="Times New Roman" w:cs="Times New Roman"/>
          <w:sz w:val="24"/>
          <w:szCs w:val="24"/>
        </w:rPr>
        <w:t>This study examines whether integrating labour-market information, occupational requirements, educational pathways, NLP-based skill matching, semantic similarity, skill-gap analysis, and retrieval-based evidence can provide more comprehensive and explainable career recommendations than traditional keyword-based matching approaches.</w:t>
      </w:r>
    </w:p>
    <w:p w14:paraId="7F5030FA" w14:textId="77777777" w:rsidR="00AB076F" w:rsidRPr="002B0B2F" w:rsidRDefault="00AB076F" w:rsidP="00AB076F">
      <w:pPr>
        <w:spacing w:after="0" w:line="480" w:lineRule="auto"/>
        <w:rPr>
          <w:rFonts w:ascii="Times New Roman" w:hAnsi="Times New Roman" w:cs="Times New Roman"/>
          <w:sz w:val="24"/>
          <w:szCs w:val="24"/>
        </w:rPr>
      </w:pPr>
      <w:r w:rsidRPr="002B0B2F">
        <w:rPr>
          <w:rFonts w:ascii="Times New Roman" w:hAnsi="Times New Roman" w:cs="Times New Roman"/>
          <w:sz w:val="24"/>
          <w:szCs w:val="24"/>
        </w:rPr>
        <w:t>Rather than testing statistical significance through formal hypothesis testing, the project evaluates this expectation using model comparison, recommendation-ranking metrics, skill-extraction and skill-gap evaluation, and human assessment of the source-grounded career explanations.</w:t>
      </w:r>
    </w:p>
    <w:p w14:paraId="37A664BA" w14:textId="79094F83" w:rsidR="000F3BA3" w:rsidRPr="002B0B2F" w:rsidRDefault="000F3BA3" w:rsidP="00A90179">
      <w:pPr>
        <w:pStyle w:val="Heading2"/>
        <w:spacing w:before="0" w:after="0" w:line="480" w:lineRule="auto"/>
        <w:rPr>
          <w:rFonts w:ascii="Times New Roman" w:hAnsi="Times New Roman" w:cs="Times New Roman"/>
          <w:b/>
          <w:bCs/>
          <w:color w:val="auto"/>
          <w:sz w:val="24"/>
          <w:szCs w:val="24"/>
          <w:lang w:val="en-US"/>
        </w:rPr>
      </w:pPr>
      <w:bookmarkStart w:id="6" w:name="_Toc239685343"/>
      <w:r w:rsidRPr="002B0B2F">
        <w:rPr>
          <w:rFonts w:ascii="Times New Roman" w:hAnsi="Times New Roman" w:cs="Times New Roman"/>
          <w:b/>
          <w:bCs/>
          <w:color w:val="auto"/>
          <w:sz w:val="24"/>
          <w:szCs w:val="24"/>
          <w:lang w:val="en-US"/>
        </w:rPr>
        <w:t>1.6 Objectives</w:t>
      </w:r>
      <w:bookmarkEnd w:id="6"/>
    </w:p>
    <w:p w14:paraId="6F0103AA" w14:textId="26397449" w:rsidR="00061FB4" w:rsidRPr="002B0B2F" w:rsidRDefault="00061FB4" w:rsidP="00CC5B60">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main objective of this project is to develop an AI-powered system that can provide personalized career recommendations and help candidates understand their skill gaps.</w:t>
      </w:r>
    </w:p>
    <w:p w14:paraId="14F67085" w14:textId="77777777" w:rsidR="00061FB4" w:rsidRPr="002B0B2F" w:rsidRDefault="00061FB4"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The specific objectives are to:</w:t>
      </w:r>
    </w:p>
    <w:p w14:paraId="44E8A11B" w14:textId="77777777" w:rsidR="00061FB4" w:rsidRPr="002B0B2F" w:rsidRDefault="00061FB4" w:rsidP="00A90179">
      <w:pPr>
        <w:numPr>
          <w:ilvl w:val="0"/>
          <w:numId w:val="1"/>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Build an AI-powered career recommendation engine using candidate, occupation, labour-market, and education data.</w:t>
      </w:r>
    </w:p>
    <w:p w14:paraId="2B796C64" w14:textId="77777777" w:rsidR="00061FB4" w:rsidRPr="002B0B2F" w:rsidRDefault="00061FB4" w:rsidP="00A90179">
      <w:pPr>
        <w:numPr>
          <w:ilvl w:val="0"/>
          <w:numId w:val="1"/>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Develop and evaluate different recommendation models for matching candidates with suitable occupations.</w:t>
      </w:r>
    </w:p>
    <w:p w14:paraId="6C3FFB29" w14:textId="77777777" w:rsidR="00061FB4" w:rsidRPr="002B0B2F" w:rsidRDefault="00061FB4" w:rsidP="00A90179">
      <w:pPr>
        <w:numPr>
          <w:ilvl w:val="0"/>
          <w:numId w:val="1"/>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Compare candidate skills with occupational requirements to identify skill gaps.</w:t>
      </w:r>
    </w:p>
    <w:p w14:paraId="6D9354FE" w14:textId="085A06AF" w:rsidR="00061FB4" w:rsidRPr="002B0B2F" w:rsidRDefault="004C5340" w:rsidP="00A90179">
      <w:pPr>
        <w:numPr>
          <w:ilvl w:val="0"/>
          <w:numId w:val="1"/>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rPr>
        <w:t>Identify and prioritize missing occupational skills and provide skill-development guidance using occupational and education evidence.</w:t>
      </w:r>
    </w:p>
    <w:p w14:paraId="48309347" w14:textId="5D7BA764" w:rsidR="00061FB4" w:rsidRPr="002B0B2F" w:rsidRDefault="003C212A" w:rsidP="00A90179">
      <w:pPr>
        <w:numPr>
          <w:ilvl w:val="0"/>
          <w:numId w:val="1"/>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rPr>
        <w:lastRenderedPageBreak/>
        <w:t>Develop a retrieval-based career explanation system using semantic embeddings and FAISS to provide source-grounded explanations for career recommendations.</w:t>
      </w:r>
    </w:p>
    <w:p w14:paraId="7E6738A1" w14:textId="0A8EE024" w:rsidR="000F3BA3" w:rsidRPr="002B0B2F" w:rsidRDefault="00061FB4" w:rsidP="00A90179">
      <w:pPr>
        <w:numPr>
          <w:ilvl w:val="0"/>
          <w:numId w:val="1"/>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Create an interactive dashboard to present career recommendations, labour-market insights, and skill-gap results.</w:t>
      </w:r>
    </w:p>
    <w:p w14:paraId="4D33296C" w14:textId="6DF0B017" w:rsidR="000F3BA3" w:rsidRPr="002B0B2F" w:rsidRDefault="000F3BA3" w:rsidP="00A90179">
      <w:pPr>
        <w:pStyle w:val="Heading2"/>
        <w:spacing w:before="0" w:after="0" w:line="480" w:lineRule="auto"/>
        <w:rPr>
          <w:rFonts w:ascii="Times New Roman" w:hAnsi="Times New Roman" w:cs="Times New Roman"/>
          <w:b/>
          <w:bCs/>
          <w:color w:val="auto"/>
          <w:sz w:val="24"/>
          <w:szCs w:val="24"/>
          <w:lang w:val="en-US"/>
        </w:rPr>
      </w:pPr>
      <w:bookmarkStart w:id="7" w:name="_Toc239685344"/>
      <w:r w:rsidRPr="002B0B2F">
        <w:rPr>
          <w:rFonts w:ascii="Times New Roman" w:hAnsi="Times New Roman" w:cs="Times New Roman"/>
          <w:b/>
          <w:bCs/>
          <w:color w:val="auto"/>
          <w:sz w:val="24"/>
          <w:szCs w:val="24"/>
          <w:lang w:val="en-US"/>
        </w:rPr>
        <w:t>1.7 Project Scope</w:t>
      </w:r>
      <w:bookmarkEnd w:id="7"/>
    </w:p>
    <w:p w14:paraId="5A247AEE" w14:textId="77777777" w:rsidR="00061FB4" w:rsidRPr="002B0B2F" w:rsidRDefault="00061FB4"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aim of the capstone project is to design, develop and evaluate an Artificial Intelligence (AI)-based career guidance suggestion and skill-gap identification tool to improve the career guidance for students, new graduates and job seekers in Canada. The system will connect three official data sources: Government of Canada Job Bank, O*NET, and Classification of Instructional Programs (CIP) to bring together knowledge about labour market demand, occupational requirements and the education pathways, and offer evidence-based career insights. In particular, the project will be informed by 15 specialized occupations in the Canadian domain of data, technology and business analytics. It will link Canadian occupations with the O*NET and CIP using the official crosswalk files and the National Occupational Classification (NOC) 2021 classification. The system will analyse the need for labour, compare skills, education and experience of the participants with an appropriate occupation, identify gaps in skills and experiences of the participants and recommend suitable educational paths and personalize advice on the career, and create individual career plans. There will be an interactive Streamlit application to implement the final solution. The project is limited to the activity of the career recommendation and the skill gap analysis and is intended to assist the decision-making process for career. It will not guarantee a job placement or career development counselling or career success. It is intended to give reliable, interpretable and data-driven recommendations, rather than relying solely on simple keyword matching.</w:t>
      </w:r>
    </w:p>
    <w:p w14:paraId="179541D0" w14:textId="6809C702" w:rsidR="00C565C9" w:rsidRPr="002B0B2F" w:rsidRDefault="00C565C9" w:rsidP="00A90179">
      <w:pPr>
        <w:pStyle w:val="Heading2"/>
        <w:spacing w:before="0" w:after="0" w:line="480" w:lineRule="auto"/>
        <w:rPr>
          <w:rFonts w:ascii="Times New Roman" w:hAnsi="Times New Roman" w:cs="Times New Roman"/>
          <w:b/>
          <w:bCs/>
          <w:color w:val="auto"/>
          <w:sz w:val="24"/>
          <w:szCs w:val="24"/>
          <w:lang w:val="en-US"/>
        </w:rPr>
      </w:pPr>
      <w:bookmarkStart w:id="8" w:name="_Toc239685345"/>
      <w:r w:rsidRPr="002B0B2F">
        <w:rPr>
          <w:rFonts w:ascii="Times New Roman" w:hAnsi="Times New Roman" w:cs="Times New Roman"/>
          <w:b/>
          <w:bCs/>
          <w:color w:val="auto"/>
          <w:sz w:val="24"/>
          <w:szCs w:val="24"/>
          <w:lang w:val="en-US"/>
        </w:rPr>
        <w:lastRenderedPageBreak/>
        <w:t>1.8 Stakeholders</w:t>
      </w:r>
      <w:bookmarkEnd w:id="8"/>
    </w:p>
    <w:p w14:paraId="3DFE29F6" w14:textId="4B334CEF" w:rsidR="0097467A" w:rsidRPr="002B0B2F" w:rsidRDefault="00061FB4"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main users of this project will be students, recent graduates, and job seekers in Canada looking for tailored and evidence-informed career guidance. The designed system will assist them to determine appropriate career options, assess skill gaps and design relevant educational trajectories in response to the existing demand for jobs in the labour market. The system can be useful to universities, colleges and career service departments to assist with academic advising and career counselling. A workforce better equipped for industry skills needs can also benefit employers and recruitment organisations. Further, the integrated analysis of Job Bank, O*NET, and CIP data can provide researchers and policymakers with insights that can be used to inform labour-market research and workforce planning. The goal of the system is to deliver trustworthy, understandable, and data-informed recommendations for careers that will ultimately serve the needs of both individuals and organizations in education and workforce development.</w:t>
      </w:r>
    </w:p>
    <w:p w14:paraId="464F8051" w14:textId="77777777" w:rsidR="00C565C9" w:rsidRPr="002B0B2F" w:rsidRDefault="00C565C9" w:rsidP="00A90179">
      <w:pPr>
        <w:pStyle w:val="Heading2"/>
        <w:spacing w:before="0" w:after="0" w:line="480" w:lineRule="auto"/>
        <w:rPr>
          <w:rFonts w:ascii="Times New Roman" w:hAnsi="Times New Roman" w:cs="Times New Roman"/>
          <w:b/>
          <w:bCs/>
          <w:color w:val="auto"/>
          <w:sz w:val="24"/>
          <w:szCs w:val="24"/>
          <w:lang w:val="en-US"/>
        </w:rPr>
      </w:pPr>
      <w:bookmarkStart w:id="9" w:name="_Toc239685346"/>
      <w:r w:rsidRPr="002B0B2F">
        <w:rPr>
          <w:rFonts w:ascii="Times New Roman" w:hAnsi="Times New Roman" w:cs="Times New Roman"/>
          <w:b/>
          <w:bCs/>
          <w:color w:val="auto"/>
          <w:sz w:val="24"/>
          <w:szCs w:val="24"/>
          <w:lang w:val="en-US"/>
        </w:rPr>
        <w:t>1.9 Success Criteria and Project Risks</w:t>
      </w:r>
      <w:bookmarkEnd w:id="9"/>
    </w:p>
    <w:p w14:paraId="72FA87D4" w14:textId="77777777" w:rsidR="00C565C9" w:rsidRPr="002B0B2F" w:rsidRDefault="00C565C9" w:rsidP="00A90179">
      <w:pPr>
        <w:spacing w:after="0" w:line="480" w:lineRule="auto"/>
        <w:rPr>
          <w:rFonts w:ascii="Times New Roman" w:hAnsi="Times New Roman" w:cs="Times New Roman"/>
          <w:b/>
          <w:bCs/>
          <w:sz w:val="24"/>
          <w:szCs w:val="24"/>
          <w:lang w:val="en-US"/>
        </w:rPr>
      </w:pPr>
      <w:r w:rsidRPr="002B0B2F">
        <w:rPr>
          <w:rFonts w:ascii="Times New Roman" w:hAnsi="Times New Roman" w:cs="Times New Roman"/>
          <w:b/>
          <w:bCs/>
          <w:sz w:val="24"/>
          <w:szCs w:val="24"/>
          <w:lang w:val="en-US"/>
        </w:rPr>
        <w:t>Success Criteria</w:t>
      </w:r>
    </w:p>
    <w:p w14:paraId="1039B925" w14:textId="77777777" w:rsidR="00C565C9" w:rsidRPr="002B0B2F" w:rsidRDefault="00C565C9" w:rsidP="008F1F2C">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success of this project will be evaluated based on the ability of the proposed system to generate relevant, personalized, and evidence-supported career recommendations. The evaluation will consider both recommendation performance and the quality of supporting analytical components.</w:t>
      </w:r>
    </w:p>
    <w:p w14:paraId="7D0EBDE7" w14:textId="46A92682" w:rsidR="00301F36" w:rsidRPr="002B0B2F" w:rsidRDefault="00301F36" w:rsidP="00A90179">
      <w:pPr>
        <w:pStyle w:val="Caption"/>
        <w:keepNext/>
        <w:spacing w:after="0" w:line="480" w:lineRule="auto"/>
        <w:rPr>
          <w:rFonts w:ascii="Times New Roman" w:hAnsi="Times New Roman" w:cs="Times New Roman"/>
          <w:b/>
          <w:bCs/>
          <w:i w:val="0"/>
          <w:iCs w:val="0"/>
          <w:color w:val="auto"/>
          <w:sz w:val="24"/>
          <w:szCs w:val="24"/>
        </w:rPr>
      </w:pPr>
      <w:bookmarkStart w:id="10" w:name="_Toc239676207"/>
      <w:r w:rsidRPr="002B0B2F">
        <w:rPr>
          <w:rFonts w:ascii="Times New Roman" w:hAnsi="Times New Roman" w:cs="Times New Roman"/>
          <w:b/>
          <w:bCs/>
          <w:i w:val="0"/>
          <w:iCs w:val="0"/>
          <w:color w:val="auto"/>
          <w:sz w:val="24"/>
          <w:szCs w:val="24"/>
        </w:rPr>
        <w:t xml:space="preserve">Table </w:t>
      </w:r>
      <w:r w:rsidRPr="002B0B2F">
        <w:rPr>
          <w:rFonts w:ascii="Times New Roman" w:hAnsi="Times New Roman" w:cs="Times New Roman"/>
          <w:b/>
          <w:bCs/>
          <w:i w:val="0"/>
          <w:iCs w:val="0"/>
          <w:color w:val="auto"/>
          <w:sz w:val="24"/>
          <w:szCs w:val="24"/>
        </w:rPr>
        <w:fldChar w:fldCharType="begin"/>
      </w:r>
      <w:r w:rsidRPr="002B0B2F">
        <w:rPr>
          <w:rFonts w:ascii="Times New Roman" w:hAnsi="Times New Roman" w:cs="Times New Roman"/>
          <w:b/>
          <w:bCs/>
          <w:i w:val="0"/>
          <w:iCs w:val="0"/>
          <w:color w:val="auto"/>
          <w:sz w:val="24"/>
          <w:szCs w:val="24"/>
        </w:rPr>
        <w:instrText xml:space="preserve"> SEQ Table \* ARABIC </w:instrText>
      </w:r>
      <w:r w:rsidRPr="002B0B2F">
        <w:rPr>
          <w:rFonts w:ascii="Times New Roman" w:hAnsi="Times New Roman" w:cs="Times New Roman"/>
          <w:b/>
          <w:bCs/>
          <w:i w:val="0"/>
          <w:iCs w:val="0"/>
          <w:color w:val="auto"/>
          <w:sz w:val="24"/>
          <w:szCs w:val="24"/>
        </w:rPr>
        <w:fldChar w:fldCharType="separate"/>
      </w:r>
      <w:r w:rsidR="00BA4F53">
        <w:rPr>
          <w:rFonts w:ascii="Times New Roman" w:hAnsi="Times New Roman" w:cs="Times New Roman"/>
          <w:b/>
          <w:bCs/>
          <w:i w:val="0"/>
          <w:iCs w:val="0"/>
          <w:noProof/>
          <w:color w:val="auto"/>
          <w:sz w:val="24"/>
          <w:szCs w:val="24"/>
        </w:rPr>
        <w:t>1</w:t>
      </w:r>
      <w:bookmarkEnd w:id="10"/>
      <w:r w:rsidRPr="002B0B2F">
        <w:rPr>
          <w:rFonts w:ascii="Times New Roman" w:hAnsi="Times New Roman" w:cs="Times New Roman"/>
          <w:b/>
          <w:bCs/>
          <w:i w:val="0"/>
          <w:iCs w:val="0"/>
          <w:color w:val="auto"/>
          <w:sz w:val="24"/>
          <w:szCs w:val="24"/>
        </w:rPr>
        <w:fldChar w:fldCharType="end"/>
      </w:r>
    </w:p>
    <w:p w14:paraId="4A0FA9C9" w14:textId="38BE080E" w:rsidR="00301F36" w:rsidRPr="002B0B2F" w:rsidRDefault="00B55A86" w:rsidP="00A90179">
      <w:pPr>
        <w:spacing w:after="0" w:line="480" w:lineRule="auto"/>
        <w:rPr>
          <w:rFonts w:ascii="Times New Roman" w:hAnsi="Times New Roman" w:cs="Times New Roman"/>
          <w:i/>
          <w:iCs/>
          <w:sz w:val="24"/>
          <w:szCs w:val="24"/>
          <w:lang w:val="en-CA"/>
        </w:rPr>
      </w:pPr>
      <w:r w:rsidRPr="002B0B2F">
        <w:rPr>
          <w:rFonts w:ascii="Times New Roman" w:hAnsi="Times New Roman" w:cs="Times New Roman"/>
          <w:i/>
          <w:iCs/>
          <w:sz w:val="24"/>
          <w:szCs w:val="24"/>
        </w:rPr>
        <w:t>Initial/project-planning success criteria</w:t>
      </w:r>
    </w:p>
    <w:tbl>
      <w:tblPr>
        <w:tblStyle w:val="TableGridLight"/>
        <w:tblW w:w="0" w:type="auto"/>
        <w:tblLook w:val="04A0" w:firstRow="1" w:lastRow="0" w:firstColumn="1" w:lastColumn="0" w:noHBand="0" w:noVBand="1"/>
      </w:tblPr>
      <w:tblGrid>
        <w:gridCol w:w="4495"/>
        <w:gridCol w:w="4521"/>
      </w:tblGrid>
      <w:tr w:rsidR="00A37E98" w:rsidRPr="002B0B2F" w14:paraId="5CEEBC5B" w14:textId="77777777">
        <w:tc>
          <w:tcPr>
            <w:tcW w:w="4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07C7EE" w14:textId="69146059" w:rsidR="00A37E98" w:rsidRPr="002B0B2F" w:rsidRDefault="00A37E98" w:rsidP="00A90179">
            <w:pPr>
              <w:spacing w:line="480" w:lineRule="auto"/>
              <w:jc w:val="center"/>
              <w:rPr>
                <w:rFonts w:ascii="Times New Roman" w:hAnsi="Times New Roman" w:cs="Times New Roman"/>
                <w:b/>
                <w:bCs/>
                <w:sz w:val="24"/>
                <w:szCs w:val="24"/>
              </w:rPr>
            </w:pPr>
            <w:r w:rsidRPr="002B0B2F">
              <w:rPr>
                <w:rFonts w:ascii="Times New Roman" w:hAnsi="Times New Roman" w:cs="Times New Roman"/>
                <w:b/>
                <w:bCs/>
                <w:sz w:val="24"/>
                <w:szCs w:val="24"/>
              </w:rPr>
              <w:t>Evaluation Metric</w:t>
            </w:r>
          </w:p>
        </w:tc>
        <w:tc>
          <w:tcPr>
            <w:tcW w:w="45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8DD9F2" w14:textId="77777777" w:rsidR="00A37E98" w:rsidRPr="002B0B2F" w:rsidRDefault="00A37E98" w:rsidP="00A90179">
            <w:pPr>
              <w:spacing w:line="480" w:lineRule="auto"/>
              <w:jc w:val="center"/>
              <w:rPr>
                <w:rFonts w:ascii="Times New Roman" w:hAnsi="Times New Roman" w:cs="Times New Roman"/>
                <w:b/>
                <w:bCs/>
                <w:sz w:val="24"/>
                <w:szCs w:val="24"/>
              </w:rPr>
            </w:pPr>
            <w:r w:rsidRPr="002B0B2F">
              <w:rPr>
                <w:rFonts w:ascii="Times New Roman" w:hAnsi="Times New Roman" w:cs="Times New Roman"/>
                <w:b/>
                <w:bCs/>
                <w:sz w:val="24"/>
                <w:szCs w:val="24"/>
              </w:rPr>
              <w:t>Target</w:t>
            </w:r>
          </w:p>
        </w:tc>
      </w:tr>
      <w:tr w:rsidR="00A37E98" w:rsidRPr="002B0B2F" w14:paraId="1CDE1A60" w14:textId="77777777">
        <w:tc>
          <w:tcPr>
            <w:tcW w:w="4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BCC5AD" w14:textId="77777777" w:rsidR="00A37E98" w:rsidRPr="002B0B2F" w:rsidRDefault="00A37E98" w:rsidP="00A90179">
            <w:pPr>
              <w:spacing w:line="480" w:lineRule="auto"/>
              <w:rPr>
                <w:rFonts w:ascii="Times New Roman" w:hAnsi="Times New Roman" w:cs="Times New Roman"/>
                <w:sz w:val="24"/>
                <w:szCs w:val="24"/>
              </w:rPr>
            </w:pPr>
            <w:r w:rsidRPr="002B0B2F">
              <w:rPr>
                <w:rFonts w:ascii="Times New Roman" w:hAnsi="Times New Roman" w:cs="Times New Roman"/>
                <w:sz w:val="24"/>
                <w:szCs w:val="24"/>
              </w:rPr>
              <w:t>Top 3 occupation recommendation accuracy</w:t>
            </w:r>
          </w:p>
        </w:tc>
        <w:tc>
          <w:tcPr>
            <w:tcW w:w="45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F86240" w14:textId="77777777" w:rsidR="00A37E98" w:rsidRPr="002B0B2F" w:rsidRDefault="00A37E98" w:rsidP="00A90179">
            <w:pPr>
              <w:spacing w:line="480" w:lineRule="auto"/>
              <w:rPr>
                <w:rFonts w:ascii="Times New Roman" w:hAnsi="Times New Roman" w:cs="Times New Roman"/>
                <w:sz w:val="24"/>
                <w:szCs w:val="24"/>
              </w:rPr>
            </w:pPr>
            <w:r w:rsidRPr="002B0B2F">
              <w:rPr>
                <w:rFonts w:ascii="Times New Roman" w:hAnsi="Times New Roman" w:cs="Times New Roman"/>
                <w:sz w:val="24"/>
                <w:szCs w:val="24"/>
              </w:rPr>
              <w:t xml:space="preserve">≥ 80% </w:t>
            </w:r>
          </w:p>
        </w:tc>
      </w:tr>
      <w:tr w:rsidR="00A37E98" w:rsidRPr="002B0B2F" w14:paraId="37F2546A" w14:textId="77777777">
        <w:tc>
          <w:tcPr>
            <w:tcW w:w="4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A6A8A6" w14:textId="77777777" w:rsidR="00A37E98" w:rsidRPr="002B0B2F" w:rsidRDefault="00A37E98" w:rsidP="00A90179">
            <w:pPr>
              <w:spacing w:line="480" w:lineRule="auto"/>
              <w:rPr>
                <w:rFonts w:ascii="Times New Roman" w:hAnsi="Times New Roman" w:cs="Times New Roman"/>
                <w:sz w:val="24"/>
                <w:szCs w:val="24"/>
              </w:rPr>
            </w:pPr>
            <w:r w:rsidRPr="002B0B2F">
              <w:rPr>
                <w:rFonts w:ascii="Times New Roman" w:hAnsi="Times New Roman" w:cs="Times New Roman"/>
                <w:sz w:val="24"/>
                <w:szCs w:val="24"/>
              </w:rPr>
              <w:t>Skill extraction F1-score</w:t>
            </w:r>
          </w:p>
        </w:tc>
        <w:tc>
          <w:tcPr>
            <w:tcW w:w="45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A09EA2" w14:textId="77777777" w:rsidR="00A37E98" w:rsidRPr="002B0B2F" w:rsidRDefault="00A37E98" w:rsidP="00A90179">
            <w:pPr>
              <w:spacing w:line="480" w:lineRule="auto"/>
              <w:rPr>
                <w:rFonts w:ascii="Times New Roman" w:hAnsi="Times New Roman" w:cs="Times New Roman"/>
                <w:sz w:val="24"/>
                <w:szCs w:val="24"/>
              </w:rPr>
            </w:pPr>
            <w:r w:rsidRPr="002B0B2F">
              <w:rPr>
                <w:rFonts w:ascii="Times New Roman" w:hAnsi="Times New Roman" w:cs="Times New Roman"/>
                <w:sz w:val="24"/>
                <w:szCs w:val="24"/>
              </w:rPr>
              <w:t>≥ 0.75</w:t>
            </w:r>
          </w:p>
        </w:tc>
      </w:tr>
      <w:tr w:rsidR="00A37E98" w:rsidRPr="002B0B2F" w14:paraId="1200ED01" w14:textId="77777777">
        <w:tc>
          <w:tcPr>
            <w:tcW w:w="4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9D3CC0" w14:textId="77777777" w:rsidR="00A37E98" w:rsidRPr="002B0B2F" w:rsidRDefault="00A37E98" w:rsidP="00A90179">
            <w:pPr>
              <w:spacing w:line="480" w:lineRule="auto"/>
              <w:rPr>
                <w:rFonts w:ascii="Times New Roman" w:hAnsi="Times New Roman" w:cs="Times New Roman"/>
                <w:sz w:val="24"/>
                <w:szCs w:val="24"/>
              </w:rPr>
            </w:pPr>
            <w:r w:rsidRPr="002B0B2F">
              <w:rPr>
                <w:rFonts w:ascii="Times New Roman" w:hAnsi="Times New Roman" w:cs="Times New Roman"/>
                <w:sz w:val="24"/>
                <w:szCs w:val="24"/>
              </w:rPr>
              <w:t>Semantic model improvement</w:t>
            </w:r>
          </w:p>
        </w:tc>
        <w:tc>
          <w:tcPr>
            <w:tcW w:w="45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306E36" w14:textId="77777777" w:rsidR="00A37E98" w:rsidRPr="002B0B2F" w:rsidRDefault="00A37E98" w:rsidP="00A90179">
            <w:pPr>
              <w:spacing w:line="480" w:lineRule="auto"/>
              <w:rPr>
                <w:rFonts w:ascii="Times New Roman" w:hAnsi="Times New Roman" w:cs="Times New Roman"/>
                <w:sz w:val="24"/>
                <w:szCs w:val="24"/>
              </w:rPr>
            </w:pPr>
            <w:r w:rsidRPr="002B0B2F">
              <w:rPr>
                <w:rFonts w:ascii="Times New Roman" w:hAnsi="Times New Roman" w:cs="Times New Roman"/>
                <w:sz w:val="24"/>
                <w:szCs w:val="24"/>
              </w:rPr>
              <w:t>Outperforms keyword-based matching</w:t>
            </w:r>
          </w:p>
        </w:tc>
      </w:tr>
      <w:tr w:rsidR="00A37E98" w:rsidRPr="002B0B2F" w14:paraId="1A8357E5" w14:textId="77777777">
        <w:tc>
          <w:tcPr>
            <w:tcW w:w="4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90FB9B" w14:textId="77777777" w:rsidR="00A37E98" w:rsidRPr="002B0B2F" w:rsidRDefault="00A37E98" w:rsidP="00A90179">
            <w:pPr>
              <w:spacing w:line="480" w:lineRule="auto"/>
              <w:rPr>
                <w:rFonts w:ascii="Times New Roman" w:hAnsi="Times New Roman" w:cs="Times New Roman"/>
                <w:sz w:val="24"/>
                <w:szCs w:val="24"/>
              </w:rPr>
            </w:pPr>
            <w:r w:rsidRPr="002B0B2F">
              <w:rPr>
                <w:rFonts w:ascii="Times New Roman" w:hAnsi="Times New Roman" w:cs="Times New Roman"/>
                <w:sz w:val="24"/>
                <w:szCs w:val="24"/>
              </w:rPr>
              <w:lastRenderedPageBreak/>
              <w:t>RAG evidence-grounded responses</w:t>
            </w:r>
          </w:p>
        </w:tc>
        <w:tc>
          <w:tcPr>
            <w:tcW w:w="45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1144A5" w14:textId="77777777" w:rsidR="00A37E98" w:rsidRPr="002B0B2F" w:rsidRDefault="00A37E98" w:rsidP="00A90179">
            <w:pPr>
              <w:spacing w:line="480" w:lineRule="auto"/>
              <w:rPr>
                <w:rFonts w:ascii="Times New Roman" w:hAnsi="Times New Roman" w:cs="Times New Roman"/>
                <w:sz w:val="24"/>
                <w:szCs w:val="24"/>
              </w:rPr>
            </w:pPr>
            <w:r w:rsidRPr="002B0B2F">
              <w:rPr>
                <w:rFonts w:ascii="Times New Roman" w:hAnsi="Times New Roman" w:cs="Times New Roman"/>
                <w:sz w:val="24"/>
                <w:szCs w:val="24"/>
              </w:rPr>
              <w:t>≥ 85% factual support</w:t>
            </w:r>
          </w:p>
        </w:tc>
      </w:tr>
    </w:tbl>
    <w:p w14:paraId="3BCF99AC" w14:textId="77777777" w:rsidR="00A37E98" w:rsidRPr="002B0B2F" w:rsidRDefault="00A37E98" w:rsidP="00A90179">
      <w:pPr>
        <w:spacing w:after="0" w:line="480" w:lineRule="auto"/>
        <w:rPr>
          <w:rFonts w:ascii="Times New Roman" w:hAnsi="Times New Roman" w:cs="Times New Roman"/>
          <w:b/>
          <w:bCs/>
          <w:i/>
          <w:iCs/>
          <w:sz w:val="24"/>
          <w:szCs w:val="24"/>
          <w:lang w:val="en-CA"/>
        </w:rPr>
      </w:pPr>
    </w:p>
    <w:p w14:paraId="24486795" w14:textId="26473F24" w:rsidR="00C565C9" w:rsidRPr="002B0B2F" w:rsidRDefault="00C565C9" w:rsidP="008F1F2C">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These criteria provide measurable benchmarks for assessing the effectiveness of the recommendation models, skill-gap analysis, and AI-generated career explanations.</w:t>
      </w:r>
    </w:p>
    <w:p w14:paraId="08BA9680" w14:textId="1FEFBF49" w:rsidR="00C565C9" w:rsidRPr="002B0B2F" w:rsidRDefault="00C565C9" w:rsidP="00A90179">
      <w:pPr>
        <w:spacing w:after="0" w:line="480" w:lineRule="auto"/>
        <w:rPr>
          <w:rFonts w:ascii="Times New Roman" w:hAnsi="Times New Roman" w:cs="Times New Roman"/>
          <w:b/>
          <w:bCs/>
          <w:sz w:val="24"/>
          <w:szCs w:val="24"/>
          <w:lang w:val="en-US"/>
        </w:rPr>
      </w:pPr>
      <w:r w:rsidRPr="002B0B2F">
        <w:rPr>
          <w:rFonts w:ascii="Times New Roman" w:hAnsi="Times New Roman" w:cs="Times New Roman"/>
          <w:b/>
          <w:bCs/>
          <w:sz w:val="24"/>
          <w:szCs w:val="24"/>
          <w:lang w:val="en-US"/>
        </w:rPr>
        <w:t>Project Risks and Mitigation</w:t>
      </w:r>
    </w:p>
    <w:p w14:paraId="3AB34DC3" w14:textId="77777777" w:rsidR="00173496" w:rsidRPr="002B0B2F" w:rsidRDefault="00173496" w:rsidP="00A90179">
      <w:pPr>
        <w:spacing w:after="0" w:line="480" w:lineRule="auto"/>
        <w:rPr>
          <w:rFonts w:ascii="Times New Roman" w:hAnsi="Times New Roman" w:cs="Times New Roman"/>
          <w:sz w:val="24"/>
          <w:szCs w:val="24"/>
        </w:rPr>
      </w:pPr>
      <w:r w:rsidRPr="002B0B2F">
        <w:rPr>
          <w:rFonts w:ascii="Times New Roman" w:hAnsi="Times New Roman" w:cs="Times New Roman"/>
          <w:sz w:val="24"/>
          <w:szCs w:val="24"/>
        </w:rPr>
        <w:t>Key project risks and corresponding mitigation strategies are summarized in Table 2.</w:t>
      </w:r>
    </w:p>
    <w:p w14:paraId="4904B3B9" w14:textId="350A255A" w:rsidR="00301F36" w:rsidRPr="002B0B2F" w:rsidRDefault="00301F36" w:rsidP="00A90179">
      <w:pPr>
        <w:pStyle w:val="Caption"/>
        <w:keepNext/>
        <w:spacing w:after="0" w:line="480" w:lineRule="auto"/>
        <w:rPr>
          <w:rFonts w:ascii="Times New Roman" w:hAnsi="Times New Roman" w:cs="Times New Roman"/>
          <w:b/>
          <w:bCs/>
          <w:i w:val="0"/>
          <w:iCs w:val="0"/>
          <w:color w:val="auto"/>
          <w:sz w:val="24"/>
          <w:szCs w:val="24"/>
        </w:rPr>
      </w:pPr>
      <w:bookmarkStart w:id="11" w:name="_Toc239676208"/>
      <w:r w:rsidRPr="002B0B2F">
        <w:rPr>
          <w:rFonts w:ascii="Times New Roman" w:hAnsi="Times New Roman" w:cs="Times New Roman"/>
          <w:b/>
          <w:bCs/>
          <w:i w:val="0"/>
          <w:iCs w:val="0"/>
          <w:color w:val="auto"/>
          <w:sz w:val="24"/>
          <w:szCs w:val="24"/>
        </w:rPr>
        <w:t xml:space="preserve">Table </w:t>
      </w:r>
      <w:r w:rsidRPr="002B0B2F">
        <w:rPr>
          <w:rFonts w:ascii="Times New Roman" w:hAnsi="Times New Roman" w:cs="Times New Roman"/>
          <w:b/>
          <w:bCs/>
          <w:i w:val="0"/>
          <w:iCs w:val="0"/>
          <w:color w:val="auto"/>
          <w:sz w:val="24"/>
          <w:szCs w:val="24"/>
        </w:rPr>
        <w:fldChar w:fldCharType="begin"/>
      </w:r>
      <w:r w:rsidRPr="002B0B2F">
        <w:rPr>
          <w:rFonts w:ascii="Times New Roman" w:hAnsi="Times New Roman" w:cs="Times New Roman"/>
          <w:b/>
          <w:bCs/>
          <w:i w:val="0"/>
          <w:iCs w:val="0"/>
          <w:color w:val="auto"/>
          <w:sz w:val="24"/>
          <w:szCs w:val="24"/>
        </w:rPr>
        <w:instrText xml:space="preserve"> SEQ Table \* ARABIC </w:instrText>
      </w:r>
      <w:r w:rsidRPr="002B0B2F">
        <w:rPr>
          <w:rFonts w:ascii="Times New Roman" w:hAnsi="Times New Roman" w:cs="Times New Roman"/>
          <w:b/>
          <w:bCs/>
          <w:i w:val="0"/>
          <w:iCs w:val="0"/>
          <w:color w:val="auto"/>
          <w:sz w:val="24"/>
          <w:szCs w:val="24"/>
        </w:rPr>
        <w:fldChar w:fldCharType="separate"/>
      </w:r>
      <w:r w:rsidR="00BA4F53">
        <w:rPr>
          <w:rFonts w:ascii="Times New Roman" w:hAnsi="Times New Roman" w:cs="Times New Roman"/>
          <w:b/>
          <w:bCs/>
          <w:i w:val="0"/>
          <w:iCs w:val="0"/>
          <w:noProof/>
          <w:color w:val="auto"/>
          <w:sz w:val="24"/>
          <w:szCs w:val="24"/>
        </w:rPr>
        <w:t>2</w:t>
      </w:r>
      <w:bookmarkEnd w:id="11"/>
      <w:r w:rsidRPr="002B0B2F">
        <w:rPr>
          <w:rFonts w:ascii="Times New Roman" w:hAnsi="Times New Roman" w:cs="Times New Roman"/>
          <w:b/>
          <w:bCs/>
          <w:i w:val="0"/>
          <w:iCs w:val="0"/>
          <w:color w:val="auto"/>
          <w:sz w:val="24"/>
          <w:szCs w:val="24"/>
        </w:rPr>
        <w:fldChar w:fldCharType="end"/>
      </w:r>
    </w:p>
    <w:p w14:paraId="510BB24F" w14:textId="77777777" w:rsidR="00301F36" w:rsidRPr="002B0B2F" w:rsidRDefault="00301F36" w:rsidP="00A90179">
      <w:pPr>
        <w:spacing w:after="0" w:line="480" w:lineRule="auto"/>
        <w:rPr>
          <w:rFonts w:ascii="Times New Roman" w:hAnsi="Times New Roman" w:cs="Times New Roman"/>
          <w:i/>
          <w:iCs/>
          <w:sz w:val="24"/>
          <w:szCs w:val="24"/>
        </w:rPr>
      </w:pPr>
      <w:r w:rsidRPr="002B0B2F">
        <w:rPr>
          <w:rFonts w:ascii="Times New Roman" w:hAnsi="Times New Roman" w:cs="Times New Roman"/>
          <w:i/>
          <w:iCs/>
          <w:sz w:val="24"/>
          <w:szCs w:val="24"/>
        </w:rPr>
        <w:t>Project Risks, Potential Impacts, and Mitigation Strategies</w:t>
      </w:r>
    </w:p>
    <w:tbl>
      <w:tblPr>
        <w:tblStyle w:val="TableGridLight"/>
        <w:tblW w:w="0" w:type="auto"/>
        <w:tblLook w:val="04A0" w:firstRow="1" w:lastRow="0" w:firstColumn="1" w:lastColumn="0" w:noHBand="0" w:noVBand="1"/>
      </w:tblPr>
      <w:tblGrid>
        <w:gridCol w:w="2785"/>
        <w:gridCol w:w="2993"/>
        <w:gridCol w:w="3238"/>
      </w:tblGrid>
      <w:tr w:rsidR="00A37E98" w:rsidRPr="002B0B2F" w14:paraId="1B0926A4" w14:textId="77777777">
        <w:tc>
          <w:tcPr>
            <w:tcW w:w="27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7708AA" w14:textId="77777777" w:rsidR="00A37E98" w:rsidRPr="002B0B2F" w:rsidRDefault="00A37E98" w:rsidP="00A90179">
            <w:pPr>
              <w:spacing w:line="480" w:lineRule="auto"/>
              <w:rPr>
                <w:rFonts w:ascii="Times New Roman" w:hAnsi="Times New Roman" w:cs="Times New Roman"/>
                <w:b/>
                <w:bCs/>
                <w:sz w:val="24"/>
                <w:szCs w:val="24"/>
                <w:lang w:val="en-CA"/>
              </w:rPr>
            </w:pPr>
            <w:r w:rsidRPr="002B0B2F">
              <w:rPr>
                <w:rFonts w:ascii="Times New Roman" w:hAnsi="Times New Roman" w:cs="Times New Roman"/>
                <w:b/>
                <w:bCs/>
                <w:sz w:val="24"/>
                <w:szCs w:val="24"/>
                <w:lang w:val="en-CA"/>
              </w:rPr>
              <w:t>Risk</w:t>
            </w:r>
          </w:p>
        </w:tc>
        <w:tc>
          <w:tcPr>
            <w:tcW w:w="2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9430E2" w14:textId="77777777" w:rsidR="00A37E98" w:rsidRPr="002B0B2F" w:rsidRDefault="00A37E98" w:rsidP="00A90179">
            <w:pPr>
              <w:spacing w:line="480" w:lineRule="auto"/>
              <w:rPr>
                <w:rFonts w:ascii="Times New Roman" w:hAnsi="Times New Roman" w:cs="Times New Roman"/>
                <w:b/>
                <w:bCs/>
                <w:sz w:val="24"/>
                <w:szCs w:val="24"/>
                <w:lang w:val="en-CA"/>
              </w:rPr>
            </w:pPr>
            <w:r w:rsidRPr="002B0B2F">
              <w:rPr>
                <w:rFonts w:ascii="Times New Roman" w:hAnsi="Times New Roman" w:cs="Times New Roman"/>
                <w:b/>
                <w:bCs/>
                <w:sz w:val="24"/>
                <w:szCs w:val="24"/>
                <w:lang w:val="en-CA"/>
              </w:rPr>
              <w:t>Potential Impact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2420C0" w14:textId="77777777" w:rsidR="00A37E98" w:rsidRPr="002B0B2F" w:rsidRDefault="00A37E98" w:rsidP="00A90179">
            <w:pPr>
              <w:spacing w:line="480" w:lineRule="auto"/>
              <w:rPr>
                <w:rFonts w:ascii="Times New Roman" w:hAnsi="Times New Roman" w:cs="Times New Roman"/>
                <w:b/>
                <w:bCs/>
                <w:sz w:val="24"/>
                <w:szCs w:val="24"/>
                <w:lang w:val="en-CA"/>
              </w:rPr>
            </w:pPr>
            <w:r w:rsidRPr="002B0B2F">
              <w:rPr>
                <w:rFonts w:ascii="Times New Roman" w:hAnsi="Times New Roman" w:cs="Times New Roman"/>
                <w:b/>
                <w:bCs/>
                <w:sz w:val="24"/>
                <w:szCs w:val="24"/>
                <w:lang w:val="en-CA"/>
              </w:rPr>
              <w:t>Mitigation Strategy</w:t>
            </w:r>
          </w:p>
        </w:tc>
      </w:tr>
      <w:tr w:rsidR="00A37E98" w:rsidRPr="002B0B2F" w14:paraId="329ED41A" w14:textId="77777777">
        <w:tc>
          <w:tcPr>
            <w:tcW w:w="27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1C2098" w14:textId="77777777" w:rsidR="00A37E98" w:rsidRPr="002B0B2F" w:rsidRDefault="00A37E98" w:rsidP="00A90179">
            <w:pPr>
              <w:spacing w:line="480" w:lineRule="auto"/>
              <w:rPr>
                <w:rFonts w:ascii="Times New Roman" w:hAnsi="Times New Roman" w:cs="Times New Roman"/>
                <w:sz w:val="24"/>
                <w:szCs w:val="24"/>
                <w:lang w:val="en-CA"/>
              </w:rPr>
            </w:pPr>
            <w:r w:rsidRPr="002B0B2F">
              <w:rPr>
                <w:rFonts w:ascii="Times New Roman" w:hAnsi="Times New Roman" w:cs="Times New Roman"/>
                <w:sz w:val="24"/>
                <w:szCs w:val="24"/>
                <w:lang w:val="en-CA"/>
              </w:rPr>
              <w:t>Inaccurate occupation mapping between NOC and O*NET</w:t>
            </w:r>
          </w:p>
        </w:tc>
        <w:tc>
          <w:tcPr>
            <w:tcW w:w="2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1B37D7" w14:textId="77777777" w:rsidR="00A37E98" w:rsidRPr="002B0B2F" w:rsidRDefault="00A37E98" w:rsidP="00A90179">
            <w:pPr>
              <w:spacing w:line="480" w:lineRule="auto"/>
              <w:rPr>
                <w:rFonts w:ascii="Times New Roman" w:hAnsi="Times New Roman" w:cs="Times New Roman"/>
                <w:sz w:val="24"/>
                <w:szCs w:val="24"/>
                <w:lang w:val="en-CA"/>
              </w:rPr>
            </w:pPr>
            <w:r w:rsidRPr="002B0B2F">
              <w:rPr>
                <w:rFonts w:ascii="Times New Roman" w:hAnsi="Times New Roman" w:cs="Times New Roman"/>
                <w:sz w:val="24"/>
                <w:szCs w:val="24"/>
                <w:lang w:val="en-CA"/>
              </w:rPr>
              <w:t>Incorrect career recommendations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3A1E07" w14:textId="77777777" w:rsidR="00A37E98" w:rsidRPr="002B0B2F" w:rsidRDefault="00A37E98" w:rsidP="00A90179">
            <w:pPr>
              <w:spacing w:line="480" w:lineRule="auto"/>
              <w:rPr>
                <w:rFonts w:ascii="Times New Roman" w:hAnsi="Times New Roman" w:cs="Times New Roman"/>
                <w:sz w:val="24"/>
                <w:szCs w:val="24"/>
                <w:lang w:val="en-CA"/>
              </w:rPr>
            </w:pPr>
            <w:r w:rsidRPr="002B0B2F">
              <w:rPr>
                <w:rFonts w:ascii="Times New Roman" w:hAnsi="Times New Roman" w:cs="Times New Roman"/>
                <w:sz w:val="24"/>
                <w:szCs w:val="24"/>
                <w:lang w:val="en-CA"/>
              </w:rPr>
              <w:t>Use official crosswalk files and manually validate mappings for selected occupations.</w:t>
            </w:r>
          </w:p>
        </w:tc>
      </w:tr>
      <w:tr w:rsidR="00A37E98" w:rsidRPr="002B0B2F" w14:paraId="702B3FB6" w14:textId="77777777">
        <w:tc>
          <w:tcPr>
            <w:tcW w:w="27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3BAFF5" w14:textId="77777777" w:rsidR="00A37E98" w:rsidRPr="002B0B2F" w:rsidRDefault="00A37E98" w:rsidP="00A90179">
            <w:pPr>
              <w:spacing w:line="480" w:lineRule="auto"/>
              <w:rPr>
                <w:rFonts w:ascii="Times New Roman" w:hAnsi="Times New Roman" w:cs="Times New Roman"/>
                <w:sz w:val="24"/>
                <w:szCs w:val="24"/>
                <w:lang w:val="en-CA"/>
              </w:rPr>
            </w:pPr>
            <w:r w:rsidRPr="002B0B2F">
              <w:rPr>
                <w:rFonts w:ascii="Times New Roman" w:hAnsi="Times New Roman" w:cs="Times New Roman"/>
                <w:sz w:val="24"/>
                <w:szCs w:val="24"/>
                <w:lang w:val="en-CA"/>
              </w:rPr>
              <w:t>Large project scope</w:t>
            </w:r>
          </w:p>
        </w:tc>
        <w:tc>
          <w:tcPr>
            <w:tcW w:w="2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D9FA8F" w14:textId="77777777" w:rsidR="00A37E98" w:rsidRPr="002B0B2F" w:rsidRDefault="00A37E98" w:rsidP="00A90179">
            <w:pPr>
              <w:spacing w:line="480" w:lineRule="auto"/>
              <w:rPr>
                <w:rFonts w:ascii="Times New Roman" w:hAnsi="Times New Roman" w:cs="Times New Roman"/>
                <w:sz w:val="24"/>
                <w:szCs w:val="24"/>
                <w:lang w:val="en-CA"/>
              </w:rPr>
            </w:pPr>
            <w:r w:rsidRPr="002B0B2F">
              <w:rPr>
                <w:rFonts w:ascii="Times New Roman" w:hAnsi="Times New Roman" w:cs="Times New Roman"/>
                <w:sz w:val="24"/>
                <w:szCs w:val="24"/>
                <w:lang w:val="en-CA"/>
              </w:rPr>
              <w:t>Increased complexity and delayed completion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6E0E66" w14:textId="77777777" w:rsidR="00A37E98" w:rsidRPr="002B0B2F" w:rsidRDefault="00A37E98" w:rsidP="00A90179">
            <w:pPr>
              <w:spacing w:line="480" w:lineRule="auto"/>
              <w:rPr>
                <w:rFonts w:ascii="Times New Roman" w:hAnsi="Times New Roman" w:cs="Times New Roman"/>
                <w:sz w:val="24"/>
                <w:szCs w:val="24"/>
                <w:lang w:val="en-CA"/>
              </w:rPr>
            </w:pPr>
            <w:r w:rsidRPr="002B0B2F">
              <w:rPr>
                <w:rFonts w:ascii="Times New Roman" w:hAnsi="Times New Roman" w:cs="Times New Roman"/>
                <w:sz w:val="24"/>
                <w:szCs w:val="24"/>
                <w:lang w:val="en-CA"/>
              </w:rPr>
              <w:t>Limit the project to 10–20 occupations within the Canadian data, technology, and business analytics domain.</w:t>
            </w:r>
          </w:p>
        </w:tc>
      </w:tr>
      <w:tr w:rsidR="00A37E98" w:rsidRPr="002B0B2F" w14:paraId="6814DD1F" w14:textId="77777777">
        <w:tc>
          <w:tcPr>
            <w:tcW w:w="27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380F18" w14:textId="77777777" w:rsidR="00A37E98" w:rsidRPr="002B0B2F" w:rsidRDefault="00A37E98" w:rsidP="00A90179">
            <w:pPr>
              <w:spacing w:line="480" w:lineRule="auto"/>
              <w:rPr>
                <w:rFonts w:ascii="Times New Roman" w:hAnsi="Times New Roman" w:cs="Times New Roman"/>
                <w:sz w:val="24"/>
                <w:szCs w:val="24"/>
                <w:lang w:val="en-CA"/>
              </w:rPr>
            </w:pPr>
            <w:r w:rsidRPr="002B0B2F">
              <w:rPr>
                <w:rFonts w:ascii="Times New Roman" w:hAnsi="Times New Roman" w:cs="Times New Roman"/>
                <w:sz w:val="24"/>
                <w:szCs w:val="24"/>
                <w:lang w:val="en-CA"/>
              </w:rPr>
              <w:t>Missing or inconsistent data</w:t>
            </w:r>
          </w:p>
        </w:tc>
        <w:tc>
          <w:tcPr>
            <w:tcW w:w="2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A7EDCC" w14:textId="77777777" w:rsidR="00A37E98" w:rsidRPr="002B0B2F" w:rsidRDefault="00A37E98" w:rsidP="00A90179">
            <w:pPr>
              <w:spacing w:line="480" w:lineRule="auto"/>
              <w:rPr>
                <w:rFonts w:ascii="Times New Roman" w:hAnsi="Times New Roman" w:cs="Times New Roman"/>
                <w:sz w:val="24"/>
                <w:szCs w:val="24"/>
                <w:lang w:val="en-CA"/>
              </w:rPr>
            </w:pPr>
            <w:r w:rsidRPr="002B0B2F">
              <w:rPr>
                <w:rFonts w:ascii="Times New Roman" w:hAnsi="Times New Roman" w:cs="Times New Roman"/>
                <w:sz w:val="24"/>
                <w:szCs w:val="24"/>
                <w:lang w:val="en-CA"/>
              </w:rPr>
              <w:t>Reduced accuracy of analysis and recommendations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5AA266" w14:textId="77777777" w:rsidR="00A37E98" w:rsidRPr="002B0B2F" w:rsidRDefault="00A37E98" w:rsidP="00A90179">
            <w:pPr>
              <w:spacing w:line="480" w:lineRule="auto"/>
              <w:rPr>
                <w:rFonts w:ascii="Times New Roman" w:hAnsi="Times New Roman" w:cs="Times New Roman"/>
                <w:sz w:val="24"/>
                <w:szCs w:val="24"/>
                <w:lang w:val="en-CA"/>
              </w:rPr>
            </w:pPr>
            <w:r w:rsidRPr="002B0B2F">
              <w:rPr>
                <w:rFonts w:ascii="Times New Roman" w:hAnsi="Times New Roman" w:cs="Times New Roman"/>
                <w:sz w:val="24"/>
                <w:szCs w:val="24"/>
                <w:lang w:val="en-CA"/>
              </w:rPr>
              <w:t>Perform comprehensive data cleaning, preprocessing, and missing-value analysis before modelling.</w:t>
            </w:r>
          </w:p>
        </w:tc>
      </w:tr>
      <w:tr w:rsidR="00A37E98" w:rsidRPr="002B0B2F" w14:paraId="17F23434" w14:textId="77777777">
        <w:tc>
          <w:tcPr>
            <w:tcW w:w="27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73E5B4" w14:textId="77777777" w:rsidR="00A37E98" w:rsidRPr="002B0B2F" w:rsidRDefault="00A37E98" w:rsidP="00A90179">
            <w:pPr>
              <w:spacing w:line="480" w:lineRule="auto"/>
              <w:rPr>
                <w:rFonts w:ascii="Times New Roman" w:hAnsi="Times New Roman" w:cs="Times New Roman"/>
                <w:sz w:val="24"/>
                <w:szCs w:val="24"/>
                <w:lang w:val="en-CA"/>
              </w:rPr>
            </w:pPr>
            <w:r w:rsidRPr="002B0B2F">
              <w:rPr>
                <w:rFonts w:ascii="Times New Roman" w:hAnsi="Times New Roman" w:cs="Times New Roman"/>
                <w:sz w:val="24"/>
                <w:szCs w:val="24"/>
                <w:lang w:val="en-CA"/>
              </w:rPr>
              <w:t>Differences between Canadian and U.S. occupational classifications</w:t>
            </w:r>
          </w:p>
        </w:tc>
        <w:tc>
          <w:tcPr>
            <w:tcW w:w="2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3FCC09" w14:textId="77777777" w:rsidR="00A37E98" w:rsidRPr="002B0B2F" w:rsidRDefault="00A37E98" w:rsidP="00A90179">
            <w:pPr>
              <w:spacing w:line="480" w:lineRule="auto"/>
              <w:rPr>
                <w:rFonts w:ascii="Times New Roman" w:hAnsi="Times New Roman" w:cs="Times New Roman"/>
                <w:sz w:val="24"/>
                <w:szCs w:val="24"/>
                <w:lang w:val="en-CA"/>
              </w:rPr>
            </w:pPr>
            <w:r w:rsidRPr="002B0B2F">
              <w:rPr>
                <w:rFonts w:ascii="Times New Roman" w:hAnsi="Times New Roman" w:cs="Times New Roman"/>
                <w:sz w:val="24"/>
                <w:szCs w:val="24"/>
                <w:lang w:val="en-CA"/>
              </w:rPr>
              <w:t>Mapping errors between datasets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833E19" w14:textId="77777777" w:rsidR="00A37E98" w:rsidRPr="002B0B2F" w:rsidRDefault="00A37E98" w:rsidP="00A90179">
            <w:pPr>
              <w:spacing w:line="480" w:lineRule="auto"/>
              <w:rPr>
                <w:rFonts w:ascii="Times New Roman" w:hAnsi="Times New Roman" w:cs="Times New Roman"/>
                <w:sz w:val="24"/>
                <w:szCs w:val="24"/>
                <w:lang w:val="en-CA"/>
              </w:rPr>
            </w:pPr>
            <w:r w:rsidRPr="002B0B2F">
              <w:rPr>
                <w:rFonts w:ascii="Times New Roman" w:hAnsi="Times New Roman" w:cs="Times New Roman"/>
                <w:sz w:val="24"/>
                <w:szCs w:val="24"/>
                <w:lang w:val="en-CA"/>
              </w:rPr>
              <w:t>Use official NOC–SOC and SOC–O*NET crosswalk files and document mapping limitations.</w:t>
            </w:r>
          </w:p>
        </w:tc>
      </w:tr>
      <w:tr w:rsidR="00A37E98" w:rsidRPr="002B0B2F" w14:paraId="68ABBE5D" w14:textId="77777777">
        <w:tc>
          <w:tcPr>
            <w:tcW w:w="27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C970C1" w14:textId="77777777" w:rsidR="00A37E98" w:rsidRPr="002B0B2F" w:rsidRDefault="00A37E98" w:rsidP="00A90179">
            <w:pPr>
              <w:spacing w:line="480" w:lineRule="auto"/>
              <w:rPr>
                <w:rFonts w:ascii="Times New Roman" w:hAnsi="Times New Roman" w:cs="Times New Roman"/>
                <w:sz w:val="24"/>
                <w:szCs w:val="24"/>
                <w:lang w:val="en-CA"/>
              </w:rPr>
            </w:pPr>
            <w:r w:rsidRPr="002B0B2F">
              <w:rPr>
                <w:rFonts w:ascii="Times New Roman" w:hAnsi="Times New Roman" w:cs="Times New Roman"/>
                <w:sz w:val="24"/>
                <w:szCs w:val="24"/>
                <w:lang w:val="en-CA"/>
              </w:rPr>
              <w:lastRenderedPageBreak/>
              <w:t>Privacy concerns when processing resumes</w:t>
            </w:r>
          </w:p>
        </w:tc>
        <w:tc>
          <w:tcPr>
            <w:tcW w:w="2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F768FD" w14:textId="77777777" w:rsidR="00A37E98" w:rsidRPr="002B0B2F" w:rsidRDefault="00A37E98" w:rsidP="00A90179">
            <w:pPr>
              <w:spacing w:line="480" w:lineRule="auto"/>
              <w:rPr>
                <w:rFonts w:ascii="Times New Roman" w:hAnsi="Times New Roman" w:cs="Times New Roman"/>
                <w:sz w:val="24"/>
                <w:szCs w:val="24"/>
                <w:lang w:val="en-CA"/>
              </w:rPr>
            </w:pPr>
            <w:r w:rsidRPr="002B0B2F">
              <w:rPr>
                <w:rFonts w:ascii="Times New Roman" w:hAnsi="Times New Roman" w:cs="Times New Roman"/>
                <w:sz w:val="24"/>
                <w:szCs w:val="24"/>
                <w:lang w:val="en-CA"/>
              </w:rPr>
              <w:t>Exposure of personal information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8399B0" w14:textId="77777777" w:rsidR="00A37E98" w:rsidRPr="002B0B2F" w:rsidRDefault="00A37E98" w:rsidP="00A90179">
            <w:pPr>
              <w:spacing w:line="480" w:lineRule="auto"/>
              <w:rPr>
                <w:rFonts w:ascii="Times New Roman" w:hAnsi="Times New Roman" w:cs="Times New Roman"/>
                <w:sz w:val="24"/>
                <w:szCs w:val="24"/>
                <w:lang w:val="en-CA"/>
              </w:rPr>
            </w:pPr>
            <w:r w:rsidRPr="002B0B2F">
              <w:rPr>
                <w:rFonts w:ascii="Times New Roman" w:hAnsi="Times New Roman" w:cs="Times New Roman"/>
                <w:sz w:val="24"/>
                <w:szCs w:val="24"/>
                <w:lang w:val="en-CA"/>
              </w:rPr>
              <w:t>Use anonymized candidate profiles, remove personal identifiers, and obtain participant consent where required.</w:t>
            </w:r>
          </w:p>
        </w:tc>
      </w:tr>
      <w:tr w:rsidR="00A37E98" w:rsidRPr="002B0B2F" w14:paraId="6D91F25A" w14:textId="77777777">
        <w:tc>
          <w:tcPr>
            <w:tcW w:w="27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B2F64A" w14:textId="77777777" w:rsidR="00A37E98" w:rsidRPr="002B0B2F" w:rsidRDefault="00A37E98" w:rsidP="00A90179">
            <w:pPr>
              <w:spacing w:line="480" w:lineRule="auto"/>
              <w:rPr>
                <w:rFonts w:ascii="Times New Roman" w:hAnsi="Times New Roman" w:cs="Times New Roman"/>
                <w:sz w:val="24"/>
                <w:szCs w:val="24"/>
                <w:lang w:val="en-CA"/>
              </w:rPr>
            </w:pPr>
            <w:r w:rsidRPr="002B0B2F">
              <w:rPr>
                <w:rFonts w:ascii="Times New Roman" w:hAnsi="Times New Roman" w:cs="Times New Roman"/>
                <w:sz w:val="24"/>
                <w:szCs w:val="24"/>
                <w:lang w:val="en-CA"/>
              </w:rPr>
              <w:t>AI-generated recommendations may contain unsupported information</w:t>
            </w:r>
          </w:p>
        </w:tc>
        <w:tc>
          <w:tcPr>
            <w:tcW w:w="2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9F3C11" w14:textId="77777777" w:rsidR="00A37E98" w:rsidRPr="002B0B2F" w:rsidRDefault="00A37E98" w:rsidP="00A90179">
            <w:pPr>
              <w:spacing w:line="480" w:lineRule="auto"/>
              <w:rPr>
                <w:rFonts w:ascii="Times New Roman" w:hAnsi="Times New Roman" w:cs="Times New Roman"/>
                <w:sz w:val="24"/>
                <w:szCs w:val="24"/>
                <w:lang w:val="en-CA"/>
              </w:rPr>
            </w:pPr>
            <w:r w:rsidRPr="002B0B2F">
              <w:rPr>
                <w:rFonts w:ascii="Times New Roman" w:hAnsi="Times New Roman" w:cs="Times New Roman"/>
                <w:sz w:val="24"/>
                <w:szCs w:val="24"/>
                <w:lang w:val="en-CA"/>
              </w:rPr>
              <w:t>Reduced trust and reliability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D02116" w14:textId="77777777" w:rsidR="00A37E98" w:rsidRPr="002B0B2F" w:rsidRDefault="00A37E98" w:rsidP="00A90179">
            <w:pPr>
              <w:spacing w:line="480" w:lineRule="auto"/>
              <w:rPr>
                <w:rFonts w:ascii="Times New Roman" w:hAnsi="Times New Roman" w:cs="Times New Roman"/>
                <w:sz w:val="24"/>
                <w:szCs w:val="24"/>
                <w:lang w:val="en-CA"/>
              </w:rPr>
            </w:pPr>
            <w:r w:rsidRPr="002B0B2F">
              <w:rPr>
                <w:rFonts w:ascii="Times New Roman" w:hAnsi="Times New Roman" w:cs="Times New Roman"/>
                <w:sz w:val="24"/>
                <w:szCs w:val="24"/>
                <w:lang w:val="en-CA"/>
              </w:rPr>
              <w:t>Use Retrieval-Augmented Generation (RAG) with evidence retrieved from trusted datasets and display supporting sources.</w:t>
            </w:r>
          </w:p>
        </w:tc>
      </w:tr>
      <w:tr w:rsidR="00A37E98" w:rsidRPr="002B0B2F" w14:paraId="4B8C8BBE" w14:textId="77777777">
        <w:tc>
          <w:tcPr>
            <w:tcW w:w="27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0B4ABA" w14:textId="77777777" w:rsidR="00A37E98" w:rsidRPr="002B0B2F" w:rsidRDefault="00A37E98" w:rsidP="00A90179">
            <w:pPr>
              <w:spacing w:line="480" w:lineRule="auto"/>
              <w:rPr>
                <w:rFonts w:ascii="Times New Roman" w:hAnsi="Times New Roman" w:cs="Times New Roman"/>
                <w:sz w:val="24"/>
                <w:szCs w:val="24"/>
                <w:lang w:val="en-CA"/>
              </w:rPr>
            </w:pPr>
            <w:r w:rsidRPr="002B0B2F">
              <w:rPr>
                <w:rFonts w:ascii="Times New Roman" w:hAnsi="Times New Roman" w:cs="Times New Roman"/>
                <w:sz w:val="24"/>
                <w:szCs w:val="24"/>
                <w:lang w:val="en-CA"/>
              </w:rPr>
              <w:t>Changes in labour-market demand over time</w:t>
            </w:r>
          </w:p>
        </w:tc>
        <w:tc>
          <w:tcPr>
            <w:tcW w:w="2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3E87EE" w14:textId="77777777" w:rsidR="00A37E98" w:rsidRPr="002B0B2F" w:rsidRDefault="00A37E98" w:rsidP="00A90179">
            <w:pPr>
              <w:spacing w:line="480" w:lineRule="auto"/>
              <w:rPr>
                <w:rFonts w:ascii="Times New Roman" w:hAnsi="Times New Roman" w:cs="Times New Roman"/>
                <w:sz w:val="24"/>
                <w:szCs w:val="24"/>
                <w:lang w:val="en-CA"/>
              </w:rPr>
            </w:pPr>
            <w:r w:rsidRPr="002B0B2F">
              <w:rPr>
                <w:rFonts w:ascii="Times New Roman" w:hAnsi="Times New Roman" w:cs="Times New Roman"/>
                <w:sz w:val="24"/>
                <w:szCs w:val="24"/>
                <w:lang w:val="en-CA"/>
              </w:rPr>
              <w:t>Recommendations may become outdated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F17E72" w14:textId="77777777" w:rsidR="00A37E98" w:rsidRPr="002B0B2F" w:rsidRDefault="00A37E98" w:rsidP="00A90179">
            <w:pPr>
              <w:spacing w:line="480" w:lineRule="auto"/>
              <w:rPr>
                <w:rFonts w:ascii="Times New Roman" w:hAnsi="Times New Roman" w:cs="Times New Roman"/>
                <w:sz w:val="24"/>
                <w:szCs w:val="24"/>
                <w:lang w:val="en-CA"/>
              </w:rPr>
            </w:pPr>
            <w:r w:rsidRPr="002B0B2F">
              <w:rPr>
                <w:rFonts w:ascii="Times New Roman" w:hAnsi="Times New Roman" w:cs="Times New Roman"/>
                <w:sz w:val="24"/>
                <w:szCs w:val="24"/>
                <w:lang w:val="en-CA"/>
              </w:rPr>
              <w:t>Use the latest available Government of Canada Job Bank data and document the data version used in the analysis.</w:t>
            </w:r>
          </w:p>
        </w:tc>
      </w:tr>
    </w:tbl>
    <w:p w14:paraId="59193264" w14:textId="429115BC" w:rsidR="00FE712A" w:rsidRPr="002B0B2F" w:rsidRDefault="00F3688E" w:rsidP="00A90179">
      <w:pPr>
        <w:pStyle w:val="Heading2"/>
        <w:spacing w:before="0" w:after="0" w:line="480" w:lineRule="auto"/>
        <w:rPr>
          <w:rFonts w:ascii="Times New Roman" w:hAnsi="Times New Roman" w:cs="Times New Roman"/>
          <w:b/>
          <w:bCs/>
          <w:color w:val="auto"/>
          <w:sz w:val="24"/>
          <w:szCs w:val="24"/>
        </w:rPr>
      </w:pPr>
      <w:bookmarkStart w:id="12" w:name="_Toc239685347"/>
      <w:r w:rsidRPr="002B0B2F">
        <w:rPr>
          <w:rFonts w:ascii="Times New Roman" w:hAnsi="Times New Roman" w:cs="Times New Roman"/>
          <w:b/>
          <w:bCs/>
          <w:color w:val="auto"/>
          <w:sz w:val="24"/>
          <w:szCs w:val="24"/>
        </w:rPr>
        <w:t>1.10 Report Organization</w:t>
      </w:r>
      <w:bookmarkEnd w:id="12"/>
    </w:p>
    <w:p w14:paraId="3713F8E1" w14:textId="0686DA70" w:rsidR="00173496" w:rsidRPr="002B0B2F" w:rsidRDefault="00173496" w:rsidP="00A90179">
      <w:pPr>
        <w:spacing w:after="0" w:line="480" w:lineRule="auto"/>
        <w:rPr>
          <w:rFonts w:ascii="Times New Roman" w:hAnsi="Times New Roman" w:cs="Times New Roman"/>
          <w:sz w:val="24"/>
          <w:szCs w:val="24"/>
        </w:rPr>
      </w:pPr>
      <w:r w:rsidRPr="002B0B2F">
        <w:rPr>
          <w:rFonts w:ascii="Times New Roman" w:hAnsi="Times New Roman" w:cs="Times New Roman"/>
          <w:sz w:val="24"/>
          <w:szCs w:val="24"/>
        </w:rPr>
        <w:t xml:space="preserve">This report is organized into </w:t>
      </w:r>
      <w:r w:rsidR="00F56079" w:rsidRPr="002B0B2F">
        <w:rPr>
          <w:rFonts w:ascii="Times New Roman" w:hAnsi="Times New Roman" w:cs="Times New Roman"/>
          <w:sz w:val="24"/>
          <w:szCs w:val="24"/>
        </w:rPr>
        <w:t>twelve</w:t>
      </w:r>
      <w:r w:rsidRPr="002B0B2F">
        <w:rPr>
          <w:rFonts w:ascii="Times New Roman" w:hAnsi="Times New Roman" w:cs="Times New Roman"/>
          <w:sz w:val="24"/>
          <w:szCs w:val="24"/>
        </w:rPr>
        <w:t xml:space="preserve"> chapters. </w:t>
      </w:r>
    </w:p>
    <w:p w14:paraId="02031BCB" w14:textId="77777777" w:rsidR="0031408E" w:rsidRPr="002B0B2F" w:rsidRDefault="0031408E"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b/>
          <w:bCs/>
          <w:sz w:val="24"/>
          <w:szCs w:val="24"/>
          <w:lang w:val="en-US"/>
        </w:rPr>
        <w:t>Chapter 1</w:t>
      </w:r>
      <w:r w:rsidRPr="002B0B2F">
        <w:rPr>
          <w:rFonts w:ascii="Times New Roman" w:hAnsi="Times New Roman" w:cs="Times New Roman"/>
          <w:sz w:val="24"/>
          <w:szCs w:val="24"/>
          <w:lang w:val="en-US"/>
        </w:rPr>
        <w:t xml:space="preserve"> introduces the research problem, objectives, scope, and research questions.</w:t>
      </w:r>
    </w:p>
    <w:p w14:paraId="4C4DF51D" w14:textId="77777777" w:rsidR="0031408E" w:rsidRPr="002B0B2F" w:rsidRDefault="0031408E"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b/>
          <w:bCs/>
          <w:sz w:val="24"/>
          <w:szCs w:val="24"/>
          <w:lang w:val="en-US"/>
        </w:rPr>
        <w:t>Chapter 2</w:t>
      </w:r>
      <w:r w:rsidRPr="002B0B2F">
        <w:rPr>
          <w:rFonts w:ascii="Times New Roman" w:hAnsi="Times New Roman" w:cs="Times New Roman"/>
          <w:sz w:val="24"/>
          <w:szCs w:val="24"/>
          <w:lang w:val="en-US"/>
        </w:rPr>
        <w:t xml:space="preserve"> reviews literature on AI career recommendation, NLP, skill gaps, and Retrieval-Augmented Generation (RAG).</w:t>
      </w:r>
    </w:p>
    <w:p w14:paraId="65C1467B" w14:textId="77777777" w:rsidR="0031408E" w:rsidRPr="002B0B2F" w:rsidRDefault="0031408E"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b/>
          <w:bCs/>
          <w:sz w:val="24"/>
          <w:szCs w:val="24"/>
          <w:lang w:val="en-US"/>
        </w:rPr>
        <w:t>Chapter 3</w:t>
      </w:r>
      <w:r w:rsidRPr="002B0B2F">
        <w:rPr>
          <w:rFonts w:ascii="Times New Roman" w:hAnsi="Times New Roman" w:cs="Times New Roman"/>
          <w:sz w:val="24"/>
          <w:szCs w:val="24"/>
          <w:lang w:val="en-US"/>
        </w:rPr>
        <w:t xml:space="preserve"> presents the methodology, data sources, analytical framework, and evaluation approach.</w:t>
      </w:r>
    </w:p>
    <w:p w14:paraId="42B9D192" w14:textId="77777777" w:rsidR="0031408E" w:rsidRPr="002B0B2F" w:rsidRDefault="0031408E"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b/>
          <w:bCs/>
          <w:sz w:val="24"/>
          <w:szCs w:val="24"/>
          <w:lang w:val="en-US"/>
        </w:rPr>
        <w:t>Chapter 4</w:t>
      </w:r>
      <w:r w:rsidRPr="002B0B2F">
        <w:rPr>
          <w:rFonts w:ascii="Times New Roman" w:hAnsi="Times New Roman" w:cs="Times New Roman"/>
          <w:sz w:val="24"/>
          <w:szCs w:val="24"/>
          <w:lang w:val="en-US"/>
        </w:rPr>
        <w:t xml:space="preserve"> describes data collection, data understanding, and exploratory analysis.</w:t>
      </w:r>
    </w:p>
    <w:p w14:paraId="6DA9B5AA" w14:textId="77777777" w:rsidR="0031408E" w:rsidRPr="002B0B2F" w:rsidRDefault="0031408E"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b/>
          <w:bCs/>
          <w:sz w:val="24"/>
          <w:szCs w:val="24"/>
          <w:lang w:val="en-US"/>
        </w:rPr>
        <w:t>Chapter 5</w:t>
      </w:r>
      <w:r w:rsidRPr="002B0B2F">
        <w:rPr>
          <w:rFonts w:ascii="Times New Roman" w:hAnsi="Times New Roman" w:cs="Times New Roman"/>
          <w:sz w:val="24"/>
          <w:szCs w:val="24"/>
          <w:lang w:val="en-US"/>
        </w:rPr>
        <w:t xml:space="preserve"> presents occupational data selection, analysis, and O*NET and CIP integration, establishing the occupational reference dataset used in the subsequent stages of the study.</w:t>
      </w:r>
    </w:p>
    <w:p w14:paraId="22AB1C9E" w14:textId="77777777" w:rsidR="0031408E" w:rsidRPr="002B0B2F" w:rsidRDefault="0031408E"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b/>
          <w:bCs/>
          <w:sz w:val="24"/>
          <w:szCs w:val="24"/>
          <w:lang w:val="en-US"/>
        </w:rPr>
        <w:lastRenderedPageBreak/>
        <w:t>Chapter 6</w:t>
      </w:r>
      <w:r w:rsidRPr="002B0B2F">
        <w:rPr>
          <w:rFonts w:ascii="Times New Roman" w:hAnsi="Times New Roman" w:cs="Times New Roman"/>
          <w:sz w:val="24"/>
          <w:szCs w:val="24"/>
          <w:lang w:val="en-US"/>
        </w:rPr>
        <w:t xml:space="preserve"> presents candidate profiling, the baseline recommendation approach, skill-gap analysis, and the evaluation of the recommendation approaches.</w:t>
      </w:r>
    </w:p>
    <w:p w14:paraId="19759592" w14:textId="07681D84" w:rsidR="0031408E" w:rsidRPr="002B0B2F" w:rsidRDefault="0031408E"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b/>
          <w:bCs/>
          <w:sz w:val="24"/>
          <w:szCs w:val="24"/>
          <w:lang w:val="en-US"/>
        </w:rPr>
        <w:t>Chapter 7</w:t>
      </w:r>
      <w:r w:rsidRPr="002B0B2F">
        <w:rPr>
          <w:rFonts w:ascii="Times New Roman" w:hAnsi="Times New Roman" w:cs="Times New Roman"/>
          <w:sz w:val="24"/>
          <w:szCs w:val="24"/>
          <w:lang w:val="en-US"/>
        </w:rPr>
        <w:t xml:space="preserve"> presents </w:t>
      </w:r>
      <w:r w:rsidR="001565D7" w:rsidRPr="002B0B2F">
        <w:rPr>
          <w:rFonts w:ascii="Times New Roman" w:hAnsi="Times New Roman" w:cs="Times New Roman"/>
          <w:sz w:val="24"/>
          <w:szCs w:val="24"/>
          <w:lang w:val="en-US"/>
        </w:rPr>
        <w:t>Multi-Factor Recommendation Engine Development and Model Evaluation</w:t>
      </w:r>
      <w:r w:rsidRPr="002B0B2F">
        <w:rPr>
          <w:rFonts w:ascii="Times New Roman" w:hAnsi="Times New Roman" w:cs="Times New Roman"/>
          <w:sz w:val="24"/>
          <w:szCs w:val="24"/>
          <w:lang w:val="en-US"/>
        </w:rPr>
        <w:t>.</w:t>
      </w:r>
    </w:p>
    <w:p w14:paraId="4EF7B00B" w14:textId="22AF8F22" w:rsidR="0031408E" w:rsidRPr="002B0B2F" w:rsidRDefault="0031408E"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b/>
          <w:bCs/>
          <w:sz w:val="24"/>
          <w:szCs w:val="24"/>
          <w:lang w:val="en-US"/>
        </w:rPr>
        <w:t>Chapter 8</w:t>
      </w:r>
      <w:r w:rsidRPr="002B0B2F">
        <w:rPr>
          <w:rFonts w:ascii="Times New Roman" w:hAnsi="Times New Roman" w:cs="Times New Roman"/>
          <w:sz w:val="24"/>
          <w:szCs w:val="24"/>
          <w:lang w:val="en-US"/>
        </w:rPr>
        <w:t xml:space="preserve"> </w:t>
      </w:r>
      <w:r w:rsidR="001565D7" w:rsidRPr="002B0B2F">
        <w:rPr>
          <w:rFonts w:ascii="Times New Roman" w:hAnsi="Times New Roman" w:cs="Times New Roman"/>
          <w:sz w:val="24"/>
          <w:szCs w:val="24"/>
          <w:lang w:val="en-US"/>
        </w:rPr>
        <w:t>presents RAG-Based Career Advisory System Development and Integration</w:t>
      </w:r>
      <w:r w:rsidRPr="002B0B2F">
        <w:rPr>
          <w:rFonts w:ascii="Times New Roman" w:hAnsi="Times New Roman" w:cs="Times New Roman"/>
          <w:sz w:val="24"/>
          <w:szCs w:val="24"/>
          <w:lang w:val="en-US"/>
        </w:rPr>
        <w:t>.</w:t>
      </w:r>
    </w:p>
    <w:p w14:paraId="6593A91F" w14:textId="77777777" w:rsidR="000B373F" w:rsidRPr="002B0B2F" w:rsidRDefault="000B373F" w:rsidP="00A90179">
      <w:pPr>
        <w:spacing w:after="0" w:line="480" w:lineRule="auto"/>
        <w:rPr>
          <w:rFonts w:ascii="Times New Roman" w:hAnsi="Times New Roman" w:cs="Times New Roman"/>
          <w:sz w:val="24"/>
          <w:szCs w:val="24"/>
        </w:rPr>
      </w:pPr>
      <w:r w:rsidRPr="002B0B2F">
        <w:rPr>
          <w:rFonts w:ascii="Times New Roman" w:hAnsi="Times New Roman" w:cs="Times New Roman"/>
          <w:b/>
          <w:bCs/>
          <w:sz w:val="24"/>
          <w:szCs w:val="24"/>
        </w:rPr>
        <w:t>Chapter 9</w:t>
      </w:r>
      <w:r w:rsidRPr="002B0B2F">
        <w:rPr>
          <w:rFonts w:ascii="Times New Roman" w:hAnsi="Times New Roman" w:cs="Times New Roman"/>
          <w:sz w:val="24"/>
          <w:szCs w:val="24"/>
        </w:rPr>
        <w:t xml:space="preserve"> presents deployment architecture, final KPIs, business insights, and integrity validation. </w:t>
      </w:r>
    </w:p>
    <w:p w14:paraId="678FAD5F" w14:textId="77777777" w:rsidR="000B373F" w:rsidRPr="002B0B2F" w:rsidRDefault="000B373F" w:rsidP="00A90179">
      <w:pPr>
        <w:spacing w:after="0" w:line="480" w:lineRule="auto"/>
        <w:rPr>
          <w:rFonts w:ascii="Times New Roman" w:hAnsi="Times New Roman" w:cs="Times New Roman"/>
          <w:sz w:val="24"/>
          <w:szCs w:val="24"/>
        </w:rPr>
      </w:pPr>
      <w:r w:rsidRPr="002B0B2F">
        <w:rPr>
          <w:rFonts w:ascii="Times New Roman" w:hAnsi="Times New Roman" w:cs="Times New Roman"/>
          <w:b/>
          <w:bCs/>
          <w:sz w:val="24"/>
          <w:szCs w:val="24"/>
        </w:rPr>
        <w:t>Chapter 10</w:t>
      </w:r>
      <w:r w:rsidRPr="002B0B2F">
        <w:rPr>
          <w:rFonts w:ascii="Times New Roman" w:hAnsi="Times New Roman" w:cs="Times New Roman"/>
          <w:sz w:val="24"/>
          <w:szCs w:val="24"/>
        </w:rPr>
        <w:t xml:space="preserve"> summarizes human evaluation results and consolidated final validation. </w:t>
      </w:r>
    </w:p>
    <w:p w14:paraId="23B575F7" w14:textId="6CCBF555" w:rsidR="000B373F" w:rsidRPr="002B0B2F" w:rsidRDefault="000B373F"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b/>
          <w:bCs/>
          <w:sz w:val="24"/>
          <w:szCs w:val="24"/>
        </w:rPr>
        <w:t>Chapter 11</w:t>
      </w:r>
      <w:r w:rsidRPr="002B0B2F">
        <w:rPr>
          <w:rFonts w:ascii="Times New Roman" w:hAnsi="Times New Roman" w:cs="Times New Roman"/>
          <w:sz w:val="24"/>
          <w:szCs w:val="24"/>
        </w:rPr>
        <w:t xml:space="preserve"> describes the Streamlit application, deployment configuration, and user interface. </w:t>
      </w:r>
      <w:r w:rsidRPr="002B0B2F">
        <w:rPr>
          <w:rFonts w:ascii="Times New Roman" w:hAnsi="Times New Roman" w:cs="Times New Roman"/>
          <w:b/>
          <w:bCs/>
          <w:sz w:val="24"/>
          <w:szCs w:val="24"/>
        </w:rPr>
        <w:t>Chapter 12</w:t>
      </w:r>
      <w:r w:rsidRPr="002B0B2F">
        <w:rPr>
          <w:rFonts w:ascii="Times New Roman" w:hAnsi="Times New Roman" w:cs="Times New Roman"/>
          <w:sz w:val="24"/>
          <w:szCs w:val="24"/>
        </w:rPr>
        <w:t xml:space="preserve"> concludes with contributions, limitations, future directions, and the final conclusion.</w:t>
      </w:r>
    </w:p>
    <w:p w14:paraId="1A046720" w14:textId="639D46E4" w:rsidR="00185933" w:rsidRPr="002B0B2F" w:rsidRDefault="00185933" w:rsidP="00A90179">
      <w:pPr>
        <w:pStyle w:val="Heading1"/>
        <w:spacing w:before="0" w:after="0" w:line="480" w:lineRule="auto"/>
        <w:jc w:val="center"/>
        <w:rPr>
          <w:rFonts w:ascii="Times New Roman" w:hAnsi="Times New Roman" w:cs="Times New Roman"/>
          <w:b/>
          <w:bCs/>
          <w:color w:val="auto"/>
          <w:sz w:val="24"/>
          <w:szCs w:val="24"/>
          <w:lang w:val="en-US"/>
        </w:rPr>
      </w:pPr>
      <w:bookmarkStart w:id="13" w:name="_Toc239685348"/>
      <w:r w:rsidRPr="002B0B2F">
        <w:rPr>
          <w:rFonts w:ascii="Times New Roman" w:hAnsi="Times New Roman" w:cs="Times New Roman"/>
          <w:b/>
          <w:bCs/>
          <w:color w:val="auto"/>
          <w:sz w:val="24"/>
          <w:szCs w:val="24"/>
          <w:lang w:val="en-US"/>
        </w:rPr>
        <w:t xml:space="preserve">Chapter 2 </w:t>
      </w:r>
      <w:r w:rsidR="000B1858" w:rsidRPr="002B0B2F">
        <w:rPr>
          <w:rFonts w:ascii="Times New Roman" w:hAnsi="Times New Roman" w:cs="Times New Roman"/>
          <w:b/>
          <w:bCs/>
          <w:color w:val="auto"/>
          <w:sz w:val="24"/>
          <w:szCs w:val="24"/>
          <w:lang w:val="en-US"/>
        </w:rPr>
        <w:t>-</w:t>
      </w:r>
      <w:r w:rsidRPr="002B0B2F">
        <w:rPr>
          <w:rFonts w:ascii="Times New Roman" w:hAnsi="Times New Roman" w:cs="Times New Roman"/>
          <w:b/>
          <w:bCs/>
          <w:color w:val="auto"/>
          <w:sz w:val="24"/>
          <w:szCs w:val="24"/>
          <w:lang w:val="en-US"/>
        </w:rPr>
        <w:t xml:space="preserve"> Literature Review</w:t>
      </w:r>
      <w:bookmarkEnd w:id="13"/>
    </w:p>
    <w:p w14:paraId="35F4F531" w14:textId="77777777" w:rsidR="00185933" w:rsidRPr="002B0B2F" w:rsidRDefault="00185933" w:rsidP="00A90179">
      <w:pPr>
        <w:pStyle w:val="Heading2"/>
        <w:spacing w:before="0" w:after="0" w:line="480" w:lineRule="auto"/>
        <w:rPr>
          <w:rFonts w:ascii="Times New Roman" w:hAnsi="Times New Roman" w:cs="Times New Roman"/>
          <w:b/>
          <w:bCs/>
          <w:color w:val="auto"/>
          <w:sz w:val="24"/>
          <w:szCs w:val="24"/>
          <w:lang w:val="en-US"/>
        </w:rPr>
      </w:pPr>
      <w:bookmarkStart w:id="14" w:name="_Toc239685349"/>
      <w:r w:rsidRPr="002B0B2F">
        <w:rPr>
          <w:rFonts w:ascii="Times New Roman" w:hAnsi="Times New Roman" w:cs="Times New Roman"/>
          <w:b/>
          <w:bCs/>
          <w:color w:val="auto"/>
          <w:sz w:val="24"/>
          <w:szCs w:val="24"/>
          <w:lang w:val="en-US"/>
        </w:rPr>
        <w:t>2.1 Introduction</w:t>
      </w:r>
      <w:bookmarkEnd w:id="14"/>
    </w:p>
    <w:p w14:paraId="116F25FB" w14:textId="29943563" w:rsidR="00185933" w:rsidRPr="002B0B2F" w:rsidRDefault="00185933"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rPr>
        <w:t>This chapter reviews existing research</w:t>
      </w:r>
      <w:r w:rsidR="004519C6" w:rsidRPr="002B0B2F">
        <w:rPr>
          <w:rFonts w:ascii="Times New Roman" w:hAnsi="Times New Roman" w:cs="Times New Roman"/>
          <w:sz w:val="24"/>
          <w:szCs w:val="24"/>
        </w:rPr>
        <w:t>es</w:t>
      </w:r>
      <w:r w:rsidRPr="002B0B2F">
        <w:rPr>
          <w:rFonts w:ascii="Times New Roman" w:hAnsi="Times New Roman" w:cs="Times New Roman"/>
          <w:sz w:val="24"/>
          <w:szCs w:val="24"/>
        </w:rPr>
        <w:t xml:space="preserve"> on AI-based career recommendation, NLP-based skill matching, Retrieval-Augmented Generation (RAG), and occupational data integration. It identifies key limitations in existing approaches and establishes the research gap addressed by this project.</w:t>
      </w:r>
    </w:p>
    <w:p w14:paraId="7010C51A" w14:textId="77777777" w:rsidR="00185933" w:rsidRPr="002B0B2F" w:rsidRDefault="00185933" w:rsidP="00A90179">
      <w:pPr>
        <w:pStyle w:val="Heading2"/>
        <w:spacing w:before="0" w:after="0" w:line="480" w:lineRule="auto"/>
        <w:rPr>
          <w:rFonts w:ascii="Times New Roman" w:hAnsi="Times New Roman" w:cs="Times New Roman"/>
          <w:b/>
          <w:bCs/>
          <w:color w:val="auto"/>
          <w:sz w:val="24"/>
          <w:szCs w:val="24"/>
          <w:lang w:val="en-US"/>
        </w:rPr>
      </w:pPr>
      <w:bookmarkStart w:id="15" w:name="_Toc239685350"/>
      <w:r w:rsidRPr="002B0B2F">
        <w:rPr>
          <w:rFonts w:ascii="Times New Roman" w:hAnsi="Times New Roman" w:cs="Times New Roman"/>
          <w:b/>
          <w:bCs/>
          <w:color w:val="auto"/>
          <w:sz w:val="24"/>
          <w:szCs w:val="24"/>
          <w:lang w:val="en-US"/>
        </w:rPr>
        <w:t>2.2 AI-Based Career Recommendation Systems</w:t>
      </w:r>
      <w:bookmarkEnd w:id="15"/>
    </w:p>
    <w:p w14:paraId="4E667C1E" w14:textId="24BD75BA" w:rsidR="00185933" w:rsidRPr="002B0B2F" w:rsidRDefault="00185933"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Machine learning has increasingly been applied to improve career recommendation and prediction. Roy and Sharma (2026) proposed an AI-powered career guidance framework </w:t>
      </w:r>
      <w:r w:rsidR="004519C6" w:rsidRPr="002B0B2F">
        <w:rPr>
          <w:rFonts w:ascii="Times New Roman" w:hAnsi="Times New Roman" w:cs="Times New Roman"/>
          <w:sz w:val="24"/>
          <w:szCs w:val="24"/>
          <w:lang w:val="en-US"/>
        </w:rPr>
        <w:t>that combined</w:t>
      </w:r>
      <w:r w:rsidRPr="002B0B2F">
        <w:rPr>
          <w:rFonts w:ascii="Times New Roman" w:hAnsi="Times New Roman" w:cs="Times New Roman"/>
          <w:sz w:val="24"/>
          <w:szCs w:val="24"/>
          <w:lang w:val="en-US"/>
        </w:rPr>
        <w:t xml:space="preserve"> Holland's RIASEC model with Decision Tree, Support Vector Machine (SVM), and XGBoost algorithms. Using more than 81,000 career profiles, the study applied data preprocessing, feature engineering, and model optimization with XGBoost </w:t>
      </w:r>
      <w:r w:rsidR="00920919" w:rsidRPr="002B0B2F">
        <w:rPr>
          <w:rFonts w:ascii="Times New Roman" w:hAnsi="Times New Roman" w:cs="Times New Roman"/>
          <w:sz w:val="24"/>
          <w:szCs w:val="24"/>
          <w:lang w:val="en-US"/>
        </w:rPr>
        <w:t>and it</w:t>
      </w:r>
      <w:r w:rsidR="004519C6" w:rsidRPr="002B0B2F">
        <w:rPr>
          <w:rFonts w:ascii="Times New Roman" w:hAnsi="Times New Roman" w:cs="Times New Roman"/>
          <w:sz w:val="24"/>
          <w:szCs w:val="24"/>
          <w:lang w:val="en-US"/>
        </w:rPr>
        <w:t xml:space="preserve"> achi</w:t>
      </w:r>
      <w:r w:rsidR="00920919" w:rsidRPr="002B0B2F">
        <w:rPr>
          <w:rFonts w:ascii="Times New Roman" w:hAnsi="Times New Roman" w:cs="Times New Roman"/>
          <w:sz w:val="24"/>
          <w:szCs w:val="24"/>
          <w:lang w:val="en-US"/>
        </w:rPr>
        <w:t>e</w:t>
      </w:r>
      <w:r w:rsidR="004519C6" w:rsidRPr="002B0B2F">
        <w:rPr>
          <w:rFonts w:ascii="Times New Roman" w:hAnsi="Times New Roman" w:cs="Times New Roman"/>
          <w:sz w:val="24"/>
          <w:szCs w:val="24"/>
          <w:lang w:val="en-US"/>
        </w:rPr>
        <w:t xml:space="preserve">ved </w:t>
      </w:r>
      <w:r w:rsidRPr="002B0B2F">
        <w:rPr>
          <w:rFonts w:ascii="Times New Roman" w:hAnsi="Times New Roman" w:cs="Times New Roman"/>
          <w:sz w:val="24"/>
          <w:szCs w:val="24"/>
          <w:lang w:val="en-US"/>
        </w:rPr>
        <w:t>the strongest performance. The framework also incorporated visual analytics to improve interpretability.</w:t>
      </w:r>
    </w:p>
    <w:p w14:paraId="4CB46689" w14:textId="1CE6D650" w:rsidR="00185933" w:rsidRPr="002B0B2F" w:rsidRDefault="00185933"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lastRenderedPageBreak/>
        <w:t>The study demonstrates the potential of ML</w:t>
      </w:r>
      <w:r w:rsidR="004519C6" w:rsidRPr="002B0B2F">
        <w:rPr>
          <w:rFonts w:ascii="Times New Roman" w:hAnsi="Times New Roman" w:cs="Times New Roman"/>
          <w:sz w:val="24"/>
          <w:szCs w:val="24"/>
          <w:lang w:val="en-US"/>
        </w:rPr>
        <w:t>. It</w:t>
      </w:r>
      <w:r w:rsidRPr="002B0B2F">
        <w:rPr>
          <w:rFonts w:ascii="Times New Roman" w:hAnsi="Times New Roman" w:cs="Times New Roman"/>
          <w:sz w:val="24"/>
          <w:szCs w:val="24"/>
          <w:lang w:val="en-US"/>
        </w:rPr>
        <w:t xml:space="preserve"> provide</w:t>
      </w:r>
      <w:r w:rsidR="004519C6" w:rsidRPr="002B0B2F">
        <w:rPr>
          <w:rFonts w:ascii="Times New Roman" w:hAnsi="Times New Roman" w:cs="Times New Roman"/>
          <w:sz w:val="24"/>
          <w:szCs w:val="24"/>
          <w:lang w:val="en-US"/>
        </w:rPr>
        <w:t>s</w:t>
      </w:r>
      <w:r w:rsidRPr="002B0B2F">
        <w:rPr>
          <w:rFonts w:ascii="Times New Roman" w:hAnsi="Times New Roman" w:cs="Times New Roman"/>
          <w:sz w:val="24"/>
          <w:szCs w:val="24"/>
          <w:lang w:val="en-US"/>
        </w:rPr>
        <w:t xml:space="preserve"> more scalable and personalized career guidance than traditional approaches. However, it primarily relied on psychometric assessment data</w:t>
      </w:r>
      <w:r w:rsidR="004519C6" w:rsidRPr="002B0B2F">
        <w:rPr>
          <w:rFonts w:ascii="Times New Roman" w:hAnsi="Times New Roman" w:cs="Times New Roman"/>
          <w:sz w:val="24"/>
          <w:szCs w:val="24"/>
          <w:lang w:val="en-US"/>
        </w:rPr>
        <w:t>. It</w:t>
      </w:r>
      <w:r w:rsidRPr="002B0B2F">
        <w:rPr>
          <w:rFonts w:ascii="Times New Roman" w:hAnsi="Times New Roman" w:cs="Times New Roman"/>
          <w:sz w:val="24"/>
          <w:szCs w:val="24"/>
          <w:lang w:val="en-US"/>
        </w:rPr>
        <w:t xml:space="preserve"> did not incorporate resume analysis, RAG, LLMs, or real-time labour-market information. These limitations highlight the need for more comprehensive and context-aware career recommendation systems.</w:t>
      </w:r>
    </w:p>
    <w:p w14:paraId="55DF040F" w14:textId="77777777" w:rsidR="00185933" w:rsidRPr="002B0B2F" w:rsidRDefault="00185933" w:rsidP="00A90179">
      <w:pPr>
        <w:spacing w:after="0" w:line="480" w:lineRule="auto"/>
        <w:rPr>
          <w:rFonts w:ascii="Times New Roman" w:hAnsi="Times New Roman" w:cs="Times New Roman"/>
          <w:sz w:val="24"/>
          <w:szCs w:val="24"/>
          <w:lang w:val="en-CA"/>
        </w:rPr>
      </w:pPr>
      <w:r w:rsidRPr="002B0B2F">
        <w:rPr>
          <w:rFonts w:ascii="Times New Roman" w:hAnsi="Times New Roman" w:cs="Times New Roman"/>
          <w:sz w:val="24"/>
          <w:szCs w:val="24"/>
          <w:lang w:val="en-CA"/>
        </w:rPr>
        <w:t xml:space="preserve">Roy, M., &amp; Sharma, K. (2026). </w:t>
      </w:r>
      <w:r w:rsidRPr="002B0B2F">
        <w:rPr>
          <w:rFonts w:ascii="Times New Roman" w:hAnsi="Times New Roman" w:cs="Times New Roman"/>
          <w:i/>
          <w:iCs/>
          <w:sz w:val="24"/>
          <w:szCs w:val="24"/>
          <w:lang w:val="en-CA"/>
        </w:rPr>
        <w:t>AI-Powered Career Guidance: A Scalable Model for Personalized Recommendations</w:t>
      </w:r>
      <w:r w:rsidRPr="002B0B2F">
        <w:rPr>
          <w:rFonts w:ascii="Times New Roman" w:hAnsi="Times New Roman" w:cs="Times New Roman"/>
          <w:sz w:val="24"/>
          <w:szCs w:val="24"/>
          <w:lang w:val="en-CA"/>
        </w:rPr>
        <w:t>. IEEE Access.</w:t>
      </w:r>
    </w:p>
    <w:p w14:paraId="16D1CB17" w14:textId="579BD56A" w:rsidR="00A63901" w:rsidRPr="002B0B2F" w:rsidRDefault="00A63901" w:rsidP="00A90179">
      <w:pPr>
        <w:spacing w:after="0" w:line="480" w:lineRule="auto"/>
        <w:rPr>
          <w:rFonts w:ascii="Times New Roman" w:hAnsi="Times New Roman" w:cs="Times New Roman"/>
          <w:i/>
          <w:iCs/>
          <w:sz w:val="24"/>
          <w:szCs w:val="24"/>
          <w:lang w:val="en-CA"/>
        </w:rPr>
      </w:pPr>
      <w:hyperlink r:id="rId8" w:history="1">
        <w:r w:rsidRPr="002B0B2F">
          <w:rPr>
            <w:rStyle w:val="Hyperlink"/>
            <w:rFonts w:ascii="Times New Roman" w:hAnsi="Times New Roman" w:cs="Times New Roman"/>
            <w:i/>
            <w:iCs/>
            <w:sz w:val="24"/>
            <w:szCs w:val="24"/>
            <w:lang w:val="en-CA"/>
          </w:rPr>
          <w:t>https://www.researchgate.net/publication/400558524_AI-Powered_Career_Guidance_A_Scalable_Model_for_Personalized_Recommendations</w:t>
        </w:r>
      </w:hyperlink>
    </w:p>
    <w:p w14:paraId="2156C8DB" w14:textId="77777777" w:rsidR="00185933" w:rsidRPr="002B0B2F" w:rsidRDefault="00185933" w:rsidP="00A90179">
      <w:pPr>
        <w:pStyle w:val="Heading2"/>
        <w:spacing w:before="0" w:after="0" w:line="480" w:lineRule="auto"/>
        <w:rPr>
          <w:rFonts w:ascii="Times New Roman" w:hAnsi="Times New Roman" w:cs="Times New Roman"/>
          <w:b/>
          <w:bCs/>
          <w:color w:val="auto"/>
          <w:sz w:val="24"/>
          <w:szCs w:val="24"/>
          <w:lang w:val="en-US"/>
        </w:rPr>
      </w:pPr>
      <w:bookmarkStart w:id="16" w:name="_Toc239685351"/>
      <w:r w:rsidRPr="002B0B2F">
        <w:rPr>
          <w:rFonts w:ascii="Times New Roman" w:hAnsi="Times New Roman" w:cs="Times New Roman"/>
          <w:b/>
          <w:bCs/>
          <w:color w:val="auto"/>
          <w:sz w:val="24"/>
          <w:szCs w:val="24"/>
          <w:lang w:val="en-US"/>
        </w:rPr>
        <w:t>2.3 Retrieval-Augmented Generation for Career Guidance</w:t>
      </w:r>
      <w:bookmarkEnd w:id="16"/>
    </w:p>
    <w:p w14:paraId="196449CF" w14:textId="1343806D" w:rsidR="00185933" w:rsidRPr="002B0B2F" w:rsidRDefault="00185933"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Large Language Models (LLMs) provide new opportunities for conversational career guidance but may generate inaccurate or unsupported information. Retrieval-Augmented Generation (RAG) addresses this limitation</w:t>
      </w:r>
      <w:r w:rsidR="004519C6" w:rsidRPr="002B0B2F">
        <w:rPr>
          <w:rFonts w:ascii="Times New Roman" w:hAnsi="Times New Roman" w:cs="Times New Roman"/>
          <w:sz w:val="24"/>
          <w:szCs w:val="24"/>
          <w:lang w:val="en-US"/>
        </w:rPr>
        <w:t>. It is performed</w:t>
      </w:r>
      <w:r w:rsidRPr="002B0B2F">
        <w:rPr>
          <w:rFonts w:ascii="Times New Roman" w:hAnsi="Times New Roman" w:cs="Times New Roman"/>
          <w:sz w:val="24"/>
          <w:szCs w:val="24"/>
          <w:lang w:val="en-US"/>
        </w:rPr>
        <w:t xml:space="preserve"> by retrieving relevant external information before generating responses.</w:t>
      </w:r>
    </w:p>
    <w:p w14:paraId="37705248" w14:textId="05C33C2C" w:rsidR="00185933" w:rsidRPr="002B0B2F" w:rsidRDefault="00185933"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Tolegen (2025) developed a RAG-based career guidance system</w:t>
      </w:r>
      <w:r w:rsidR="004519C6" w:rsidRPr="002B0B2F">
        <w:rPr>
          <w:rFonts w:ascii="Times New Roman" w:hAnsi="Times New Roman" w:cs="Times New Roman"/>
          <w:sz w:val="24"/>
          <w:szCs w:val="24"/>
          <w:lang w:val="en-US"/>
        </w:rPr>
        <w:t>. The system used</w:t>
      </w:r>
      <w:r w:rsidRPr="002B0B2F">
        <w:rPr>
          <w:rFonts w:ascii="Times New Roman" w:hAnsi="Times New Roman" w:cs="Times New Roman"/>
          <w:sz w:val="24"/>
          <w:szCs w:val="24"/>
          <w:lang w:val="en-US"/>
        </w:rPr>
        <w:t xml:space="preserve"> a curated knowledge base, LLaMA-3, sentence-transformer embeddings, and the Annoy vector database. </w:t>
      </w:r>
      <w:r w:rsidR="00627EDE" w:rsidRPr="002B0B2F">
        <w:rPr>
          <w:rFonts w:ascii="Times New Roman" w:hAnsi="Times New Roman" w:cs="Times New Roman"/>
          <w:sz w:val="24"/>
          <w:szCs w:val="24"/>
          <w:lang w:val="en-US"/>
        </w:rPr>
        <w:t>To see the result, e</w:t>
      </w:r>
      <w:r w:rsidRPr="002B0B2F">
        <w:rPr>
          <w:rFonts w:ascii="Times New Roman" w:hAnsi="Times New Roman" w:cs="Times New Roman"/>
          <w:sz w:val="24"/>
          <w:szCs w:val="24"/>
          <w:lang w:val="en-US"/>
        </w:rPr>
        <w:t xml:space="preserve">valuation of 100 career-related queries </w:t>
      </w:r>
      <w:r w:rsidR="00627EDE" w:rsidRPr="002B0B2F">
        <w:rPr>
          <w:rFonts w:ascii="Times New Roman" w:hAnsi="Times New Roman" w:cs="Times New Roman"/>
          <w:sz w:val="24"/>
          <w:szCs w:val="24"/>
          <w:lang w:val="en-US"/>
        </w:rPr>
        <w:t xml:space="preserve">was performed. It </w:t>
      </w:r>
      <w:r w:rsidRPr="002B0B2F">
        <w:rPr>
          <w:rFonts w:ascii="Times New Roman" w:hAnsi="Times New Roman" w:cs="Times New Roman"/>
          <w:sz w:val="24"/>
          <w:szCs w:val="24"/>
          <w:lang w:val="en-US"/>
        </w:rPr>
        <w:t>showed that the RAG-enhanced system performed better than the baseline LLM in areas including relevance, empathy, and factual grounding.</w:t>
      </w:r>
    </w:p>
    <w:p w14:paraId="2C12DAED" w14:textId="77777777" w:rsidR="003C212A" w:rsidRPr="002B0B2F" w:rsidRDefault="003C212A" w:rsidP="003C212A">
      <w:pPr>
        <w:spacing w:after="0" w:line="480" w:lineRule="auto"/>
        <w:ind w:firstLine="720"/>
        <w:rPr>
          <w:rFonts w:ascii="Times New Roman" w:hAnsi="Times New Roman" w:cs="Times New Roman"/>
          <w:sz w:val="24"/>
          <w:szCs w:val="24"/>
        </w:rPr>
      </w:pPr>
      <w:r w:rsidRPr="002B0B2F">
        <w:rPr>
          <w:rFonts w:ascii="Times New Roman" w:hAnsi="Times New Roman" w:cs="Times New Roman"/>
          <w:sz w:val="24"/>
          <w:szCs w:val="24"/>
        </w:rPr>
        <w:t xml:space="preserve">Although the study demonstrated the potential of RAG for more reliable career guidance, its primary focus was high-school counselling. It did not integrate resume-based candidate profiling, occupation-ranking models, prescriptive skill-gap analysis, Canadian labour-market demand, or education-alignment information within a single career decision-support framework. These limitations highlight an opportunity for a more integrated approach </w:t>
      </w:r>
      <w:r w:rsidRPr="002B0B2F">
        <w:rPr>
          <w:rFonts w:ascii="Times New Roman" w:hAnsi="Times New Roman" w:cs="Times New Roman"/>
          <w:sz w:val="24"/>
          <w:szCs w:val="24"/>
        </w:rPr>
        <w:lastRenderedPageBreak/>
        <w:t>that combines career recommendation, skill-gap identification, labour-market evidence, educational alignment, and retrieval-based occupational explanations.</w:t>
      </w:r>
    </w:p>
    <w:p w14:paraId="31E80CC0" w14:textId="4729DD12" w:rsidR="00185933" w:rsidRPr="002B0B2F" w:rsidRDefault="00185933" w:rsidP="00A90179">
      <w:pPr>
        <w:spacing w:after="0" w:line="480" w:lineRule="auto"/>
        <w:rPr>
          <w:rFonts w:ascii="Times New Roman" w:hAnsi="Times New Roman" w:cs="Times New Roman"/>
          <w:sz w:val="24"/>
          <w:szCs w:val="24"/>
          <w:lang w:val="en-CA"/>
        </w:rPr>
      </w:pPr>
      <w:r w:rsidRPr="002B0B2F">
        <w:rPr>
          <w:rFonts w:ascii="Times New Roman" w:hAnsi="Times New Roman" w:cs="Times New Roman"/>
          <w:b/>
          <w:bCs/>
          <w:sz w:val="24"/>
          <w:szCs w:val="24"/>
          <w:lang w:val="en-CA"/>
        </w:rPr>
        <w:t>Reference</w:t>
      </w:r>
    </w:p>
    <w:p w14:paraId="2E3DDE85" w14:textId="77777777" w:rsidR="00185933" w:rsidRPr="002B0B2F" w:rsidRDefault="00185933" w:rsidP="00A90179">
      <w:pPr>
        <w:spacing w:after="0" w:line="480" w:lineRule="auto"/>
        <w:rPr>
          <w:rFonts w:ascii="Times New Roman" w:hAnsi="Times New Roman" w:cs="Times New Roman"/>
          <w:i/>
          <w:iCs/>
          <w:sz w:val="24"/>
          <w:szCs w:val="24"/>
          <w:lang w:val="en-CA"/>
        </w:rPr>
      </w:pPr>
      <w:r w:rsidRPr="002B0B2F">
        <w:rPr>
          <w:rFonts w:ascii="Times New Roman" w:hAnsi="Times New Roman" w:cs="Times New Roman"/>
          <w:sz w:val="24"/>
          <w:szCs w:val="24"/>
          <w:lang w:val="en-CA"/>
        </w:rPr>
        <w:t xml:space="preserve">Tolegen, A. (2025). </w:t>
      </w:r>
      <w:r w:rsidRPr="002B0B2F">
        <w:rPr>
          <w:rFonts w:ascii="Times New Roman" w:hAnsi="Times New Roman" w:cs="Times New Roman"/>
          <w:i/>
          <w:iCs/>
          <w:sz w:val="24"/>
          <w:szCs w:val="24"/>
          <w:lang w:val="en-CA"/>
        </w:rPr>
        <w:t>RAG for AI-Powered Career Guidance in High Schools: A Pilot Study.</w:t>
      </w:r>
    </w:p>
    <w:p w14:paraId="39F1A0D5" w14:textId="56FD0AC5" w:rsidR="00A63901" w:rsidRPr="002B0B2F" w:rsidRDefault="00A63901" w:rsidP="00A90179">
      <w:pPr>
        <w:spacing w:after="0" w:line="480" w:lineRule="auto"/>
        <w:rPr>
          <w:rFonts w:ascii="Times New Roman" w:hAnsi="Times New Roman" w:cs="Times New Roman"/>
          <w:i/>
          <w:iCs/>
          <w:sz w:val="24"/>
          <w:szCs w:val="24"/>
          <w:lang w:val="en-CA"/>
        </w:rPr>
      </w:pPr>
      <w:hyperlink r:id="rId9" w:history="1">
        <w:r w:rsidRPr="002B0B2F">
          <w:rPr>
            <w:rStyle w:val="Hyperlink"/>
            <w:rFonts w:ascii="Times New Roman" w:hAnsi="Times New Roman" w:cs="Times New Roman"/>
            <w:i/>
            <w:iCs/>
            <w:sz w:val="24"/>
            <w:szCs w:val="24"/>
            <w:lang w:val="en-CA"/>
          </w:rPr>
          <w:t>https://nhsjs.com/2025/rag-for-ai-powered-career-guidance-in-high-schools-a-pilot-study/</w:t>
        </w:r>
      </w:hyperlink>
    </w:p>
    <w:p w14:paraId="3BFFF970" w14:textId="636883E1" w:rsidR="00185933" w:rsidRPr="002B0B2F" w:rsidRDefault="00185933" w:rsidP="00A90179">
      <w:pPr>
        <w:pStyle w:val="Heading2"/>
        <w:spacing w:before="0" w:after="0" w:line="480" w:lineRule="auto"/>
        <w:rPr>
          <w:rFonts w:ascii="Times New Roman" w:hAnsi="Times New Roman" w:cs="Times New Roman"/>
          <w:b/>
          <w:bCs/>
          <w:color w:val="auto"/>
          <w:sz w:val="24"/>
          <w:szCs w:val="24"/>
          <w:lang w:val="en-US"/>
        </w:rPr>
      </w:pPr>
      <w:bookmarkStart w:id="17" w:name="_Toc239685352"/>
      <w:r w:rsidRPr="002B0B2F">
        <w:rPr>
          <w:rFonts w:ascii="Times New Roman" w:hAnsi="Times New Roman" w:cs="Times New Roman"/>
          <w:b/>
          <w:bCs/>
          <w:color w:val="auto"/>
          <w:sz w:val="24"/>
          <w:szCs w:val="24"/>
          <w:lang w:val="en-US"/>
        </w:rPr>
        <w:t>2.4 NLP-Based Skill Matching and Occupational Recommendation</w:t>
      </w:r>
      <w:bookmarkEnd w:id="17"/>
    </w:p>
    <w:p w14:paraId="661108B0" w14:textId="41B3C4AE" w:rsidR="00185933" w:rsidRPr="002B0B2F" w:rsidRDefault="00185933"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NLP techniques are increasingly used to match candidate profiles with occupational requirements. Traditional keyword matching is simple and transparent</w:t>
      </w:r>
      <w:r w:rsidR="004B2FAB" w:rsidRPr="002B0B2F">
        <w:rPr>
          <w:rFonts w:ascii="Times New Roman" w:hAnsi="Times New Roman" w:cs="Times New Roman"/>
          <w:sz w:val="24"/>
          <w:szCs w:val="24"/>
          <w:lang w:val="en-US"/>
        </w:rPr>
        <w:t>. But the technique</w:t>
      </w:r>
      <w:r w:rsidRPr="002B0B2F">
        <w:rPr>
          <w:rFonts w:ascii="Times New Roman" w:hAnsi="Times New Roman" w:cs="Times New Roman"/>
          <w:sz w:val="24"/>
          <w:szCs w:val="24"/>
          <w:lang w:val="en-US"/>
        </w:rPr>
        <w:t xml:space="preserve"> may overlook differences in terminology and contextual meaning. </w:t>
      </w:r>
      <w:r w:rsidR="004B2FAB" w:rsidRPr="002B0B2F">
        <w:rPr>
          <w:rFonts w:ascii="Times New Roman" w:hAnsi="Times New Roman" w:cs="Times New Roman"/>
          <w:sz w:val="24"/>
          <w:szCs w:val="24"/>
          <w:lang w:val="en-US"/>
        </w:rPr>
        <w:t>Our proposed m</w:t>
      </w:r>
      <w:r w:rsidRPr="002B0B2F">
        <w:rPr>
          <w:rFonts w:ascii="Times New Roman" w:hAnsi="Times New Roman" w:cs="Times New Roman"/>
          <w:sz w:val="24"/>
          <w:szCs w:val="24"/>
          <w:lang w:val="en-US"/>
        </w:rPr>
        <w:t>ethods</w:t>
      </w:r>
      <w:r w:rsidR="004B2FAB" w:rsidRPr="002B0B2F">
        <w:rPr>
          <w:rFonts w:ascii="Times New Roman" w:hAnsi="Times New Roman" w:cs="Times New Roman"/>
          <w:sz w:val="24"/>
          <w:szCs w:val="24"/>
          <w:lang w:val="en-US"/>
        </w:rPr>
        <w:t xml:space="preserve"> which are</w:t>
      </w:r>
      <w:r w:rsidRPr="002B0B2F">
        <w:rPr>
          <w:rFonts w:ascii="Times New Roman" w:hAnsi="Times New Roman" w:cs="Times New Roman"/>
          <w:sz w:val="24"/>
          <w:szCs w:val="24"/>
          <w:lang w:val="en-US"/>
        </w:rPr>
        <w:t xml:space="preserve"> Term Frequency-Inverse Document Frequency (TF-IDF), sentence embeddings, and semantic similarity can provide more flexible matching of skills, experience, and occupational requirements.</w:t>
      </w:r>
    </w:p>
    <w:p w14:paraId="36874152" w14:textId="77777777" w:rsidR="00185933" w:rsidRPr="002B0B2F" w:rsidRDefault="00185933"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For example, semantic matching can associate a candidate's "payment processing" experience with occupations requiring transaction management or financial operations skills. These approaches provide a foundation for developing occupation-ranking models that move beyond exact keyword matching.</w:t>
      </w:r>
    </w:p>
    <w:p w14:paraId="7DE1CA84" w14:textId="77777777" w:rsidR="00185933" w:rsidRPr="002B0B2F" w:rsidRDefault="00185933" w:rsidP="00A90179">
      <w:pPr>
        <w:pStyle w:val="Heading2"/>
        <w:spacing w:before="0" w:after="0" w:line="480" w:lineRule="auto"/>
        <w:rPr>
          <w:rFonts w:ascii="Times New Roman" w:hAnsi="Times New Roman" w:cs="Times New Roman"/>
          <w:b/>
          <w:bCs/>
          <w:color w:val="auto"/>
          <w:sz w:val="24"/>
          <w:szCs w:val="24"/>
          <w:lang w:val="en-US"/>
        </w:rPr>
      </w:pPr>
      <w:bookmarkStart w:id="18" w:name="_Toc239685353"/>
      <w:r w:rsidRPr="002B0B2F">
        <w:rPr>
          <w:rFonts w:ascii="Times New Roman" w:hAnsi="Times New Roman" w:cs="Times New Roman"/>
          <w:b/>
          <w:bCs/>
          <w:color w:val="auto"/>
          <w:sz w:val="24"/>
          <w:szCs w:val="24"/>
          <w:lang w:val="en-US"/>
        </w:rPr>
        <w:t>2.5 Labour-Market and Occupational Data Integration</w:t>
      </w:r>
      <w:bookmarkEnd w:id="18"/>
    </w:p>
    <w:p w14:paraId="5A232116" w14:textId="4E6544EE" w:rsidR="00185933" w:rsidRPr="002B0B2F" w:rsidRDefault="004B2FAB"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To make e</w:t>
      </w:r>
      <w:r w:rsidR="00185933" w:rsidRPr="002B0B2F">
        <w:rPr>
          <w:rFonts w:ascii="Times New Roman" w:hAnsi="Times New Roman" w:cs="Times New Roman"/>
          <w:sz w:val="24"/>
          <w:szCs w:val="24"/>
          <w:lang w:val="en-US"/>
        </w:rPr>
        <w:t>ffective career recommendations</w:t>
      </w:r>
      <w:r w:rsidRPr="002B0B2F">
        <w:rPr>
          <w:rFonts w:ascii="Times New Roman" w:hAnsi="Times New Roman" w:cs="Times New Roman"/>
          <w:sz w:val="24"/>
          <w:szCs w:val="24"/>
          <w:lang w:val="en-US"/>
        </w:rPr>
        <w:t xml:space="preserve">, </w:t>
      </w:r>
      <w:r w:rsidR="00185933" w:rsidRPr="002B0B2F">
        <w:rPr>
          <w:rFonts w:ascii="Times New Roman" w:hAnsi="Times New Roman" w:cs="Times New Roman"/>
          <w:sz w:val="24"/>
          <w:szCs w:val="24"/>
          <w:lang w:val="en-US"/>
        </w:rPr>
        <w:t>more than candidate-profile matching</w:t>
      </w:r>
      <w:r w:rsidRPr="002B0B2F">
        <w:rPr>
          <w:rFonts w:ascii="Times New Roman" w:hAnsi="Times New Roman" w:cs="Times New Roman"/>
          <w:sz w:val="24"/>
          <w:szCs w:val="24"/>
          <w:lang w:val="en-US"/>
        </w:rPr>
        <w:t xml:space="preserve"> is needed</w:t>
      </w:r>
      <w:r w:rsidR="00185933" w:rsidRPr="002B0B2F">
        <w:rPr>
          <w:rFonts w:ascii="Times New Roman" w:hAnsi="Times New Roman" w:cs="Times New Roman"/>
          <w:sz w:val="24"/>
          <w:szCs w:val="24"/>
          <w:lang w:val="en-US"/>
        </w:rPr>
        <w:t xml:space="preserve">. </w:t>
      </w:r>
      <w:r w:rsidRPr="002B0B2F">
        <w:rPr>
          <w:rFonts w:ascii="Times New Roman" w:hAnsi="Times New Roman" w:cs="Times New Roman"/>
          <w:sz w:val="24"/>
          <w:szCs w:val="24"/>
          <w:lang w:val="en-US"/>
        </w:rPr>
        <w:t>The key factors like l</w:t>
      </w:r>
      <w:r w:rsidR="00185933" w:rsidRPr="002B0B2F">
        <w:rPr>
          <w:rFonts w:ascii="Times New Roman" w:hAnsi="Times New Roman" w:cs="Times New Roman"/>
          <w:sz w:val="24"/>
          <w:szCs w:val="24"/>
          <w:lang w:val="en-US"/>
        </w:rPr>
        <w:t xml:space="preserve">abour-market demand, occupational requirements, and educational pathways provide important context </w:t>
      </w:r>
      <w:r w:rsidRPr="002B0B2F">
        <w:rPr>
          <w:rFonts w:ascii="Times New Roman" w:hAnsi="Times New Roman" w:cs="Times New Roman"/>
          <w:sz w:val="24"/>
          <w:szCs w:val="24"/>
          <w:lang w:val="en-US"/>
        </w:rPr>
        <w:t xml:space="preserve">during </w:t>
      </w:r>
      <w:r w:rsidR="00185933" w:rsidRPr="002B0B2F">
        <w:rPr>
          <w:rFonts w:ascii="Times New Roman" w:hAnsi="Times New Roman" w:cs="Times New Roman"/>
          <w:sz w:val="24"/>
          <w:szCs w:val="24"/>
          <w:lang w:val="en-US"/>
        </w:rPr>
        <w:t>evaluating realistic career options.</w:t>
      </w:r>
    </w:p>
    <w:p w14:paraId="10B94201" w14:textId="42C439B8" w:rsidR="00185933" w:rsidRPr="002B0B2F" w:rsidRDefault="00D966E0"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We have used three main data sources. First source is t</w:t>
      </w:r>
      <w:r w:rsidR="00185933" w:rsidRPr="002B0B2F">
        <w:rPr>
          <w:rFonts w:ascii="Times New Roman" w:hAnsi="Times New Roman" w:cs="Times New Roman"/>
          <w:sz w:val="24"/>
          <w:szCs w:val="24"/>
          <w:lang w:val="en-US"/>
        </w:rPr>
        <w:t>he Government of Canada Job Bank</w:t>
      </w:r>
      <w:r w:rsidRPr="002B0B2F">
        <w:rPr>
          <w:rFonts w:ascii="Times New Roman" w:hAnsi="Times New Roman" w:cs="Times New Roman"/>
          <w:sz w:val="24"/>
          <w:szCs w:val="24"/>
          <w:lang w:val="en-US"/>
        </w:rPr>
        <w:t xml:space="preserve">. It </w:t>
      </w:r>
      <w:r w:rsidR="00185933" w:rsidRPr="002B0B2F">
        <w:rPr>
          <w:rFonts w:ascii="Times New Roman" w:hAnsi="Times New Roman" w:cs="Times New Roman"/>
          <w:sz w:val="24"/>
          <w:szCs w:val="24"/>
          <w:lang w:val="en-US"/>
        </w:rPr>
        <w:t>provides information on employment demand, vacancies, wages, and regional opportunities.</w:t>
      </w:r>
      <w:r w:rsidRPr="002B0B2F">
        <w:rPr>
          <w:rFonts w:ascii="Times New Roman" w:hAnsi="Times New Roman" w:cs="Times New Roman"/>
          <w:sz w:val="24"/>
          <w:szCs w:val="24"/>
          <w:lang w:val="en-US"/>
        </w:rPr>
        <w:t xml:space="preserve"> The second source is</w:t>
      </w:r>
      <w:r w:rsidR="00185933" w:rsidRPr="002B0B2F">
        <w:rPr>
          <w:rFonts w:ascii="Times New Roman" w:hAnsi="Times New Roman" w:cs="Times New Roman"/>
          <w:sz w:val="24"/>
          <w:szCs w:val="24"/>
          <w:lang w:val="en-US"/>
        </w:rPr>
        <w:t xml:space="preserve"> O*NET </w:t>
      </w:r>
      <w:r w:rsidRPr="002B0B2F">
        <w:rPr>
          <w:rFonts w:ascii="Times New Roman" w:hAnsi="Times New Roman" w:cs="Times New Roman"/>
          <w:sz w:val="24"/>
          <w:szCs w:val="24"/>
          <w:lang w:val="en-US"/>
        </w:rPr>
        <w:t xml:space="preserve">which </w:t>
      </w:r>
      <w:r w:rsidR="00185933" w:rsidRPr="002B0B2F">
        <w:rPr>
          <w:rFonts w:ascii="Times New Roman" w:hAnsi="Times New Roman" w:cs="Times New Roman"/>
          <w:sz w:val="24"/>
          <w:szCs w:val="24"/>
          <w:lang w:val="en-US"/>
        </w:rPr>
        <w:t xml:space="preserve">provides detailed occupational information, including skills, knowledge, abilities, tasks, and work activities. </w:t>
      </w:r>
      <w:r w:rsidRPr="002B0B2F">
        <w:rPr>
          <w:rFonts w:ascii="Times New Roman" w:hAnsi="Times New Roman" w:cs="Times New Roman"/>
          <w:sz w:val="24"/>
          <w:szCs w:val="24"/>
          <w:lang w:val="en-US"/>
        </w:rPr>
        <w:t xml:space="preserve">Third source is </w:t>
      </w:r>
      <w:r w:rsidR="00185933" w:rsidRPr="002B0B2F">
        <w:rPr>
          <w:rFonts w:ascii="Times New Roman" w:hAnsi="Times New Roman" w:cs="Times New Roman"/>
          <w:sz w:val="24"/>
          <w:szCs w:val="24"/>
          <w:lang w:val="en-US"/>
        </w:rPr>
        <w:t>CIP</w:t>
      </w:r>
      <w:r w:rsidRPr="002B0B2F">
        <w:rPr>
          <w:rFonts w:ascii="Times New Roman" w:hAnsi="Times New Roman" w:cs="Times New Roman"/>
          <w:sz w:val="24"/>
          <w:szCs w:val="24"/>
          <w:lang w:val="en-US"/>
        </w:rPr>
        <w:t xml:space="preserve"> which has </w:t>
      </w:r>
      <w:r w:rsidR="00185933" w:rsidRPr="002B0B2F">
        <w:rPr>
          <w:rFonts w:ascii="Times New Roman" w:hAnsi="Times New Roman" w:cs="Times New Roman"/>
          <w:sz w:val="24"/>
          <w:szCs w:val="24"/>
          <w:lang w:val="en-US"/>
        </w:rPr>
        <w:t>standardized information on educational programs and fields of study.</w:t>
      </w:r>
    </w:p>
    <w:p w14:paraId="2E25E141" w14:textId="60B027F3" w:rsidR="00185933" w:rsidRPr="002B0B2F" w:rsidRDefault="00D966E0"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lastRenderedPageBreak/>
        <w:t xml:space="preserve">By bringing </w:t>
      </w:r>
      <w:r w:rsidR="00185933" w:rsidRPr="002B0B2F">
        <w:rPr>
          <w:rFonts w:ascii="Times New Roman" w:hAnsi="Times New Roman" w:cs="Times New Roman"/>
          <w:sz w:val="24"/>
          <w:szCs w:val="24"/>
          <w:lang w:val="en-US"/>
        </w:rPr>
        <w:t>these sources</w:t>
      </w:r>
      <w:r w:rsidRPr="002B0B2F">
        <w:rPr>
          <w:rFonts w:ascii="Times New Roman" w:hAnsi="Times New Roman" w:cs="Times New Roman"/>
          <w:sz w:val="24"/>
          <w:szCs w:val="24"/>
          <w:lang w:val="en-US"/>
        </w:rPr>
        <w:t xml:space="preserve"> together, the study</w:t>
      </w:r>
      <w:r w:rsidR="00185933" w:rsidRPr="002B0B2F">
        <w:rPr>
          <w:rFonts w:ascii="Times New Roman" w:hAnsi="Times New Roman" w:cs="Times New Roman"/>
          <w:sz w:val="24"/>
          <w:szCs w:val="24"/>
          <w:lang w:val="en-US"/>
        </w:rPr>
        <w:t xml:space="preserve"> can support evidence-based recommendations by combining candidate suitability with labour-market demand and relevant educational pathways.</w:t>
      </w:r>
    </w:p>
    <w:p w14:paraId="7E3F39A0" w14:textId="77777777" w:rsidR="00185933" w:rsidRPr="002B0B2F" w:rsidRDefault="00185933" w:rsidP="00A90179">
      <w:pPr>
        <w:pStyle w:val="Heading2"/>
        <w:spacing w:before="0" w:after="0" w:line="480" w:lineRule="auto"/>
        <w:rPr>
          <w:rFonts w:ascii="Times New Roman" w:hAnsi="Times New Roman" w:cs="Times New Roman"/>
          <w:b/>
          <w:bCs/>
          <w:color w:val="auto"/>
          <w:sz w:val="24"/>
          <w:szCs w:val="24"/>
          <w:lang w:val="en-US"/>
        </w:rPr>
      </w:pPr>
      <w:bookmarkStart w:id="19" w:name="_Toc239685354"/>
      <w:r w:rsidRPr="002B0B2F">
        <w:rPr>
          <w:rFonts w:ascii="Times New Roman" w:hAnsi="Times New Roman" w:cs="Times New Roman"/>
          <w:b/>
          <w:bCs/>
          <w:color w:val="auto"/>
          <w:sz w:val="24"/>
          <w:szCs w:val="24"/>
          <w:lang w:val="en-US"/>
        </w:rPr>
        <w:t>2.6 Research Gap</w:t>
      </w:r>
      <w:bookmarkEnd w:id="19"/>
    </w:p>
    <w:p w14:paraId="5A92A61C" w14:textId="2599F08F" w:rsidR="00185933" w:rsidRPr="002B0B2F" w:rsidRDefault="00185933"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Existing research demonstrates the value of AI, ML, NLP, and RAG in career guidance</w:t>
      </w:r>
      <w:r w:rsidR="00D966E0" w:rsidRPr="002B0B2F">
        <w:rPr>
          <w:rFonts w:ascii="Times New Roman" w:hAnsi="Times New Roman" w:cs="Times New Roman"/>
          <w:sz w:val="24"/>
          <w:szCs w:val="24"/>
          <w:lang w:val="en-US"/>
        </w:rPr>
        <w:t>. However,</w:t>
      </w:r>
      <w:r w:rsidRPr="002B0B2F">
        <w:rPr>
          <w:rFonts w:ascii="Times New Roman" w:hAnsi="Times New Roman" w:cs="Times New Roman"/>
          <w:sz w:val="24"/>
          <w:szCs w:val="24"/>
          <w:lang w:val="en-US"/>
        </w:rPr>
        <w:t xml:space="preserve"> these approaches often address individual components rather than integrating the complete career decision-making process.</w:t>
      </w:r>
    </w:p>
    <w:p w14:paraId="46FB6B18" w14:textId="78768FFF" w:rsidR="00185933" w:rsidRPr="002B0B2F" w:rsidRDefault="00185933"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ML-based systems may focus on career prediction using assessment data</w:t>
      </w:r>
      <w:r w:rsidR="00D966E0" w:rsidRPr="002B0B2F">
        <w:rPr>
          <w:rFonts w:ascii="Times New Roman" w:hAnsi="Times New Roman" w:cs="Times New Roman"/>
          <w:sz w:val="24"/>
          <w:szCs w:val="24"/>
          <w:lang w:val="en-US"/>
        </w:rPr>
        <w:t xml:space="preserve">. </w:t>
      </w:r>
      <w:r w:rsidRPr="002B0B2F">
        <w:rPr>
          <w:rFonts w:ascii="Times New Roman" w:hAnsi="Times New Roman" w:cs="Times New Roman"/>
          <w:sz w:val="24"/>
          <w:szCs w:val="24"/>
          <w:lang w:val="en-US"/>
        </w:rPr>
        <w:t>RAG systems primarily improve conversational guidance. NLP-based systems often emphasize text similarity without incorporating labour-market demand, occupational requirements, or educational pathways.</w:t>
      </w:r>
    </w:p>
    <w:p w14:paraId="36485947" w14:textId="77777777" w:rsidR="00185933" w:rsidRPr="002B0B2F" w:rsidRDefault="00185933"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This project addresses this gap by integrating:</w:t>
      </w:r>
    </w:p>
    <w:p w14:paraId="1095BF4E" w14:textId="77777777" w:rsidR="00185933" w:rsidRPr="002B0B2F" w:rsidRDefault="00185933" w:rsidP="00A90179">
      <w:pPr>
        <w:pStyle w:val="ListParagraph"/>
        <w:numPr>
          <w:ilvl w:val="0"/>
          <w:numId w:val="6"/>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Government of Canada Job Bank labour-market information; </w:t>
      </w:r>
    </w:p>
    <w:p w14:paraId="5BD8C3E3" w14:textId="77777777" w:rsidR="00185933" w:rsidRPr="002B0B2F" w:rsidRDefault="00185933" w:rsidP="00A90179">
      <w:pPr>
        <w:pStyle w:val="ListParagraph"/>
        <w:numPr>
          <w:ilvl w:val="0"/>
          <w:numId w:val="6"/>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O*NET occupational skills and requirements; </w:t>
      </w:r>
    </w:p>
    <w:p w14:paraId="25DFD048" w14:textId="77777777" w:rsidR="00185933" w:rsidRPr="002B0B2F" w:rsidRDefault="00185933" w:rsidP="00A90179">
      <w:pPr>
        <w:pStyle w:val="ListParagraph"/>
        <w:numPr>
          <w:ilvl w:val="0"/>
          <w:numId w:val="6"/>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CIP educational pathways; </w:t>
      </w:r>
    </w:p>
    <w:p w14:paraId="16461474" w14:textId="77777777" w:rsidR="00185933" w:rsidRPr="002B0B2F" w:rsidRDefault="00185933" w:rsidP="00A90179">
      <w:pPr>
        <w:pStyle w:val="ListParagraph"/>
        <w:numPr>
          <w:ilvl w:val="0"/>
          <w:numId w:val="6"/>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NLP-based candidate profile analysis; </w:t>
      </w:r>
    </w:p>
    <w:p w14:paraId="198B65C2" w14:textId="77777777" w:rsidR="00185933" w:rsidRPr="002B0B2F" w:rsidRDefault="00185933" w:rsidP="00A90179">
      <w:pPr>
        <w:pStyle w:val="ListParagraph"/>
        <w:numPr>
          <w:ilvl w:val="0"/>
          <w:numId w:val="6"/>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occupation recommendation models; </w:t>
      </w:r>
    </w:p>
    <w:p w14:paraId="13CB7F1F" w14:textId="77777777" w:rsidR="00185933" w:rsidRPr="002B0B2F" w:rsidRDefault="00185933" w:rsidP="00A90179">
      <w:pPr>
        <w:pStyle w:val="ListParagraph"/>
        <w:numPr>
          <w:ilvl w:val="0"/>
          <w:numId w:val="6"/>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skill-gap identification; and </w:t>
      </w:r>
    </w:p>
    <w:p w14:paraId="00D89238" w14:textId="77777777" w:rsidR="00185933" w:rsidRPr="002B0B2F" w:rsidRDefault="00185933" w:rsidP="00A90179">
      <w:pPr>
        <w:pStyle w:val="ListParagraph"/>
        <w:numPr>
          <w:ilvl w:val="0"/>
          <w:numId w:val="6"/>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RAG-based evidence-grounded explanations. </w:t>
      </w:r>
    </w:p>
    <w:p w14:paraId="0F6E2C8A" w14:textId="77777777" w:rsidR="00185933" w:rsidRPr="002B0B2F" w:rsidRDefault="00185933"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The proposed framework aims to provide personalized, explainable, and data-driven career guidance for students, graduates, and job seekers in Canada.</w:t>
      </w:r>
    </w:p>
    <w:p w14:paraId="7BB8EADB" w14:textId="4581039C" w:rsidR="00376514" w:rsidRPr="002B0B2F" w:rsidRDefault="00376514" w:rsidP="00A90179">
      <w:pPr>
        <w:pStyle w:val="Heading1"/>
        <w:spacing w:before="0" w:after="0" w:line="480" w:lineRule="auto"/>
        <w:jc w:val="center"/>
        <w:rPr>
          <w:rFonts w:ascii="Times New Roman" w:hAnsi="Times New Roman" w:cs="Times New Roman"/>
          <w:b/>
          <w:bCs/>
          <w:color w:val="auto"/>
          <w:sz w:val="24"/>
          <w:szCs w:val="24"/>
          <w:lang w:val="en-US"/>
        </w:rPr>
      </w:pPr>
      <w:bookmarkStart w:id="20" w:name="_Toc239685355"/>
      <w:r w:rsidRPr="002B0B2F">
        <w:rPr>
          <w:rFonts w:ascii="Times New Roman" w:hAnsi="Times New Roman" w:cs="Times New Roman"/>
          <w:b/>
          <w:bCs/>
          <w:color w:val="auto"/>
          <w:sz w:val="24"/>
          <w:szCs w:val="24"/>
          <w:lang w:val="en-US"/>
        </w:rPr>
        <w:t xml:space="preserve">Chapter 3 </w:t>
      </w:r>
      <w:r w:rsidR="000B1858" w:rsidRPr="002B0B2F">
        <w:rPr>
          <w:rFonts w:ascii="Times New Roman" w:hAnsi="Times New Roman" w:cs="Times New Roman"/>
          <w:b/>
          <w:bCs/>
          <w:color w:val="auto"/>
          <w:sz w:val="24"/>
          <w:szCs w:val="24"/>
          <w:lang w:val="en-US"/>
        </w:rPr>
        <w:t>-</w:t>
      </w:r>
      <w:r w:rsidRPr="002B0B2F">
        <w:rPr>
          <w:rFonts w:ascii="Times New Roman" w:hAnsi="Times New Roman" w:cs="Times New Roman"/>
          <w:b/>
          <w:bCs/>
          <w:color w:val="auto"/>
          <w:sz w:val="24"/>
          <w:szCs w:val="24"/>
          <w:lang w:val="en-US"/>
        </w:rPr>
        <w:t xml:space="preserve"> Methodology </w:t>
      </w:r>
      <w:r w:rsidR="00FD7B84" w:rsidRPr="002B0B2F">
        <w:rPr>
          <w:rFonts w:ascii="Times New Roman" w:hAnsi="Times New Roman" w:cs="Times New Roman"/>
          <w:b/>
          <w:bCs/>
          <w:color w:val="auto"/>
          <w:sz w:val="24"/>
          <w:szCs w:val="24"/>
          <w:lang w:val="en-US"/>
        </w:rPr>
        <w:t>and</w:t>
      </w:r>
      <w:r w:rsidRPr="002B0B2F">
        <w:rPr>
          <w:rFonts w:ascii="Times New Roman" w:hAnsi="Times New Roman" w:cs="Times New Roman"/>
          <w:b/>
          <w:bCs/>
          <w:color w:val="auto"/>
          <w:sz w:val="24"/>
          <w:szCs w:val="24"/>
          <w:lang w:val="en-US"/>
        </w:rPr>
        <w:t xml:space="preserve"> Research Design</w:t>
      </w:r>
      <w:bookmarkEnd w:id="20"/>
    </w:p>
    <w:p w14:paraId="48FB365F" w14:textId="77777777" w:rsidR="00FD7B84" w:rsidRPr="002B0B2F" w:rsidRDefault="00FD7B84" w:rsidP="00A90179">
      <w:pPr>
        <w:pStyle w:val="Heading2"/>
        <w:spacing w:before="0" w:after="0" w:line="480" w:lineRule="auto"/>
        <w:rPr>
          <w:rFonts w:ascii="Times New Roman" w:hAnsi="Times New Roman" w:cs="Times New Roman"/>
          <w:b/>
          <w:bCs/>
          <w:color w:val="auto"/>
          <w:sz w:val="24"/>
          <w:szCs w:val="24"/>
          <w:lang w:val="en-US"/>
        </w:rPr>
      </w:pPr>
      <w:bookmarkStart w:id="21" w:name="_Toc239685356"/>
      <w:r w:rsidRPr="002B0B2F">
        <w:rPr>
          <w:rFonts w:ascii="Times New Roman" w:hAnsi="Times New Roman" w:cs="Times New Roman"/>
          <w:b/>
          <w:bCs/>
          <w:color w:val="auto"/>
          <w:sz w:val="24"/>
          <w:szCs w:val="24"/>
          <w:lang w:val="en-US"/>
        </w:rPr>
        <w:t>3.1 Introduction</w:t>
      </w:r>
      <w:bookmarkEnd w:id="21"/>
    </w:p>
    <w:p w14:paraId="6861B94B" w14:textId="77777777" w:rsidR="00FD7B84" w:rsidRPr="002B0B2F" w:rsidRDefault="00FD7B84"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This chapter describes the methodology used to develop and evaluate the AI-powered career recommendation and skill-gap analysis system. The study combines data preparation, </w:t>
      </w:r>
      <w:r w:rsidRPr="002B0B2F">
        <w:rPr>
          <w:rFonts w:ascii="Times New Roman" w:hAnsi="Times New Roman" w:cs="Times New Roman"/>
          <w:sz w:val="24"/>
          <w:szCs w:val="24"/>
          <w:lang w:val="en-US"/>
        </w:rPr>
        <w:lastRenderedPageBreak/>
        <w:t>labour-market analysis, occupational analysis, recommendation modelling, and system evaluation.</w:t>
      </w:r>
    </w:p>
    <w:p w14:paraId="080E69D6" w14:textId="77777777" w:rsidR="00FD7B84" w:rsidRPr="002B0B2F" w:rsidRDefault="00FD7B84" w:rsidP="00A90179">
      <w:pPr>
        <w:pStyle w:val="Heading2"/>
        <w:spacing w:before="0" w:after="0" w:line="480" w:lineRule="auto"/>
        <w:rPr>
          <w:rFonts w:ascii="Times New Roman" w:hAnsi="Times New Roman" w:cs="Times New Roman"/>
          <w:b/>
          <w:bCs/>
          <w:color w:val="auto"/>
          <w:sz w:val="24"/>
          <w:szCs w:val="24"/>
          <w:lang w:val="en-US"/>
        </w:rPr>
      </w:pPr>
      <w:bookmarkStart w:id="22" w:name="_Toc239685357"/>
      <w:r w:rsidRPr="002B0B2F">
        <w:rPr>
          <w:rFonts w:ascii="Times New Roman" w:hAnsi="Times New Roman" w:cs="Times New Roman"/>
          <w:b/>
          <w:bCs/>
          <w:color w:val="auto"/>
          <w:sz w:val="24"/>
          <w:szCs w:val="24"/>
          <w:lang w:val="en-US"/>
        </w:rPr>
        <w:t>3.2 Research Design</w:t>
      </w:r>
      <w:bookmarkEnd w:id="22"/>
    </w:p>
    <w:p w14:paraId="2BFEE653" w14:textId="77777777" w:rsidR="00FD7B84" w:rsidRPr="002B0B2F" w:rsidRDefault="00FD7B84" w:rsidP="00A90179">
      <w:pPr>
        <w:spacing w:after="0" w:line="480" w:lineRule="auto"/>
        <w:ind w:firstLine="360"/>
        <w:rPr>
          <w:rFonts w:ascii="Times New Roman" w:hAnsi="Times New Roman" w:cs="Times New Roman"/>
          <w:sz w:val="24"/>
          <w:szCs w:val="24"/>
          <w:lang w:val="en-US"/>
        </w:rPr>
      </w:pPr>
      <w:r w:rsidRPr="002B0B2F">
        <w:rPr>
          <w:rFonts w:ascii="Times New Roman" w:hAnsi="Times New Roman" w:cs="Times New Roman"/>
          <w:sz w:val="24"/>
          <w:szCs w:val="24"/>
          <w:lang w:val="en-US"/>
        </w:rPr>
        <w:t>The project follows a design-oriented analytics approach in which a career recommendation system is developed and evaluated through a series of stages:</w:t>
      </w:r>
    </w:p>
    <w:p w14:paraId="6CD6BEBD" w14:textId="77777777" w:rsidR="00FD7B84" w:rsidRPr="002B0B2F" w:rsidRDefault="00FD7B84" w:rsidP="00A90179">
      <w:pPr>
        <w:numPr>
          <w:ilvl w:val="0"/>
          <w:numId w:val="3"/>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Data collection and preparation </w:t>
      </w:r>
    </w:p>
    <w:p w14:paraId="05604888" w14:textId="77777777" w:rsidR="00FD7B84" w:rsidRPr="002B0B2F" w:rsidRDefault="00FD7B84" w:rsidP="00A90179">
      <w:pPr>
        <w:numPr>
          <w:ilvl w:val="0"/>
          <w:numId w:val="3"/>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Labour-market and occupational analysis </w:t>
      </w:r>
    </w:p>
    <w:p w14:paraId="59CB4439" w14:textId="77777777" w:rsidR="00FD7B84" w:rsidRPr="002B0B2F" w:rsidRDefault="00FD7B84" w:rsidP="00A90179">
      <w:pPr>
        <w:numPr>
          <w:ilvl w:val="0"/>
          <w:numId w:val="3"/>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Occupational data integration and mapping </w:t>
      </w:r>
    </w:p>
    <w:p w14:paraId="66052F19" w14:textId="77777777" w:rsidR="00FD7B84" w:rsidRPr="002B0B2F" w:rsidRDefault="00FD7B84" w:rsidP="00A90179">
      <w:pPr>
        <w:numPr>
          <w:ilvl w:val="0"/>
          <w:numId w:val="3"/>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Recommendation model development </w:t>
      </w:r>
    </w:p>
    <w:p w14:paraId="6FECBD9A" w14:textId="77777777" w:rsidR="00FD7B84" w:rsidRPr="002B0B2F" w:rsidRDefault="00FD7B84" w:rsidP="00A90179">
      <w:pPr>
        <w:numPr>
          <w:ilvl w:val="0"/>
          <w:numId w:val="3"/>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Skill-gap and learning-pathway analysis </w:t>
      </w:r>
    </w:p>
    <w:p w14:paraId="6832AFE2" w14:textId="77777777" w:rsidR="00FD7B84" w:rsidRPr="002B0B2F" w:rsidRDefault="00FD7B84" w:rsidP="00A90179">
      <w:pPr>
        <w:numPr>
          <w:ilvl w:val="0"/>
          <w:numId w:val="3"/>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System integration and evaluation </w:t>
      </w:r>
    </w:p>
    <w:p w14:paraId="7B926384" w14:textId="77777777" w:rsidR="00FD7B84" w:rsidRPr="002B0B2F" w:rsidRDefault="00FD7B84" w:rsidP="00A90179">
      <w:pPr>
        <w:spacing w:after="0" w:line="480" w:lineRule="auto"/>
        <w:ind w:firstLine="360"/>
        <w:rPr>
          <w:rFonts w:ascii="Times New Roman" w:hAnsi="Times New Roman" w:cs="Times New Roman"/>
          <w:sz w:val="24"/>
          <w:szCs w:val="24"/>
          <w:lang w:val="en-US"/>
        </w:rPr>
      </w:pPr>
      <w:r w:rsidRPr="002B0B2F">
        <w:rPr>
          <w:rFonts w:ascii="Times New Roman" w:hAnsi="Times New Roman" w:cs="Times New Roman"/>
          <w:sz w:val="24"/>
          <w:szCs w:val="24"/>
          <w:lang w:val="en-US"/>
        </w:rPr>
        <w:t>The overall approach examines whether combining candidate information with occupational, labour-market, and educational data can produce more useful career recommendations than simple keyword matching.</w:t>
      </w:r>
    </w:p>
    <w:p w14:paraId="3A00A6CE" w14:textId="77777777" w:rsidR="00FD7B84" w:rsidRPr="002B0B2F" w:rsidRDefault="00FD7B84" w:rsidP="00A90179">
      <w:pPr>
        <w:pStyle w:val="Heading2"/>
        <w:spacing w:before="0" w:after="0" w:line="480" w:lineRule="auto"/>
        <w:rPr>
          <w:rFonts w:ascii="Times New Roman" w:hAnsi="Times New Roman" w:cs="Times New Roman"/>
          <w:b/>
          <w:bCs/>
          <w:color w:val="auto"/>
          <w:sz w:val="24"/>
          <w:szCs w:val="24"/>
          <w:lang w:val="en-US"/>
        </w:rPr>
      </w:pPr>
      <w:bookmarkStart w:id="23" w:name="_Toc239685358"/>
      <w:r w:rsidRPr="002B0B2F">
        <w:rPr>
          <w:rFonts w:ascii="Times New Roman" w:hAnsi="Times New Roman" w:cs="Times New Roman"/>
          <w:b/>
          <w:bCs/>
          <w:color w:val="auto"/>
          <w:sz w:val="24"/>
          <w:szCs w:val="24"/>
          <w:lang w:val="en-US"/>
        </w:rPr>
        <w:t>3.3 Analytics Framework</w:t>
      </w:r>
      <w:bookmarkEnd w:id="23"/>
    </w:p>
    <w:p w14:paraId="460BFD62" w14:textId="77777777" w:rsidR="00FD7B84" w:rsidRPr="002B0B2F" w:rsidRDefault="00FD7B84"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Four forms of analytics are applied throughout the project.</w:t>
      </w:r>
    </w:p>
    <w:p w14:paraId="55047C8E" w14:textId="77777777" w:rsidR="00FD7B84" w:rsidRPr="002B0B2F" w:rsidRDefault="00FD7B84" w:rsidP="00A90179">
      <w:pPr>
        <w:spacing w:after="0" w:line="480" w:lineRule="auto"/>
        <w:rPr>
          <w:rFonts w:ascii="Times New Roman" w:hAnsi="Times New Roman" w:cs="Times New Roman"/>
          <w:b/>
          <w:bCs/>
          <w:sz w:val="24"/>
          <w:szCs w:val="24"/>
          <w:lang w:val="en-US"/>
        </w:rPr>
      </w:pPr>
      <w:r w:rsidRPr="002B0B2F">
        <w:rPr>
          <w:rFonts w:ascii="Times New Roman" w:hAnsi="Times New Roman" w:cs="Times New Roman"/>
          <w:b/>
          <w:bCs/>
          <w:sz w:val="24"/>
          <w:szCs w:val="24"/>
          <w:lang w:val="en-US"/>
        </w:rPr>
        <w:t>3.3.1 Descriptive Analytics</w:t>
      </w:r>
    </w:p>
    <w:p w14:paraId="282B3944" w14:textId="71C77207" w:rsidR="00FD7B84" w:rsidRPr="002B0B2F" w:rsidRDefault="00FD7B84"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Descriptive analysis is used to examine Canadian labour-market conditions </w:t>
      </w:r>
      <w:r w:rsidR="00FB6451" w:rsidRPr="002B0B2F">
        <w:rPr>
          <w:rFonts w:ascii="Times New Roman" w:hAnsi="Times New Roman" w:cs="Times New Roman"/>
          <w:sz w:val="24"/>
          <w:szCs w:val="24"/>
          <w:lang w:val="en-US"/>
        </w:rPr>
        <w:t xml:space="preserve">by </w:t>
      </w:r>
      <w:r w:rsidRPr="002B0B2F">
        <w:rPr>
          <w:rFonts w:ascii="Times New Roman" w:hAnsi="Times New Roman" w:cs="Times New Roman"/>
          <w:sz w:val="24"/>
          <w:szCs w:val="24"/>
          <w:lang w:val="en-US"/>
        </w:rPr>
        <w:t>using Government of Canada Job Bank data. The analysis considers job demand, vacancies, wages, geographic distribution, and employment requirements.</w:t>
      </w:r>
    </w:p>
    <w:p w14:paraId="1D40ABD7" w14:textId="77777777" w:rsidR="00FD7B84" w:rsidRPr="002B0B2F" w:rsidRDefault="00FD7B84" w:rsidP="00A90179">
      <w:pPr>
        <w:spacing w:after="0" w:line="480" w:lineRule="auto"/>
        <w:rPr>
          <w:rFonts w:ascii="Times New Roman" w:hAnsi="Times New Roman" w:cs="Times New Roman"/>
          <w:b/>
          <w:bCs/>
          <w:sz w:val="24"/>
          <w:szCs w:val="24"/>
          <w:lang w:val="en-US"/>
        </w:rPr>
      </w:pPr>
      <w:r w:rsidRPr="002B0B2F">
        <w:rPr>
          <w:rFonts w:ascii="Times New Roman" w:hAnsi="Times New Roman" w:cs="Times New Roman"/>
          <w:b/>
          <w:bCs/>
          <w:sz w:val="24"/>
          <w:szCs w:val="24"/>
          <w:lang w:val="en-US"/>
        </w:rPr>
        <w:t>3.3.2 Diagnostic Analytics</w:t>
      </w:r>
    </w:p>
    <w:p w14:paraId="550D0B2E" w14:textId="77777777" w:rsidR="00FD7B84" w:rsidRPr="002B0B2F" w:rsidRDefault="00FD7B84"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Diagnostic analysis examines factors that influence occupational suitability. This includes differences in labour demand, occupational skill requirements, education requirements, and candidate–occupation mismatches.</w:t>
      </w:r>
    </w:p>
    <w:p w14:paraId="7072C6C3" w14:textId="2197689B" w:rsidR="00FD7B84" w:rsidRPr="002B0B2F" w:rsidRDefault="00FD7B84" w:rsidP="00A90179">
      <w:pPr>
        <w:spacing w:after="0" w:line="480" w:lineRule="auto"/>
        <w:rPr>
          <w:rFonts w:ascii="Times New Roman" w:hAnsi="Times New Roman" w:cs="Times New Roman"/>
          <w:b/>
          <w:bCs/>
          <w:sz w:val="24"/>
          <w:szCs w:val="24"/>
          <w:lang w:val="en-US"/>
        </w:rPr>
      </w:pPr>
      <w:r w:rsidRPr="002B0B2F">
        <w:rPr>
          <w:rFonts w:ascii="Times New Roman" w:hAnsi="Times New Roman" w:cs="Times New Roman"/>
          <w:b/>
          <w:bCs/>
          <w:sz w:val="24"/>
          <w:szCs w:val="24"/>
          <w:lang w:val="en-US"/>
        </w:rPr>
        <w:t xml:space="preserve">3.3.3 </w:t>
      </w:r>
      <w:r w:rsidR="00B55A86" w:rsidRPr="002B0B2F">
        <w:rPr>
          <w:rFonts w:ascii="Times New Roman" w:hAnsi="Times New Roman" w:cs="Times New Roman"/>
          <w:b/>
          <w:bCs/>
          <w:sz w:val="24"/>
          <w:szCs w:val="24"/>
        </w:rPr>
        <w:t>Ranking Analytics</w:t>
      </w:r>
    </w:p>
    <w:p w14:paraId="7E402BFC" w14:textId="77777777" w:rsidR="00FD7B84" w:rsidRPr="002B0B2F" w:rsidRDefault="00FD7B84"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lastRenderedPageBreak/>
        <w:t>The predictive component ranks occupations according to candidate suitability rather than predicting guaranteed employment outcomes. Several recommendation approaches are evaluated, including keyword matching, TF-IDF similarity, semantic similarity, and multi-factor recommendation scoring.</w:t>
      </w:r>
    </w:p>
    <w:p w14:paraId="7EE45A34" w14:textId="77777777" w:rsidR="00FD7B84" w:rsidRPr="002B0B2F" w:rsidRDefault="00FD7B84" w:rsidP="00A90179">
      <w:pPr>
        <w:spacing w:after="0" w:line="480" w:lineRule="auto"/>
        <w:rPr>
          <w:rFonts w:ascii="Times New Roman" w:hAnsi="Times New Roman" w:cs="Times New Roman"/>
          <w:b/>
          <w:bCs/>
          <w:sz w:val="24"/>
          <w:szCs w:val="24"/>
          <w:lang w:val="en-US"/>
        </w:rPr>
      </w:pPr>
      <w:r w:rsidRPr="002B0B2F">
        <w:rPr>
          <w:rFonts w:ascii="Times New Roman" w:hAnsi="Times New Roman" w:cs="Times New Roman"/>
          <w:b/>
          <w:bCs/>
          <w:sz w:val="24"/>
          <w:szCs w:val="24"/>
          <w:lang w:val="en-US"/>
        </w:rPr>
        <w:t>3.3.4 Prescriptive Analytics</w:t>
      </w:r>
    </w:p>
    <w:p w14:paraId="1965803E" w14:textId="77777777" w:rsidR="00FD7B84" w:rsidRPr="002B0B2F" w:rsidRDefault="00FD7B84"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Prescriptive analysis converts recommendation results into practical career guidance. The system identifies suitable occupations, skill gaps, priority areas for development, and relevant educational pathways.</w:t>
      </w:r>
    </w:p>
    <w:p w14:paraId="65F58E08" w14:textId="77777777" w:rsidR="00FD7B84" w:rsidRPr="002B0B2F" w:rsidRDefault="00FD7B84" w:rsidP="00A90179">
      <w:pPr>
        <w:pStyle w:val="Heading2"/>
        <w:spacing w:before="0" w:after="0" w:line="480" w:lineRule="auto"/>
        <w:rPr>
          <w:rFonts w:ascii="Times New Roman" w:hAnsi="Times New Roman" w:cs="Times New Roman"/>
          <w:b/>
          <w:bCs/>
          <w:color w:val="auto"/>
          <w:sz w:val="24"/>
          <w:szCs w:val="24"/>
          <w:lang w:val="en-US"/>
        </w:rPr>
      </w:pPr>
      <w:bookmarkStart w:id="24" w:name="_Toc239685359"/>
      <w:r w:rsidRPr="002B0B2F">
        <w:rPr>
          <w:rFonts w:ascii="Times New Roman" w:hAnsi="Times New Roman" w:cs="Times New Roman"/>
          <w:b/>
          <w:bCs/>
          <w:color w:val="auto"/>
          <w:sz w:val="24"/>
          <w:szCs w:val="24"/>
          <w:lang w:val="en-US"/>
        </w:rPr>
        <w:t>3.4 Data Sources and Integration</w:t>
      </w:r>
      <w:bookmarkEnd w:id="24"/>
    </w:p>
    <w:p w14:paraId="1856BC00" w14:textId="77777777" w:rsidR="00FD7B84" w:rsidRPr="002B0B2F" w:rsidRDefault="00FD7B84"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Three primary data sources are used in the project:</w:t>
      </w:r>
    </w:p>
    <w:p w14:paraId="5276FF7A" w14:textId="515CB0C8" w:rsidR="00FD7B84" w:rsidRPr="002B0B2F" w:rsidRDefault="00FD7B84" w:rsidP="00A90179">
      <w:pPr>
        <w:pStyle w:val="ListParagraph"/>
        <w:numPr>
          <w:ilvl w:val="0"/>
          <w:numId w:val="5"/>
        </w:numPr>
        <w:spacing w:after="0" w:line="480" w:lineRule="auto"/>
        <w:rPr>
          <w:rFonts w:ascii="Times New Roman" w:hAnsi="Times New Roman" w:cs="Times New Roman"/>
          <w:sz w:val="24"/>
          <w:szCs w:val="24"/>
          <w:lang w:val="en-US"/>
        </w:rPr>
      </w:pPr>
      <w:r w:rsidRPr="002B0B2F">
        <w:rPr>
          <w:rFonts w:ascii="Times New Roman" w:hAnsi="Times New Roman" w:cs="Times New Roman"/>
          <w:b/>
          <w:bCs/>
          <w:sz w:val="24"/>
          <w:szCs w:val="24"/>
          <w:lang w:val="en-US"/>
        </w:rPr>
        <w:t>Government of Canada Job Bank</w:t>
      </w:r>
      <w:r w:rsidRPr="002B0B2F">
        <w:rPr>
          <w:rFonts w:ascii="Times New Roman" w:hAnsi="Times New Roman" w:cs="Times New Roman"/>
          <w:sz w:val="24"/>
          <w:szCs w:val="24"/>
          <w:lang w:val="en-US"/>
        </w:rPr>
        <w:t xml:space="preserve"> </w:t>
      </w:r>
      <w:r w:rsidR="00FB6451" w:rsidRPr="002B0B2F">
        <w:rPr>
          <w:rFonts w:ascii="Times New Roman" w:hAnsi="Times New Roman" w:cs="Times New Roman"/>
          <w:sz w:val="24"/>
          <w:szCs w:val="24"/>
          <w:lang w:val="en-US"/>
        </w:rPr>
        <w:t>-</w:t>
      </w:r>
      <w:r w:rsidRPr="002B0B2F">
        <w:rPr>
          <w:rFonts w:ascii="Times New Roman" w:hAnsi="Times New Roman" w:cs="Times New Roman"/>
          <w:sz w:val="24"/>
          <w:szCs w:val="24"/>
          <w:lang w:val="en-US"/>
        </w:rPr>
        <w:t xml:space="preserve"> Canadian labour-market information, including demand, wages, vacancies, locations, and employment requirements. </w:t>
      </w:r>
    </w:p>
    <w:p w14:paraId="3A33BCFE" w14:textId="75411BE4" w:rsidR="00FD7B84" w:rsidRPr="002B0B2F" w:rsidRDefault="00FD7B84" w:rsidP="00A90179">
      <w:pPr>
        <w:pStyle w:val="ListParagraph"/>
        <w:numPr>
          <w:ilvl w:val="0"/>
          <w:numId w:val="5"/>
        </w:numPr>
        <w:spacing w:after="0" w:line="480" w:lineRule="auto"/>
        <w:rPr>
          <w:rFonts w:ascii="Times New Roman" w:hAnsi="Times New Roman" w:cs="Times New Roman"/>
          <w:sz w:val="24"/>
          <w:szCs w:val="24"/>
          <w:lang w:val="en-US"/>
        </w:rPr>
      </w:pPr>
      <w:r w:rsidRPr="002B0B2F">
        <w:rPr>
          <w:rFonts w:ascii="Times New Roman" w:hAnsi="Times New Roman" w:cs="Times New Roman"/>
          <w:b/>
          <w:bCs/>
          <w:sz w:val="24"/>
          <w:szCs w:val="24"/>
          <w:lang w:val="en-US"/>
        </w:rPr>
        <w:t>O*NET Occupational Database</w:t>
      </w:r>
      <w:r w:rsidRPr="002B0B2F">
        <w:rPr>
          <w:rFonts w:ascii="Times New Roman" w:hAnsi="Times New Roman" w:cs="Times New Roman"/>
          <w:sz w:val="24"/>
          <w:szCs w:val="24"/>
          <w:lang w:val="en-US"/>
        </w:rPr>
        <w:t xml:space="preserve"> </w:t>
      </w:r>
      <w:r w:rsidR="00FB6451" w:rsidRPr="002B0B2F">
        <w:rPr>
          <w:rFonts w:ascii="Times New Roman" w:hAnsi="Times New Roman" w:cs="Times New Roman"/>
          <w:sz w:val="24"/>
          <w:szCs w:val="24"/>
          <w:lang w:val="en-US"/>
        </w:rPr>
        <w:t>-</w:t>
      </w:r>
      <w:r w:rsidRPr="002B0B2F">
        <w:rPr>
          <w:rFonts w:ascii="Times New Roman" w:hAnsi="Times New Roman" w:cs="Times New Roman"/>
          <w:sz w:val="24"/>
          <w:szCs w:val="24"/>
          <w:lang w:val="en-US"/>
        </w:rPr>
        <w:t xml:space="preserve"> Occupational skills, knowledge, abilities, tasks, and work-related requirements. </w:t>
      </w:r>
    </w:p>
    <w:p w14:paraId="6DE635A9" w14:textId="3E9D7950" w:rsidR="00FD7B84" w:rsidRPr="002B0B2F" w:rsidRDefault="00FD7B84" w:rsidP="00A90179">
      <w:pPr>
        <w:pStyle w:val="ListParagraph"/>
        <w:numPr>
          <w:ilvl w:val="0"/>
          <w:numId w:val="5"/>
        </w:numPr>
        <w:spacing w:after="0" w:line="480" w:lineRule="auto"/>
        <w:rPr>
          <w:rFonts w:ascii="Times New Roman" w:hAnsi="Times New Roman" w:cs="Times New Roman"/>
          <w:sz w:val="24"/>
          <w:szCs w:val="24"/>
          <w:lang w:val="en-US"/>
        </w:rPr>
      </w:pPr>
      <w:r w:rsidRPr="002B0B2F">
        <w:rPr>
          <w:rFonts w:ascii="Times New Roman" w:hAnsi="Times New Roman" w:cs="Times New Roman"/>
          <w:b/>
          <w:bCs/>
          <w:sz w:val="24"/>
          <w:szCs w:val="24"/>
          <w:lang w:val="en-US"/>
        </w:rPr>
        <w:t>Classification of Instructional Programs (CIP)</w:t>
      </w:r>
      <w:r w:rsidRPr="002B0B2F">
        <w:rPr>
          <w:rFonts w:ascii="Times New Roman" w:hAnsi="Times New Roman" w:cs="Times New Roman"/>
          <w:sz w:val="24"/>
          <w:szCs w:val="24"/>
          <w:lang w:val="en-US"/>
        </w:rPr>
        <w:t xml:space="preserve"> </w:t>
      </w:r>
      <w:r w:rsidR="00FB6451" w:rsidRPr="002B0B2F">
        <w:rPr>
          <w:rFonts w:ascii="Times New Roman" w:hAnsi="Times New Roman" w:cs="Times New Roman"/>
          <w:sz w:val="24"/>
          <w:szCs w:val="24"/>
          <w:lang w:val="en-US"/>
        </w:rPr>
        <w:t>-</w:t>
      </w:r>
      <w:r w:rsidRPr="002B0B2F">
        <w:rPr>
          <w:rFonts w:ascii="Times New Roman" w:hAnsi="Times New Roman" w:cs="Times New Roman"/>
          <w:sz w:val="24"/>
          <w:szCs w:val="24"/>
          <w:lang w:val="en-US"/>
        </w:rPr>
        <w:t xml:space="preserve"> Educational program classifications used to identify relevant learning pathways. </w:t>
      </w:r>
    </w:p>
    <w:p w14:paraId="33A588FC" w14:textId="77777777" w:rsidR="00FD7B84" w:rsidRPr="002B0B2F" w:rsidRDefault="00FD7B84"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Occupational information is connected using available classification crosswalks between </w:t>
      </w:r>
      <w:r w:rsidRPr="002B0B2F">
        <w:rPr>
          <w:rFonts w:ascii="Times New Roman" w:hAnsi="Times New Roman" w:cs="Times New Roman"/>
          <w:b/>
          <w:bCs/>
          <w:sz w:val="24"/>
          <w:szCs w:val="24"/>
          <w:lang w:val="en-US"/>
        </w:rPr>
        <w:t>NOC, SOC, O*NET-SOC, and CIP</w:t>
      </w:r>
      <w:r w:rsidRPr="002B0B2F">
        <w:rPr>
          <w:rFonts w:ascii="Times New Roman" w:hAnsi="Times New Roman" w:cs="Times New Roman"/>
          <w:sz w:val="24"/>
          <w:szCs w:val="24"/>
          <w:lang w:val="en-US"/>
        </w:rPr>
        <w:t>. Selected mappings are reviewed to reduce classification errors.</w:t>
      </w:r>
    </w:p>
    <w:p w14:paraId="7084F74C" w14:textId="77777777" w:rsidR="00FD7B84" w:rsidRPr="002B0B2F" w:rsidRDefault="00FD7B84" w:rsidP="00A90179">
      <w:pPr>
        <w:pStyle w:val="Heading2"/>
        <w:spacing w:before="0" w:after="0" w:line="480" w:lineRule="auto"/>
        <w:rPr>
          <w:rFonts w:ascii="Times New Roman" w:hAnsi="Times New Roman" w:cs="Times New Roman"/>
          <w:b/>
          <w:bCs/>
          <w:color w:val="auto"/>
          <w:sz w:val="24"/>
          <w:szCs w:val="24"/>
          <w:lang w:val="en-US"/>
        </w:rPr>
      </w:pPr>
      <w:bookmarkStart w:id="25" w:name="_Toc239685360"/>
      <w:r w:rsidRPr="002B0B2F">
        <w:rPr>
          <w:rFonts w:ascii="Times New Roman" w:hAnsi="Times New Roman" w:cs="Times New Roman"/>
          <w:b/>
          <w:bCs/>
          <w:color w:val="auto"/>
          <w:sz w:val="24"/>
          <w:szCs w:val="24"/>
          <w:lang w:val="en-US"/>
        </w:rPr>
        <w:t>3.5 Recommendation System Development</w:t>
      </w:r>
      <w:bookmarkEnd w:id="25"/>
    </w:p>
    <w:p w14:paraId="381010F3" w14:textId="77777777" w:rsidR="00FD7B84" w:rsidRPr="002B0B2F" w:rsidRDefault="00FD7B84"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recommendation system uses a content-based ranking approach. Candidate profiles are analysed using information such as education, work experience, technical and professional skills, projects, and certifications.</w:t>
      </w:r>
    </w:p>
    <w:p w14:paraId="5B671B4F" w14:textId="77777777" w:rsidR="00FD7B84" w:rsidRPr="002B0B2F" w:rsidRDefault="00FD7B84"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The recommendation process is developed progressively:</w:t>
      </w:r>
    </w:p>
    <w:p w14:paraId="1D8F8828" w14:textId="77777777" w:rsidR="00FD7B84" w:rsidRPr="002B0B2F" w:rsidRDefault="00FD7B84" w:rsidP="00A90179">
      <w:pPr>
        <w:numPr>
          <w:ilvl w:val="0"/>
          <w:numId w:val="4"/>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Keyword-based matching </w:t>
      </w:r>
    </w:p>
    <w:p w14:paraId="266733EF" w14:textId="77777777" w:rsidR="00FD7B84" w:rsidRPr="002B0B2F" w:rsidRDefault="00FD7B84" w:rsidP="00A90179">
      <w:pPr>
        <w:numPr>
          <w:ilvl w:val="0"/>
          <w:numId w:val="4"/>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lastRenderedPageBreak/>
        <w:t xml:space="preserve">TF-IDF textual similarity </w:t>
      </w:r>
    </w:p>
    <w:p w14:paraId="604023A6" w14:textId="77777777" w:rsidR="00FD7B84" w:rsidRPr="002B0B2F" w:rsidRDefault="00FD7B84" w:rsidP="00A90179">
      <w:pPr>
        <w:numPr>
          <w:ilvl w:val="0"/>
          <w:numId w:val="4"/>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Sentence-Transformer semantic similarity </w:t>
      </w:r>
    </w:p>
    <w:p w14:paraId="17A4909E" w14:textId="77777777" w:rsidR="00FD7B84" w:rsidRPr="002B0B2F" w:rsidRDefault="00FD7B84" w:rsidP="00A90179">
      <w:pPr>
        <w:numPr>
          <w:ilvl w:val="0"/>
          <w:numId w:val="4"/>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Labour-market demand adjustment </w:t>
      </w:r>
    </w:p>
    <w:p w14:paraId="1F4CB3CC" w14:textId="77777777" w:rsidR="00FD7B84" w:rsidRPr="002B0B2F" w:rsidRDefault="00FD7B84" w:rsidP="00A90179">
      <w:pPr>
        <w:numPr>
          <w:ilvl w:val="0"/>
          <w:numId w:val="4"/>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CIP-based education alignment </w:t>
      </w:r>
    </w:p>
    <w:p w14:paraId="5C9A6E00" w14:textId="77777777" w:rsidR="00FD7B84" w:rsidRPr="002B0B2F" w:rsidRDefault="00FD7B84" w:rsidP="00A90179">
      <w:pPr>
        <w:numPr>
          <w:ilvl w:val="0"/>
          <w:numId w:val="4"/>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Multi-factor hybrid recommendation scoring </w:t>
      </w:r>
    </w:p>
    <w:p w14:paraId="2B7AEE7C" w14:textId="77777777" w:rsidR="00FD7B84" w:rsidRPr="002B0B2F" w:rsidRDefault="00FD7B84" w:rsidP="00A90179">
      <w:pPr>
        <w:spacing w:after="0" w:line="480" w:lineRule="auto"/>
        <w:ind w:firstLine="360"/>
        <w:rPr>
          <w:rFonts w:ascii="Times New Roman" w:hAnsi="Times New Roman" w:cs="Times New Roman"/>
          <w:sz w:val="24"/>
          <w:szCs w:val="24"/>
          <w:lang w:val="en-US"/>
        </w:rPr>
      </w:pPr>
      <w:r w:rsidRPr="002B0B2F">
        <w:rPr>
          <w:rFonts w:ascii="Times New Roman" w:hAnsi="Times New Roman" w:cs="Times New Roman"/>
          <w:sz w:val="24"/>
          <w:szCs w:val="24"/>
          <w:lang w:val="en-US"/>
        </w:rPr>
        <w:t>The final model combines skill-based candidate–occupation matching, semantic similarity, Canadian labour demand, and CIP-based education alignment to produce ranked occupation recommendations.</w:t>
      </w:r>
    </w:p>
    <w:p w14:paraId="261BE7E3" w14:textId="77777777" w:rsidR="00FD7B84" w:rsidRPr="002B0B2F" w:rsidRDefault="00FD7B84" w:rsidP="00A90179">
      <w:pPr>
        <w:pStyle w:val="Heading2"/>
        <w:spacing w:before="0" w:after="0" w:line="480" w:lineRule="auto"/>
        <w:rPr>
          <w:rFonts w:ascii="Times New Roman" w:hAnsi="Times New Roman" w:cs="Times New Roman"/>
          <w:b/>
          <w:bCs/>
          <w:color w:val="auto"/>
          <w:sz w:val="24"/>
          <w:szCs w:val="24"/>
          <w:lang w:val="en-US"/>
        </w:rPr>
      </w:pPr>
      <w:bookmarkStart w:id="26" w:name="_Toc239685361"/>
      <w:r w:rsidRPr="002B0B2F">
        <w:rPr>
          <w:rFonts w:ascii="Times New Roman" w:hAnsi="Times New Roman" w:cs="Times New Roman"/>
          <w:b/>
          <w:bCs/>
          <w:color w:val="auto"/>
          <w:sz w:val="24"/>
          <w:szCs w:val="24"/>
          <w:lang w:val="en-US"/>
        </w:rPr>
        <w:t>3.6 Skill-Gap and Learning-Pathway Analysis</w:t>
      </w:r>
      <w:bookmarkEnd w:id="26"/>
    </w:p>
    <w:p w14:paraId="179BA4F7" w14:textId="77777777" w:rsidR="00FD7B84" w:rsidRPr="002B0B2F" w:rsidRDefault="00FD7B84"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system compares candidate skills with the skills and requirements associated with recommended occupations. This comparison identifies areas where candidates may require additional development.</w:t>
      </w:r>
    </w:p>
    <w:p w14:paraId="491465BB" w14:textId="77777777" w:rsidR="00FD7B84" w:rsidRPr="002B0B2F" w:rsidRDefault="00FD7B84"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identified gaps are connected with relevant educational programs, certifications, or learning areas using the integrated occupational and CIP information.</w:t>
      </w:r>
    </w:p>
    <w:p w14:paraId="2E8F9425" w14:textId="77777777" w:rsidR="00FD7B84" w:rsidRPr="002B0B2F" w:rsidRDefault="00FD7B84" w:rsidP="00A90179">
      <w:pPr>
        <w:pStyle w:val="Heading2"/>
        <w:spacing w:before="0" w:after="0" w:line="480" w:lineRule="auto"/>
        <w:rPr>
          <w:rFonts w:ascii="Times New Roman" w:hAnsi="Times New Roman" w:cs="Times New Roman"/>
          <w:b/>
          <w:bCs/>
          <w:color w:val="auto"/>
          <w:sz w:val="24"/>
          <w:szCs w:val="24"/>
          <w:lang w:val="en-US"/>
        </w:rPr>
      </w:pPr>
      <w:bookmarkStart w:id="27" w:name="_Toc239685362"/>
      <w:r w:rsidRPr="002B0B2F">
        <w:rPr>
          <w:rFonts w:ascii="Times New Roman" w:hAnsi="Times New Roman" w:cs="Times New Roman"/>
          <w:b/>
          <w:bCs/>
          <w:color w:val="auto"/>
          <w:sz w:val="24"/>
          <w:szCs w:val="24"/>
          <w:lang w:val="en-US"/>
        </w:rPr>
        <w:t>3.7 Retrieval-Augmented Generation</w:t>
      </w:r>
      <w:bookmarkEnd w:id="27"/>
    </w:p>
    <w:p w14:paraId="553327C8" w14:textId="77777777" w:rsidR="00FD7B84" w:rsidRPr="002B0B2F" w:rsidRDefault="00FD7B84"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A Retrieval-Augmented Generation (RAG) component is used to support evidence-based career guidance. The system retrieves relevant information from trusted occupational, labour-market, and educational sources before generating career-related responses.</w:t>
      </w:r>
    </w:p>
    <w:p w14:paraId="268A036B" w14:textId="77777777" w:rsidR="00FD7B84" w:rsidRPr="002B0B2F" w:rsidRDefault="00FD7B84"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The RAG component provides explanations related to occupation recommendations, skill gaps, educational pathways, and supporting evidence.</w:t>
      </w:r>
    </w:p>
    <w:p w14:paraId="17B1D898" w14:textId="77777777" w:rsidR="00FD7B84" w:rsidRPr="002B0B2F" w:rsidRDefault="00FD7B84" w:rsidP="00A90179">
      <w:pPr>
        <w:pStyle w:val="Heading2"/>
        <w:spacing w:before="0" w:after="0" w:line="480" w:lineRule="auto"/>
        <w:rPr>
          <w:rFonts w:ascii="Times New Roman" w:hAnsi="Times New Roman" w:cs="Times New Roman"/>
          <w:b/>
          <w:bCs/>
          <w:color w:val="auto"/>
          <w:sz w:val="24"/>
          <w:szCs w:val="24"/>
          <w:lang w:val="en-US"/>
        </w:rPr>
      </w:pPr>
      <w:bookmarkStart w:id="28" w:name="_Toc239685363"/>
      <w:r w:rsidRPr="002B0B2F">
        <w:rPr>
          <w:rFonts w:ascii="Times New Roman" w:hAnsi="Times New Roman" w:cs="Times New Roman"/>
          <w:b/>
          <w:bCs/>
          <w:color w:val="auto"/>
          <w:sz w:val="24"/>
          <w:szCs w:val="24"/>
          <w:lang w:val="en-US"/>
        </w:rPr>
        <w:t>3.8 Evaluation Methodology</w:t>
      </w:r>
      <w:bookmarkEnd w:id="28"/>
    </w:p>
    <w:p w14:paraId="1CCF05F4" w14:textId="77777777" w:rsidR="00FD7B84" w:rsidRPr="002B0B2F" w:rsidRDefault="00FD7B84"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The recommendation approaches are evaluated using multiple criteria, including:</w:t>
      </w:r>
    </w:p>
    <w:p w14:paraId="4D242719" w14:textId="77777777" w:rsidR="00FD7B84" w:rsidRPr="002B0B2F" w:rsidRDefault="00FD7B84" w:rsidP="00A90179">
      <w:pPr>
        <w:pStyle w:val="ListParagraph"/>
        <w:numPr>
          <w:ilvl w:val="0"/>
          <w:numId w:val="7"/>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Top-K accuracy </w:t>
      </w:r>
    </w:p>
    <w:p w14:paraId="7EFCD287" w14:textId="77777777" w:rsidR="00FD7B84" w:rsidRPr="002B0B2F" w:rsidRDefault="00FD7B84" w:rsidP="00A90179">
      <w:pPr>
        <w:pStyle w:val="ListParagraph"/>
        <w:numPr>
          <w:ilvl w:val="0"/>
          <w:numId w:val="7"/>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Precision@K </w:t>
      </w:r>
    </w:p>
    <w:p w14:paraId="44258D30" w14:textId="77777777" w:rsidR="00FD7B84" w:rsidRPr="002B0B2F" w:rsidRDefault="00FD7B84" w:rsidP="00A90179">
      <w:pPr>
        <w:pStyle w:val="ListParagraph"/>
        <w:numPr>
          <w:ilvl w:val="0"/>
          <w:numId w:val="7"/>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Recall@K </w:t>
      </w:r>
    </w:p>
    <w:p w14:paraId="6FA645EC" w14:textId="77777777" w:rsidR="00FD7B84" w:rsidRPr="002B0B2F" w:rsidRDefault="00FD7B84" w:rsidP="00A90179">
      <w:pPr>
        <w:pStyle w:val="ListParagraph"/>
        <w:numPr>
          <w:ilvl w:val="0"/>
          <w:numId w:val="7"/>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lastRenderedPageBreak/>
        <w:t xml:space="preserve">Mean Reciprocal Rank (MRR) </w:t>
      </w:r>
    </w:p>
    <w:p w14:paraId="58D5669E" w14:textId="77777777" w:rsidR="00FD7B84" w:rsidRPr="002B0B2F" w:rsidRDefault="00FD7B84"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Additional evaluation examines recommendation changes between models, score behaviour, validation results, and potential recommendation errors.</w:t>
      </w:r>
    </w:p>
    <w:p w14:paraId="7C790EAC" w14:textId="3A8A2670" w:rsidR="00FD7B84" w:rsidRPr="002B0B2F" w:rsidRDefault="00FD7B84" w:rsidP="00BD1EE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Skill extraction performance is measured using:</w:t>
      </w:r>
      <w:r w:rsidR="00BD1EE9" w:rsidRPr="002B0B2F">
        <w:rPr>
          <w:rFonts w:ascii="Times New Roman" w:hAnsi="Times New Roman" w:cs="Times New Roman"/>
          <w:sz w:val="24"/>
          <w:szCs w:val="24"/>
          <w:lang w:val="en-US"/>
        </w:rPr>
        <w:t xml:space="preserve"> </w:t>
      </w:r>
      <w:r w:rsidRPr="002B0B2F">
        <w:rPr>
          <w:rFonts w:ascii="Times New Roman" w:hAnsi="Times New Roman" w:cs="Times New Roman"/>
          <w:b/>
          <w:bCs/>
          <w:sz w:val="24"/>
          <w:szCs w:val="24"/>
          <w:lang w:val="en-US"/>
        </w:rPr>
        <w:t>Precision</w:t>
      </w:r>
      <w:r w:rsidR="00BD1EE9" w:rsidRPr="002B0B2F">
        <w:rPr>
          <w:rFonts w:ascii="Times New Roman" w:hAnsi="Times New Roman" w:cs="Times New Roman"/>
          <w:b/>
          <w:bCs/>
          <w:sz w:val="24"/>
          <w:szCs w:val="24"/>
          <w:lang w:val="en-US"/>
        </w:rPr>
        <w:t xml:space="preserve">, </w:t>
      </w:r>
      <w:r w:rsidRPr="002B0B2F">
        <w:rPr>
          <w:rFonts w:ascii="Times New Roman" w:hAnsi="Times New Roman" w:cs="Times New Roman"/>
          <w:b/>
          <w:bCs/>
          <w:sz w:val="24"/>
          <w:szCs w:val="24"/>
          <w:lang w:val="en-US"/>
        </w:rPr>
        <w:t>Recall</w:t>
      </w:r>
      <w:r w:rsidR="00BD1EE9" w:rsidRPr="002B0B2F">
        <w:rPr>
          <w:rFonts w:ascii="Times New Roman" w:hAnsi="Times New Roman" w:cs="Times New Roman"/>
          <w:b/>
          <w:bCs/>
          <w:sz w:val="24"/>
          <w:szCs w:val="24"/>
          <w:lang w:val="en-US"/>
        </w:rPr>
        <w:t xml:space="preserve"> &amp; </w:t>
      </w:r>
      <w:r w:rsidRPr="002B0B2F">
        <w:rPr>
          <w:rFonts w:ascii="Times New Roman" w:hAnsi="Times New Roman" w:cs="Times New Roman"/>
          <w:b/>
          <w:bCs/>
          <w:sz w:val="24"/>
          <w:szCs w:val="24"/>
          <w:lang w:val="en-US"/>
        </w:rPr>
        <w:t>F1-score</w:t>
      </w:r>
      <w:r w:rsidR="00BD1EE9" w:rsidRPr="002B0B2F">
        <w:rPr>
          <w:rFonts w:ascii="Times New Roman" w:hAnsi="Times New Roman" w:cs="Times New Roman"/>
          <w:b/>
          <w:bCs/>
          <w:sz w:val="24"/>
          <w:szCs w:val="24"/>
          <w:lang w:val="en-US"/>
        </w:rPr>
        <w:t>.</w:t>
      </w:r>
    </w:p>
    <w:p w14:paraId="2782A74C" w14:textId="71DDC0E5" w:rsidR="00FD7B84" w:rsidRPr="002B0B2F" w:rsidRDefault="00FD7B84" w:rsidP="00BD1EE9">
      <w:pPr>
        <w:spacing w:after="0" w:line="480" w:lineRule="auto"/>
        <w:rPr>
          <w:rFonts w:ascii="Times New Roman" w:hAnsi="Times New Roman" w:cs="Times New Roman"/>
          <w:b/>
          <w:bCs/>
          <w:sz w:val="24"/>
          <w:szCs w:val="24"/>
          <w:lang w:val="en-US"/>
        </w:rPr>
      </w:pPr>
      <w:r w:rsidRPr="002B0B2F">
        <w:rPr>
          <w:rFonts w:ascii="Times New Roman" w:hAnsi="Times New Roman" w:cs="Times New Roman"/>
          <w:sz w:val="24"/>
          <w:szCs w:val="24"/>
          <w:lang w:val="en-US"/>
        </w:rPr>
        <w:t>RAG responses are evaluated based on:</w:t>
      </w:r>
      <w:r w:rsidR="00BD1EE9" w:rsidRPr="002B0B2F">
        <w:rPr>
          <w:rFonts w:ascii="Times New Roman" w:hAnsi="Times New Roman" w:cs="Times New Roman"/>
          <w:sz w:val="24"/>
          <w:szCs w:val="24"/>
          <w:lang w:val="en-US"/>
        </w:rPr>
        <w:t xml:space="preserve"> </w:t>
      </w:r>
      <w:r w:rsidRPr="002B0B2F">
        <w:rPr>
          <w:rFonts w:ascii="Times New Roman" w:hAnsi="Times New Roman" w:cs="Times New Roman"/>
          <w:b/>
          <w:bCs/>
          <w:sz w:val="24"/>
          <w:szCs w:val="24"/>
          <w:lang w:val="en-US"/>
        </w:rPr>
        <w:t>Relevance</w:t>
      </w:r>
      <w:r w:rsidR="00BD1EE9" w:rsidRPr="002B0B2F">
        <w:rPr>
          <w:rFonts w:ascii="Times New Roman" w:hAnsi="Times New Roman" w:cs="Times New Roman"/>
          <w:b/>
          <w:bCs/>
          <w:sz w:val="24"/>
          <w:szCs w:val="24"/>
          <w:lang w:val="en-US"/>
        </w:rPr>
        <w:t xml:space="preserve">, </w:t>
      </w:r>
      <w:r w:rsidRPr="002B0B2F">
        <w:rPr>
          <w:rFonts w:ascii="Times New Roman" w:hAnsi="Times New Roman" w:cs="Times New Roman"/>
          <w:b/>
          <w:bCs/>
          <w:sz w:val="24"/>
          <w:szCs w:val="24"/>
          <w:lang w:val="en-US"/>
        </w:rPr>
        <w:t>Correctness</w:t>
      </w:r>
      <w:r w:rsidR="00BD1EE9" w:rsidRPr="002B0B2F">
        <w:rPr>
          <w:rFonts w:ascii="Times New Roman" w:hAnsi="Times New Roman" w:cs="Times New Roman"/>
          <w:b/>
          <w:bCs/>
          <w:sz w:val="24"/>
          <w:szCs w:val="24"/>
          <w:lang w:val="en-US"/>
        </w:rPr>
        <w:t xml:space="preserve">, </w:t>
      </w:r>
      <w:r w:rsidRPr="002B0B2F">
        <w:rPr>
          <w:rFonts w:ascii="Times New Roman" w:hAnsi="Times New Roman" w:cs="Times New Roman"/>
          <w:b/>
          <w:bCs/>
          <w:sz w:val="24"/>
          <w:szCs w:val="24"/>
          <w:lang w:val="en-US"/>
        </w:rPr>
        <w:t xml:space="preserve">Groundedness </w:t>
      </w:r>
      <w:r w:rsidR="00BD1EE9" w:rsidRPr="002B0B2F">
        <w:rPr>
          <w:rFonts w:ascii="Times New Roman" w:hAnsi="Times New Roman" w:cs="Times New Roman"/>
          <w:b/>
          <w:bCs/>
          <w:sz w:val="24"/>
          <w:szCs w:val="24"/>
          <w:lang w:val="en-US"/>
        </w:rPr>
        <w:t xml:space="preserve">&amp; </w:t>
      </w:r>
      <w:r w:rsidRPr="002B0B2F">
        <w:rPr>
          <w:rFonts w:ascii="Times New Roman" w:hAnsi="Times New Roman" w:cs="Times New Roman"/>
          <w:b/>
          <w:bCs/>
          <w:sz w:val="24"/>
          <w:szCs w:val="24"/>
          <w:lang w:val="en-US"/>
        </w:rPr>
        <w:t>Source support</w:t>
      </w:r>
      <w:r w:rsidR="00BD1EE9" w:rsidRPr="002B0B2F">
        <w:rPr>
          <w:rFonts w:ascii="Times New Roman" w:hAnsi="Times New Roman" w:cs="Times New Roman"/>
          <w:b/>
          <w:bCs/>
          <w:sz w:val="24"/>
          <w:szCs w:val="24"/>
          <w:lang w:val="en-US"/>
        </w:rPr>
        <w:t>.</w:t>
      </w:r>
    </w:p>
    <w:p w14:paraId="5A58DAF6" w14:textId="77777777" w:rsidR="00FD7B84" w:rsidRPr="002B0B2F" w:rsidRDefault="00FD7B84" w:rsidP="00A90179">
      <w:pPr>
        <w:pStyle w:val="Heading2"/>
        <w:spacing w:before="0" w:after="0" w:line="480" w:lineRule="auto"/>
        <w:rPr>
          <w:rFonts w:ascii="Times New Roman" w:hAnsi="Times New Roman" w:cs="Times New Roman"/>
          <w:b/>
          <w:bCs/>
          <w:color w:val="auto"/>
          <w:sz w:val="24"/>
          <w:szCs w:val="24"/>
          <w:lang w:val="en-US"/>
        </w:rPr>
      </w:pPr>
      <w:bookmarkStart w:id="29" w:name="_Toc239685364"/>
      <w:r w:rsidRPr="002B0B2F">
        <w:rPr>
          <w:rFonts w:ascii="Times New Roman" w:hAnsi="Times New Roman" w:cs="Times New Roman"/>
          <w:b/>
          <w:bCs/>
          <w:color w:val="auto"/>
          <w:sz w:val="24"/>
          <w:szCs w:val="24"/>
          <w:lang w:val="en-US"/>
        </w:rPr>
        <w:t>3.9 Ethical Considerations</w:t>
      </w:r>
      <w:bookmarkEnd w:id="29"/>
    </w:p>
    <w:p w14:paraId="1DD4ECBB" w14:textId="7F207DAB" w:rsidR="00FD7B84" w:rsidRPr="002B0B2F" w:rsidRDefault="00FB6451"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In this</w:t>
      </w:r>
      <w:r w:rsidR="00FD7B84" w:rsidRPr="002B0B2F">
        <w:rPr>
          <w:rFonts w:ascii="Times New Roman" w:hAnsi="Times New Roman" w:cs="Times New Roman"/>
          <w:sz w:val="24"/>
          <w:szCs w:val="24"/>
          <w:lang w:val="en-US"/>
        </w:rPr>
        <w:t xml:space="preserve"> project</w:t>
      </w:r>
      <w:r w:rsidRPr="002B0B2F">
        <w:rPr>
          <w:rFonts w:ascii="Times New Roman" w:hAnsi="Times New Roman" w:cs="Times New Roman"/>
          <w:sz w:val="24"/>
          <w:szCs w:val="24"/>
          <w:lang w:val="en-US"/>
        </w:rPr>
        <w:t>, we</w:t>
      </w:r>
      <w:r w:rsidR="00FD7B84" w:rsidRPr="002B0B2F">
        <w:rPr>
          <w:rFonts w:ascii="Times New Roman" w:hAnsi="Times New Roman" w:cs="Times New Roman"/>
          <w:sz w:val="24"/>
          <w:szCs w:val="24"/>
          <w:lang w:val="en-US"/>
        </w:rPr>
        <w:t xml:space="preserve"> consider</w:t>
      </w:r>
      <w:r w:rsidRPr="002B0B2F">
        <w:rPr>
          <w:rFonts w:ascii="Times New Roman" w:hAnsi="Times New Roman" w:cs="Times New Roman"/>
          <w:sz w:val="24"/>
          <w:szCs w:val="24"/>
          <w:lang w:val="en-US"/>
        </w:rPr>
        <w:t>ed</w:t>
      </w:r>
      <w:r w:rsidR="00FD7B84" w:rsidRPr="002B0B2F">
        <w:rPr>
          <w:rFonts w:ascii="Times New Roman" w:hAnsi="Times New Roman" w:cs="Times New Roman"/>
          <w:sz w:val="24"/>
          <w:szCs w:val="24"/>
          <w:lang w:val="en-US"/>
        </w:rPr>
        <w:t xml:space="preserve"> privacy, transparency, data quality, occupational-mapping limitations, potential bias, and the risk of unsupported AI-generated information.</w:t>
      </w:r>
    </w:p>
    <w:p w14:paraId="0C8A81DA" w14:textId="77777777" w:rsidR="00FD7B84" w:rsidRPr="002B0B2F" w:rsidRDefault="00FD7B84"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Candidate information is handled using anonymized profiles where possible. The system is intended as a decision-support tool, rather than a guarantee of employment, career success, or professional counselling.</w:t>
      </w:r>
    </w:p>
    <w:p w14:paraId="344398E6" w14:textId="6E77AB79" w:rsidR="00686AA1" w:rsidRPr="002B0B2F" w:rsidRDefault="00686AA1" w:rsidP="006A7C6E">
      <w:pPr>
        <w:pStyle w:val="Heading1"/>
        <w:spacing w:before="0" w:after="0" w:line="480" w:lineRule="auto"/>
        <w:jc w:val="center"/>
        <w:rPr>
          <w:rFonts w:ascii="Times New Roman" w:hAnsi="Times New Roman" w:cs="Times New Roman"/>
          <w:b/>
          <w:bCs/>
          <w:color w:val="auto"/>
          <w:sz w:val="24"/>
          <w:szCs w:val="24"/>
          <w:lang w:val="en-US"/>
        </w:rPr>
      </w:pPr>
      <w:bookmarkStart w:id="30" w:name="_Toc239685365"/>
      <w:r w:rsidRPr="002B0B2F">
        <w:rPr>
          <w:rFonts w:ascii="Times New Roman" w:hAnsi="Times New Roman" w:cs="Times New Roman"/>
          <w:b/>
          <w:bCs/>
          <w:color w:val="auto"/>
          <w:sz w:val="24"/>
          <w:szCs w:val="24"/>
          <w:lang w:val="en-US"/>
        </w:rPr>
        <w:t xml:space="preserve">Chapter 4 </w:t>
      </w:r>
      <w:r w:rsidR="000B1858" w:rsidRPr="002B0B2F">
        <w:rPr>
          <w:rFonts w:ascii="Times New Roman" w:hAnsi="Times New Roman" w:cs="Times New Roman"/>
          <w:b/>
          <w:bCs/>
          <w:color w:val="auto"/>
          <w:sz w:val="24"/>
          <w:szCs w:val="24"/>
          <w:lang w:val="en-US"/>
        </w:rPr>
        <w:t xml:space="preserve">- </w:t>
      </w:r>
      <w:r w:rsidRPr="002B0B2F">
        <w:rPr>
          <w:rFonts w:ascii="Times New Roman" w:hAnsi="Times New Roman" w:cs="Times New Roman"/>
          <w:b/>
          <w:bCs/>
          <w:color w:val="auto"/>
          <w:sz w:val="24"/>
          <w:szCs w:val="24"/>
          <w:lang w:val="en-US"/>
        </w:rPr>
        <w:t>Data Collection and Data Understanding</w:t>
      </w:r>
      <w:bookmarkEnd w:id="30"/>
    </w:p>
    <w:p w14:paraId="5032EABC" w14:textId="77777777" w:rsidR="00686AA1" w:rsidRPr="002B0B2F" w:rsidRDefault="00686AA1" w:rsidP="00A90179">
      <w:pPr>
        <w:pStyle w:val="Heading2"/>
        <w:spacing w:before="0" w:after="0" w:line="480" w:lineRule="auto"/>
        <w:rPr>
          <w:rFonts w:ascii="Times New Roman" w:hAnsi="Times New Roman" w:cs="Times New Roman"/>
          <w:b/>
          <w:bCs/>
          <w:color w:val="auto"/>
          <w:sz w:val="24"/>
          <w:szCs w:val="24"/>
          <w:lang w:val="en-US"/>
        </w:rPr>
      </w:pPr>
      <w:bookmarkStart w:id="31" w:name="_Toc239685366"/>
      <w:r w:rsidRPr="002B0B2F">
        <w:rPr>
          <w:rFonts w:ascii="Times New Roman" w:hAnsi="Times New Roman" w:cs="Times New Roman"/>
          <w:b/>
          <w:bCs/>
          <w:color w:val="auto"/>
          <w:sz w:val="24"/>
          <w:szCs w:val="24"/>
          <w:lang w:val="en-US"/>
        </w:rPr>
        <w:t xml:space="preserve">4.1 Data </w:t>
      </w:r>
      <w:r w:rsidRPr="002B0B2F">
        <w:rPr>
          <w:rFonts w:ascii="Times New Roman" w:hAnsi="Times New Roman" w:cs="Times New Roman"/>
          <w:b/>
          <w:bCs/>
          <w:color w:val="auto"/>
          <w:sz w:val="24"/>
          <w:szCs w:val="24"/>
        </w:rPr>
        <w:t>Sources</w:t>
      </w:r>
      <w:bookmarkEnd w:id="31"/>
    </w:p>
    <w:p w14:paraId="4C641792" w14:textId="77777777" w:rsidR="00686AA1" w:rsidRPr="002B0B2F" w:rsidRDefault="00686AA1"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project integrates three primary data sources to combine Canadian labour-market information, occupational requirements, and educational pathways.</w:t>
      </w:r>
    </w:p>
    <w:p w14:paraId="48D1BD27" w14:textId="77777777" w:rsidR="00686AA1" w:rsidRPr="002B0B2F" w:rsidRDefault="00686AA1" w:rsidP="00A90179">
      <w:pPr>
        <w:spacing w:after="0" w:line="480" w:lineRule="auto"/>
        <w:rPr>
          <w:rFonts w:ascii="Times New Roman" w:hAnsi="Times New Roman" w:cs="Times New Roman"/>
          <w:b/>
          <w:bCs/>
          <w:sz w:val="24"/>
          <w:szCs w:val="24"/>
          <w:lang w:val="en-US"/>
        </w:rPr>
      </w:pPr>
      <w:r w:rsidRPr="002B0B2F">
        <w:rPr>
          <w:rFonts w:ascii="Times New Roman" w:hAnsi="Times New Roman" w:cs="Times New Roman"/>
          <w:b/>
          <w:bCs/>
          <w:sz w:val="24"/>
          <w:szCs w:val="24"/>
          <w:lang w:val="en-US"/>
        </w:rPr>
        <w:t>4.1.1 Government of Canada Job Bank</w:t>
      </w:r>
    </w:p>
    <w:p w14:paraId="3F37B168" w14:textId="263D61DC" w:rsidR="002D36DE" w:rsidRPr="002B0B2F" w:rsidRDefault="00686AA1"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b/>
          <w:bCs/>
          <w:sz w:val="24"/>
          <w:szCs w:val="24"/>
          <w:lang w:val="en-US"/>
        </w:rPr>
        <w:t>Source:</w:t>
      </w:r>
      <w:r w:rsidRPr="002B0B2F">
        <w:rPr>
          <w:rFonts w:ascii="Times New Roman" w:hAnsi="Times New Roman" w:cs="Times New Roman"/>
          <w:sz w:val="24"/>
          <w:szCs w:val="24"/>
          <w:lang w:val="en-US"/>
        </w:rPr>
        <w:t xml:space="preserve"> Government of Canada </w:t>
      </w:r>
      <w:r w:rsidR="00290AAA" w:rsidRPr="002B0B2F">
        <w:rPr>
          <w:rFonts w:ascii="Times New Roman" w:hAnsi="Times New Roman" w:cs="Times New Roman"/>
          <w:sz w:val="24"/>
          <w:szCs w:val="24"/>
          <w:lang w:val="en-US"/>
        </w:rPr>
        <w:t>-</w:t>
      </w:r>
      <w:r w:rsidRPr="002B0B2F">
        <w:rPr>
          <w:rFonts w:ascii="Times New Roman" w:hAnsi="Times New Roman" w:cs="Times New Roman"/>
          <w:sz w:val="24"/>
          <w:szCs w:val="24"/>
          <w:lang w:val="en-US"/>
        </w:rPr>
        <w:t xml:space="preserve"> Job Bank</w:t>
      </w:r>
      <w:r w:rsidRPr="002B0B2F">
        <w:rPr>
          <w:rFonts w:ascii="Times New Roman" w:hAnsi="Times New Roman" w:cs="Times New Roman"/>
          <w:sz w:val="24"/>
          <w:szCs w:val="24"/>
          <w:lang w:val="en-US"/>
        </w:rPr>
        <w:br/>
      </w:r>
      <w:r w:rsidRPr="002B0B2F">
        <w:rPr>
          <w:rFonts w:ascii="Times New Roman" w:hAnsi="Times New Roman" w:cs="Times New Roman"/>
          <w:b/>
          <w:bCs/>
          <w:sz w:val="24"/>
          <w:szCs w:val="24"/>
          <w:lang w:val="en-US"/>
        </w:rPr>
        <w:t>Website:</w:t>
      </w:r>
      <w:r w:rsidRPr="002B0B2F">
        <w:rPr>
          <w:rFonts w:ascii="Times New Roman" w:hAnsi="Times New Roman" w:cs="Times New Roman"/>
          <w:sz w:val="24"/>
          <w:szCs w:val="24"/>
          <w:lang w:val="en-US"/>
        </w:rPr>
        <w:t xml:space="preserve"> </w:t>
      </w:r>
      <w:hyperlink r:id="rId10" w:history="1">
        <w:r w:rsidR="002D36DE" w:rsidRPr="002B0B2F">
          <w:rPr>
            <w:rStyle w:val="Hyperlink"/>
            <w:rFonts w:ascii="Times New Roman" w:hAnsi="Times New Roman" w:cs="Times New Roman"/>
            <w:sz w:val="24"/>
            <w:szCs w:val="24"/>
            <w:lang w:val="en-US"/>
          </w:rPr>
          <w:t>https://www.jobbank.gc.ca/home</w:t>
        </w:r>
      </w:hyperlink>
    </w:p>
    <w:p w14:paraId="654699BD" w14:textId="27CE9896" w:rsidR="002D36DE" w:rsidRPr="002B0B2F" w:rsidRDefault="00686AA1" w:rsidP="00A90179">
      <w:pPr>
        <w:spacing w:after="0" w:line="480" w:lineRule="auto"/>
        <w:rPr>
          <w:rFonts w:ascii="Times New Roman" w:hAnsi="Times New Roman" w:cs="Times New Roman"/>
          <w:b/>
          <w:bCs/>
          <w:sz w:val="24"/>
          <w:szCs w:val="24"/>
          <w:lang w:val="en-US"/>
        </w:rPr>
      </w:pPr>
      <w:r w:rsidRPr="002B0B2F">
        <w:rPr>
          <w:rFonts w:ascii="Times New Roman" w:hAnsi="Times New Roman" w:cs="Times New Roman"/>
          <w:b/>
          <w:bCs/>
          <w:sz w:val="24"/>
          <w:szCs w:val="24"/>
          <w:lang w:val="en-US"/>
        </w:rPr>
        <w:t>Labour Market Information:</w:t>
      </w:r>
      <w:r w:rsidR="002D36DE" w:rsidRPr="002B0B2F">
        <w:rPr>
          <w:rFonts w:ascii="Times New Roman" w:hAnsi="Times New Roman" w:cs="Times New Roman"/>
          <w:b/>
          <w:bCs/>
          <w:sz w:val="24"/>
          <w:szCs w:val="24"/>
          <w:lang w:val="en-US"/>
        </w:rPr>
        <w:t xml:space="preserve"> </w:t>
      </w:r>
      <w:hyperlink r:id="rId11" w:history="1">
        <w:r w:rsidR="002D36DE" w:rsidRPr="002B0B2F">
          <w:rPr>
            <w:rStyle w:val="Hyperlink"/>
            <w:rFonts w:ascii="Times New Roman" w:hAnsi="Times New Roman" w:cs="Times New Roman"/>
            <w:sz w:val="24"/>
            <w:szCs w:val="24"/>
            <w:lang w:val="en-US"/>
          </w:rPr>
          <w:t>https://www.jobbank.gc.ca/trend-analysis</w:t>
        </w:r>
      </w:hyperlink>
    </w:p>
    <w:p w14:paraId="41689728" w14:textId="24215F2F" w:rsidR="00686AA1" w:rsidRPr="002B0B2F" w:rsidRDefault="00686AA1"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Job Bank dataset provides Canadian labour-market information</w:t>
      </w:r>
      <w:r w:rsidR="00253BA8" w:rsidRPr="002B0B2F">
        <w:rPr>
          <w:rFonts w:ascii="Times New Roman" w:hAnsi="Times New Roman" w:cs="Times New Roman"/>
          <w:sz w:val="24"/>
          <w:szCs w:val="24"/>
          <w:lang w:val="en-US"/>
        </w:rPr>
        <w:t>. This</w:t>
      </w:r>
      <w:r w:rsidRPr="002B0B2F">
        <w:rPr>
          <w:rFonts w:ascii="Times New Roman" w:hAnsi="Times New Roman" w:cs="Times New Roman"/>
          <w:sz w:val="24"/>
          <w:szCs w:val="24"/>
          <w:lang w:val="en-US"/>
        </w:rPr>
        <w:t xml:space="preserve"> includ</w:t>
      </w:r>
      <w:r w:rsidR="00253BA8" w:rsidRPr="002B0B2F">
        <w:rPr>
          <w:rFonts w:ascii="Times New Roman" w:hAnsi="Times New Roman" w:cs="Times New Roman"/>
          <w:sz w:val="24"/>
          <w:szCs w:val="24"/>
          <w:lang w:val="en-US"/>
        </w:rPr>
        <w:t>es</w:t>
      </w:r>
      <w:r w:rsidRPr="002B0B2F">
        <w:rPr>
          <w:rFonts w:ascii="Times New Roman" w:hAnsi="Times New Roman" w:cs="Times New Roman"/>
          <w:sz w:val="24"/>
          <w:szCs w:val="24"/>
          <w:lang w:val="en-US"/>
        </w:rPr>
        <w:t xml:space="preserve"> job postings, vacancy counts, occupations, geographic distribution, wages, employment characteristics, and qualification requirements. It </w:t>
      </w:r>
      <w:r w:rsidR="00253BA8" w:rsidRPr="002B0B2F">
        <w:rPr>
          <w:rFonts w:ascii="Times New Roman" w:hAnsi="Times New Roman" w:cs="Times New Roman"/>
          <w:sz w:val="24"/>
          <w:szCs w:val="24"/>
          <w:lang w:val="en-US"/>
        </w:rPr>
        <w:t xml:space="preserve">is the </w:t>
      </w:r>
      <w:r w:rsidRPr="002B0B2F">
        <w:rPr>
          <w:rFonts w:ascii="Times New Roman" w:hAnsi="Times New Roman" w:cs="Times New Roman"/>
          <w:sz w:val="24"/>
          <w:szCs w:val="24"/>
          <w:lang w:val="en-US"/>
        </w:rPr>
        <w:t>primary source for analysing Canadian labour-market demand.</w:t>
      </w:r>
    </w:p>
    <w:p w14:paraId="3DADF9E6" w14:textId="77777777" w:rsidR="006F0064" w:rsidRPr="002B0B2F" w:rsidRDefault="006F0064" w:rsidP="00A90179">
      <w:pPr>
        <w:spacing w:after="0" w:line="480" w:lineRule="auto"/>
        <w:rPr>
          <w:rFonts w:ascii="Times New Roman" w:hAnsi="Times New Roman" w:cs="Times New Roman"/>
          <w:b/>
          <w:bCs/>
          <w:sz w:val="24"/>
          <w:szCs w:val="24"/>
          <w:lang w:val="en-US"/>
        </w:rPr>
      </w:pPr>
    </w:p>
    <w:p w14:paraId="647BA0A3" w14:textId="1E79B1FD" w:rsidR="00686AA1" w:rsidRPr="002B0B2F" w:rsidRDefault="00686AA1" w:rsidP="00A90179">
      <w:pPr>
        <w:spacing w:after="0" w:line="480" w:lineRule="auto"/>
        <w:rPr>
          <w:rFonts w:ascii="Times New Roman" w:hAnsi="Times New Roman" w:cs="Times New Roman"/>
          <w:b/>
          <w:bCs/>
          <w:sz w:val="24"/>
          <w:szCs w:val="24"/>
          <w:lang w:val="en-US"/>
        </w:rPr>
      </w:pPr>
      <w:r w:rsidRPr="002B0B2F">
        <w:rPr>
          <w:rFonts w:ascii="Times New Roman" w:hAnsi="Times New Roman" w:cs="Times New Roman"/>
          <w:b/>
          <w:bCs/>
          <w:sz w:val="24"/>
          <w:szCs w:val="24"/>
          <w:lang w:val="en-US"/>
        </w:rPr>
        <w:lastRenderedPageBreak/>
        <w:t>4.1.2 O*NET Occupational Database</w:t>
      </w:r>
    </w:p>
    <w:p w14:paraId="75CE7583" w14:textId="5EAA1056" w:rsidR="00686AA1" w:rsidRPr="002B0B2F" w:rsidRDefault="00686AA1"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b/>
          <w:bCs/>
          <w:sz w:val="24"/>
          <w:szCs w:val="24"/>
          <w:lang w:val="en-US"/>
        </w:rPr>
        <w:t>Source:</w:t>
      </w:r>
      <w:r w:rsidRPr="002B0B2F">
        <w:rPr>
          <w:rFonts w:ascii="Times New Roman" w:hAnsi="Times New Roman" w:cs="Times New Roman"/>
          <w:sz w:val="24"/>
          <w:szCs w:val="24"/>
          <w:lang w:val="en-US"/>
        </w:rPr>
        <w:t xml:space="preserve"> O*NET Resource Center, U.S. Department of Labor</w:t>
      </w:r>
      <w:r w:rsidRPr="002B0B2F">
        <w:rPr>
          <w:rFonts w:ascii="Times New Roman" w:hAnsi="Times New Roman" w:cs="Times New Roman"/>
          <w:sz w:val="24"/>
          <w:szCs w:val="24"/>
          <w:lang w:val="en-US"/>
        </w:rPr>
        <w:br/>
      </w:r>
      <w:r w:rsidRPr="002B0B2F">
        <w:rPr>
          <w:rFonts w:ascii="Times New Roman" w:hAnsi="Times New Roman" w:cs="Times New Roman"/>
          <w:b/>
          <w:bCs/>
          <w:sz w:val="24"/>
          <w:szCs w:val="24"/>
          <w:lang w:val="en-US"/>
        </w:rPr>
        <w:t>Website:</w:t>
      </w:r>
      <w:r w:rsidRPr="002B0B2F">
        <w:rPr>
          <w:rFonts w:ascii="Times New Roman" w:hAnsi="Times New Roman" w:cs="Times New Roman"/>
          <w:sz w:val="24"/>
          <w:szCs w:val="24"/>
          <w:lang w:val="en-US"/>
        </w:rPr>
        <w:t xml:space="preserve"> </w:t>
      </w:r>
      <w:hyperlink r:id="rId12" w:history="1">
        <w:r w:rsidR="002D36DE" w:rsidRPr="002B0B2F">
          <w:rPr>
            <w:rStyle w:val="Hyperlink"/>
            <w:rFonts w:ascii="Times New Roman" w:hAnsi="Times New Roman" w:cs="Times New Roman"/>
            <w:sz w:val="24"/>
            <w:szCs w:val="24"/>
            <w:lang w:val="en-US"/>
          </w:rPr>
          <w:t>https://www.onetcenter.org/database.html</w:t>
        </w:r>
      </w:hyperlink>
    </w:p>
    <w:p w14:paraId="0C7F1CCD" w14:textId="77777777" w:rsidR="00686AA1" w:rsidRPr="002B0B2F" w:rsidRDefault="00686AA1"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O*NET provides detailed occupational information, including skills, knowledge, abilities, tasks, work activities, and technology requirements. These attributes support occupational profiling and candidate skill-gap analysis.</w:t>
      </w:r>
    </w:p>
    <w:p w14:paraId="0380A1D8" w14:textId="77777777" w:rsidR="00686AA1" w:rsidRPr="002B0B2F" w:rsidRDefault="00686AA1" w:rsidP="00A90179">
      <w:pPr>
        <w:spacing w:after="0" w:line="480" w:lineRule="auto"/>
        <w:rPr>
          <w:rFonts w:ascii="Times New Roman" w:hAnsi="Times New Roman" w:cs="Times New Roman"/>
          <w:b/>
          <w:bCs/>
          <w:sz w:val="24"/>
          <w:szCs w:val="24"/>
          <w:lang w:val="en-US"/>
        </w:rPr>
      </w:pPr>
      <w:r w:rsidRPr="002B0B2F">
        <w:rPr>
          <w:rFonts w:ascii="Times New Roman" w:hAnsi="Times New Roman" w:cs="Times New Roman"/>
          <w:b/>
          <w:bCs/>
          <w:sz w:val="24"/>
          <w:szCs w:val="24"/>
          <w:lang w:val="en-US"/>
        </w:rPr>
        <w:t>4.1.3 Classification of Instructional Programs (CIP)</w:t>
      </w:r>
    </w:p>
    <w:p w14:paraId="6A49DBE9" w14:textId="2E8678A6" w:rsidR="00CC5B60" w:rsidRPr="002B0B2F" w:rsidRDefault="00686AA1" w:rsidP="00A90179">
      <w:pPr>
        <w:spacing w:after="0" w:line="480" w:lineRule="auto"/>
        <w:rPr>
          <w:rFonts w:ascii="Times New Roman" w:hAnsi="Times New Roman" w:cs="Times New Roman"/>
          <w:sz w:val="24"/>
          <w:szCs w:val="24"/>
        </w:rPr>
      </w:pPr>
      <w:r w:rsidRPr="002B0B2F">
        <w:rPr>
          <w:rFonts w:ascii="Times New Roman" w:hAnsi="Times New Roman" w:cs="Times New Roman"/>
          <w:b/>
          <w:bCs/>
          <w:sz w:val="24"/>
          <w:szCs w:val="24"/>
          <w:lang w:val="en-US"/>
        </w:rPr>
        <w:t>Source:</w:t>
      </w:r>
      <w:r w:rsidRPr="002B0B2F">
        <w:rPr>
          <w:rFonts w:ascii="Times New Roman" w:hAnsi="Times New Roman" w:cs="Times New Roman"/>
          <w:sz w:val="24"/>
          <w:szCs w:val="24"/>
          <w:lang w:val="en-US"/>
        </w:rPr>
        <w:t xml:space="preserve"> National Center for Education Statistics (NCES), U.S. Department of Education</w:t>
      </w:r>
      <w:r w:rsidRPr="002B0B2F">
        <w:rPr>
          <w:rFonts w:ascii="Times New Roman" w:hAnsi="Times New Roman" w:cs="Times New Roman"/>
          <w:sz w:val="24"/>
          <w:szCs w:val="24"/>
          <w:lang w:val="en-US"/>
        </w:rPr>
        <w:br/>
      </w:r>
      <w:r w:rsidRPr="002B0B2F">
        <w:rPr>
          <w:rFonts w:ascii="Times New Roman" w:hAnsi="Times New Roman" w:cs="Times New Roman"/>
          <w:b/>
          <w:bCs/>
          <w:sz w:val="24"/>
          <w:szCs w:val="24"/>
          <w:lang w:val="en-US"/>
        </w:rPr>
        <w:t>Website:</w:t>
      </w:r>
      <w:r w:rsidRPr="002B0B2F">
        <w:rPr>
          <w:rFonts w:ascii="Times New Roman" w:hAnsi="Times New Roman" w:cs="Times New Roman"/>
          <w:sz w:val="24"/>
          <w:szCs w:val="24"/>
          <w:lang w:val="en-US"/>
        </w:rPr>
        <w:t xml:space="preserve"> </w:t>
      </w:r>
      <w:hyperlink r:id="rId13" w:tgtFrame="_new" w:history="1">
        <w:r w:rsidRPr="002B0B2F">
          <w:rPr>
            <w:rStyle w:val="Hyperlink"/>
            <w:rFonts w:ascii="Times New Roman" w:hAnsi="Times New Roman" w:cs="Times New Roman"/>
            <w:color w:val="auto"/>
            <w:sz w:val="24"/>
            <w:szCs w:val="24"/>
            <w:lang w:val="en-US"/>
          </w:rPr>
          <w:t>https://nces.ed.gov/ipeds/cipcode/</w:t>
        </w:r>
      </w:hyperlink>
    </w:p>
    <w:p w14:paraId="7F95DB3B" w14:textId="77777777" w:rsidR="00686AA1" w:rsidRPr="002B0B2F" w:rsidRDefault="00686AA1"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CIP provides standardized classifications of educational programs and fields of study. The dataset supports the identification of relevant education pathways associated with selected occupations.</w:t>
      </w:r>
    </w:p>
    <w:p w14:paraId="33086630" w14:textId="77777777" w:rsidR="00686AA1" w:rsidRPr="002B0B2F" w:rsidRDefault="00686AA1" w:rsidP="00A90179">
      <w:pPr>
        <w:pStyle w:val="Heading2"/>
        <w:spacing w:before="0" w:after="0" w:line="480" w:lineRule="auto"/>
        <w:rPr>
          <w:rFonts w:ascii="Times New Roman" w:hAnsi="Times New Roman" w:cs="Times New Roman"/>
          <w:b/>
          <w:bCs/>
          <w:color w:val="auto"/>
          <w:sz w:val="24"/>
          <w:szCs w:val="24"/>
          <w:lang w:val="en-US"/>
        </w:rPr>
      </w:pPr>
      <w:bookmarkStart w:id="32" w:name="_Toc239685367"/>
      <w:r w:rsidRPr="002B0B2F">
        <w:rPr>
          <w:rFonts w:ascii="Times New Roman" w:hAnsi="Times New Roman" w:cs="Times New Roman"/>
          <w:b/>
          <w:bCs/>
          <w:color w:val="auto"/>
          <w:sz w:val="24"/>
          <w:szCs w:val="24"/>
          <w:lang w:val="en-US"/>
        </w:rPr>
        <w:t>4.2 Occupational Classification Integration</w:t>
      </w:r>
      <w:bookmarkEnd w:id="32"/>
    </w:p>
    <w:p w14:paraId="64450DBC" w14:textId="77777777" w:rsidR="00686AA1" w:rsidRPr="002B0B2F" w:rsidRDefault="00686AA1"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Because the datasets use different classification systems, official crosswalks were used to establish relationships between Canadian occupations, U.S. occupational classifications, O*NET occupations, and educational programs.</w:t>
      </w:r>
    </w:p>
    <w:p w14:paraId="482CDE61" w14:textId="77777777" w:rsidR="00686AA1" w:rsidRPr="002B0B2F" w:rsidRDefault="00686AA1"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The primary mapping structure was:</w:t>
      </w:r>
    </w:p>
    <w:p w14:paraId="7C5C1D74" w14:textId="77777777" w:rsidR="00686AA1" w:rsidRPr="002B0B2F" w:rsidRDefault="00686AA1"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b/>
          <w:bCs/>
          <w:sz w:val="24"/>
          <w:szCs w:val="24"/>
          <w:lang w:val="en-US"/>
        </w:rPr>
        <w:t>NOC 2021 → NOC 2016 → SOC 2018 → O*NET-SOC</w:t>
      </w:r>
    </w:p>
    <w:p w14:paraId="74E2F2C2" w14:textId="77777777" w:rsidR="00686AA1" w:rsidRPr="002B0B2F" w:rsidRDefault="00686AA1"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CIP programs were additionally mapped to SOC 2018 occupations.</w:t>
      </w:r>
    </w:p>
    <w:p w14:paraId="101C45AA" w14:textId="4BAF73BF" w:rsidR="00301F36" w:rsidRPr="002B0B2F" w:rsidRDefault="00301F36" w:rsidP="00A90179">
      <w:pPr>
        <w:pStyle w:val="Caption"/>
        <w:keepNext/>
        <w:spacing w:after="0" w:line="480" w:lineRule="auto"/>
        <w:rPr>
          <w:rFonts w:ascii="Times New Roman" w:hAnsi="Times New Roman" w:cs="Times New Roman"/>
          <w:b/>
          <w:bCs/>
          <w:i w:val="0"/>
          <w:iCs w:val="0"/>
          <w:color w:val="auto"/>
          <w:sz w:val="24"/>
          <w:szCs w:val="24"/>
        </w:rPr>
      </w:pPr>
      <w:bookmarkStart w:id="33" w:name="_Toc239676209"/>
      <w:r w:rsidRPr="002B0B2F">
        <w:rPr>
          <w:rFonts w:ascii="Times New Roman" w:hAnsi="Times New Roman" w:cs="Times New Roman"/>
          <w:b/>
          <w:bCs/>
          <w:i w:val="0"/>
          <w:iCs w:val="0"/>
          <w:color w:val="auto"/>
          <w:sz w:val="24"/>
          <w:szCs w:val="24"/>
        </w:rPr>
        <w:t xml:space="preserve">Table </w:t>
      </w:r>
      <w:r w:rsidRPr="002B0B2F">
        <w:rPr>
          <w:rFonts w:ascii="Times New Roman" w:hAnsi="Times New Roman" w:cs="Times New Roman"/>
          <w:b/>
          <w:bCs/>
          <w:i w:val="0"/>
          <w:iCs w:val="0"/>
          <w:color w:val="auto"/>
          <w:sz w:val="24"/>
          <w:szCs w:val="24"/>
        </w:rPr>
        <w:fldChar w:fldCharType="begin"/>
      </w:r>
      <w:r w:rsidRPr="002B0B2F">
        <w:rPr>
          <w:rFonts w:ascii="Times New Roman" w:hAnsi="Times New Roman" w:cs="Times New Roman"/>
          <w:b/>
          <w:bCs/>
          <w:i w:val="0"/>
          <w:iCs w:val="0"/>
          <w:color w:val="auto"/>
          <w:sz w:val="24"/>
          <w:szCs w:val="24"/>
        </w:rPr>
        <w:instrText xml:space="preserve"> SEQ Table \* ARABIC </w:instrText>
      </w:r>
      <w:r w:rsidRPr="002B0B2F">
        <w:rPr>
          <w:rFonts w:ascii="Times New Roman" w:hAnsi="Times New Roman" w:cs="Times New Roman"/>
          <w:b/>
          <w:bCs/>
          <w:i w:val="0"/>
          <w:iCs w:val="0"/>
          <w:color w:val="auto"/>
          <w:sz w:val="24"/>
          <w:szCs w:val="24"/>
        </w:rPr>
        <w:fldChar w:fldCharType="separate"/>
      </w:r>
      <w:r w:rsidR="00BA4F53">
        <w:rPr>
          <w:rFonts w:ascii="Times New Roman" w:hAnsi="Times New Roman" w:cs="Times New Roman"/>
          <w:b/>
          <w:bCs/>
          <w:i w:val="0"/>
          <w:iCs w:val="0"/>
          <w:noProof/>
          <w:color w:val="auto"/>
          <w:sz w:val="24"/>
          <w:szCs w:val="24"/>
        </w:rPr>
        <w:t>3</w:t>
      </w:r>
      <w:bookmarkEnd w:id="33"/>
      <w:r w:rsidRPr="002B0B2F">
        <w:rPr>
          <w:rFonts w:ascii="Times New Roman" w:hAnsi="Times New Roman" w:cs="Times New Roman"/>
          <w:b/>
          <w:bCs/>
          <w:i w:val="0"/>
          <w:iCs w:val="0"/>
          <w:color w:val="auto"/>
          <w:sz w:val="24"/>
          <w:szCs w:val="24"/>
        </w:rPr>
        <w:fldChar w:fldCharType="end"/>
      </w:r>
    </w:p>
    <w:p w14:paraId="7E7ABAC4" w14:textId="77777777" w:rsidR="00301F36" w:rsidRPr="002B0B2F" w:rsidRDefault="00301F36" w:rsidP="00A90179">
      <w:pPr>
        <w:spacing w:after="0" w:line="480" w:lineRule="auto"/>
        <w:rPr>
          <w:rFonts w:ascii="Times New Roman" w:hAnsi="Times New Roman" w:cs="Times New Roman"/>
          <w:i/>
          <w:iCs/>
          <w:sz w:val="24"/>
          <w:szCs w:val="24"/>
          <w:lang w:val="en-US"/>
        </w:rPr>
      </w:pPr>
      <w:r w:rsidRPr="002B0B2F">
        <w:rPr>
          <w:rFonts w:ascii="Times New Roman" w:hAnsi="Times New Roman" w:cs="Times New Roman"/>
          <w:i/>
          <w:iCs/>
          <w:sz w:val="24"/>
          <w:szCs w:val="24"/>
          <w:lang w:val="en-US"/>
        </w:rPr>
        <w:t>The following official crosswalks were used:</w:t>
      </w:r>
    </w:p>
    <w:tbl>
      <w:tblPr>
        <w:tblW w:w="9540" w:type="dxa"/>
        <w:tblLook w:val="04A0" w:firstRow="1" w:lastRow="0" w:firstColumn="1" w:lastColumn="0" w:noHBand="0" w:noVBand="1"/>
      </w:tblPr>
      <w:tblGrid>
        <w:gridCol w:w="2965"/>
        <w:gridCol w:w="4500"/>
        <w:gridCol w:w="2075"/>
      </w:tblGrid>
      <w:tr w:rsidR="00952AD7" w:rsidRPr="002B0B2F" w14:paraId="56751269" w14:textId="77777777" w:rsidTr="000732C1">
        <w:trPr>
          <w:trHeight w:val="468"/>
        </w:trPr>
        <w:tc>
          <w:tcPr>
            <w:tcW w:w="2965" w:type="dxa"/>
            <w:tcBorders>
              <w:top w:val="single" w:sz="4" w:space="0" w:color="auto"/>
              <w:left w:val="single" w:sz="4" w:space="0" w:color="auto"/>
              <w:bottom w:val="single" w:sz="4" w:space="0" w:color="auto"/>
              <w:right w:val="single" w:sz="4" w:space="0" w:color="auto"/>
            </w:tcBorders>
            <w:vAlign w:val="center"/>
            <w:hideMark/>
          </w:tcPr>
          <w:p w14:paraId="08F202CC" w14:textId="77777777" w:rsidR="00952AD7" w:rsidRPr="002B0B2F" w:rsidRDefault="00952AD7" w:rsidP="00A90179">
            <w:pPr>
              <w:spacing w:after="0" w:line="480" w:lineRule="auto"/>
              <w:jc w:val="center"/>
              <w:rPr>
                <w:rFonts w:ascii="Times New Roman" w:eastAsia="Times New Roman" w:hAnsi="Times New Roman" w:cs="Times New Roman"/>
                <w:b/>
                <w:bCs/>
                <w:kern w:val="0"/>
                <w:sz w:val="24"/>
                <w:szCs w:val="24"/>
                <w:lang w:val="en-US"/>
                <w14:ligatures w14:val="none"/>
              </w:rPr>
            </w:pPr>
            <w:r w:rsidRPr="002B0B2F">
              <w:rPr>
                <w:rFonts w:ascii="Times New Roman" w:eastAsia="Times New Roman" w:hAnsi="Times New Roman" w:cs="Times New Roman"/>
                <w:b/>
                <w:bCs/>
                <w:kern w:val="0"/>
                <w:sz w:val="24"/>
                <w:szCs w:val="24"/>
                <w:lang w:val="en-US"/>
                <w14:ligatures w14:val="none"/>
              </w:rPr>
              <w:t>Crosswalk Dataset</w:t>
            </w:r>
          </w:p>
        </w:tc>
        <w:tc>
          <w:tcPr>
            <w:tcW w:w="4500" w:type="dxa"/>
            <w:tcBorders>
              <w:top w:val="single" w:sz="4" w:space="0" w:color="auto"/>
              <w:left w:val="nil"/>
              <w:bottom w:val="single" w:sz="4" w:space="0" w:color="auto"/>
              <w:right w:val="single" w:sz="4" w:space="0" w:color="auto"/>
            </w:tcBorders>
            <w:vAlign w:val="center"/>
            <w:hideMark/>
          </w:tcPr>
          <w:p w14:paraId="4761FF0F" w14:textId="77777777" w:rsidR="00952AD7" w:rsidRPr="002B0B2F" w:rsidRDefault="00952AD7" w:rsidP="00A90179">
            <w:pPr>
              <w:spacing w:after="0" w:line="480" w:lineRule="auto"/>
              <w:jc w:val="center"/>
              <w:rPr>
                <w:rFonts w:ascii="Times New Roman" w:eastAsia="Times New Roman" w:hAnsi="Times New Roman" w:cs="Times New Roman"/>
                <w:b/>
                <w:bCs/>
                <w:kern w:val="0"/>
                <w:sz w:val="24"/>
                <w:szCs w:val="24"/>
                <w:lang w:val="en-US"/>
                <w14:ligatures w14:val="none"/>
              </w:rPr>
            </w:pPr>
            <w:r w:rsidRPr="002B0B2F">
              <w:rPr>
                <w:rFonts w:ascii="Times New Roman" w:eastAsia="Times New Roman" w:hAnsi="Times New Roman" w:cs="Times New Roman"/>
                <w:b/>
                <w:bCs/>
                <w:kern w:val="0"/>
                <w:sz w:val="24"/>
                <w:szCs w:val="24"/>
                <w:lang w:val="en-US"/>
                <w14:ligatures w14:val="none"/>
              </w:rPr>
              <w:t>Purpose</w:t>
            </w:r>
          </w:p>
        </w:tc>
        <w:tc>
          <w:tcPr>
            <w:tcW w:w="2075" w:type="dxa"/>
            <w:tcBorders>
              <w:top w:val="single" w:sz="4" w:space="0" w:color="auto"/>
              <w:left w:val="nil"/>
              <w:bottom w:val="single" w:sz="4" w:space="0" w:color="auto"/>
              <w:right w:val="single" w:sz="4" w:space="0" w:color="auto"/>
            </w:tcBorders>
            <w:vAlign w:val="center"/>
            <w:hideMark/>
          </w:tcPr>
          <w:p w14:paraId="1582D012" w14:textId="77777777" w:rsidR="00952AD7" w:rsidRPr="002B0B2F" w:rsidRDefault="00952AD7" w:rsidP="00A90179">
            <w:pPr>
              <w:spacing w:after="0" w:line="480" w:lineRule="auto"/>
              <w:jc w:val="center"/>
              <w:rPr>
                <w:rFonts w:ascii="Times New Roman" w:eastAsia="Times New Roman" w:hAnsi="Times New Roman" w:cs="Times New Roman"/>
                <w:b/>
                <w:bCs/>
                <w:kern w:val="0"/>
                <w:sz w:val="24"/>
                <w:szCs w:val="24"/>
                <w:lang w:val="en-US"/>
                <w14:ligatures w14:val="none"/>
              </w:rPr>
            </w:pPr>
            <w:r w:rsidRPr="002B0B2F">
              <w:rPr>
                <w:rFonts w:ascii="Times New Roman" w:eastAsia="Times New Roman" w:hAnsi="Times New Roman" w:cs="Times New Roman"/>
                <w:b/>
                <w:bCs/>
                <w:kern w:val="0"/>
                <w:sz w:val="24"/>
                <w:szCs w:val="24"/>
                <w:lang w:val="en-US"/>
                <w14:ligatures w14:val="none"/>
              </w:rPr>
              <w:t>Official Source</w:t>
            </w:r>
          </w:p>
        </w:tc>
      </w:tr>
      <w:tr w:rsidR="00952AD7" w:rsidRPr="002B0B2F" w14:paraId="376B9CE3" w14:textId="77777777" w:rsidTr="000732C1">
        <w:trPr>
          <w:trHeight w:val="936"/>
        </w:trPr>
        <w:tc>
          <w:tcPr>
            <w:tcW w:w="2965" w:type="dxa"/>
            <w:tcBorders>
              <w:top w:val="nil"/>
              <w:left w:val="single" w:sz="4" w:space="0" w:color="auto"/>
              <w:bottom w:val="single" w:sz="4" w:space="0" w:color="auto"/>
              <w:right w:val="single" w:sz="4" w:space="0" w:color="auto"/>
            </w:tcBorders>
            <w:vAlign w:val="center"/>
            <w:hideMark/>
          </w:tcPr>
          <w:p w14:paraId="6450381C" w14:textId="77777777" w:rsidR="00952AD7" w:rsidRPr="002B0B2F" w:rsidRDefault="00952AD7" w:rsidP="00A90179">
            <w:pPr>
              <w:spacing w:after="0" w:line="480" w:lineRule="auto"/>
              <w:rPr>
                <w:rFonts w:ascii="Times New Roman" w:eastAsia="Times New Roman" w:hAnsi="Times New Roman" w:cs="Times New Roman"/>
                <w:kern w:val="0"/>
                <w:sz w:val="24"/>
                <w:szCs w:val="24"/>
                <w:lang w:val="en-US"/>
                <w14:ligatures w14:val="none"/>
              </w:rPr>
            </w:pPr>
            <w:r w:rsidRPr="002B0B2F">
              <w:rPr>
                <w:rFonts w:ascii="Times New Roman" w:eastAsia="Times New Roman" w:hAnsi="Times New Roman" w:cs="Times New Roman"/>
                <w:kern w:val="0"/>
                <w:sz w:val="24"/>
                <w:szCs w:val="24"/>
                <w:lang w:val="en-US"/>
                <w14:ligatures w14:val="none"/>
              </w:rPr>
              <w:t>NOC 2021 → NOC 2016</w:t>
            </w:r>
          </w:p>
        </w:tc>
        <w:tc>
          <w:tcPr>
            <w:tcW w:w="4500" w:type="dxa"/>
            <w:tcBorders>
              <w:top w:val="nil"/>
              <w:left w:val="nil"/>
              <w:bottom w:val="single" w:sz="4" w:space="0" w:color="auto"/>
              <w:right w:val="single" w:sz="4" w:space="0" w:color="auto"/>
            </w:tcBorders>
            <w:vAlign w:val="center"/>
            <w:hideMark/>
          </w:tcPr>
          <w:p w14:paraId="74856E93" w14:textId="77777777" w:rsidR="00952AD7" w:rsidRPr="002B0B2F" w:rsidRDefault="00952AD7" w:rsidP="00A90179">
            <w:pPr>
              <w:spacing w:after="0" w:line="480" w:lineRule="auto"/>
              <w:rPr>
                <w:rFonts w:ascii="Times New Roman" w:eastAsia="Times New Roman" w:hAnsi="Times New Roman" w:cs="Times New Roman"/>
                <w:kern w:val="0"/>
                <w:sz w:val="24"/>
                <w:szCs w:val="24"/>
                <w:lang w:val="en-US"/>
                <w14:ligatures w14:val="none"/>
              </w:rPr>
            </w:pPr>
            <w:r w:rsidRPr="002B0B2F">
              <w:rPr>
                <w:rFonts w:ascii="Times New Roman" w:eastAsia="Times New Roman" w:hAnsi="Times New Roman" w:cs="Times New Roman"/>
                <w:kern w:val="0"/>
                <w:sz w:val="24"/>
                <w:szCs w:val="24"/>
                <w:lang w:val="en-US"/>
                <w14:ligatures w14:val="none"/>
              </w:rPr>
              <w:t>Maps current Canadian occupations with previous NOC classification versions</w:t>
            </w:r>
          </w:p>
        </w:tc>
        <w:tc>
          <w:tcPr>
            <w:tcW w:w="2075" w:type="dxa"/>
            <w:tcBorders>
              <w:top w:val="nil"/>
              <w:left w:val="nil"/>
              <w:bottom w:val="single" w:sz="4" w:space="0" w:color="auto"/>
              <w:right w:val="single" w:sz="4" w:space="0" w:color="auto"/>
            </w:tcBorders>
            <w:vAlign w:val="center"/>
            <w:hideMark/>
          </w:tcPr>
          <w:p w14:paraId="3DEFE687" w14:textId="77777777" w:rsidR="00952AD7" w:rsidRPr="002B0B2F" w:rsidRDefault="00952AD7" w:rsidP="00A90179">
            <w:pPr>
              <w:spacing w:after="0" w:line="480" w:lineRule="auto"/>
              <w:rPr>
                <w:rFonts w:ascii="Times New Roman" w:eastAsia="Times New Roman" w:hAnsi="Times New Roman" w:cs="Times New Roman"/>
                <w:kern w:val="0"/>
                <w:sz w:val="24"/>
                <w:szCs w:val="24"/>
                <w:lang w:val="en-US"/>
                <w14:ligatures w14:val="none"/>
              </w:rPr>
            </w:pPr>
            <w:r w:rsidRPr="002B0B2F">
              <w:rPr>
                <w:rFonts w:ascii="Times New Roman" w:eastAsia="Times New Roman" w:hAnsi="Times New Roman" w:cs="Times New Roman"/>
                <w:kern w:val="0"/>
                <w:sz w:val="24"/>
                <w:szCs w:val="24"/>
                <w:lang w:val="en-US"/>
                <w14:ligatures w14:val="none"/>
              </w:rPr>
              <w:t>Statistics Canada</w:t>
            </w:r>
          </w:p>
        </w:tc>
      </w:tr>
      <w:tr w:rsidR="00952AD7" w:rsidRPr="002B0B2F" w14:paraId="18B9E9B0" w14:textId="77777777" w:rsidTr="000732C1">
        <w:trPr>
          <w:trHeight w:val="936"/>
        </w:trPr>
        <w:tc>
          <w:tcPr>
            <w:tcW w:w="2965" w:type="dxa"/>
            <w:tcBorders>
              <w:top w:val="nil"/>
              <w:left w:val="single" w:sz="4" w:space="0" w:color="auto"/>
              <w:bottom w:val="single" w:sz="4" w:space="0" w:color="auto"/>
              <w:right w:val="single" w:sz="4" w:space="0" w:color="auto"/>
            </w:tcBorders>
            <w:vAlign w:val="center"/>
            <w:hideMark/>
          </w:tcPr>
          <w:p w14:paraId="366E941F" w14:textId="77777777" w:rsidR="00952AD7" w:rsidRPr="002B0B2F" w:rsidRDefault="00952AD7" w:rsidP="00A90179">
            <w:pPr>
              <w:spacing w:after="0" w:line="480" w:lineRule="auto"/>
              <w:rPr>
                <w:rFonts w:ascii="Times New Roman" w:eastAsia="Times New Roman" w:hAnsi="Times New Roman" w:cs="Times New Roman"/>
                <w:kern w:val="0"/>
                <w:sz w:val="24"/>
                <w:szCs w:val="24"/>
                <w:lang w:val="en-US"/>
                <w14:ligatures w14:val="none"/>
              </w:rPr>
            </w:pPr>
            <w:r w:rsidRPr="002B0B2F">
              <w:rPr>
                <w:rFonts w:ascii="Times New Roman" w:eastAsia="Times New Roman" w:hAnsi="Times New Roman" w:cs="Times New Roman"/>
                <w:kern w:val="0"/>
                <w:sz w:val="24"/>
                <w:szCs w:val="24"/>
                <w:lang w:val="en-US"/>
                <w14:ligatures w14:val="none"/>
              </w:rPr>
              <w:lastRenderedPageBreak/>
              <w:t>NOC 2016 → SOC 2018</w:t>
            </w:r>
          </w:p>
        </w:tc>
        <w:tc>
          <w:tcPr>
            <w:tcW w:w="4500" w:type="dxa"/>
            <w:tcBorders>
              <w:top w:val="nil"/>
              <w:left w:val="nil"/>
              <w:bottom w:val="single" w:sz="4" w:space="0" w:color="auto"/>
              <w:right w:val="single" w:sz="4" w:space="0" w:color="auto"/>
            </w:tcBorders>
            <w:vAlign w:val="center"/>
            <w:hideMark/>
          </w:tcPr>
          <w:p w14:paraId="4B353311" w14:textId="77777777" w:rsidR="00952AD7" w:rsidRPr="002B0B2F" w:rsidRDefault="00952AD7" w:rsidP="00A90179">
            <w:pPr>
              <w:spacing w:after="0" w:line="480" w:lineRule="auto"/>
              <w:rPr>
                <w:rFonts w:ascii="Times New Roman" w:eastAsia="Times New Roman" w:hAnsi="Times New Roman" w:cs="Times New Roman"/>
                <w:kern w:val="0"/>
                <w:sz w:val="24"/>
                <w:szCs w:val="24"/>
                <w:lang w:val="en-US"/>
                <w14:ligatures w14:val="none"/>
              </w:rPr>
            </w:pPr>
            <w:r w:rsidRPr="002B0B2F">
              <w:rPr>
                <w:rFonts w:ascii="Times New Roman" w:eastAsia="Times New Roman" w:hAnsi="Times New Roman" w:cs="Times New Roman"/>
                <w:kern w:val="0"/>
                <w:sz w:val="24"/>
                <w:szCs w:val="24"/>
                <w:lang w:val="en-US"/>
                <w14:ligatures w14:val="none"/>
              </w:rPr>
              <w:t>Connects Canadian occupations with U.S. Standard Occupational Classification codes</w:t>
            </w:r>
          </w:p>
        </w:tc>
        <w:tc>
          <w:tcPr>
            <w:tcW w:w="2075" w:type="dxa"/>
            <w:tcBorders>
              <w:top w:val="nil"/>
              <w:left w:val="nil"/>
              <w:bottom w:val="single" w:sz="4" w:space="0" w:color="auto"/>
              <w:right w:val="single" w:sz="4" w:space="0" w:color="auto"/>
            </w:tcBorders>
            <w:vAlign w:val="center"/>
            <w:hideMark/>
          </w:tcPr>
          <w:p w14:paraId="52F4E9CB" w14:textId="77777777" w:rsidR="00952AD7" w:rsidRPr="002B0B2F" w:rsidRDefault="00952AD7" w:rsidP="00A90179">
            <w:pPr>
              <w:spacing w:after="0" w:line="480" w:lineRule="auto"/>
              <w:rPr>
                <w:rFonts w:ascii="Times New Roman" w:eastAsia="Times New Roman" w:hAnsi="Times New Roman" w:cs="Times New Roman"/>
                <w:kern w:val="0"/>
                <w:sz w:val="24"/>
                <w:szCs w:val="24"/>
                <w:lang w:val="en-US"/>
                <w14:ligatures w14:val="none"/>
              </w:rPr>
            </w:pPr>
            <w:r w:rsidRPr="002B0B2F">
              <w:rPr>
                <w:rFonts w:ascii="Times New Roman" w:eastAsia="Times New Roman" w:hAnsi="Times New Roman" w:cs="Times New Roman"/>
                <w:kern w:val="0"/>
                <w:sz w:val="24"/>
                <w:szCs w:val="24"/>
                <w:lang w:val="en-US"/>
                <w14:ligatures w14:val="none"/>
              </w:rPr>
              <w:t>Statistics Canada</w:t>
            </w:r>
          </w:p>
        </w:tc>
      </w:tr>
      <w:tr w:rsidR="00952AD7" w:rsidRPr="002B0B2F" w14:paraId="7BB514BA" w14:textId="77777777" w:rsidTr="000732C1">
        <w:trPr>
          <w:trHeight w:val="936"/>
        </w:trPr>
        <w:tc>
          <w:tcPr>
            <w:tcW w:w="2965" w:type="dxa"/>
            <w:tcBorders>
              <w:top w:val="nil"/>
              <w:left w:val="single" w:sz="4" w:space="0" w:color="auto"/>
              <w:bottom w:val="single" w:sz="4" w:space="0" w:color="auto"/>
              <w:right w:val="single" w:sz="4" w:space="0" w:color="auto"/>
            </w:tcBorders>
            <w:vAlign w:val="center"/>
            <w:hideMark/>
          </w:tcPr>
          <w:p w14:paraId="2F46CFB8" w14:textId="77777777" w:rsidR="00952AD7" w:rsidRPr="002B0B2F" w:rsidRDefault="00952AD7" w:rsidP="00A90179">
            <w:pPr>
              <w:spacing w:after="0" w:line="480" w:lineRule="auto"/>
              <w:rPr>
                <w:rFonts w:ascii="Times New Roman" w:eastAsia="Times New Roman" w:hAnsi="Times New Roman" w:cs="Times New Roman"/>
                <w:kern w:val="0"/>
                <w:sz w:val="24"/>
                <w:szCs w:val="24"/>
                <w:lang w:val="en-US"/>
                <w14:ligatures w14:val="none"/>
              </w:rPr>
            </w:pPr>
            <w:r w:rsidRPr="002B0B2F">
              <w:rPr>
                <w:rFonts w:ascii="Times New Roman" w:eastAsia="Times New Roman" w:hAnsi="Times New Roman" w:cs="Times New Roman"/>
                <w:kern w:val="0"/>
                <w:sz w:val="24"/>
                <w:szCs w:val="24"/>
                <w:lang w:val="en-US"/>
                <w14:ligatures w14:val="none"/>
              </w:rPr>
              <w:t>SOC 2018 → O*NET-SOC</w:t>
            </w:r>
          </w:p>
        </w:tc>
        <w:tc>
          <w:tcPr>
            <w:tcW w:w="4500" w:type="dxa"/>
            <w:tcBorders>
              <w:top w:val="nil"/>
              <w:left w:val="nil"/>
              <w:bottom w:val="single" w:sz="4" w:space="0" w:color="auto"/>
              <w:right w:val="single" w:sz="4" w:space="0" w:color="auto"/>
            </w:tcBorders>
            <w:vAlign w:val="center"/>
            <w:hideMark/>
          </w:tcPr>
          <w:p w14:paraId="4A9B83F6" w14:textId="77777777" w:rsidR="00952AD7" w:rsidRPr="002B0B2F" w:rsidRDefault="00952AD7" w:rsidP="00A90179">
            <w:pPr>
              <w:spacing w:after="0" w:line="480" w:lineRule="auto"/>
              <w:rPr>
                <w:rFonts w:ascii="Times New Roman" w:eastAsia="Times New Roman" w:hAnsi="Times New Roman" w:cs="Times New Roman"/>
                <w:kern w:val="0"/>
                <w:sz w:val="24"/>
                <w:szCs w:val="24"/>
                <w:lang w:val="en-US"/>
                <w14:ligatures w14:val="none"/>
              </w:rPr>
            </w:pPr>
            <w:r w:rsidRPr="002B0B2F">
              <w:rPr>
                <w:rFonts w:ascii="Times New Roman" w:eastAsia="Times New Roman" w:hAnsi="Times New Roman" w:cs="Times New Roman"/>
                <w:kern w:val="0"/>
                <w:sz w:val="24"/>
                <w:szCs w:val="24"/>
                <w:lang w:val="en-US"/>
                <w14:ligatures w14:val="none"/>
              </w:rPr>
              <w:t>Links SOC occupations with detailed O*NET occupational profiles</w:t>
            </w:r>
          </w:p>
        </w:tc>
        <w:tc>
          <w:tcPr>
            <w:tcW w:w="2075" w:type="dxa"/>
            <w:tcBorders>
              <w:top w:val="nil"/>
              <w:left w:val="nil"/>
              <w:bottom w:val="single" w:sz="4" w:space="0" w:color="auto"/>
              <w:right w:val="single" w:sz="4" w:space="0" w:color="auto"/>
            </w:tcBorders>
            <w:vAlign w:val="center"/>
            <w:hideMark/>
          </w:tcPr>
          <w:p w14:paraId="4B223E19" w14:textId="77777777" w:rsidR="00952AD7" w:rsidRPr="002B0B2F" w:rsidRDefault="00952AD7" w:rsidP="00A90179">
            <w:pPr>
              <w:spacing w:after="0" w:line="480" w:lineRule="auto"/>
              <w:rPr>
                <w:rFonts w:ascii="Times New Roman" w:eastAsia="Times New Roman" w:hAnsi="Times New Roman" w:cs="Times New Roman"/>
                <w:kern w:val="0"/>
                <w:sz w:val="24"/>
                <w:szCs w:val="24"/>
                <w:lang w:val="en-US"/>
                <w14:ligatures w14:val="none"/>
              </w:rPr>
            </w:pPr>
            <w:r w:rsidRPr="002B0B2F">
              <w:rPr>
                <w:rFonts w:ascii="Times New Roman" w:eastAsia="Times New Roman" w:hAnsi="Times New Roman" w:cs="Times New Roman"/>
                <w:kern w:val="0"/>
                <w:sz w:val="24"/>
                <w:szCs w:val="24"/>
                <w:lang w:val="en-US"/>
                <w14:ligatures w14:val="none"/>
              </w:rPr>
              <w:t>O*NET Resource Center</w:t>
            </w:r>
          </w:p>
        </w:tc>
      </w:tr>
      <w:tr w:rsidR="00952AD7" w:rsidRPr="002B0B2F" w14:paraId="4940CAD7" w14:textId="77777777" w:rsidTr="000732C1">
        <w:trPr>
          <w:trHeight w:val="624"/>
        </w:trPr>
        <w:tc>
          <w:tcPr>
            <w:tcW w:w="2965" w:type="dxa"/>
            <w:tcBorders>
              <w:top w:val="nil"/>
              <w:left w:val="single" w:sz="4" w:space="0" w:color="auto"/>
              <w:bottom w:val="single" w:sz="4" w:space="0" w:color="auto"/>
              <w:right w:val="single" w:sz="4" w:space="0" w:color="auto"/>
            </w:tcBorders>
            <w:vAlign w:val="center"/>
            <w:hideMark/>
          </w:tcPr>
          <w:p w14:paraId="6CE926FE" w14:textId="77777777" w:rsidR="00952AD7" w:rsidRPr="002B0B2F" w:rsidRDefault="00952AD7" w:rsidP="00A90179">
            <w:pPr>
              <w:spacing w:after="0" w:line="480" w:lineRule="auto"/>
              <w:rPr>
                <w:rFonts w:ascii="Times New Roman" w:eastAsia="Times New Roman" w:hAnsi="Times New Roman" w:cs="Times New Roman"/>
                <w:kern w:val="0"/>
                <w:sz w:val="24"/>
                <w:szCs w:val="24"/>
                <w:lang w:val="en-US"/>
                <w14:ligatures w14:val="none"/>
              </w:rPr>
            </w:pPr>
            <w:r w:rsidRPr="002B0B2F">
              <w:rPr>
                <w:rFonts w:ascii="Times New Roman" w:eastAsia="Times New Roman" w:hAnsi="Times New Roman" w:cs="Times New Roman"/>
                <w:kern w:val="0"/>
                <w:sz w:val="24"/>
                <w:szCs w:val="24"/>
                <w:lang w:val="en-US"/>
                <w14:ligatures w14:val="none"/>
              </w:rPr>
              <w:t>CIP → SOC 2018</w:t>
            </w:r>
          </w:p>
        </w:tc>
        <w:tc>
          <w:tcPr>
            <w:tcW w:w="4500" w:type="dxa"/>
            <w:tcBorders>
              <w:top w:val="nil"/>
              <w:left w:val="nil"/>
              <w:bottom w:val="single" w:sz="4" w:space="0" w:color="auto"/>
              <w:right w:val="single" w:sz="4" w:space="0" w:color="auto"/>
            </w:tcBorders>
            <w:vAlign w:val="center"/>
            <w:hideMark/>
          </w:tcPr>
          <w:p w14:paraId="4789CF31" w14:textId="77777777" w:rsidR="00952AD7" w:rsidRPr="002B0B2F" w:rsidRDefault="00952AD7" w:rsidP="00A90179">
            <w:pPr>
              <w:spacing w:after="0" w:line="480" w:lineRule="auto"/>
              <w:rPr>
                <w:rFonts w:ascii="Times New Roman" w:eastAsia="Times New Roman" w:hAnsi="Times New Roman" w:cs="Times New Roman"/>
                <w:kern w:val="0"/>
                <w:sz w:val="24"/>
                <w:szCs w:val="24"/>
                <w:lang w:val="en-US"/>
                <w14:ligatures w14:val="none"/>
              </w:rPr>
            </w:pPr>
            <w:r w:rsidRPr="002B0B2F">
              <w:rPr>
                <w:rFonts w:ascii="Times New Roman" w:eastAsia="Times New Roman" w:hAnsi="Times New Roman" w:cs="Times New Roman"/>
                <w:kern w:val="0"/>
                <w:sz w:val="24"/>
                <w:szCs w:val="24"/>
                <w:lang w:val="en-US"/>
                <w14:ligatures w14:val="none"/>
              </w:rPr>
              <w:t>Connects educational programs with occupational categories</w:t>
            </w:r>
          </w:p>
        </w:tc>
        <w:tc>
          <w:tcPr>
            <w:tcW w:w="2075" w:type="dxa"/>
            <w:tcBorders>
              <w:top w:val="nil"/>
              <w:left w:val="nil"/>
              <w:bottom w:val="single" w:sz="4" w:space="0" w:color="auto"/>
              <w:right w:val="single" w:sz="4" w:space="0" w:color="auto"/>
            </w:tcBorders>
            <w:vAlign w:val="center"/>
            <w:hideMark/>
          </w:tcPr>
          <w:p w14:paraId="0CDE5A74" w14:textId="77777777" w:rsidR="00952AD7" w:rsidRPr="002B0B2F" w:rsidRDefault="00952AD7" w:rsidP="00A90179">
            <w:pPr>
              <w:spacing w:after="0" w:line="480" w:lineRule="auto"/>
              <w:rPr>
                <w:rFonts w:ascii="Times New Roman" w:eastAsia="Times New Roman" w:hAnsi="Times New Roman" w:cs="Times New Roman"/>
                <w:kern w:val="0"/>
                <w:sz w:val="24"/>
                <w:szCs w:val="24"/>
                <w:lang w:val="en-US"/>
                <w14:ligatures w14:val="none"/>
              </w:rPr>
            </w:pPr>
            <w:r w:rsidRPr="002B0B2F">
              <w:rPr>
                <w:rFonts w:ascii="Times New Roman" w:eastAsia="Times New Roman" w:hAnsi="Times New Roman" w:cs="Times New Roman"/>
                <w:kern w:val="0"/>
                <w:sz w:val="24"/>
                <w:szCs w:val="24"/>
                <w:lang w:val="en-US"/>
                <w14:ligatures w14:val="none"/>
              </w:rPr>
              <w:t>NCES</w:t>
            </w:r>
          </w:p>
        </w:tc>
      </w:tr>
    </w:tbl>
    <w:p w14:paraId="77159DDD" w14:textId="77777777" w:rsidR="00952AD7" w:rsidRPr="002B0B2F" w:rsidRDefault="00952AD7" w:rsidP="00A90179">
      <w:pPr>
        <w:spacing w:after="0" w:line="480" w:lineRule="auto"/>
        <w:rPr>
          <w:rFonts w:ascii="Times New Roman" w:hAnsi="Times New Roman" w:cs="Times New Roman"/>
          <w:sz w:val="24"/>
          <w:szCs w:val="24"/>
          <w:lang w:val="en-US"/>
        </w:rPr>
      </w:pPr>
    </w:p>
    <w:p w14:paraId="0A5F3051" w14:textId="77777777" w:rsidR="00686AA1" w:rsidRPr="002B0B2F" w:rsidRDefault="00686AA1"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Selected occupation mappings were manually reviewed to reduce classification inconsistencies.</w:t>
      </w:r>
    </w:p>
    <w:p w14:paraId="4016C44D" w14:textId="77777777" w:rsidR="00952AD7" w:rsidRPr="002B0B2F" w:rsidRDefault="00952AD7"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The official crosswalk sources include:</w:t>
      </w:r>
    </w:p>
    <w:p w14:paraId="4A0FAC8C" w14:textId="5DF7ECEB" w:rsidR="002D36DE" w:rsidRPr="002B0B2F" w:rsidRDefault="00952AD7" w:rsidP="002D36DE">
      <w:pPr>
        <w:numPr>
          <w:ilvl w:val="0"/>
          <w:numId w:val="2"/>
        </w:numPr>
        <w:spacing w:after="0" w:line="480" w:lineRule="auto"/>
        <w:rPr>
          <w:rFonts w:ascii="Times New Roman" w:hAnsi="Times New Roman" w:cs="Times New Roman"/>
          <w:sz w:val="24"/>
          <w:szCs w:val="24"/>
          <w:lang w:val="en-US"/>
        </w:rPr>
      </w:pPr>
      <w:r w:rsidRPr="002B0B2F">
        <w:rPr>
          <w:rFonts w:ascii="Times New Roman" w:hAnsi="Times New Roman" w:cs="Times New Roman"/>
          <w:b/>
          <w:bCs/>
          <w:sz w:val="24"/>
          <w:szCs w:val="24"/>
          <w:lang w:val="en-US"/>
        </w:rPr>
        <w:t>NOC 2021 to NOC 2016 Concordance</w:t>
      </w:r>
      <w:r w:rsidRPr="002B0B2F">
        <w:rPr>
          <w:rFonts w:ascii="Times New Roman" w:hAnsi="Times New Roman" w:cs="Times New Roman"/>
          <w:sz w:val="24"/>
          <w:szCs w:val="24"/>
          <w:lang w:val="en-US"/>
        </w:rPr>
        <w:br/>
      </w:r>
      <w:hyperlink r:id="rId14" w:history="1">
        <w:r w:rsidR="002D36DE" w:rsidRPr="002B0B2F">
          <w:rPr>
            <w:rStyle w:val="Hyperlink"/>
            <w:rFonts w:ascii="Times New Roman" w:hAnsi="Times New Roman" w:cs="Times New Roman"/>
            <w:sz w:val="24"/>
            <w:szCs w:val="24"/>
          </w:rPr>
          <w:t>https://www.statcan.gc.ca/en/subjects/standard/noc/2021/v1.0/concordance</w:t>
        </w:r>
      </w:hyperlink>
    </w:p>
    <w:p w14:paraId="7E866694" w14:textId="1472895E" w:rsidR="002D36DE" w:rsidRPr="002B0B2F" w:rsidRDefault="00952AD7" w:rsidP="00A90179">
      <w:pPr>
        <w:numPr>
          <w:ilvl w:val="0"/>
          <w:numId w:val="2"/>
        </w:numPr>
        <w:spacing w:after="0" w:line="480" w:lineRule="auto"/>
        <w:rPr>
          <w:rFonts w:ascii="Times New Roman" w:hAnsi="Times New Roman" w:cs="Times New Roman"/>
          <w:sz w:val="24"/>
          <w:szCs w:val="24"/>
          <w:lang w:val="en-US"/>
        </w:rPr>
      </w:pPr>
      <w:r w:rsidRPr="002B0B2F">
        <w:rPr>
          <w:rFonts w:ascii="Times New Roman" w:hAnsi="Times New Roman" w:cs="Times New Roman"/>
          <w:b/>
          <w:bCs/>
          <w:sz w:val="24"/>
          <w:szCs w:val="24"/>
          <w:lang w:val="en-US"/>
        </w:rPr>
        <w:t>NOC 2016 to SOC 2018 Correspondence</w:t>
      </w:r>
      <w:r w:rsidRPr="002B0B2F">
        <w:rPr>
          <w:rFonts w:ascii="Times New Roman" w:hAnsi="Times New Roman" w:cs="Times New Roman"/>
          <w:sz w:val="24"/>
          <w:szCs w:val="24"/>
          <w:lang w:val="en-US"/>
        </w:rPr>
        <w:br/>
      </w:r>
      <w:hyperlink r:id="rId15" w:history="1">
        <w:r w:rsidR="002D36DE" w:rsidRPr="002B0B2F">
          <w:rPr>
            <w:rStyle w:val="Hyperlink"/>
            <w:rFonts w:ascii="Times New Roman" w:hAnsi="Times New Roman" w:cs="Times New Roman"/>
            <w:sz w:val="24"/>
            <w:szCs w:val="24"/>
          </w:rPr>
          <w:t>https://www.statcan.gc.ca/en/subjects/standard/noc/2016/v1.3/correspondence-soc2018</w:t>
        </w:r>
      </w:hyperlink>
    </w:p>
    <w:p w14:paraId="0865AB24" w14:textId="2518DEA8" w:rsidR="00952AD7" w:rsidRPr="002B0B2F" w:rsidRDefault="00952AD7" w:rsidP="00A90179">
      <w:pPr>
        <w:numPr>
          <w:ilvl w:val="0"/>
          <w:numId w:val="2"/>
        </w:numPr>
        <w:spacing w:after="0" w:line="480" w:lineRule="auto"/>
        <w:rPr>
          <w:rFonts w:ascii="Times New Roman" w:hAnsi="Times New Roman" w:cs="Times New Roman"/>
          <w:sz w:val="24"/>
          <w:szCs w:val="24"/>
          <w:lang w:val="en-US"/>
        </w:rPr>
      </w:pPr>
      <w:r w:rsidRPr="002B0B2F">
        <w:rPr>
          <w:rFonts w:ascii="Times New Roman" w:hAnsi="Times New Roman" w:cs="Times New Roman"/>
          <w:b/>
          <w:bCs/>
          <w:sz w:val="24"/>
          <w:szCs w:val="24"/>
          <w:lang w:val="en-US"/>
        </w:rPr>
        <w:t>SOC 2018 to O*NET Crosswalk</w:t>
      </w:r>
      <w:r w:rsidRPr="002B0B2F">
        <w:rPr>
          <w:rFonts w:ascii="Times New Roman" w:hAnsi="Times New Roman" w:cs="Times New Roman"/>
          <w:sz w:val="24"/>
          <w:szCs w:val="24"/>
          <w:lang w:val="en-US"/>
        </w:rPr>
        <w:br/>
      </w:r>
      <w:hyperlink r:id="rId16" w:history="1">
        <w:r w:rsidR="002D36DE" w:rsidRPr="002B0B2F">
          <w:rPr>
            <w:rStyle w:val="Hyperlink"/>
            <w:rFonts w:ascii="Times New Roman" w:hAnsi="Times New Roman" w:cs="Times New Roman"/>
            <w:sz w:val="24"/>
            <w:szCs w:val="24"/>
          </w:rPr>
          <w:t>https://www.onetcenter.org/crosswalks.html</w:t>
        </w:r>
      </w:hyperlink>
      <w:r w:rsidR="002D36DE" w:rsidRPr="002B0B2F">
        <w:rPr>
          <w:rFonts w:ascii="Times New Roman" w:hAnsi="Times New Roman" w:cs="Times New Roman"/>
          <w:sz w:val="24"/>
          <w:szCs w:val="24"/>
        </w:rPr>
        <w:t>?</w:t>
      </w:r>
    </w:p>
    <w:p w14:paraId="5AE05075" w14:textId="4EC442B0" w:rsidR="002D36DE" w:rsidRPr="002B0B2F" w:rsidRDefault="00952AD7" w:rsidP="00A90179">
      <w:pPr>
        <w:numPr>
          <w:ilvl w:val="0"/>
          <w:numId w:val="2"/>
        </w:numPr>
        <w:spacing w:after="0" w:line="480" w:lineRule="auto"/>
        <w:rPr>
          <w:rFonts w:ascii="Times New Roman" w:hAnsi="Times New Roman" w:cs="Times New Roman"/>
          <w:sz w:val="24"/>
          <w:szCs w:val="24"/>
          <w:lang w:val="en-US"/>
        </w:rPr>
      </w:pPr>
      <w:r w:rsidRPr="002B0B2F">
        <w:rPr>
          <w:rFonts w:ascii="Times New Roman" w:hAnsi="Times New Roman" w:cs="Times New Roman"/>
          <w:b/>
          <w:bCs/>
          <w:sz w:val="24"/>
          <w:szCs w:val="24"/>
          <w:lang w:val="en-US"/>
        </w:rPr>
        <w:t>CIP to SOC Crosswalk</w:t>
      </w:r>
      <w:r w:rsidRPr="002B0B2F">
        <w:rPr>
          <w:rFonts w:ascii="Times New Roman" w:hAnsi="Times New Roman" w:cs="Times New Roman"/>
          <w:sz w:val="24"/>
          <w:szCs w:val="24"/>
          <w:lang w:val="en-US"/>
        </w:rPr>
        <w:br/>
      </w:r>
      <w:hyperlink r:id="rId17" w:history="1">
        <w:r w:rsidR="002D36DE" w:rsidRPr="002B0B2F">
          <w:rPr>
            <w:rStyle w:val="Hyperlink"/>
            <w:rFonts w:ascii="Times New Roman" w:hAnsi="Times New Roman" w:cs="Times New Roman"/>
            <w:sz w:val="24"/>
            <w:szCs w:val="24"/>
          </w:rPr>
          <w:t>https://nces.ed.gov/ipeds/cipcode/Default.aspx?y=55</w:t>
        </w:r>
      </w:hyperlink>
    </w:p>
    <w:p w14:paraId="5E0BFEC1" w14:textId="77777777" w:rsidR="00686AA1" w:rsidRPr="002B0B2F" w:rsidRDefault="00686AA1" w:rsidP="00A90179">
      <w:pPr>
        <w:pStyle w:val="Heading2"/>
        <w:spacing w:before="0" w:after="0" w:line="480" w:lineRule="auto"/>
        <w:rPr>
          <w:rFonts w:ascii="Times New Roman" w:hAnsi="Times New Roman" w:cs="Times New Roman"/>
          <w:b/>
          <w:bCs/>
          <w:color w:val="auto"/>
          <w:sz w:val="24"/>
          <w:szCs w:val="24"/>
          <w:lang w:val="en-US"/>
        </w:rPr>
      </w:pPr>
      <w:bookmarkStart w:id="34" w:name="_Toc239685368"/>
      <w:r w:rsidRPr="002B0B2F">
        <w:rPr>
          <w:rFonts w:ascii="Times New Roman" w:hAnsi="Times New Roman" w:cs="Times New Roman"/>
          <w:b/>
          <w:bCs/>
          <w:color w:val="auto"/>
          <w:sz w:val="24"/>
          <w:szCs w:val="24"/>
          <w:lang w:val="en-US"/>
        </w:rPr>
        <w:t>4.3 Job Bank Dataset Understanding</w:t>
      </w:r>
      <w:bookmarkEnd w:id="34"/>
    </w:p>
    <w:p w14:paraId="0D390A3C" w14:textId="77777777" w:rsidR="00686AA1" w:rsidRPr="002B0B2F" w:rsidRDefault="00686AA1"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initial analysis focused on the Government of Canada Job Bank dataset, which contained 55,091 job-posting records and 65 variables.</w:t>
      </w:r>
    </w:p>
    <w:p w14:paraId="604A4FC0" w14:textId="77777777" w:rsidR="00686AA1" w:rsidRPr="002B0B2F" w:rsidRDefault="00686AA1"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Key variables used in subsequent analysis included:</w:t>
      </w:r>
    </w:p>
    <w:p w14:paraId="1DE25C2F" w14:textId="77777777" w:rsidR="00686AA1" w:rsidRPr="002B0B2F" w:rsidRDefault="00686AA1" w:rsidP="00A90179">
      <w:pPr>
        <w:pStyle w:val="ListParagraph"/>
        <w:numPr>
          <w:ilvl w:val="0"/>
          <w:numId w:val="10"/>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Job title </w:t>
      </w:r>
    </w:p>
    <w:p w14:paraId="0FF72BFA" w14:textId="77777777" w:rsidR="00686AA1" w:rsidRPr="002B0B2F" w:rsidRDefault="00686AA1" w:rsidP="00A90179">
      <w:pPr>
        <w:pStyle w:val="ListParagraph"/>
        <w:numPr>
          <w:ilvl w:val="0"/>
          <w:numId w:val="10"/>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NOC 2016 and NOC 2021 codes </w:t>
      </w:r>
    </w:p>
    <w:p w14:paraId="185ED271" w14:textId="77777777" w:rsidR="00686AA1" w:rsidRPr="002B0B2F" w:rsidRDefault="00686AA1" w:rsidP="00A90179">
      <w:pPr>
        <w:pStyle w:val="ListParagraph"/>
        <w:numPr>
          <w:ilvl w:val="0"/>
          <w:numId w:val="10"/>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lastRenderedPageBreak/>
        <w:t xml:space="preserve">Vacancy count </w:t>
      </w:r>
    </w:p>
    <w:p w14:paraId="08BBEA82" w14:textId="77777777" w:rsidR="00686AA1" w:rsidRPr="002B0B2F" w:rsidRDefault="00686AA1" w:rsidP="00A90179">
      <w:pPr>
        <w:pStyle w:val="ListParagraph"/>
        <w:numPr>
          <w:ilvl w:val="0"/>
          <w:numId w:val="10"/>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Province/territory </w:t>
      </w:r>
    </w:p>
    <w:p w14:paraId="2C202C35" w14:textId="77777777" w:rsidR="00686AA1" w:rsidRPr="002B0B2F" w:rsidRDefault="00686AA1" w:rsidP="00A90179">
      <w:pPr>
        <w:pStyle w:val="ListParagraph"/>
        <w:numPr>
          <w:ilvl w:val="0"/>
          <w:numId w:val="10"/>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Employment type and term </w:t>
      </w:r>
    </w:p>
    <w:p w14:paraId="694CC2D2" w14:textId="77777777" w:rsidR="00686AA1" w:rsidRPr="002B0B2F" w:rsidRDefault="00686AA1" w:rsidP="00A90179">
      <w:pPr>
        <w:pStyle w:val="ListParagraph"/>
        <w:numPr>
          <w:ilvl w:val="0"/>
          <w:numId w:val="10"/>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Education requirements </w:t>
      </w:r>
    </w:p>
    <w:p w14:paraId="40DADCC3" w14:textId="77777777" w:rsidR="00686AA1" w:rsidRPr="002B0B2F" w:rsidRDefault="00686AA1" w:rsidP="00A90179">
      <w:pPr>
        <w:pStyle w:val="ListParagraph"/>
        <w:numPr>
          <w:ilvl w:val="0"/>
          <w:numId w:val="10"/>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Experience requirements </w:t>
      </w:r>
    </w:p>
    <w:p w14:paraId="275402F4" w14:textId="77777777" w:rsidR="00686AA1" w:rsidRPr="002B0B2F" w:rsidRDefault="00686AA1" w:rsidP="00A90179">
      <w:pPr>
        <w:pStyle w:val="ListParagraph"/>
        <w:numPr>
          <w:ilvl w:val="0"/>
          <w:numId w:val="10"/>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Salary information </w:t>
      </w:r>
    </w:p>
    <w:p w14:paraId="5D020382" w14:textId="4ADAF885" w:rsidR="00686AA1" w:rsidRPr="002B0B2F" w:rsidRDefault="00686AA1"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A data dictionary was created to document variable definitions, data types, missing values, transformations, and analytical use. </w:t>
      </w:r>
    </w:p>
    <w:p w14:paraId="0731008F" w14:textId="039C6EE4" w:rsidR="00686AA1" w:rsidRPr="002B0B2F" w:rsidRDefault="00686AA1" w:rsidP="00A90179">
      <w:pPr>
        <w:pStyle w:val="Heading2"/>
        <w:spacing w:before="0" w:after="0" w:line="480" w:lineRule="auto"/>
        <w:rPr>
          <w:rFonts w:ascii="Times New Roman" w:hAnsi="Times New Roman" w:cs="Times New Roman"/>
          <w:b/>
          <w:bCs/>
          <w:color w:val="auto"/>
          <w:sz w:val="24"/>
          <w:szCs w:val="24"/>
          <w:lang w:val="en-US"/>
        </w:rPr>
      </w:pPr>
      <w:bookmarkStart w:id="35" w:name="_Toc239685369"/>
      <w:r w:rsidRPr="002B0B2F">
        <w:rPr>
          <w:rFonts w:ascii="Times New Roman" w:hAnsi="Times New Roman" w:cs="Times New Roman"/>
          <w:b/>
          <w:bCs/>
          <w:color w:val="auto"/>
          <w:sz w:val="24"/>
          <w:szCs w:val="24"/>
          <w:lang w:val="en-US"/>
        </w:rPr>
        <w:t>4.4 Data Quality Assessment</w:t>
      </w:r>
      <w:bookmarkEnd w:id="35"/>
    </w:p>
    <w:p w14:paraId="7DEF30C8" w14:textId="77777777" w:rsidR="00686AA1" w:rsidRPr="002B0B2F" w:rsidRDefault="00686AA1"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Job Bank dataset underwent an initial quality assessment covering data types, missing values, duplicate records, unique values, and overall dataset structure.</w:t>
      </w:r>
    </w:p>
    <w:p w14:paraId="5C2F69C2" w14:textId="77777777" w:rsidR="00686AA1" w:rsidRPr="002B0B2F" w:rsidRDefault="00686AA1"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The assessment showed 55,091 records, 65 variables, no duplicate rows, and 44.36% missing cells. Missing values were concentrated in selected employment, qualification, compensation, and scheduling variables.</w:t>
      </w:r>
    </w:p>
    <w:p w14:paraId="60EAEE81" w14:textId="48BC7EF2" w:rsidR="00301F36" w:rsidRPr="002B0B2F" w:rsidRDefault="00301F36" w:rsidP="006A7C6E">
      <w:pPr>
        <w:pStyle w:val="Caption"/>
        <w:keepNext/>
        <w:spacing w:after="0" w:line="480" w:lineRule="auto"/>
        <w:rPr>
          <w:rFonts w:ascii="Times New Roman" w:hAnsi="Times New Roman" w:cs="Times New Roman"/>
          <w:b/>
          <w:bCs/>
          <w:i w:val="0"/>
          <w:iCs w:val="0"/>
          <w:color w:val="auto"/>
          <w:sz w:val="24"/>
          <w:szCs w:val="24"/>
        </w:rPr>
      </w:pPr>
      <w:bookmarkStart w:id="36" w:name="_Toc239676210"/>
      <w:r w:rsidRPr="002B0B2F">
        <w:rPr>
          <w:rFonts w:ascii="Times New Roman" w:hAnsi="Times New Roman" w:cs="Times New Roman"/>
          <w:b/>
          <w:bCs/>
          <w:i w:val="0"/>
          <w:iCs w:val="0"/>
          <w:color w:val="auto"/>
          <w:sz w:val="24"/>
          <w:szCs w:val="24"/>
        </w:rPr>
        <w:t xml:space="preserve">Table </w:t>
      </w:r>
      <w:r w:rsidRPr="002B0B2F">
        <w:rPr>
          <w:rFonts w:ascii="Times New Roman" w:hAnsi="Times New Roman" w:cs="Times New Roman"/>
          <w:b/>
          <w:bCs/>
          <w:i w:val="0"/>
          <w:iCs w:val="0"/>
          <w:color w:val="auto"/>
          <w:sz w:val="24"/>
          <w:szCs w:val="24"/>
        </w:rPr>
        <w:fldChar w:fldCharType="begin"/>
      </w:r>
      <w:r w:rsidRPr="002B0B2F">
        <w:rPr>
          <w:rFonts w:ascii="Times New Roman" w:hAnsi="Times New Roman" w:cs="Times New Roman"/>
          <w:b/>
          <w:bCs/>
          <w:i w:val="0"/>
          <w:iCs w:val="0"/>
          <w:color w:val="auto"/>
          <w:sz w:val="24"/>
          <w:szCs w:val="24"/>
        </w:rPr>
        <w:instrText xml:space="preserve"> SEQ Table \* ARABIC </w:instrText>
      </w:r>
      <w:r w:rsidRPr="002B0B2F">
        <w:rPr>
          <w:rFonts w:ascii="Times New Roman" w:hAnsi="Times New Roman" w:cs="Times New Roman"/>
          <w:b/>
          <w:bCs/>
          <w:i w:val="0"/>
          <w:iCs w:val="0"/>
          <w:color w:val="auto"/>
          <w:sz w:val="24"/>
          <w:szCs w:val="24"/>
        </w:rPr>
        <w:fldChar w:fldCharType="separate"/>
      </w:r>
      <w:r w:rsidR="00BA4F53">
        <w:rPr>
          <w:rFonts w:ascii="Times New Roman" w:hAnsi="Times New Roman" w:cs="Times New Roman"/>
          <w:b/>
          <w:bCs/>
          <w:i w:val="0"/>
          <w:iCs w:val="0"/>
          <w:noProof/>
          <w:color w:val="auto"/>
          <w:sz w:val="24"/>
          <w:szCs w:val="24"/>
        </w:rPr>
        <w:t>4</w:t>
      </w:r>
      <w:bookmarkEnd w:id="36"/>
      <w:r w:rsidRPr="002B0B2F">
        <w:rPr>
          <w:rFonts w:ascii="Times New Roman" w:hAnsi="Times New Roman" w:cs="Times New Roman"/>
          <w:b/>
          <w:bCs/>
          <w:i w:val="0"/>
          <w:iCs w:val="0"/>
          <w:color w:val="auto"/>
          <w:sz w:val="24"/>
          <w:szCs w:val="24"/>
        </w:rPr>
        <w:fldChar w:fldCharType="end"/>
      </w:r>
    </w:p>
    <w:p w14:paraId="03ACF014" w14:textId="77777777" w:rsidR="00301F36" w:rsidRPr="002B0B2F" w:rsidRDefault="00301F36"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i/>
          <w:iCs/>
          <w:sz w:val="24"/>
          <w:szCs w:val="24"/>
        </w:rPr>
        <w:t>Job Bank Dataset Structure</w:t>
      </w:r>
    </w:p>
    <w:p w14:paraId="345F6632" w14:textId="77777777" w:rsidR="00747A04" w:rsidRPr="002B0B2F" w:rsidRDefault="00747A04" w:rsidP="00A90179">
      <w:pPr>
        <w:spacing w:after="0" w:line="480" w:lineRule="auto"/>
        <w:jc w:val="center"/>
        <w:rPr>
          <w:rFonts w:ascii="Times New Roman" w:hAnsi="Times New Roman" w:cs="Times New Roman"/>
          <w:sz w:val="24"/>
          <w:szCs w:val="24"/>
          <w:lang w:val="en-US"/>
        </w:rPr>
      </w:pPr>
      <w:r w:rsidRPr="002B0B2F">
        <w:rPr>
          <w:rFonts w:ascii="Times New Roman" w:hAnsi="Times New Roman" w:cs="Times New Roman"/>
          <w:noProof/>
          <w:sz w:val="24"/>
          <w:szCs w:val="24"/>
          <w:lang w:val="en-US"/>
        </w:rPr>
        <w:drawing>
          <wp:inline distT="0" distB="0" distL="0" distR="0" wp14:anchorId="1FA973FA" wp14:editId="42D2FDD9">
            <wp:extent cx="2248095" cy="2187130"/>
            <wp:effectExtent l="0" t="0" r="0" b="3810"/>
            <wp:docPr id="673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511" name=""/>
                    <pic:cNvPicPr/>
                  </pic:nvPicPr>
                  <pic:blipFill>
                    <a:blip r:embed="rId18"/>
                    <a:stretch>
                      <a:fillRect/>
                    </a:stretch>
                  </pic:blipFill>
                  <pic:spPr>
                    <a:xfrm>
                      <a:off x="0" y="0"/>
                      <a:ext cx="2248095" cy="2187130"/>
                    </a:xfrm>
                    <a:prstGeom prst="rect">
                      <a:avLst/>
                    </a:prstGeom>
                  </pic:spPr>
                </pic:pic>
              </a:graphicData>
            </a:graphic>
          </wp:inline>
        </w:drawing>
      </w:r>
    </w:p>
    <w:p w14:paraId="0034543A" w14:textId="77777777" w:rsidR="00686AA1" w:rsidRPr="002B0B2F" w:rsidRDefault="00686AA1" w:rsidP="00A90179">
      <w:pPr>
        <w:pStyle w:val="Heading2"/>
        <w:spacing w:before="0" w:after="0" w:line="480" w:lineRule="auto"/>
        <w:rPr>
          <w:rFonts w:ascii="Times New Roman" w:hAnsi="Times New Roman" w:cs="Times New Roman"/>
          <w:b/>
          <w:bCs/>
          <w:color w:val="auto"/>
          <w:sz w:val="24"/>
          <w:szCs w:val="24"/>
          <w:lang w:val="en-US"/>
        </w:rPr>
      </w:pPr>
      <w:bookmarkStart w:id="37" w:name="_Toc239685370"/>
      <w:r w:rsidRPr="002B0B2F">
        <w:rPr>
          <w:rFonts w:ascii="Times New Roman" w:hAnsi="Times New Roman" w:cs="Times New Roman"/>
          <w:b/>
          <w:bCs/>
          <w:color w:val="auto"/>
          <w:sz w:val="24"/>
          <w:szCs w:val="24"/>
          <w:lang w:val="en-US"/>
        </w:rPr>
        <w:lastRenderedPageBreak/>
        <w:t>4.5 Preliminary Occupation Analysis</w:t>
      </w:r>
      <w:bookmarkEnd w:id="37"/>
    </w:p>
    <w:p w14:paraId="23BF0C27" w14:textId="77777777" w:rsidR="000732C1" w:rsidRPr="002B0B2F" w:rsidRDefault="000732C1"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A preliminary screening was conducted to identify occupations with the highest number of job postings in the Job Bank dataset. The 20 most frequently posted job titles were initially identified as a broad labour-market screening step.</w:t>
      </w:r>
    </w:p>
    <w:p w14:paraId="4770DC4A" w14:textId="77777777" w:rsidR="000732C1" w:rsidRPr="002B0B2F" w:rsidRDefault="000732C1"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results included occupations such as cooks, administrative assistants, software developers, and truck drivers. The occupations were subsequently filtered according to labour-market relevance, valid NOC classification, and compatibility with the O*NET and CIP mappings.</w:t>
      </w:r>
    </w:p>
    <w:p w14:paraId="1F2A948A" w14:textId="0BE2D525" w:rsidR="004A44D9" w:rsidRPr="002B0B2F" w:rsidRDefault="000732C1" w:rsidP="00A90179">
      <w:pPr>
        <w:spacing w:after="0" w:line="480" w:lineRule="auto"/>
        <w:ind w:firstLine="720"/>
        <w:rPr>
          <w:rFonts w:ascii="Times New Roman" w:hAnsi="Times New Roman" w:cs="Times New Roman"/>
          <w:b/>
          <w:bCs/>
          <w:sz w:val="24"/>
          <w:szCs w:val="24"/>
          <w:lang w:val="en-US"/>
        </w:rPr>
      </w:pPr>
      <w:r w:rsidRPr="002B0B2F">
        <w:rPr>
          <w:rFonts w:ascii="Times New Roman" w:hAnsi="Times New Roman" w:cs="Times New Roman"/>
          <w:sz w:val="24"/>
          <w:szCs w:val="24"/>
          <w:lang w:val="en-US"/>
        </w:rPr>
        <w:t>This process provided the basis for narrowing the analysis to approximately 15 occupations within the data, technology, and business analytics domain. These occupations were used in the subsequent labour-market, occupational, and recommendation analyses.</w:t>
      </w:r>
    </w:p>
    <w:p w14:paraId="7984361D" w14:textId="74F58062" w:rsidR="00301F36" w:rsidRPr="002B0B2F" w:rsidRDefault="00301F36" w:rsidP="006A7C6E">
      <w:pPr>
        <w:pStyle w:val="Caption"/>
        <w:keepNext/>
        <w:spacing w:after="0" w:line="480" w:lineRule="auto"/>
        <w:rPr>
          <w:rFonts w:ascii="Times New Roman" w:hAnsi="Times New Roman" w:cs="Times New Roman"/>
          <w:b/>
          <w:bCs/>
          <w:i w:val="0"/>
          <w:iCs w:val="0"/>
          <w:color w:val="auto"/>
          <w:sz w:val="24"/>
          <w:szCs w:val="24"/>
        </w:rPr>
      </w:pPr>
      <w:bookmarkStart w:id="38" w:name="_Toc239676211"/>
      <w:r w:rsidRPr="002B0B2F">
        <w:rPr>
          <w:rFonts w:ascii="Times New Roman" w:hAnsi="Times New Roman" w:cs="Times New Roman"/>
          <w:b/>
          <w:bCs/>
          <w:i w:val="0"/>
          <w:iCs w:val="0"/>
          <w:color w:val="auto"/>
          <w:sz w:val="24"/>
          <w:szCs w:val="24"/>
        </w:rPr>
        <w:t xml:space="preserve">Table </w:t>
      </w:r>
      <w:r w:rsidRPr="002B0B2F">
        <w:rPr>
          <w:rFonts w:ascii="Times New Roman" w:hAnsi="Times New Roman" w:cs="Times New Roman"/>
          <w:b/>
          <w:bCs/>
          <w:i w:val="0"/>
          <w:iCs w:val="0"/>
          <w:color w:val="auto"/>
          <w:sz w:val="24"/>
          <w:szCs w:val="24"/>
        </w:rPr>
        <w:fldChar w:fldCharType="begin"/>
      </w:r>
      <w:r w:rsidRPr="002B0B2F">
        <w:rPr>
          <w:rFonts w:ascii="Times New Roman" w:hAnsi="Times New Roman" w:cs="Times New Roman"/>
          <w:b/>
          <w:bCs/>
          <w:i w:val="0"/>
          <w:iCs w:val="0"/>
          <w:color w:val="auto"/>
          <w:sz w:val="24"/>
          <w:szCs w:val="24"/>
        </w:rPr>
        <w:instrText xml:space="preserve"> SEQ Table \* ARABIC </w:instrText>
      </w:r>
      <w:r w:rsidRPr="002B0B2F">
        <w:rPr>
          <w:rFonts w:ascii="Times New Roman" w:hAnsi="Times New Roman" w:cs="Times New Roman"/>
          <w:b/>
          <w:bCs/>
          <w:i w:val="0"/>
          <w:iCs w:val="0"/>
          <w:color w:val="auto"/>
          <w:sz w:val="24"/>
          <w:szCs w:val="24"/>
        </w:rPr>
        <w:fldChar w:fldCharType="separate"/>
      </w:r>
      <w:r w:rsidR="00BA4F53">
        <w:rPr>
          <w:rFonts w:ascii="Times New Roman" w:hAnsi="Times New Roman" w:cs="Times New Roman"/>
          <w:b/>
          <w:bCs/>
          <w:i w:val="0"/>
          <w:iCs w:val="0"/>
          <w:noProof/>
          <w:color w:val="auto"/>
          <w:sz w:val="24"/>
          <w:szCs w:val="24"/>
        </w:rPr>
        <w:t>5</w:t>
      </w:r>
      <w:bookmarkEnd w:id="38"/>
      <w:r w:rsidRPr="002B0B2F">
        <w:rPr>
          <w:rFonts w:ascii="Times New Roman" w:hAnsi="Times New Roman" w:cs="Times New Roman"/>
          <w:b/>
          <w:bCs/>
          <w:i w:val="0"/>
          <w:iCs w:val="0"/>
          <w:color w:val="auto"/>
          <w:sz w:val="24"/>
          <w:szCs w:val="24"/>
        </w:rPr>
        <w:fldChar w:fldCharType="end"/>
      </w:r>
    </w:p>
    <w:p w14:paraId="44085AA7" w14:textId="316CFC8F" w:rsidR="00301F36" w:rsidRPr="002B0B2F" w:rsidRDefault="00301F36" w:rsidP="00A90179">
      <w:pPr>
        <w:spacing w:after="0" w:line="480" w:lineRule="auto"/>
        <w:rPr>
          <w:rFonts w:ascii="Times New Roman" w:hAnsi="Times New Roman" w:cs="Times New Roman"/>
          <w:i/>
          <w:iCs/>
          <w:sz w:val="24"/>
          <w:szCs w:val="24"/>
          <w:lang w:val="en-US"/>
        </w:rPr>
      </w:pPr>
      <w:r w:rsidRPr="002B0B2F">
        <w:rPr>
          <w:rFonts w:ascii="Times New Roman" w:hAnsi="Times New Roman" w:cs="Times New Roman"/>
          <w:i/>
          <w:iCs/>
          <w:sz w:val="24"/>
          <w:szCs w:val="24"/>
        </w:rPr>
        <w:t>Top 20 Occupations by Number of Job Postings</w:t>
      </w:r>
    </w:p>
    <w:p w14:paraId="782ECEBB" w14:textId="31870EE8" w:rsidR="004A44D9" w:rsidRPr="002B0B2F" w:rsidRDefault="004A44D9" w:rsidP="00A90179">
      <w:pPr>
        <w:spacing w:after="0" w:line="480" w:lineRule="auto"/>
        <w:jc w:val="center"/>
        <w:rPr>
          <w:rFonts w:ascii="Times New Roman" w:hAnsi="Times New Roman" w:cs="Times New Roman"/>
          <w:sz w:val="24"/>
          <w:szCs w:val="24"/>
          <w:lang w:val="en-US"/>
        </w:rPr>
      </w:pPr>
      <w:r w:rsidRPr="002B0B2F">
        <w:rPr>
          <w:rFonts w:ascii="Times New Roman" w:hAnsi="Times New Roman" w:cs="Times New Roman"/>
          <w:noProof/>
          <w:sz w:val="24"/>
          <w:szCs w:val="24"/>
          <w:lang w:val="en-US"/>
        </w:rPr>
        <w:drawing>
          <wp:inline distT="0" distB="0" distL="0" distR="0" wp14:anchorId="2553ACDB" wp14:editId="4DFC2393">
            <wp:extent cx="4815840" cy="4038600"/>
            <wp:effectExtent l="0" t="0" r="3810" b="0"/>
            <wp:docPr id="1141326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26447" name=""/>
                    <pic:cNvPicPr/>
                  </pic:nvPicPr>
                  <pic:blipFill>
                    <a:blip r:embed="rId19"/>
                    <a:stretch>
                      <a:fillRect/>
                    </a:stretch>
                  </pic:blipFill>
                  <pic:spPr>
                    <a:xfrm>
                      <a:off x="0" y="0"/>
                      <a:ext cx="4816267" cy="4038958"/>
                    </a:xfrm>
                    <a:prstGeom prst="rect">
                      <a:avLst/>
                    </a:prstGeom>
                  </pic:spPr>
                </pic:pic>
              </a:graphicData>
            </a:graphic>
          </wp:inline>
        </w:drawing>
      </w:r>
    </w:p>
    <w:p w14:paraId="73756BD0" w14:textId="59392487" w:rsidR="00686AA1" w:rsidRPr="002B0B2F" w:rsidRDefault="00301F36" w:rsidP="00A90179">
      <w:pPr>
        <w:spacing w:after="0" w:line="480" w:lineRule="auto"/>
        <w:rPr>
          <w:rFonts w:ascii="Times New Roman" w:hAnsi="Times New Roman" w:cs="Times New Roman"/>
          <w:b/>
          <w:bCs/>
          <w:sz w:val="24"/>
          <w:szCs w:val="24"/>
          <w:lang w:val="en-US"/>
        </w:rPr>
      </w:pPr>
      <w:r w:rsidRPr="002B0B2F">
        <w:rPr>
          <w:rFonts w:ascii="Times New Roman" w:hAnsi="Times New Roman" w:cs="Times New Roman"/>
          <w:noProof/>
          <w:sz w:val="24"/>
          <w:szCs w:val="24"/>
        </w:rPr>
        <w:lastRenderedPageBreak/>
        <mc:AlternateContent>
          <mc:Choice Requires="wps">
            <w:drawing>
              <wp:anchor distT="0" distB="0" distL="114300" distR="114300" simplePos="0" relativeHeight="251660288" behindDoc="0" locked="0" layoutInCell="1" allowOverlap="1" wp14:anchorId="1238389A" wp14:editId="062FF159">
                <wp:simplePos x="0" y="0"/>
                <wp:positionH relativeFrom="margin">
                  <wp:align>left</wp:align>
                </wp:positionH>
                <wp:positionV relativeFrom="paragraph">
                  <wp:posOffset>7620</wp:posOffset>
                </wp:positionV>
                <wp:extent cx="2164080" cy="236220"/>
                <wp:effectExtent l="0" t="0" r="7620" b="0"/>
                <wp:wrapSquare wrapText="bothSides"/>
                <wp:docPr id="1384991846" name="Text Box 1"/>
                <wp:cNvGraphicFramePr/>
                <a:graphic xmlns:a="http://schemas.openxmlformats.org/drawingml/2006/main">
                  <a:graphicData uri="http://schemas.microsoft.com/office/word/2010/wordprocessingShape">
                    <wps:wsp>
                      <wps:cNvSpPr txBox="1"/>
                      <wps:spPr>
                        <a:xfrm>
                          <a:off x="0" y="0"/>
                          <a:ext cx="2164080" cy="236220"/>
                        </a:xfrm>
                        <a:prstGeom prst="rect">
                          <a:avLst/>
                        </a:prstGeom>
                        <a:solidFill>
                          <a:prstClr val="white"/>
                        </a:solidFill>
                        <a:ln>
                          <a:noFill/>
                        </a:ln>
                      </wps:spPr>
                      <wps:txbx>
                        <w:txbxContent>
                          <w:p w14:paraId="2E09BBF0" w14:textId="015AC525" w:rsidR="00301F36" w:rsidRPr="006A7C6E" w:rsidRDefault="00301F36" w:rsidP="00301F36">
                            <w:pPr>
                              <w:pStyle w:val="Caption"/>
                              <w:rPr>
                                <w:rFonts w:ascii="Times New Roman" w:hAnsi="Times New Roman" w:cs="Times New Roman"/>
                                <w:b/>
                                <w:bCs/>
                                <w:i w:val="0"/>
                                <w:iCs w:val="0"/>
                                <w:noProof/>
                                <w:color w:val="auto"/>
                                <w:sz w:val="24"/>
                                <w:szCs w:val="24"/>
                              </w:rPr>
                            </w:pPr>
                            <w:bookmarkStart w:id="39" w:name="_Toc239675978"/>
                            <w:r w:rsidRPr="006A7C6E">
                              <w:rPr>
                                <w:rFonts w:ascii="Times New Roman" w:hAnsi="Times New Roman" w:cs="Times New Roman"/>
                                <w:b/>
                                <w:bCs/>
                                <w:i w:val="0"/>
                                <w:iCs w:val="0"/>
                                <w:color w:val="auto"/>
                                <w:sz w:val="24"/>
                                <w:szCs w:val="24"/>
                              </w:rPr>
                              <w:t xml:space="preserve">Figure </w:t>
                            </w:r>
                            <w:r w:rsidRPr="006A7C6E">
                              <w:rPr>
                                <w:rFonts w:ascii="Times New Roman" w:hAnsi="Times New Roman" w:cs="Times New Roman"/>
                                <w:b/>
                                <w:bCs/>
                                <w:i w:val="0"/>
                                <w:iCs w:val="0"/>
                                <w:color w:val="auto"/>
                                <w:sz w:val="24"/>
                                <w:szCs w:val="24"/>
                              </w:rPr>
                              <w:fldChar w:fldCharType="begin"/>
                            </w:r>
                            <w:r w:rsidRPr="006A7C6E">
                              <w:rPr>
                                <w:rFonts w:ascii="Times New Roman" w:hAnsi="Times New Roman" w:cs="Times New Roman"/>
                                <w:b/>
                                <w:bCs/>
                                <w:i w:val="0"/>
                                <w:iCs w:val="0"/>
                                <w:color w:val="auto"/>
                                <w:sz w:val="24"/>
                                <w:szCs w:val="24"/>
                              </w:rPr>
                              <w:instrText xml:space="preserve"> SEQ Figure \* ARABIC </w:instrText>
                            </w:r>
                            <w:r w:rsidRPr="006A7C6E">
                              <w:rPr>
                                <w:rFonts w:ascii="Times New Roman" w:hAnsi="Times New Roman" w:cs="Times New Roman"/>
                                <w:b/>
                                <w:bCs/>
                                <w:i w:val="0"/>
                                <w:iCs w:val="0"/>
                                <w:color w:val="auto"/>
                                <w:sz w:val="24"/>
                                <w:szCs w:val="24"/>
                              </w:rPr>
                              <w:fldChar w:fldCharType="separate"/>
                            </w:r>
                            <w:r w:rsidR="00BA4F53">
                              <w:rPr>
                                <w:rFonts w:ascii="Times New Roman" w:hAnsi="Times New Roman" w:cs="Times New Roman"/>
                                <w:b/>
                                <w:bCs/>
                                <w:i w:val="0"/>
                                <w:iCs w:val="0"/>
                                <w:noProof/>
                                <w:color w:val="auto"/>
                                <w:sz w:val="24"/>
                                <w:szCs w:val="24"/>
                              </w:rPr>
                              <w:t>1</w:t>
                            </w:r>
                            <w:bookmarkEnd w:id="39"/>
                            <w:r w:rsidRPr="006A7C6E">
                              <w:rPr>
                                <w:rFonts w:ascii="Times New Roman" w:hAnsi="Times New Roman" w:cs="Times New Roman"/>
                                <w:b/>
                                <w:bCs/>
                                <w:i w:val="0"/>
                                <w:iCs w:val="0"/>
                                <w:color w:val="auto"/>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38389A" id="_x0000_t202" coordsize="21600,21600" o:spt="202" path="m,l,21600r21600,l21600,xe">
                <v:stroke joinstyle="miter"/>
                <v:path gradientshapeok="t" o:connecttype="rect"/>
              </v:shapetype>
              <v:shape id="Text Box 1" o:spid="_x0000_s1026" type="#_x0000_t202" style="position:absolute;margin-left:0;margin-top:.6pt;width:170.4pt;height:18.6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85dGQIAADsEAAAOAAAAZHJzL2Uyb0RvYy54bWysU8Fu2zAMvQ/YPwi6L068ISiCOEWWIsOA&#10;oC2QDj0rshQbkEWNUmJnXz9KtpOt22nYRaZFiuR7fFzed41hZ4W+Blvw2WTKmbISytoeC/7tZfvh&#10;jjMfhC2FAasKflGe36/ev1u2bqFyqMCUChklsX7RuoJXIbhFlnlZqUb4CThlyakBGxHoF49ZiaKl&#10;7I3J8ul0nrWApUOQynu6feidfJXya61keNLaq8BMwam3kE5M5yGe2WopFkcUrqrl0Ib4hy4aUVsq&#10;ek31IIJgJ6z/SNXUEsGDDhMJTQZa11IlDIRmNn2DZl8JpxIWIse7K03+/6WVj+e9e0YWus/Q0QAj&#10;Ia3zC0+XEU+nsYlf6pSRnyi8XGlTXWCSLvPZ/NP0jlySfPnHeZ4nXrPba4c+fFHQsGgUHGksiS1x&#10;3vlAFSl0DInFPJi63NbGxJ/o2BhkZ0EjbKs6qNgjvfgtytgYayG+6t3xJrtBiVboDt2A7wDlhWAj&#10;9IrwTm5rKrQTPjwLJAkQHJJ1eKJDG2gLDoPFWQX442/3MZ4mQ17OWpJUwf33k0DFmflqaWZRf6OB&#10;o3EYDXtqNkAQZ7QwTiaTHmAwo6kRmldS+zpWIZewkmoVPIzmJvTCpm2Rar1OQaQyJ8LO7p2MqUdC&#10;X7pXgW4YR6BBPsIoNrF4M5U+tqd3fQqg6zSySGjP4sAzKTTNZdimuAK//qeo286vfgIAAP//AwBQ&#10;SwMEFAAGAAgAAAAhAPOZc9fbAAAABQEAAA8AAABkcnMvZG93bnJldi54bWxMj0FPwzAMhe9I/IfI&#10;SFwQSynTNJWmE2xwg8PGtLPXeG21xqmadO3+PeYEN9vv6fl7+WpyrbpQHxrPBp5mCSji0tuGKwP7&#10;74/HJagQkS22nsnAlQKsitubHDPrR97SZRcrJSEcMjRQx9hlWoeyJodh5jti0U6+dxhl7Sttexwl&#10;3LU6TZKFdtiwfKixo3VN5Xk3OAOLTT+MW14/bPbvn/jVVenh7Xow5v5uen0BFWmKf2b4xRd0KITp&#10;6Ae2QbUGpEiUawpKxOd5Ij2OMiznoItc/6cvfgAAAP//AwBQSwECLQAUAAYACAAAACEAtoM4kv4A&#10;AADhAQAAEwAAAAAAAAAAAAAAAAAAAAAAW0NvbnRlbnRfVHlwZXNdLnhtbFBLAQItABQABgAIAAAA&#10;IQA4/SH/1gAAAJQBAAALAAAAAAAAAAAAAAAAAC8BAABfcmVscy8ucmVsc1BLAQItABQABgAIAAAA&#10;IQC1e85dGQIAADsEAAAOAAAAAAAAAAAAAAAAAC4CAABkcnMvZTJvRG9jLnhtbFBLAQItABQABgAI&#10;AAAAIQDzmXPX2wAAAAUBAAAPAAAAAAAAAAAAAAAAAHMEAABkcnMvZG93bnJldi54bWxQSwUGAAAA&#10;AAQABADzAAAAewUAAAAA&#10;" stroked="f">
                <v:textbox inset="0,0,0,0">
                  <w:txbxContent>
                    <w:p w14:paraId="2E09BBF0" w14:textId="015AC525" w:rsidR="00301F36" w:rsidRPr="006A7C6E" w:rsidRDefault="00301F36" w:rsidP="00301F36">
                      <w:pPr>
                        <w:pStyle w:val="Caption"/>
                        <w:rPr>
                          <w:rFonts w:ascii="Times New Roman" w:hAnsi="Times New Roman" w:cs="Times New Roman"/>
                          <w:b/>
                          <w:bCs/>
                          <w:i w:val="0"/>
                          <w:iCs w:val="0"/>
                          <w:noProof/>
                          <w:color w:val="auto"/>
                          <w:sz w:val="24"/>
                          <w:szCs w:val="24"/>
                        </w:rPr>
                      </w:pPr>
                      <w:bookmarkStart w:id="40" w:name="_Toc239675978"/>
                      <w:r w:rsidRPr="006A7C6E">
                        <w:rPr>
                          <w:rFonts w:ascii="Times New Roman" w:hAnsi="Times New Roman" w:cs="Times New Roman"/>
                          <w:b/>
                          <w:bCs/>
                          <w:i w:val="0"/>
                          <w:iCs w:val="0"/>
                          <w:color w:val="auto"/>
                          <w:sz w:val="24"/>
                          <w:szCs w:val="24"/>
                        </w:rPr>
                        <w:t xml:space="preserve">Figure </w:t>
                      </w:r>
                      <w:r w:rsidRPr="006A7C6E">
                        <w:rPr>
                          <w:rFonts w:ascii="Times New Roman" w:hAnsi="Times New Roman" w:cs="Times New Roman"/>
                          <w:b/>
                          <w:bCs/>
                          <w:i w:val="0"/>
                          <w:iCs w:val="0"/>
                          <w:color w:val="auto"/>
                          <w:sz w:val="24"/>
                          <w:szCs w:val="24"/>
                        </w:rPr>
                        <w:fldChar w:fldCharType="begin"/>
                      </w:r>
                      <w:r w:rsidRPr="006A7C6E">
                        <w:rPr>
                          <w:rFonts w:ascii="Times New Roman" w:hAnsi="Times New Roman" w:cs="Times New Roman"/>
                          <w:b/>
                          <w:bCs/>
                          <w:i w:val="0"/>
                          <w:iCs w:val="0"/>
                          <w:color w:val="auto"/>
                          <w:sz w:val="24"/>
                          <w:szCs w:val="24"/>
                        </w:rPr>
                        <w:instrText xml:space="preserve"> SEQ Figure \* ARABIC </w:instrText>
                      </w:r>
                      <w:r w:rsidRPr="006A7C6E">
                        <w:rPr>
                          <w:rFonts w:ascii="Times New Roman" w:hAnsi="Times New Roman" w:cs="Times New Roman"/>
                          <w:b/>
                          <w:bCs/>
                          <w:i w:val="0"/>
                          <w:iCs w:val="0"/>
                          <w:color w:val="auto"/>
                          <w:sz w:val="24"/>
                          <w:szCs w:val="24"/>
                        </w:rPr>
                        <w:fldChar w:fldCharType="separate"/>
                      </w:r>
                      <w:r w:rsidR="00BA4F53">
                        <w:rPr>
                          <w:rFonts w:ascii="Times New Roman" w:hAnsi="Times New Roman" w:cs="Times New Roman"/>
                          <w:b/>
                          <w:bCs/>
                          <w:i w:val="0"/>
                          <w:iCs w:val="0"/>
                          <w:noProof/>
                          <w:color w:val="auto"/>
                          <w:sz w:val="24"/>
                          <w:szCs w:val="24"/>
                        </w:rPr>
                        <w:t>1</w:t>
                      </w:r>
                      <w:bookmarkEnd w:id="40"/>
                      <w:r w:rsidRPr="006A7C6E">
                        <w:rPr>
                          <w:rFonts w:ascii="Times New Roman" w:hAnsi="Times New Roman" w:cs="Times New Roman"/>
                          <w:b/>
                          <w:bCs/>
                          <w:i w:val="0"/>
                          <w:iCs w:val="0"/>
                          <w:color w:val="auto"/>
                          <w:sz w:val="24"/>
                          <w:szCs w:val="24"/>
                        </w:rPr>
                        <w:fldChar w:fldCharType="end"/>
                      </w:r>
                    </w:p>
                  </w:txbxContent>
                </v:textbox>
                <w10:wrap type="square" anchorx="margin"/>
              </v:shape>
            </w:pict>
          </mc:Fallback>
        </mc:AlternateContent>
      </w:r>
    </w:p>
    <w:p w14:paraId="1C78029C" w14:textId="356F16F4" w:rsidR="0084158B" w:rsidRPr="002B0B2F" w:rsidRDefault="0080721A" w:rsidP="00A90179">
      <w:pPr>
        <w:spacing w:after="0" w:line="480" w:lineRule="auto"/>
        <w:rPr>
          <w:rFonts w:ascii="Times New Roman" w:hAnsi="Times New Roman" w:cs="Times New Roman"/>
          <w:i/>
          <w:iCs/>
          <w:sz w:val="24"/>
          <w:szCs w:val="24"/>
          <w:lang w:val="en-US"/>
        </w:rPr>
      </w:pPr>
      <w:r w:rsidRPr="002B0B2F">
        <w:rPr>
          <w:rFonts w:ascii="Times New Roman" w:hAnsi="Times New Roman" w:cs="Times New Roman"/>
          <w:i/>
          <w:iCs/>
          <w:noProof/>
          <w:sz w:val="24"/>
          <w:szCs w:val="24"/>
          <w:lang w:val="en-US"/>
        </w:rPr>
        <w:drawing>
          <wp:anchor distT="0" distB="0" distL="114300" distR="114300" simplePos="0" relativeHeight="251658240" behindDoc="0" locked="0" layoutInCell="1" allowOverlap="1" wp14:anchorId="0DA78B7F" wp14:editId="0539ED59">
            <wp:simplePos x="0" y="0"/>
            <wp:positionH relativeFrom="margin">
              <wp:posOffset>312420</wp:posOffset>
            </wp:positionH>
            <wp:positionV relativeFrom="paragraph">
              <wp:posOffset>350520</wp:posOffset>
            </wp:positionV>
            <wp:extent cx="4960620" cy="2080260"/>
            <wp:effectExtent l="0" t="0" r="0" b="0"/>
            <wp:wrapSquare wrapText="bothSides"/>
            <wp:docPr id="882061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61608" name=""/>
                    <pic:cNvPicPr/>
                  </pic:nvPicPr>
                  <pic:blipFill>
                    <a:blip r:embed="rId20">
                      <a:extLst>
                        <a:ext uri="{28A0092B-C50C-407E-A947-70E740481C1C}">
                          <a14:useLocalDpi xmlns:a14="http://schemas.microsoft.com/office/drawing/2010/main" val="0"/>
                        </a:ext>
                      </a:extLst>
                    </a:blip>
                    <a:stretch>
                      <a:fillRect/>
                    </a:stretch>
                  </pic:blipFill>
                  <pic:spPr>
                    <a:xfrm>
                      <a:off x="0" y="0"/>
                      <a:ext cx="4960620" cy="2080260"/>
                    </a:xfrm>
                    <a:prstGeom prst="rect">
                      <a:avLst/>
                    </a:prstGeom>
                  </pic:spPr>
                </pic:pic>
              </a:graphicData>
            </a:graphic>
            <wp14:sizeRelH relativeFrom="margin">
              <wp14:pctWidth>0</wp14:pctWidth>
            </wp14:sizeRelH>
            <wp14:sizeRelV relativeFrom="margin">
              <wp14:pctHeight>0</wp14:pctHeight>
            </wp14:sizeRelV>
          </wp:anchor>
        </w:drawing>
      </w:r>
      <w:r w:rsidR="00301F36" w:rsidRPr="002B0B2F">
        <w:rPr>
          <w:rFonts w:ascii="Times New Roman" w:hAnsi="Times New Roman" w:cs="Times New Roman"/>
          <w:i/>
          <w:iCs/>
          <w:sz w:val="24"/>
          <w:szCs w:val="24"/>
          <w:lang w:val="en-US"/>
        </w:rPr>
        <w:t>Job posting by province</w:t>
      </w:r>
      <w:r w:rsidR="00301F36" w:rsidRPr="002B0B2F">
        <w:rPr>
          <w:rFonts w:ascii="Times New Roman" w:hAnsi="Times New Roman" w:cs="Times New Roman"/>
          <w:i/>
          <w:iCs/>
          <w:noProof/>
          <w:sz w:val="24"/>
          <w:szCs w:val="24"/>
          <w:lang w:val="en-US"/>
        </w:rPr>
        <w:t xml:space="preserve"> </w:t>
      </w:r>
    </w:p>
    <w:p w14:paraId="41DD0F91" w14:textId="7ADDC758" w:rsidR="0031408E" w:rsidRPr="002B0B2F" w:rsidRDefault="0031408E" w:rsidP="00A90179">
      <w:pPr>
        <w:spacing w:after="0" w:line="480" w:lineRule="auto"/>
        <w:rPr>
          <w:rFonts w:ascii="Times New Roman" w:hAnsi="Times New Roman" w:cs="Times New Roman"/>
          <w:b/>
          <w:bCs/>
          <w:sz w:val="24"/>
          <w:szCs w:val="24"/>
          <w:lang w:val="en-US"/>
        </w:rPr>
      </w:pPr>
    </w:p>
    <w:p w14:paraId="3266AF54" w14:textId="77777777" w:rsidR="00301F36" w:rsidRPr="002B0B2F" w:rsidRDefault="00301F36" w:rsidP="00A90179">
      <w:pPr>
        <w:spacing w:after="0" w:line="480" w:lineRule="auto"/>
        <w:rPr>
          <w:rFonts w:ascii="Times New Roman" w:hAnsi="Times New Roman" w:cs="Times New Roman"/>
          <w:b/>
          <w:bCs/>
          <w:sz w:val="24"/>
          <w:szCs w:val="24"/>
          <w:lang w:val="en-US"/>
        </w:rPr>
      </w:pPr>
    </w:p>
    <w:p w14:paraId="5CDC284F" w14:textId="77777777" w:rsidR="00CB30E3" w:rsidRPr="002B0B2F" w:rsidRDefault="00CB30E3" w:rsidP="00A90179">
      <w:pPr>
        <w:spacing w:after="0" w:line="480" w:lineRule="auto"/>
        <w:jc w:val="center"/>
        <w:rPr>
          <w:rFonts w:ascii="Times New Roman" w:hAnsi="Times New Roman" w:cs="Times New Roman"/>
          <w:b/>
          <w:bCs/>
          <w:sz w:val="24"/>
          <w:szCs w:val="24"/>
          <w:lang w:val="en-US"/>
        </w:rPr>
      </w:pPr>
    </w:p>
    <w:p w14:paraId="6BAD68FD" w14:textId="77777777" w:rsidR="00CB30E3" w:rsidRPr="002B0B2F" w:rsidRDefault="00CB30E3" w:rsidP="00A90179">
      <w:pPr>
        <w:spacing w:after="0" w:line="480" w:lineRule="auto"/>
        <w:jc w:val="center"/>
        <w:rPr>
          <w:rFonts w:ascii="Times New Roman" w:hAnsi="Times New Roman" w:cs="Times New Roman"/>
          <w:b/>
          <w:bCs/>
          <w:sz w:val="24"/>
          <w:szCs w:val="24"/>
          <w:lang w:val="en-US"/>
        </w:rPr>
      </w:pPr>
    </w:p>
    <w:p w14:paraId="163BDFD5" w14:textId="77777777" w:rsidR="00CB30E3" w:rsidRPr="002B0B2F" w:rsidRDefault="00CB30E3" w:rsidP="00A90179">
      <w:pPr>
        <w:spacing w:after="0" w:line="480" w:lineRule="auto"/>
        <w:jc w:val="center"/>
        <w:rPr>
          <w:rFonts w:ascii="Times New Roman" w:hAnsi="Times New Roman" w:cs="Times New Roman"/>
          <w:b/>
          <w:bCs/>
          <w:sz w:val="24"/>
          <w:szCs w:val="24"/>
          <w:lang w:val="en-US"/>
        </w:rPr>
      </w:pPr>
    </w:p>
    <w:p w14:paraId="24A9F2A7" w14:textId="77777777" w:rsidR="00CB30E3" w:rsidRPr="002B0B2F" w:rsidRDefault="00CB30E3" w:rsidP="00A90179">
      <w:pPr>
        <w:spacing w:after="0" w:line="480" w:lineRule="auto"/>
        <w:jc w:val="center"/>
        <w:rPr>
          <w:rFonts w:ascii="Times New Roman" w:hAnsi="Times New Roman" w:cs="Times New Roman"/>
          <w:b/>
          <w:bCs/>
          <w:sz w:val="24"/>
          <w:szCs w:val="24"/>
          <w:lang w:val="en-US"/>
        </w:rPr>
      </w:pPr>
    </w:p>
    <w:p w14:paraId="0428BCD4" w14:textId="77777777" w:rsidR="00CC5B60" w:rsidRPr="002B0B2F" w:rsidRDefault="00CC5B60" w:rsidP="00A90179">
      <w:pPr>
        <w:spacing w:after="0" w:line="480" w:lineRule="auto"/>
        <w:jc w:val="center"/>
        <w:rPr>
          <w:rFonts w:ascii="Times New Roman" w:hAnsi="Times New Roman" w:cs="Times New Roman"/>
          <w:b/>
          <w:bCs/>
          <w:sz w:val="24"/>
          <w:szCs w:val="24"/>
          <w:lang w:val="en-US"/>
        </w:rPr>
      </w:pPr>
    </w:p>
    <w:p w14:paraId="760D4AF3" w14:textId="05887528" w:rsidR="009A2803" w:rsidRPr="002B0B2F" w:rsidRDefault="009A2803" w:rsidP="006A7C6E">
      <w:pPr>
        <w:pStyle w:val="Heading1"/>
        <w:spacing w:before="0" w:after="0" w:line="480" w:lineRule="auto"/>
        <w:jc w:val="center"/>
        <w:rPr>
          <w:rFonts w:ascii="Times New Roman" w:hAnsi="Times New Roman" w:cs="Times New Roman"/>
          <w:b/>
          <w:bCs/>
          <w:color w:val="auto"/>
          <w:sz w:val="24"/>
          <w:szCs w:val="24"/>
          <w:lang w:val="en-US"/>
        </w:rPr>
      </w:pPr>
      <w:bookmarkStart w:id="41" w:name="_Toc239685371"/>
      <w:r w:rsidRPr="002B0B2F">
        <w:rPr>
          <w:rFonts w:ascii="Times New Roman" w:hAnsi="Times New Roman" w:cs="Times New Roman"/>
          <w:b/>
          <w:bCs/>
          <w:color w:val="auto"/>
          <w:sz w:val="24"/>
          <w:szCs w:val="24"/>
          <w:lang w:val="en-US"/>
        </w:rPr>
        <w:t xml:space="preserve">Chapter 5 </w:t>
      </w:r>
      <w:r w:rsidR="00687A09" w:rsidRPr="002B0B2F">
        <w:rPr>
          <w:rFonts w:ascii="Times New Roman" w:hAnsi="Times New Roman" w:cs="Times New Roman"/>
          <w:b/>
          <w:bCs/>
          <w:color w:val="auto"/>
          <w:sz w:val="24"/>
          <w:szCs w:val="24"/>
          <w:lang w:val="en-US"/>
        </w:rPr>
        <w:t>-</w:t>
      </w:r>
      <w:r w:rsidRPr="002B0B2F">
        <w:rPr>
          <w:rFonts w:ascii="Times New Roman" w:hAnsi="Times New Roman" w:cs="Times New Roman"/>
          <w:b/>
          <w:bCs/>
          <w:color w:val="auto"/>
          <w:sz w:val="24"/>
          <w:szCs w:val="24"/>
          <w:lang w:val="en-US"/>
        </w:rPr>
        <w:t xml:space="preserve"> </w:t>
      </w:r>
      <w:r w:rsidR="00162D59" w:rsidRPr="002B0B2F">
        <w:rPr>
          <w:rFonts w:ascii="Times New Roman" w:hAnsi="Times New Roman" w:cs="Times New Roman"/>
          <w:b/>
          <w:bCs/>
          <w:color w:val="auto"/>
          <w:sz w:val="24"/>
          <w:szCs w:val="24"/>
        </w:rPr>
        <w:t>Occupational Data Selection, Analysis, and O*NET &amp; CIP Integration</w:t>
      </w:r>
      <w:bookmarkEnd w:id="41"/>
    </w:p>
    <w:p w14:paraId="7701497B" w14:textId="77777777" w:rsidR="009A2803" w:rsidRPr="002B0B2F" w:rsidRDefault="009A2803" w:rsidP="00A90179">
      <w:pPr>
        <w:pStyle w:val="Heading2"/>
        <w:spacing w:before="0" w:after="0" w:line="480" w:lineRule="auto"/>
        <w:rPr>
          <w:rFonts w:ascii="Times New Roman" w:hAnsi="Times New Roman" w:cs="Times New Roman"/>
          <w:b/>
          <w:bCs/>
          <w:color w:val="auto"/>
          <w:sz w:val="24"/>
          <w:szCs w:val="24"/>
          <w:lang w:val="en-US"/>
        </w:rPr>
      </w:pPr>
      <w:bookmarkStart w:id="42" w:name="_Toc239685372"/>
      <w:r w:rsidRPr="002B0B2F">
        <w:rPr>
          <w:rFonts w:ascii="Times New Roman" w:hAnsi="Times New Roman" w:cs="Times New Roman"/>
          <w:b/>
          <w:bCs/>
          <w:color w:val="auto"/>
          <w:sz w:val="24"/>
          <w:szCs w:val="24"/>
          <w:lang w:val="en-US"/>
        </w:rPr>
        <w:t>5.1 Occupation Selection</w:t>
      </w:r>
      <w:bookmarkEnd w:id="42"/>
    </w:p>
    <w:p w14:paraId="0F0DAEB8" w14:textId="6B4A3098" w:rsidR="00861EC6" w:rsidRPr="002B0B2F" w:rsidRDefault="00861EC6"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Following the descriptive and diagnostic analysis of the Government of Canada Job Bank dataset, we have selected 15 occupations for detailed analysis. Selection was based on labour-market relevance, availability of Job Bank records, valid occupational classifications, and compatibility with the O*NET and CIP integration framework. The selected occupations represent the Canadian data, technology, business, and analytics domain targeted by the project.</w:t>
      </w:r>
    </w:p>
    <w:p w14:paraId="7CA60567" w14:textId="0C45597B" w:rsidR="00861EC6" w:rsidRPr="002B0B2F" w:rsidRDefault="00861EC6"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resulting dataset contained 5,629 job-posting records and 66 variables. Table 6</w:t>
      </w:r>
      <w:r w:rsidR="009D7DF1" w:rsidRPr="002B0B2F">
        <w:rPr>
          <w:rFonts w:ascii="Times New Roman" w:hAnsi="Times New Roman" w:cs="Times New Roman"/>
          <w:sz w:val="24"/>
          <w:szCs w:val="24"/>
          <w:lang w:val="en-US"/>
        </w:rPr>
        <w:t xml:space="preserve"> </w:t>
      </w:r>
      <w:r w:rsidRPr="002B0B2F">
        <w:rPr>
          <w:rFonts w:ascii="Times New Roman" w:hAnsi="Times New Roman" w:cs="Times New Roman"/>
          <w:sz w:val="24"/>
          <w:szCs w:val="24"/>
          <w:lang w:val="en-US"/>
        </w:rPr>
        <w:t>presents the distribution of job postings across the selected occupations. Food Service Supervisor (752), Administrative Assistant (583), and Continuing Care Assistant (545) having the highest posting counts, while Office Manager (101) had the lowest.</w:t>
      </w:r>
    </w:p>
    <w:p w14:paraId="30D03113" w14:textId="77777777" w:rsidR="00CC5B60" w:rsidRPr="002B0B2F" w:rsidRDefault="00CC5B60" w:rsidP="00A90179">
      <w:pPr>
        <w:spacing w:after="0" w:line="480" w:lineRule="auto"/>
        <w:rPr>
          <w:rFonts w:ascii="Times New Roman" w:hAnsi="Times New Roman" w:cs="Times New Roman"/>
          <w:b/>
          <w:bCs/>
          <w:sz w:val="24"/>
          <w:szCs w:val="24"/>
        </w:rPr>
      </w:pPr>
      <w:bookmarkStart w:id="43" w:name="_Toc239676212"/>
    </w:p>
    <w:p w14:paraId="577FB523" w14:textId="77777777" w:rsidR="00CC5B60" w:rsidRPr="002B0B2F" w:rsidRDefault="00CC5B60" w:rsidP="00A90179">
      <w:pPr>
        <w:spacing w:after="0" w:line="480" w:lineRule="auto"/>
        <w:rPr>
          <w:rFonts w:ascii="Times New Roman" w:hAnsi="Times New Roman" w:cs="Times New Roman"/>
          <w:b/>
          <w:bCs/>
          <w:sz w:val="24"/>
          <w:szCs w:val="24"/>
        </w:rPr>
      </w:pPr>
    </w:p>
    <w:p w14:paraId="2B7D9C78" w14:textId="77777777" w:rsidR="00CC5B60" w:rsidRPr="002B0B2F" w:rsidRDefault="00CC5B60" w:rsidP="00A90179">
      <w:pPr>
        <w:spacing w:after="0" w:line="480" w:lineRule="auto"/>
        <w:rPr>
          <w:rFonts w:ascii="Times New Roman" w:hAnsi="Times New Roman" w:cs="Times New Roman"/>
          <w:b/>
          <w:bCs/>
          <w:sz w:val="24"/>
          <w:szCs w:val="24"/>
        </w:rPr>
      </w:pPr>
    </w:p>
    <w:p w14:paraId="4C9B0970" w14:textId="77777777" w:rsidR="00CC5B60" w:rsidRPr="002B0B2F" w:rsidRDefault="00CC5B60" w:rsidP="00A90179">
      <w:pPr>
        <w:spacing w:after="0" w:line="480" w:lineRule="auto"/>
        <w:rPr>
          <w:rFonts w:ascii="Times New Roman" w:hAnsi="Times New Roman" w:cs="Times New Roman"/>
          <w:b/>
          <w:bCs/>
          <w:sz w:val="24"/>
          <w:szCs w:val="24"/>
        </w:rPr>
      </w:pPr>
    </w:p>
    <w:p w14:paraId="293FB02E" w14:textId="56F49139" w:rsidR="00301F36" w:rsidRPr="002B0B2F" w:rsidRDefault="00301F36" w:rsidP="00A90179">
      <w:pPr>
        <w:spacing w:after="0" w:line="480" w:lineRule="auto"/>
        <w:rPr>
          <w:rFonts w:ascii="Times New Roman" w:hAnsi="Times New Roman" w:cs="Times New Roman"/>
          <w:b/>
          <w:bCs/>
          <w:sz w:val="24"/>
          <w:szCs w:val="24"/>
        </w:rPr>
      </w:pPr>
      <w:r w:rsidRPr="002B0B2F">
        <w:rPr>
          <w:rFonts w:ascii="Times New Roman" w:hAnsi="Times New Roman" w:cs="Times New Roman"/>
          <w:b/>
          <w:bCs/>
          <w:sz w:val="24"/>
          <w:szCs w:val="24"/>
        </w:rPr>
        <w:lastRenderedPageBreak/>
        <w:t xml:space="preserve">Table </w:t>
      </w:r>
      <w:r w:rsidRPr="002B0B2F">
        <w:rPr>
          <w:rFonts w:ascii="Times New Roman" w:hAnsi="Times New Roman" w:cs="Times New Roman"/>
          <w:b/>
          <w:bCs/>
          <w:sz w:val="24"/>
          <w:szCs w:val="24"/>
        </w:rPr>
        <w:fldChar w:fldCharType="begin"/>
      </w:r>
      <w:r w:rsidRPr="002B0B2F">
        <w:rPr>
          <w:rFonts w:ascii="Times New Roman" w:hAnsi="Times New Roman" w:cs="Times New Roman"/>
          <w:b/>
          <w:bCs/>
          <w:sz w:val="24"/>
          <w:szCs w:val="24"/>
        </w:rPr>
        <w:instrText xml:space="preserve"> SEQ Table \* ARABIC </w:instrText>
      </w:r>
      <w:r w:rsidRPr="002B0B2F">
        <w:rPr>
          <w:rFonts w:ascii="Times New Roman" w:hAnsi="Times New Roman" w:cs="Times New Roman"/>
          <w:b/>
          <w:bCs/>
          <w:sz w:val="24"/>
          <w:szCs w:val="24"/>
        </w:rPr>
        <w:fldChar w:fldCharType="separate"/>
      </w:r>
      <w:r w:rsidR="00BA4F53">
        <w:rPr>
          <w:rFonts w:ascii="Times New Roman" w:hAnsi="Times New Roman" w:cs="Times New Roman"/>
          <w:b/>
          <w:bCs/>
          <w:noProof/>
          <w:sz w:val="24"/>
          <w:szCs w:val="24"/>
        </w:rPr>
        <w:t>6</w:t>
      </w:r>
      <w:bookmarkEnd w:id="43"/>
      <w:r w:rsidRPr="002B0B2F">
        <w:rPr>
          <w:rFonts w:ascii="Times New Roman" w:hAnsi="Times New Roman" w:cs="Times New Roman"/>
          <w:b/>
          <w:bCs/>
          <w:sz w:val="24"/>
          <w:szCs w:val="24"/>
        </w:rPr>
        <w:fldChar w:fldCharType="end"/>
      </w:r>
    </w:p>
    <w:p w14:paraId="027B2965" w14:textId="77777777" w:rsidR="00301F36" w:rsidRPr="002B0B2F" w:rsidRDefault="00301F36"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i/>
          <w:iCs/>
          <w:sz w:val="24"/>
          <w:szCs w:val="24"/>
          <w:lang w:val="en-US"/>
        </w:rPr>
        <w:t>Final occupations selected for the integrated occupational analysis and its dataset shape</w:t>
      </w:r>
    </w:p>
    <w:p w14:paraId="0B7A4F9A" w14:textId="179B4FE6" w:rsidR="009A2803" w:rsidRPr="002B0B2F" w:rsidRDefault="004563EF" w:rsidP="002A04A7">
      <w:pPr>
        <w:spacing w:after="0" w:line="480" w:lineRule="auto"/>
        <w:jc w:val="center"/>
        <w:rPr>
          <w:rFonts w:ascii="Times New Roman" w:hAnsi="Times New Roman" w:cs="Times New Roman"/>
          <w:sz w:val="24"/>
          <w:szCs w:val="24"/>
          <w:lang w:val="en-US"/>
        </w:rPr>
      </w:pPr>
      <w:r w:rsidRPr="002B0B2F">
        <w:rPr>
          <w:rFonts w:ascii="Times New Roman" w:hAnsi="Times New Roman" w:cs="Times New Roman"/>
          <w:b/>
          <w:bCs/>
          <w:noProof/>
          <w:sz w:val="24"/>
          <w:szCs w:val="24"/>
          <w:lang w:val="en-US"/>
        </w:rPr>
        <w:drawing>
          <wp:inline distT="0" distB="0" distL="0" distR="0" wp14:anchorId="7569F5CF" wp14:editId="7D07F53D">
            <wp:extent cx="2743438" cy="3368332"/>
            <wp:effectExtent l="0" t="0" r="0" b="3810"/>
            <wp:docPr id="24723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31399" name=""/>
                    <pic:cNvPicPr/>
                  </pic:nvPicPr>
                  <pic:blipFill>
                    <a:blip r:embed="rId21"/>
                    <a:stretch>
                      <a:fillRect/>
                    </a:stretch>
                  </pic:blipFill>
                  <pic:spPr>
                    <a:xfrm>
                      <a:off x="0" y="0"/>
                      <a:ext cx="2743438" cy="3368332"/>
                    </a:xfrm>
                    <a:prstGeom prst="rect">
                      <a:avLst/>
                    </a:prstGeom>
                  </pic:spPr>
                </pic:pic>
              </a:graphicData>
            </a:graphic>
          </wp:inline>
        </w:drawing>
      </w:r>
    </w:p>
    <w:p w14:paraId="58AC50E4" w14:textId="1D0D237C" w:rsidR="00301F36" w:rsidRPr="002B0B2F" w:rsidRDefault="00301F36" w:rsidP="00A90179">
      <w:pPr>
        <w:pStyle w:val="Caption"/>
        <w:keepNext/>
        <w:spacing w:after="0" w:line="480" w:lineRule="auto"/>
        <w:rPr>
          <w:rFonts w:ascii="Times New Roman" w:hAnsi="Times New Roman" w:cs="Times New Roman"/>
          <w:b/>
          <w:bCs/>
          <w:i w:val="0"/>
          <w:iCs w:val="0"/>
          <w:color w:val="auto"/>
          <w:sz w:val="24"/>
          <w:szCs w:val="24"/>
        </w:rPr>
      </w:pPr>
      <w:bookmarkStart w:id="44" w:name="_Toc239675979"/>
      <w:r w:rsidRPr="002B0B2F">
        <w:rPr>
          <w:rFonts w:ascii="Times New Roman" w:hAnsi="Times New Roman" w:cs="Times New Roman"/>
          <w:b/>
          <w:bCs/>
          <w:i w:val="0"/>
          <w:iCs w:val="0"/>
          <w:color w:val="auto"/>
          <w:sz w:val="24"/>
          <w:szCs w:val="24"/>
        </w:rPr>
        <w:t xml:space="preserve">Figure </w:t>
      </w:r>
      <w:r w:rsidRPr="002B0B2F">
        <w:rPr>
          <w:rFonts w:ascii="Times New Roman" w:hAnsi="Times New Roman" w:cs="Times New Roman"/>
          <w:b/>
          <w:bCs/>
          <w:i w:val="0"/>
          <w:iCs w:val="0"/>
          <w:color w:val="auto"/>
          <w:sz w:val="24"/>
          <w:szCs w:val="24"/>
        </w:rPr>
        <w:fldChar w:fldCharType="begin"/>
      </w:r>
      <w:r w:rsidRPr="002B0B2F">
        <w:rPr>
          <w:rFonts w:ascii="Times New Roman" w:hAnsi="Times New Roman" w:cs="Times New Roman"/>
          <w:b/>
          <w:bCs/>
          <w:i w:val="0"/>
          <w:iCs w:val="0"/>
          <w:color w:val="auto"/>
          <w:sz w:val="24"/>
          <w:szCs w:val="24"/>
        </w:rPr>
        <w:instrText xml:space="preserve"> SEQ Figure \* ARABIC </w:instrText>
      </w:r>
      <w:r w:rsidRPr="002B0B2F">
        <w:rPr>
          <w:rFonts w:ascii="Times New Roman" w:hAnsi="Times New Roman" w:cs="Times New Roman"/>
          <w:b/>
          <w:bCs/>
          <w:i w:val="0"/>
          <w:iCs w:val="0"/>
          <w:color w:val="auto"/>
          <w:sz w:val="24"/>
          <w:szCs w:val="24"/>
        </w:rPr>
        <w:fldChar w:fldCharType="separate"/>
      </w:r>
      <w:r w:rsidR="00BA4F53">
        <w:rPr>
          <w:rFonts w:ascii="Times New Roman" w:hAnsi="Times New Roman" w:cs="Times New Roman"/>
          <w:b/>
          <w:bCs/>
          <w:i w:val="0"/>
          <w:iCs w:val="0"/>
          <w:noProof/>
          <w:color w:val="auto"/>
          <w:sz w:val="24"/>
          <w:szCs w:val="24"/>
        </w:rPr>
        <w:t>2</w:t>
      </w:r>
      <w:bookmarkEnd w:id="44"/>
      <w:r w:rsidRPr="002B0B2F">
        <w:rPr>
          <w:rFonts w:ascii="Times New Roman" w:hAnsi="Times New Roman" w:cs="Times New Roman"/>
          <w:b/>
          <w:bCs/>
          <w:i w:val="0"/>
          <w:iCs w:val="0"/>
          <w:color w:val="auto"/>
          <w:sz w:val="24"/>
          <w:szCs w:val="24"/>
        </w:rPr>
        <w:fldChar w:fldCharType="end"/>
      </w:r>
    </w:p>
    <w:p w14:paraId="3AAEA693" w14:textId="77777777" w:rsidR="00301F36" w:rsidRPr="002B0B2F" w:rsidRDefault="00301F36" w:rsidP="00A90179">
      <w:pPr>
        <w:spacing w:after="0" w:line="480" w:lineRule="auto"/>
        <w:rPr>
          <w:rFonts w:ascii="Times New Roman" w:hAnsi="Times New Roman" w:cs="Times New Roman"/>
          <w:sz w:val="24"/>
          <w:szCs w:val="24"/>
        </w:rPr>
      </w:pPr>
      <w:r w:rsidRPr="002B0B2F">
        <w:rPr>
          <w:rFonts w:ascii="Times New Roman" w:hAnsi="Times New Roman" w:cs="Times New Roman"/>
          <w:i/>
          <w:iCs/>
          <w:sz w:val="24"/>
          <w:szCs w:val="24"/>
        </w:rPr>
        <w:t>Distribution of Selected Occupations by Sector</w:t>
      </w:r>
    </w:p>
    <w:p w14:paraId="1F24CCF2" w14:textId="24536835" w:rsidR="00E2546E" w:rsidRPr="002B0B2F" w:rsidRDefault="00E2546E" w:rsidP="002A04A7">
      <w:pPr>
        <w:spacing w:after="0" w:line="480" w:lineRule="auto"/>
        <w:jc w:val="center"/>
        <w:rPr>
          <w:rFonts w:ascii="Times New Roman" w:hAnsi="Times New Roman" w:cs="Times New Roman"/>
          <w:i/>
          <w:iCs/>
          <w:sz w:val="24"/>
          <w:szCs w:val="24"/>
          <w:lang w:val="en-US"/>
        </w:rPr>
      </w:pPr>
      <w:r w:rsidRPr="002B0B2F">
        <w:rPr>
          <w:rFonts w:ascii="Times New Roman" w:hAnsi="Times New Roman" w:cs="Times New Roman"/>
          <w:i/>
          <w:iCs/>
          <w:noProof/>
          <w:sz w:val="24"/>
          <w:szCs w:val="24"/>
          <w:lang w:val="en-US"/>
        </w:rPr>
        <w:drawing>
          <wp:inline distT="0" distB="0" distL="0" distR="0" wp14:anchorId="61D7103E" wp14:editId="6F671C3A">
            <wp:extent cx="4640580" cy="3701267"/>
            <wp:effectExtent l="0" t="0" r="7620" b="0"/>
            <wp:docPr id="1113812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812319" name=""/>
                    <pic:cNvPicPr/>
                  </pic:nvPicPr>
                  <pic:blipFill>
                    <a:blip r:embed="rId22"/>
                    <a:stretch>
                      <a:fillRect/>
                    </a:stretch>
                  </pic:blipFill>
                  <pic:spPr>
                    <a:xfrm>
                      <a:off x="0" y="0"/>
                      <a:ext cx="4640580" cy="3701267"/>
                    </a:xfrm>
                    <a:prstGeom prst="rect">
                      <a:avLst/>
                    </a:prstGeom>
                  </pic:spPr>
                </pic:pic>
              </a:graphicData>
            </a:graphic>
          </wp:inline>
        </w:drawing>
      </w:r>
    </w:p>
    <w:p w14:paraId="0D68732D" w14:textId="24536835" w:rsidR="00E2546E" w:rsidRPr="002B0B2F" w:rsidRDefault="00E2546E" w:rsidP="00A90179">
      <w:pPr>
        <w:pStyle w:val="Heading2"/>
        <w:spacing w:before="0" w:after="0" w:line="480" w:lineRule="auto"/>
        <w:rPr>
          <w:rFonts w:ascii="Times New Roman" w:hAnsi="Times New Roman" w:cs="Times New Roman"/>
          <w:b/>
          <w:bCs/>
          <w:color w:val="auto"/>
          <w:sz w:val="24"/>
          <w:szCs w:val="24"/>
          <w:lang w:val="en-US"/>
        </w:rPr>
      </w:pPr>
      <w:bookmarkStart w:id="45" w:name="_Toc239685373"/>
      <w:r w:rsidRPr="002B0B2F">
        <w:rPr>
          <w:rFonts w:ascii="Times New Roman" w:hAnsi="Times New Roman" w:cs="Times New Roman"/>
          <w:b/>
          <w:bCs/>
          <w:color w:val="auto"/>
          <w:sz w:val="24"/>
          <w:szCs w:val="24"/>
          <w:lang w:val="en-US"/>
        </w:rPr>
        <w:lastRenderedPageBreak/>
        <w:t>5.2 Regional Classification</w:t>
      </w:r>
      <w:bookmarkEnd w:id="45"/>
    </w:p>
    <w:p w14:paraId="42F4139E" w14:textId="50E881C9" w:rsidR="00EC5FD2" w:rsidRPr="002B0B2F" w:rsidRDefault="009D7DF1"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We have grouped</w:t>
      </w:r>
      <w:r w:rsidR="00EC5FD2" w:rsidRPr="002B0B2F">
        <w:rPr>
          <w:rFonts w:ascii="Times New Roman" w:hAnsi="Times New Roman" w:cs="Times New Roman"/>
          <w:sz w:val="24"/>
          <w:szCs w:val="24"/>
          <w:lang w:val="en-US"/>
        </w:rPr>
        <w:t xml:space="preserve"> the selected Job Bank records </w:t>
      </w:r>
      <w:r w:rsidRPr="002B0B2F">
        <w:rPr>
          <w:rFonts w:ascii="Times New Roman" w:hAnsi="Times New Roman" w:cs="Times New Roman"/>
          <w:sz w:val="24"/>
          <w:szCs w:val="24"/>
          <w:lang w:val="en-US"/>
        </w:rPr>
        <w:t xml:space="preserve">for regional labour-market analysis </w:t>
      </w:r>
      <w:r w:rsidR="00EC5FD2" w:rsidRPr="002B0B2F">
        <w:rPr>
          <w:rFonts w:ascii="Times New Roman" w:hAnsi="Times New Roman" w:cs="Times New Roman"/>
          <w:sz w:val="24"/>
          <w:szCs w:val="24"/>
          <w:lang w:val="en-US"/>
        </w:rPr>
        <w:t>into five regions: Prairies, Ontario, British Columbia, Atlantic, and Quebec. This classification was used to compare job-posting patterns across broader Canadian regions.</w:t>
      </w:r>
    </w:p>
    <w:p w14:paraId="5F0BB98D" w14:textId="2A9C22E9" w:rsidR="009A2803" w:rsidRPr="002B0B2F" w:rsidRDefault="009A2803" w:rsidP="00A90179">
      <w:pPr>
        <w:pStyle w:val="Heading2"/>
        <w:spacing w:before="0" w:after="0" w:line="480" w:lineRule="auto"/>
        <w:rPr>
          <w:rFonts w:ascii="Times New Roman" w:hAnsi="Times New Roman" w:cs="Times New Roman"/>
          <w:b/>
          <w:bCs/>
          <w:color w:val="auto"/>
          <w:sz w:val="24"/>
          <w:szCs w:val="24"/>
          <w:lang w:val="en-US"/>
        </w:rPr>
      </w:pPr>
      <w:bookmarkStart w:id="46" w:name="_Toc239685374"/>
      <w:r w:rsidRPr="002B0B2F">
        <w:rPr>
          <w:rFonts w:ascii="Times New Roman" w:hAnsi="Times New Roman" w:cs="Times New Roman"/>
          <w:b/>
          <w:bCs/>
          <w:color w:val="auto"/>
          <w:sz w:val="24"/>
          <w:szCs w:val="24"/>
          <w:lang w:val="en-US"/>
        </w:rPr>
        <w:t>5.</w:t>
      </w:r>
      <w:r w:rsidR="00E2546E" w:rsidRPr="002B0B2F">
        <w:rPr>
          <w:rFonts w:ascii="Times New Roman" w:hAnsi="Times New Roman" w:cs="Times New Roman"/>
          <w:b/>
          <w:bCs/>
          <w:color w:val="auto"/>
          <w:sz w:val="24"/>
          <w:szCs w:val="24"/>
          <w:lang w:val="en-US"/>
        </w:rPr>
        <w:t>3</w:t>
      </w:r>
      <w:r w:rsidRPr="002B0B2F">
        <w:rPr>
          <w:rFonts w:ascii="Times New Roman" w:hAnsi="Times New Roman" w:cs="Times New Roman"/>
          <w:b/>
          <w:bCs/>
          <w:color w:val="auto"/>
          <w:sz w:val="24"/>
          <w:szCs w:val="24"/>
          <w:lang w:val="en-US"/>
        </w:rPr>
        <w:t xml:space="preserve"> Diagnostic Labour-Market Analysis</w:t>
      </w:r>
      <w:bookmarkEnd w:id="46"/>
    </w:p>
    <w:p w14:paraId="0B9545BA" w14:textId="22398DEF" w:rsidR="00EC5FD2" w:rsidRPr="002B0B2F" w:rsidRDefault="00EC5FD2"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selected occupations were further analysed</w:t>
      </w:r>
      <w:r w:rsidR="00015C04" w:rsidRPr="002B0B2F">
        <w:rPr>
          <w:rFonts w:ascii="Times New Roman" w:hAnsi="Times New Roman" w:cs="Times New Roman"/>
          <w:sz w:val="24"/>
          <w:szCs w:val="24"/>
          <w:lang w:val="en-US"/>
        </w:rPr>
        <w:t xml:space="preserve">. In the analysis, </w:t>
      </w:r>
      <w:r w:rsidRPr="002B0B2F">
        <w:rPr>
          <w:rFonts w:ascii="Times New Roman" w:hAnsi="Times New Roman" w:cs="Times New Roman"/>
          <w:sz w:val="24"/>
          <w:szCs w:val="24"/>
          <w:lang w:val="en-US"/>
        </w:rPr>
        <w:t>posting counts, vacancy counts, geographic distribution, and salary information</w:t>
      </w:r>
      <w:r w:rsidR="00015C04" w:rsidRPr="002B0B2F">
        <w:rPr>
          <w:rFonts w:ascii="Times New Roman" w:hAnsi="Times New Roman" w:cs="Times New Roman"/>
          <w:sz w:val="24"/>
          <w:szCs w:val="24"/>
          <w:lang w:val="en-US"/>
        </w:rPr>
        <w:t xml:space="preserve"> were used.</w:t>
      </w:r>
      <w:r w:rsidRPr="002B0B2F">
        <w:rPr>
          <w:rFonts w:ascii="Times New Roman" w:hAnsi="Times New Roman" w:cs="Times New Roman"/>
          <w:sz w:val="24"/>
          <w:szCs w:val="24"/>
          <w:lang w:val="en-US"/>
        </w:rPr>
        <w:t xml:space="preserve"> This analysis helped </w:t>
      </w:r>
      <w:r w:rsidR="00CF6F2C" w:rsidRPr="002B0B2F">
        <w:rPr>
          <w:rFonts w:ascii="Times New Roman" w:hAnsi="Times New Roman" w:cs="Times New Roman"/>
          <w:sz w:val="24"/>
          <w:szCs w:val="24"/>
          <w:lang w:val="en-US"/>
        </w:rPr>
        <w:t xml:space="preserve">to </w:t>
      </w:r>
      <w:r w:rsidRPr="002B0B2F">
        <w:rPr>
          <w:rFonts w:ascii="Times New Roman" w:hAnsi="Times New Roman" w:cs="Times New Roman"/>
          <w:sz w:val="24"/>
          <w:szCs w:val="24"/>
          <w:lang w:val="en-US"/>
        </w:rPr>
        <w:t>identify differences in labour-market demand across occupations and regions.</w:t>
      </w:r>
    </w:p>
    <w:p w14:paraId="1E17B6A6" w14:textId="54B6FCC2" w:rsidR="00EC5FD2" w:rsidRPr="002B0B2F" w:rsidRDefault="00EC5FD2"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Prairies recorded the highest number of job postings (1,890)</w:t>
      </w:r>
      <w:r w:rsidR="00CF6F2C" w:rsidRPr="002B0B2F">
        <w:rPr>
          <w:rFonts w:ascii="Times New Roman" w:hAnsi="Times New Roman" w:cs="Times New Roman"/>
          <w:sz w:val="24"/>
          <w:szCs w:val="24"/>
          <w:lang w:val="en-US"/>
        </w:rPr>
        <w:t xml:space="preserve"> which is</w:t>
      </w:r>
      <w:r w:rsidRPr="002B0B2F">
        <w:rPr>
          <w:rFonts w:ascii="Times New Roman" w:hAnsi="Times New Roman" w:cs="Times New Roman"/>
          <w:sz w:val="24"/>
          <w:szCs w:val="24"/>
          <w:lang w:val="en-US"/>
        </w:rPr>
        <w:t xml:space="preserve"> followed by Ontario (1,387) and British Columbia (971). Average vacancies per posting were highest in British Columbia (1.48)</w:t>
      </w:r>
      <w:r w:rsidR="00CF6F2C" w:rsidRPr="002B0B2F">
        <w:rPr>
          <w:rFonts w:ascii="Times New Roman" w:hAnsi="Times New Roman" w:cs="Times New Roman"/>
          <w:sz w:val="24"/>
          <w:szCs w:val="24"/>
          <w:lang w:val="en-US"/>
        </w:rPr>
        <w:t xml:space="preserve">. This </w:t>
      </w:r>
      <w:r w:rsidRPr="002B0B2F">
        <w:rPr>
          <w:rFonts w:ascii="Times New Roman" w:hAnsi="Times New Roman" w:cs="Times New Roman"/>
          <w:sz w:val="24"/>
          <w:szCs w:val="24"/>
          <w:lang w:val="en-US"/>
        </w:rPr>
        <w:t>indicat</w:t>
      </w:r>
      <w:r w:rsidR="00CF6F2C" w:rsidRPr="002B0B2F">
        <w:rPr>
          <w:rFonts w:ascii="Times New Roman" w:hAnsi="Times New Roman" w:cs="Times New Roman"/>
          <w:sz w:val="24"/>
          <w:szCs w:val="24"/>
          <w:lang w:val="en-US"/>
        </w:rPr>
        <w:t>es</w:t>
      </w:r>
      <w:r w:rsidRPr="002B0B2F">
        <w:rPr>
          <w:rFonts w:ascii="Times New Roman" w:hAnsi="Times New Roman" w:cs="Times New Roman"/>
          <w:sz w:val="24"/>
          <w:szCs w:val="24"/>
          <w:lang w:val="en-US"/>
        </w:rPr>
        <w:t xml:space="preserve"> that posting volume and vacancy size do not always follow the same pattern.</w:t>
      </w:r>
    </w:p>
    <w:p w14:paraId="6F7B8237" w14:textId="1347D5D4" w:rsidR="00301F36" w:rsidRPr="002B0B2F" w:rsidRDefault="00301F36" w:rsidP="000219E1">
      <w:pPr>
        <w:pStyle w:val="Caption"/>
        <w:keepNext/>
        <w:spacing w:after="0" w:line="480" w:lineRule="auto"/>
        <w:rPr>
          <w:rFonts w:ascii="Times New Roman" w:hAnsi="Times New Roman" w:cs="Times New Roman"/>
          <w:b/>
          <w:bCs/>
          <w:i w:val="0"/>
          <w:iCs w:val="0"/>
          <w:color w:val="auto"/>
          <w:sz w:val="24"/>
          <w:szCs w:val="24"/>
        </w:rPr>
      </w:pPr>
      <w:bookmarkStart w:id="47" w:name="_Toc239675980"/>
      <w:r w:rsidRPr="002B0B2F">
        <w:rPr>
          <w:rFonts w:ascii="Times New Roman" w:hAnsi="Times New Roman" w:cs="Times New Roman"/>
          <w:b/>
          <w:bCs/>
          <w:i w:val="0"/>
          <w:iCs w:val="0"/>
          <w:color w:val="auto"/>
          <w:sz w:val="24"/>
          <w:szCs w:val="24"/>
        </w:rPr>
        <w:t xml:space="preserve">Figure </w:t>
      </w:r>
      <w:r w:rsidRPr="002B0B2F">
        <w:rPr>
          <w:rFonts w:ascii="Times New Roman" w:hAnsi="Times New Roman" w:cs="Times New Roman"/>
          <w:b/>
          <w:bCs/>
          <w:i w:val="0"/>
          <w:iCs w:val="0"/>
          <w:color w:val="auto"/>
          <w:sz w:val="24"/>
          <w:szCs w:val="24"/>
        </w:rPr>
        <w:fldChar w:fldCharType="begin"/>
      </w:r>
      <w:r w:rsidRPr="002B0B2F">
        <w:rPr>
          <w:rFonts w:ascii="Times New Roman" w:hAnsi="Times New Roman" w:cs="Times New Roman"/>
          <w:b/>
          <w:bCs/>
          <w:i w:val="0"/>
          <w:iCs w:val="0"/>
          <w:color w:val="auto"/>
          <w:sz w:val="24"/>
          <w:szCs w:val="24"/>
        </w:rPr>
        <w:instrText xml:space="preserve"> SEQ Figure \* ARABIC </w:instrText>
      </w:r>
      <w:r w:rsidRPr="002B0B2F">
        <w:rPr>
          <w:rFonts w:ascii="Times New Roman" w:hAnsi="Times New Roman" w:cs="Times New Roman"/>
          <w:b/>
          <w:bCs/>
          <w:i w:val="0"/>
          <w:iCs w:val="0"/>
          <w:color w:val="auto"/>
          <w:sz w:val="24"/>
          <w:szCs w:val="24"/>
        </w:rPr>
        <w:fldChar w:fldCharType="separate"/>
      </w:r>
      <w:r w:rsidR="00BA4F53">
        <w:rPr>
          <w:rFonts w:ascii="Times New Roman" w:hAnsi="Times New Roman" w:cs="Times New Roman"/>
          <w:b/>
          <w:bCs/>
          <w:i w:val="0"/>
          <w:iCs w:val="0"/>
          <w:noProof/>
          <w:color w:val="auto"/>
          <w:sz w:val="24"/>
          <w:szCs w:val="24"/>
        </w:rPr>
        <w:t>3</w:t>
      </w:r>
      <w:bookmarkEnd w:id="47"/>
      <w:r w:rsidRPr="002B0B2F">
        <w:rPr>
          <w:rFonts w:ascii="Times New Roman" w:hAnsi="Times New Roman" w:cs="Times New Roman"/>
          <w:b/>
          <w:bCs/>
          <w:i w:val="0"/>
          <w:iCs w:val="0"/>
          <w:color w:val="auto"/>
          <w:sz w:val="24"/>
          <w:szCs w:val="24"/>
        </w:rPr>
        <w:fldChar w:fldCharType="end"/>
      </w:r>
    </w:p>
    <w:p w14:paraId="5DD0C3EF" w14:textId="77777777" w:rsidR="00301F36" w:rsidRPr="002B0B2F" w:rsidRDefault="00301F36" w:rsidP="00A90179">
      <w:pPr>
        <w:spacing w:after="0" w:line="480" w:lineRule="auto"/>
        <w:rPr>
          <w:rFonts w:ascii="Times New Roman" w:hAnsi="Times New Roman" w:cs="Times New Roman"/>
          <w:i/>
          <w:iCs/>
          <w:sz w:val="24"/>
          <w:szCs w:val="24"/>
        </w:rPr>
      </w:pPr>
      <w:r w:rsidRPr="002B0B2F">
        <w:rPr>
          <w:rFonts w:ascii="Times New Roman" w:hAnsi="Times New Roman" w:cs="Times New Roman"/>
          <w:i/>
          <w:iCs/>
          <w:sz w:val="24"/>
          <w:szCs w:val="24"/>
        </w:rPr>
        <w:t>Distribution of Job Postings by Region</w:t>
      </w:r>
    </w:p>
    <w:p w14:paraId="076BC9F8" w14:textId="2D19DDEB" w:rsidR="005153BA" w:rsidRPr="002B0B2F" w:rsidRDefault="000800CD" w:rsidP="005153BA">
      <w:pPr>
        <w:spacing w:after="0" w:line="480" w:lineRule="auto"/>
        <w:jc w:val="center"/>
        <w:rPr>
          <w:rFonts w:ascii="Times New Roman" w:hAnsi="Times New Roman" w:cs="Times New Roman"/>
          <w:sz w:val="24"/>
          <w:szCs w:val="24"/>
          <w:lang w:val="en-US"/>
        </w:rPr>
      </w:pPr>
      <w:r w:rsidRPr="002B0B2F">
        <w:rPr>
          <w:rFonts w:ascii="Times New Roman" w:hAnsi="Times New Roman" w:cs="Times New Roman"/>
          <w:noProof/>
          <w:sz w:val="24"/>
          <w:szCs w:val="24"/>
          <w:lang w:val="en-US"/>
        </w:rPr>
        <w:drawing>
          <wp:inline distT="0" distB="0" distL="0" distR="0" wp14:anchorId="340C1557" wp14:editId="5785A9D9">
            <wp:extent cx="2969316" cy="2613660"/>
            <wp:effectExtent l="0" t="0" r="2540" b="0"/>
            <wp:docPr id="75226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68243" name=""/>
                    <pic:cNvPicPr/>
                  </pic:nvPicPr>
                  <pic:blipFill>
                    <a:blip r:embed="rId23"/>
                    <a:stretch>
                      <a:fillRect/>
                    </a:stretch>
                  </pic:blipFill>
                  <pic:spPr>
                    <a:xfrm>
                      <a:off x="0" y="0"/>
                      <a:ext cx="2974123" cy="2617891"/>
                    </a:xfrm>
                    <a:prstGeom prst="rect">
                      <a:avLst/>
                    </a:prstGeom>
                  </pic:spPr>
                </pic:pic>
              </a:graphicData>
            </a:graphic>
          </wp:inline>
        </w:drawing>
      </w:r>
      <w:bookmarkStart w:id="48" w:name="_Toc239675981"/>
    </w:p>
    <w:p w14:paraId="3EF48527" w14:textId="77777777" w:rsidR="005153BA" w:rsidRPr="002B0B2F" w:rsidRDefault="005153BA" w:rsidP="000219E1">
      <w:pPr>
        <w:pStyle w:val="Caption"/>
        <w:keepNext/>
        <w:spacing w:after="0" w:line="480" w:lineRule="auto"/>
        <w:rPr>
          <w:rFonts w:ascii="Times New Roman" w:hAnsi="Times New Roman" w:cs="Times New Roman"/>
          <w:b/>
          <w:bCs/>
          <w:i w:val="0"/>
          <w:iCs w:val="0"/>
          <w:color w:val="auto"/>
          <w:sz w:val="24"/>
          <w:szCs w:val="24"/>
        </w:rPr>
      </w:pPr>
    </w:p>
    <w:p w14:paraId="589144C4" w14:textId="7B26187A" w:rsidR="00301F36" w:rsidRPr="002B0B2F" w:rsidRDefault="00301F36" w:rsidP="000219E1">
      <w:pPr>
        <w:pStyle w:val="Caption"/>
        <w:keepNext/>
        <w:spacing w:after="0" w:line="480" w:lineRule="auto"/>
        <w:rPr>
          <w:rFonts w:ascii="Times New Roman" w:hAnsi="Times New Roman" w:cs="Times New Roman"/>
          <w:b/>
          <w:bCs/>
          <w:i w:val="0"/>
          <w:iCs w:val="0"/>
          <w:color w:val="auto"/>
          <w:sz w:val="24"/>
          <w:szCs w:val="24"/>
        </w:rPr>
      </w:pPr>
      <w:r w:rsidRPr="002B0B2F">
        <w:rPr>
          <w:rFonts w:ascii="Times New Roman" w:hAnsi="Times New Roman" w:cs="Times New Roman"/>
          <w:b/>
          <w:bCs/>
          <w:i w:val="0"/>
          <w:iCs w:val="0"/>
          <w:color w:val="auto"/>
          <w:sz w:val="24"/>
          <w:szCs w:val="24"/>
        </w:rPr>
        <w:t xml:space="preserve">Figure </w:t>
      </w:r>
      <w:r w:rsidRPr="002B0B2F">
        <w:rPr>
          <w:rFonts w:ascii="Times New Roman" w:hAnsi="Times New Roman" w:cs="Times New Roman"/>
          <w:b/>
          <w:bCs/>
          <w:i w:val="0"/>
          <w:iCs w:val="0"/>
          <w:color w:val="auto"/>
          <w:sz w:val="24"/>
          <w:szCs w:val="24"/>
        </w:rPr>
        <w:fldChar w:fldCharType="begin"/>
      </w:r>
      <w:r w:rsidRPr="002B0B2F">
        <w:rPr>
          <w:rFonts w:ascii="Times New Roman" w:hAnsi="Times New Roman" w:cs="Times New Roman"/>
          <w:b/>
          <w:bCs/>
          <w:i w:val="0"/>
          <w:iCs w:val="0"/>
          <w:color w:val="auto"/>
          <w:sz w:val="24"/>
          <w:szCs w:val="24"/>
        </w:rPr>
        <w:instrText xml:space="preserve"> SEQ Figure \* ARABIC </w:instrText>
      </w:r>
      <w:r w:rsidRPr="002B0B2F">
        <w:rPr>
          <w:rFonts w:ascii="Times New Roman" w:hAnsi="Times New Roman" w:cs="Times New Roman"/>
          <w:b/>
          <w:bCs/>
          <w:i w:val="0"/>
          <w:iCs w:val="0"/>
          <w:color w:val="auto"/>
          <w:sz w:val="24"/>
          <w:szCs w:val="24"/>
        </w:rPr>
        <w:fldChar w:fldCharType="separate"/>
      </w:r>
      <w:r w:rsidR="00BA4F53">
        <w:rPr>
          <w:rFonts w:ascii="Times New Roman" w:hAnsi="Times New Roman" w:cs="Times New Roman"/>
          <w:b/>
          <w:bCs/>
          <w:i w:val="0"/>
          <w:iCs w:val="0"/>
          <w:noProof/>
          <w:color w:val="auto"/>
          <w:sz w:val="24"/>
          <w:szCs w:val="24"/>
        </w:rPr>
        <w:t>4</w:t>
      </w:r>
      <w:bookmarkEnd w:id="48"/>
      <w:r w:rsidRPr="002B0B2F">
        <w:rPr>
          <w:rFonts w:ascii="Times New Roman" w:hAnsi="Times New Roman" w:cs="Times New Roman"/>
          <w:b/>
          <w:bCs/>
          <w:i w:val="0"/>
          <w:iCs w:val="0"/>
          <w:color w:val="auto"/>
          <w:sz w:val="24"/>
          <w:szCs w:val="24"/>
        </w:rPr>
        <w:fldChar w:fldCharType="end"/>
      </w:r>
    </w:p>
    <w:p w14:paraId="2D425551" w14:textId="77777777" w:rsidR="00301F36" w:rsidRPr="002B0B2F" w:rsidRDefault="00301F36" w:rsidP="00A90179">
      <w:pPr>
        <w:spacing w:after="0" w:line="480" w:lineRule="auto"/>
        <w:rPr>
          <w:rFonts w:ascii="Times New Roman" w:hAnsi="Times New Roman" w:cs="Times New Roman"/>
          <w:i/>
          <w:iCs/>
          <w:sz w:val="24"/>
          <w:szCs w:val="24"/>
          <w:lang w:val="en-US"/>
        </w:rPr>
      </w:pPr>
      <w:r w:rsidRPr="002B0B2F">
        <w:rPr>
          <w:rFonts w:ascii="Times New Roman" w:hAnsi="Times New Roman" w:cs="Times New Roman"/>
          <w:i/>
          <w:iCs/>
          <w:sz w:val="24"/>
          <w:szCs w:val="24"/>
          <w:lang w:val="en-US"/>
        </w:rPr>
        <w:t>Comparison of labour-market demand across the selected occupations.</w:t>
      </w:r>
    </w:p>
    <w:p w14:paraId="44922D5C" w14:textId="3C7B4023" w:rsidR="000800CD" w:rsidRPr="002B0B2F" w:rsidRDefault="000800CD" w:rsidP="00A90179">
      <w:pPr>
        <w:spacing w:after="0" w:line="480" w:lineRule="auto"/>
        <w:jc w:val="center"/>
        <w:rPr>
          <w:rFonts w:ascii="Times New Roman" w:hAnsi="Times New Roman" w:cs="Times New Roman"/>
          <w:sz w:val="24"/>
          <w:szCs w:val="24"/>
          <w:lang w:val="en-US"/>
        </w:rPr>
      </w:pPr>
      <w:r w:rsidRPr="002B0B2F">
        <w:rPr>
          <w:rFonts w:ascii="Times New Roman" w:hAnsi="Times New Roman" w:cs="Times New Roman"/>
          <w:noProof/>
          <w:sz w:val="24"/>
          <w:szCs w:val="24"/>
          <w:lang w:val="en-US"/>
        </w:rPr>
        <w:lastRenderedPageBreak/>
        <w:drawing>
          <wp:inline distT="0" distB="0" distL="0" distR="0" wp14:anchorId="5F5863DE" wp14:editId="30E268E3">
            <wp:extent cx="4792980" cy="2987040"/>
            <wp:effectExtent l="0" t="0" r="7620" b="3810"/>
            <wp:docPr id="2152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3646" name=""/>
                    <pic:cNvPicPr/>
                  </pic:nvPicPr>
                  <pic:blipFill>
                    <a:blip r:embed="rId24"/>
                    <a:stretch>
                      <a:fillRect/>
                    </a:stretch>
                  </pic:blipFill>
                  <pic:spPr>
                    <a:xfrm>
                      <a:off x="0" y="0"/>
                      <a:ext cx="4793400" cy="2987302"/>
                    </a:xfrm>
                    <a:prstGeom prst="rect">
                      <a:avLst/>
                    </a:prstGeom>
                  </pic:spPr>
                </pic:pic>
              </a:graphicData>
            </a:graphic>
          </wp:inline>
        </w:drawing>
      </w:r>
    </w:p>
    <w:p w14:paraId="63581C26" w14:textId="1FAA7F48" w:rsidR="00301F36" w:rsidRPr="002B0B2F" w:rsidRDefault="00301F36" w:rsidP="000219E1">
      <w:pPr>
        <w:pStyle w:val="Caption"/>
        <w:keepNext/>
        <w:spacing w:after="0" w:line="480" w:lineRule="auto"/>
        <w:rPr>
          <w:rFonts w:ascii="Times New Roman" w:hAnsi="Times New Roman" w:cs="Times New Roman"/>
          <w:b/>
          <w:bCs/>
          <w:i w:val="0"/>
          <w:iCs w:val="0"/>
          <w:color w:val="auto"/>
          <w:sz w:val="24"/>
          <w:szCs w:val="24"/>
        </w:rPr>
      </w:pPr>
      <w:bookmarkStart w:id="49" w:name="_Toc239676213"/>
      <w:r w:rsidRPr="002B0B2F">
        <w:rPr>
          <w:rFonts w:ascii="Times New Roman" w:hAnsi="Times New Roman" w:cs="Times New Roman"/>
          <w:b/>
          <w:bCs/>
          <w:i w:val="0"/>
          <w:iCs w:val="0"/>
          <w:color w:val="auto"/>
          <w:sz w:val="24"/>
          <w:szCs w:val="24"/>
        </w:rPr>
        <w:t xml:space="preserve">Table </w:t>
      </w:r>
      <w:r w:rsidRPr="002B0B2F">
        <w:rPr>
          <w:rFonts w:ascii="Times New Roman" w:hAnsi="Times New Roman" w:cs="Times New Roman"/>
          <w:b/>
          <w:bCs/>
          <w:i w:val="0"/>
          <w:iCs w:val="0"/>
          <w:color w:val="auto"/>
          <w:sz w:val="24"/>
          <w:szCs w:val="24"/>
        </w:rPr>
        <w:fldChar w:fldCharType="begin"/>
      </w:r>
      <w:r w:rsidRPr="002B0B2F">
        <w:rPr>
          <w:rFonts w:ascii="Times New Roman" w:hAnsi="Times New Roman" w:cs="Times New Roman"/>
          <w:b/>
          <w:bCs/>
          <w:i w:val="0"/>
          <w:iCs w:val="0"/>
          <w:color w:val="auto"/>
          <w:sz w:val="24"/>
          <w:szCs w:val="24"/>
        </w:rPr>
        <w:instrText xml:space="preserve"> SEQ Table \* ARABIC </w:instrText>
      </w:r>
      <w:r w:rsidRPr="002B0B2F">
        <w:rPr>
          <w:rFonts w:ascii="Times New Roman" w:hAnsi="Times New Roman" w:cs="Times New Roman"/>
          <w:b/>
          <w:bCs/>
          <w:i w:val="0"/>
          <w:iCs w:val="0"/>
          <w:color w:val="auto"/>
          <w:sz w:val="24"/>
          <w:szCs w:val="24"/>
        </w:rPr>
        <w:fldChar w:fldCharType="separate"/>
      </w:r>
      <w:r w:rsidR="00BA4F53">
        <w:rPr>
          <w:rFonts w:ascii="Times New Roman" w:hAnsi="Times New Roman" w:cs="Times New Roman"/>
          <w:b/>
          <w:bCs/>
          <w:i w:val="0"/>
          <w:iCs w:val="0"/>
          <w:noProof/>
          <w:color w:val="auto"/>
          <w:sz w:val="24"/>
          <w:szCs w:val="24"/>
        </w:rPr>
        <w:t>7</w:t>
      </w:r>
      <w:bookmarkEnd w:id="49"/>
      <w:r w:rsidRPr="002B0B2F">
        <w:rPr>
          <w:rFonts w:ascii="Times New Roman" w:hAnsi="Times New Roman" w:cs="Times New Roman"/>
          <w:b/>
          <w:bCs/>
          <w:i w:val="0"/>
          <w:iCs w:val="0"/>
          <w:color w:val="auto"/>
          <w:sz w:val="24"/>
          <w:szCs w:val="24"/>
        </w:rPr>
        <w:fldChar w:fldCharType="end"/>
      </w:r>
    </w:p>
    <w:p w14:paraId="4D2AE6C6" w14:textId="77777777" w:rsidR="00301F36" w:rsidRPr="002B0B2F" w:rsidRDefault="00301F36" w:rsidP="00A90179">
      <w:pPr>
        <w:spacing w:after="0" w:line="480" w:lineRule="auto"/>
        <w:rPr>
          <w:rFonts w:ascii="Times New Roman" w:hAnsi="Times New Roman" w:cs="Times New Roman"/>
          <w:i/>
          <w:iCs/>
          <w:sz w:val="24"/>
          <w:szCs w:val="24"/>
          <w:lang w:val="en-US"/>
        </w:rPr>
      </w:pPr>
      <w:r w:rsidRPr="002B0B2F">
        <w:rPr>
          <w:rFonts w:ascii="Times New Roman" w:hAnsi="Times New Roman" w:cs="Times New Roman"/>
          <w:i/>
          <w:iCs/>
          <w:sz w:val="24"/>
          <w:szCs w:val="24"/>
          <w:lang w:val="en-US"/>
        </w:rPr>
        <w:t>Provincial and territorial distribution of selected occupational opportunities.</w:t>
      </w:r>
    </w:p>
    <w:p w14:paraId="7603AF56" w14:textId="2752BD37" w:rsidR="000800CD" w:rsidRPr="002B0B2F" w:rsidRDefault="000800CD" w:rsidP="00A90179">
      <w:pPr>
        <w:spacing w:after="0" w:line="480" w:lineRule="auto"/>
        <w:jc w:val="center"/>
        <w:rPr>
          <w:rFonts w:ascii="Times New Roman" w:hAnsi="Times New Roman" w:cs="Times New Roman"/>
          <w:sz w:val="24"/>
          <w:szCs w:val="24"/>
          <w:lang w:val="en-US"/>
        </w:rPr>
      </w:pPr>
      <w:r w:rsidRPr="002B0B2F">
        <w:rPr>
          <w:rFonts w:ascii="Times New Roman" w:hAnsi="Times New Roman" w:cs="Times New Roman"/>
          <w:noProof/>
          <w:sz w:val="24"/>
          <w:szCs w:val="24"/>
          <w:lang w:val="en-US"/>
        </w:rPr>
        <w:drawing>
          <wp:inline distT="0" distB="0" distL="0" distR="0" wp14:anchorId="2C31AE04" wp14:editId="65057BE6">
            <wp:extent cx="3863340" cy="1546860"/>
            <wp:effectExtent l="0" t="0" r="3810" b="0"/>
            <wp:docPr id="808000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000060" name=""/>
                    <pic:cNvPicPr/>
                  </pic:nvPicPr>
                  <pic:blipFill>
                    <a:blip r:embed="rId25"/>
                    <a:stretch>
                      <a:fillRect/>
                    </a:stretch>
                  </pic:blipFill>
                  <pic:spPr>
                    <a:xfrm>
                      <a:off x="0" y="0"/>
                      <a:ext cx="3863677" cy="1546995"/>
                    </a:xfrm>
                    <a:prstGeom prst="rect">
                      <a:avLst/>
                    </a:prstGeom>
                  </pic:spPr>
                </pic:pic>
              </a:graphicData>
            </a:graphic>
          </wp:inline>
        </w:drawing>
      </w:r>
    </w:p>
    <w:p w14:paraId="2C736C2C" w14:textId="6D948335" w:rsidR="009D7DF1" w:rsidRPr="002B0B2F" w:rsidRDefault="009D7DF1"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rPr>
        <w:t>A provincial heatmap further showed that occupational demand varied across Canada. For example, continuing care assistants showed strong demand in Saskatchewan, while secondary school teachers showed high demand in Ontario.</w:t>
      </w:r>
    </w:p>
    <w:p w14:paraId="16E8E529" w14:textId="34C6E6C4" w:rsidR="00301F36" w:rsidRPr="002B0B2F" w:rsidRDefault="00301F36" w:rsidP="00A90179">
      <w:pPr>
        <w:pStyle w:val="Caption"/>
        <w:keepNext/>
        <w:spacing w:after="0" w:line="480" w:lineRule="auto"/>
        <w:rPr>
          <w:rFonts w:ascii="Times New Roman" w:hAnsi="Times New Roman" w:cs="Times New Roman"/>
          <w:b/>
          <w:bCs/>
          <w:i w:val="0"/>
          <w:iCs w:val="0"/>
          <w:color w:val="auto"/>
          <w:sz w:val="24"/>
          <w:szCs w:val="24"/>
        </w:rPr>
      </w:pPr>
      <w:bookmarkStart w:id="50" w:name="_Toc239675982"/>
      <w:r w:rsidRPr="002B0B2F">
        <w:rPr>
          <w:rFonts w:ascii="Times New Roman" w:hAnsi="Times New Roman" w:cs="Times New Roman"/>
          <w:b/>
          <w:bCs/>
          <w:i w:val="0"/>
          <w:iCs w:val="0"/>
          <w:color w:val="auto"/>
          <w:sz w:val="24"/>
          <w:szCs w:val="24"/>
        </w:rPr>
        <w:t xml:space="preserve">Figure </w:t>
      </w:r>
      <w:r w:rsidRPr="002B0B2F">
        <w:rPr>
          <w:rFonts w:ascii="Times New Roman" w:hAnsi="Times New Roman" w:cs="Times New Roman"/>
          <w:b/>
          <w:bCs/>
          <w:i w:val="0"/>
          <w:iCs w:val="0"/>
          <w:color w:val="auto"/>
          <w:sz w:val="24"/>
          <w:szCs w:val="24"/>
        </w:rPr>
        <w:fldChar w:fldCharType="begin"/>
      </w:r>
      <w:r w:rsidRPr="002B0B2F">
        <w:rPr>
          <w:rFonts w:ascii="Times New Roman" w:hAnsi="Times New Roman" w:cs="Times New Roman"/>
          <w:b/>
          <w:bCs/>
          <w:i w:val="0"/>
          <w:iCs w:val="0"/>
          <w:color w:val="auto"/>
          <w:sz w:val="24"/>
          <w:szCs w:val="24"/>
        </w:rPr>
        <w:instrText xml:space="preserve"> SEQ Figure \* ARABIC </w:instrText>
      </w:r>
      <w:r w:rsidRPr="002B0B2F">
        <w:rPr>
          <w:rFonts w:ascii="Times New Roman" w:hAnsi="Times New Roman" w:cs="Times New Roman"/>
          <w:b/>
          <w:bCs/>
          <w:i w:val="0"/>
          <w:iCs w:val="0"/>
          <w:color w:val="auto"/>
          <w:sz w:val="24"/>
          <w:szCs w:val="24"/>
        </w:rPr>
        <w:fldChar w:fldCharType="separate"/>
      </w:r>
      <w:r w:rsidR="00BA4F53">
        <w:rPr>
          <w:rFonts w:ascii="Times New Roman" w:hAnsi="Times New Roman" w:cs="Times New Roman"/>
          <w:b/>
          <w:bCs/>
          <w:i w:val="0"/>
          <w:iCs w:val="0"/>
          <w:noProof/>
          <w:color w:val="auto"/>
          <w:sz w:val="24"/>
          <w:szCs w:val="24"/>
        </w:rPr>
        <w:t>5</w:t>
      </w:r>
      <w:bookmarkEnd w:id="50"/>
      <w:r w:rsidRPr="002B0B2F">
        <w:rPr>
          <w:rFonts w:ascii="Times New Roman" w:hAnsi="Times New Roman" w:cs="Times New Roman"/>
          <w:b/>
          <w:bCs/>
          <w:i w:val="0"/>
          <w:iCs w:val="0"/>
          <w:color w:val="auto"/>
          <w:sz w:val="24"/>
          <w:szCs w:val="24"/>
        </w:rPr>
        <w:fldChar w:fldCharType="end"/>
      </w:r>
    </w:p>
    <w:p w14:paraId="6D47A5C4" w14:textId="77777777" w:rsidR="00301F36" w:rsidRPr="002B0B2F" w:rsidRDefault="00301F36" w:rsidP="00A90179">
      <w:pPr>
        <w:spacing w:after="0" w:line="480" w:lineRule="auto"/>
        <w:rPr>
          <w:rFonts w:ascii="Times New Roman" w:hAnsi="Times New Roman" w:cs="Times New Roman"/>
          <w:i/>
          <w:iCs/>
          <w:sz w:val="24"/>
          <w:szCs w:val="24"/>
          <w:lang w:val="en-US"/>
        </w:rPr>
      </w:pPr>
      <w:r w:rsidRPr="002B0B2F">
        <w:rPr>
          <w:rFonts w:ascii="Times New Roman" w:hAnsi="Times New Roman" w:cs="Times New Roman"/>
          <w:i/>
          <w:iCs/>
          <w:sz w:val="24"/>
          <w:szCs w:val="24"/>
          <w:lang w:val="en-US"/>
        </w:rPr>
        <w:t>Occupation demand across provinces</w:t>
      </w:r>
    </w:p>
    <w:p w14:paraId="242F6C46" w14:textId="6A169D0F" w:rsidR="0005459F" w:rsidRPr="002B0B2F" w:rsidRDefault="0005459F" w:rsidP="00A90179">
      <w:pPr>
        <w:spacing w:after="0" w:line="480" w:lineRule="auto"/>
        <w:rPr>
          <w:rFonts w:ascii="Times New Roman" w:hAnsi="Times New Roman" w:cs="Times New Roman"/>
          <w:i/>
          <w:iCs/>
          <w:sz w:val="24"/>
          <w:szCs w:val="24"/>
          <w:lang w:val="en-US"/>
        </w:rPr>
      </w:pPr>
      <w:r w:rsidRPr="002B0B2F">
        <w:rPr>
          <w:rFonts w:ascii="Times New Roman" w:hAnsi="Times New Roman" w:cs="Times New Roman"/>
          <w:i/>
          <w:iCs/>
          <w:noProof/>
          <w:sz w:val="24"/>
          <w:szCs w:val="24"/>
          <w:lang w:val="en-US"/>
        </w:rPr>
        <w:lastRenderedPageBreak/>
        <w:drawing>
          <wp:inline distT="0" distB="0" distL="0" distR="0" wp14:anchorId="00943B9E" wp14:editId="4713AB29">
            <wp:extent cx="5731510" cy="2714625"/>
            <wp:effectExtent l="0" t="0" r="2540" b="9525"/>
            <wp:docPr id="288722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22168" name=""/>
                    <pic:cNvPicPr/>
                  </pic:nvPicPr>
                  <pic:blipFill>
                    <a:blip r:embed="rId26"/>
                    <a:stretch>
                      <a:fillRect/>
                    </a:stretch>
                  </pic:blipFill>
                  <pic:spPr>
                    <a:xfrm>
                      <a:off x="0" y="0"/>
                      <a:ext cx="5731510" cy="2714625"/>
                    </a:xfrm>
                    <a:prstGeom prst="rect">
                      <a:avLst/>
                    </a:prstGeom>
                  </pic:spPr>
                </pic:pic>
              </a:graphicData>
            </a:graphic>
          </wp:inline>
        </w:drawing>
      </w:r>
    </w:p>
    <w:p w14:paraId="54F33E03" w14:textId="47C755B0" w:rsidR="009D7DF1" w:rsidRPr="002B0B2F" w:rsidRDefault="009D7DF1"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rPr>
        <w:t>Salary distributions also differed across occupations. Software developers and IT analysts generally showed higher salary ranges</w:t>
      </w:r>
      <w:r w:rsidR="00CF6F2C" w:rsidRPr="002B0B2F">
        <w:rPr>
          <w:rFonts w:ascii="Times New Roman" w:hAnsi="Times New Roman" w:cs="Times New Roman"/>
          <w:sz w:val="24"/>
          <w:szCs w:val="24"/>
        </w:rPr>
        <w:t>. On the other hand</w:t>
      </w:r>
      <w:r w:rsidRPr="002B0B2F">
        <w:rPr>
          <w:rFonts w:ascii="Times New Roman" w:hAnsi="Times New Roman" w:cs="Times New Roman"/>
          <w:sz w:val="24"/>
          <w:szCs w:val="24"/>
        </w:rPr>
        <w:t>, retail sales associates and delivery drivers were concentrated in lower salary bands.</w:t>
      </w:r>
    </w:p>
    <w:p w14:paraId="1836D702" w14:textId="21DEE4FE" w:rsidR="00301F36" w:rsidRPr="002B0B2F" w:rsidRDefault="00301F36" w:rsidP="00A90179">
      <w:pPr>
        <w:pStyle w:val="Caption"/>
        <w:keepNext/>
        <w:spacing w:after="0" w:line="480" w:lineRule="auto"/>
        <w:rPr>
          <w:rFonts w:ascii="Times New Roman" w:hAnsi="Times New Roman" w:cs="Times New Roman"/>
          <w:b/>
          <w:bCs/>
          <w:i w:val="0"/>
          <w:iCs w:val="0"/>
          <w:color w:val="auto"/>
          <w:sz w:val="24"/>
          <w:szCs w:val="24"/>
        </w:rPr>
      </w:pPr>
      <w:bookmarkStart w:id="51" w:name="_Toc239675983"/>
      <w:r w:rsidRPr="002B0B2F">
        <w:rPr>
          <w:rFonts w:ascii="Times New Roman" w:hAnsi="Times New Roman" w:cs="Times New Roman"/>
          <w:b/>
          <w:bCs/>
          <w:i w:val="0"/>
          <w:iCs w:val="0"/>
          <w:color w:val="auto"/>
          <w:sz w:val="24"/>
          <w:szCs w:val="24"/>
        </w:rPr>
        <w:t xml:space="preserve">Figure </w:t>
      </w:r>
      <w:r w:rsidRPr="002B0B2F">
        <w:rPr>
          <w:rFonts w:ascii="Times New Roman" w:hAnsi="Times New Roman" w:cs="Times New Roman"/>
          <w:b/>
          <w:bCs/>
          <w:i w:val="0"/>
          <w:iCs w:val="0"/>
          <w:color w:val="auto"/>
          <w:sz w:val="24"/>
          <w:szCs w:val="24"/>
        </w:rPr>
        <w:fldChar w:fldCharType="begin"/>
      </w:r>
      <w:r w:rsidRPr="002B0B2F">
        <w:rPr>
          <w:rFonts w:ascii="Times New Roman" w:hAnsi="Times New Roman" w:cs="Times New Roman"/>
          <w:b/>
          <w:bCs/>
          <w:i w:val="0"/>
          <w:iCs w:val="0"/>
          <w:color w:val="auto"/>
          <w:sz w:val="24"/>
          <w:szCs w:val="24"/>
        </w:rPr>
        <w:instrText xml:space="preserve"> SEQ Figure \* ARABIC </w:instrText>
      </w:r>
      <w:r w:rsidRPr="002B0B2F">
        <w:rPr>
          <w:rFonts w:ascii="Times New Roman" w:hAnsi="Times New Roman" w:cs="Times New Roman"/>
          <w:b/>
          <w:bCs/>
          <w:i w:val="0"/>
          <w:iCs w:val="0"/>
          <w:color w:val="auto"/>
          <w:sz w:val="24"/>
          <w:szCs w:val="24"/>
        </w:rPr>
        <w:fldChar w:fldCharType="separate"/>
      </w:r>
      <w:r w:rsidR="00BA4F53">
        <w:rPr>
          <w:rFonts w:ascii="Times New Roman" w:hAnsi="Times New Roman" w:cs="Times New Roman"/>
          <w:b/>
          <w:bCs/>
          <w:i w:val="0"/>
          <w:iCs w:val="0"/>
          <w:noProof/>
          <w:color w:val="auto"/>
          <w:sz w:val="24"/>
          <w:szCs w:val="24"/>
        </w:rPr>
        <w:t>6</w:t>
      </w:r>
      <w:bookmarkEnd w:id="51"/>
      <w:r w:rsidRPr="002B0B2F">
        <w:rPr>
          <w:rFonts w:ascii="Times New Roman" w:hAnsi="Times New Roman" w:cs="Times New Roman"/>
          <w:b/>
          <w:bCs/>
          <w:i w:val="0"/>
          <w:iCs w:val="0"/>
          <w:color w:val="auto"/>
          <w:sz w:val="24"/>
          <w:szCs w:val="24"/>
        </w:rPr>
        <w:fldChar w:fldCharType="end"/>
      </w:r>
    </w:p>
    <w:p w14:paraId="68B78E08" w14:textId="77777777" w:rsidR="00301F36" w:rsidRPr="002B0B2F" w:rsidRDefault="00301F36"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i/>
          <w:iCs/>
          <w:sz w:val="24"/>
          <w:szCs w:val="24"/>
        </w:rPr>
        <w:t>Annual Salary Distribution Across Selected Occupations (CAD)</w:t>
      </w:r>
    </w:p>
    <w:p w14:paraId="49378926" w14:textId="57EEE228" w:rsidR="00D47DCA" w:rsidRPr="002B0B2F" w:rsidRDefault="00D47DCA"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noProof/>
          <w:sz w:val="24"/>
          <w:szCs w:val="24"/>
          <w:lang w:val="en-US"/>
        </w:rPr>
        <w:drawing>
          <wp:inline distT="0" distB="0" distL="0" distR="0" wp14:anchorId="02670209" wp14:editId="5DD6FA72">
            <wp:extent cx="5447665" cy="2362200"/>
            <wp:effectExtent l="0" t="0" r="635" b="0"/>
            <wp:docPr id="1303656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656525" name=""/>
                    <pic:cNvPicPr/>
                  </pic:nvPicPr>
                  <pic:blipFill>
                    <a:blip r:embed="rId27"/>
                    <a:stretch>
                      <a:fillRect/>
                    </a:stretch>
                  </pic:blipFill>
                  <pic:spPr>
                    <a:xfrm>
                      <a:off x="0" y="0"/>
                      <a:ext cx="5453862" cy="2364887"/>
                    </a:xfrm>
                    <a:prstGeom prst="rect">
                      <a:avLst/>
                    </a:prstGeom>
                  </pic:spPr>
                </pic:pic>
              </a:graphicData>
            </a:graphic>
          </wp:inline>
        </w:drawing>
      </w:r>
    </w:p>
    <w:p w14:paraId="7468F9B1" w14:textId="7EA1DA39" w:rsidR="00560FF8" w:rsidRPr="002B0B2F" w:rsidRDefault="00560FF8" w:rsidP="00A90179">
      <w:pPr>
        <w:pStyle w:val="Heading2"/>
        <w:spacing w:before="0" w:after="0" w:line="480" w:lineRule="auto"/>
        <w:rPr>
          <w:rFonts w:ascii="Times New Roman" w:hAnsi="Times New Roman" w:cs="Times New Roman"/>
          <w:b/>
          <w:bCs/>
          <w:color w:val="auto"/>
          <w:sz w:val="24"/>
          <w:szCs w:val="24"/>
          <w:lang w:val="en-US"/>
        </w:rPr>
      </w:pPr>
      <w:bookmarkStart w:id="52" w:name="_Toc239685375"/>
      <w:r w:rsidRPr="002B0B2F">
        <w:rPr>
          <w:rFonts w:ascii="Times New Roman" w:hAnsi="Times New Roman" w:cs="Times New Roman"/>
          <w:b/>
          <w:bCs/>
          <w:color w:val="auto"/>
          <w:sz w:val="24"/>
          <w:szCs w:val="24"/>
          <w:lang w:val="en-US"/>
        </w:rPr>
        <w:t>5.</w:t>
      </w:r>
      <w:r w:rsidR="00CF6F2C" w:rsidRPr="002B0B2F">
        <w:rPr>
          <w:rFonts w:ascii="Times New Roman" w:hAnsi="Times New Roman" w:cs="Times New Roman"/>
          <w:b/>
          <w:bCs/>
          <w:color w:val="auto"/>
          <w:sz w:val="24"/>
          <w:szCs w:val="24"/>
          <w:lang w:val="en-US"/>
        </w:rPr>
        <w:t xml:space="preserve">4 </w:t>
      </w:r>
      <w:r w:rsidRPr="002B0B2F">
        <w:rPr>
          <w:rFonts w:ascii="Times New Roman" w:hAnsi="Times New Roman" w:cs="Times New Roman"/>
          <w:b/>
          <w:bCs/>
          <w:color w:val="auto"/>
          <w:sz w:val="24"/>
          <w:szCs w:val="24"/>
          <w:lang w:val="en-US"/>
        </w:rPr>
        <w:t>Education Requirements Analysis</w:t>
      </w:r>
      <w:bookmarkEnd w:id="52"/>
    </w:p>
    <w:p w14:paraId="2B1087F5" w14:textId="77777777" w:rsidR="00CF6F2C" w:rsidRPr="002B0B2F" w:rsidRDefault="00CF6F2C"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Education requirements varied across the selected occupations. The analysis considered bachelor’s degrees, college/CEGEP credentials, trade qualifications, and secondary-school requirements. </w:t>
      </w:r>
    </w:p>
    <w:p w14:paraId="426E57CB" w14:textId="717B87AA" w:rsidR="00CF6F2C" w:rsidRPr="002B0B2F" w:rsidRDefault="00CF6F2C"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lastRenderedPageBreak/>
        <w:t>Software Developer postings were mainly associated with bachelor’s-level education, while Food Service Supervisor, Delivery Driver, and Truck Driver showed stronger representation of secondary-school requirements. Restaurant Manager had a broader distribution across college and bachelor’s-level qualifications.</w:t>
      </w:r>
    </w:p>
    <w:p w14:paraId="26BE78B8" w14:textId="3A1DB1DF" w:rsidR="00301F36" w:rsidRPr="002B0B2F" w:rsidRDefault="00301F36" w:rsidP="00A90179">
      <w:pPr>
        <w:pStyle w:val="Caption"/>
        <w:keepNext/>
        <w:spacing w:after="0" w:line="480" w:lineRule="auto"/>
        <w:rPr>
          <w:rFonts w:ascii="Times New Roman" w:hAnsi="Times New Roman" w:cs="Times New Roman"/>
          <w:b/>
          <w:bCs/>
          <w:i w:val="0"/>
          <w:iCs w:val="0"/>
          <w:color w:val="auto"/>
          <w:sz w:val="24"/>
          <w:szCs w:val="24"/>
        </w:rPr>
      </w:pPr>
      <w:bookmarkStart w:id="53" w:name="_Toc239675984"/>
      <w:r w:rsidRPr="002B0B2F">
        <w:rPr>
          <w:rFonts w:ascii="Times New Roman" w:hAnsi="Times New Roman" w:cs="Times New Roman"/>
          <w:b/>
          <w:bCs/>
          <w:i w:val="0"/>
          <w:iCs w:val="0"/>
          <w:color w:val="auto"/>
          <w:sz w:val="24"/>
          <w:szCs w:val="24"/>
        </w:rPr>
        <w:t xml:space="preserve">Figure </w:t>
      </w:r>
      <w:r w:rsidRPr="002B0B2F">
        <w:rPr>
          <w:rFonts w:ascii="Times New Roman" w:hAnsi="Times New Roman" w:cs="Times New Roman"/>
          <w:b/>
          <w:bCs/>
          <w:i w:val="0"/>
          <w:iCs w:val="0"/>
          <w:color w:val="auto"/>
          <w:sz w:val="24"/>
          <w:szCs w:val="24"/>
        </w:rPr>
        <w:fldChar w:fldCharType="begin"/>
      </w:r>
      <w:r w:rsidRPr="002B0B2F">
        <w:rPr>
          <w:rFonts w:ascii="Times New Roman" w:hAnsi="Times New Roman" w:cs="Times New Roman"/>
          <w:b/>
          <w:bCs/>
          <w:i w:val="0"/>
          <w:iCs w:val="0"/>
          <w:color w:val="auto"/>
          <w:sz w:val="24"/>
          <w:szCs w:val="24"/>
        </w:rPr>
        <w:instrText xml:space="preserve"> SEQ Figure \* ARABIC </w:instrText>
      </w:r>
      <w:r w:rsidRPr="002B0B2F">
        <w:rPr>
          <w:rFonts w:ascii="Times New Roman" w:hAnsi="Times New Roman" w:cs="Times New Roman"/>
          <w:b/>
          <w:bCs/>
          <w:i w:val="0"/>
          <w:iCs w:val="0"/>
          <w:color w:val="auto"/>
          <w:sz w:val="24"/>
          <w:szCs w:val="24"/>
        </w:rPr>
        <w:fldChar w:fldCharType="separate"/>
      </w:r>
      <w:r w:rsidR="00BA4F53">
        <w:rPr>
          <w:rFonts w:ascii="Times New Roman" w:hAnsi="Times New Roman" w:cs="Times New Roman"/>
          <w:b/>
          <w:bCs/>
          <w:i w:val="0"/>
          <w:iCs w:val="0"/>
          <w:noProof/>
          <w:color w:val="auto"/>
          <w:sz w:val="24"/>
          <w:szCs w:val="24"/>
        </w:rPr>
        <w:t>7</w:t>
      </w:r>
      <w:bookmarkEnd w:id="53"/>
      <w:r w:rsidRPr="002B0B2F">
        <w:rPr>
          <w:rFonts w:ascii="Times New Roman" w:hAnsi="Times New Roman" w:cs="Times New Roman"/>
          <w:b/>
          <w:bCs/>
          <w:i w:val="0"/>
          <w:iCs w:val="0"/>
          <w:color w:val="auto"/>
          <w:sz w:val="24"/>
          <w:szCs w:val="24"/>
        </w:rPr>
        <w:fldChar w:fldCharType="end"/>
      </w:r>
    </w:p>
    <w:p w14:paraId="3D22B7E6" w14:textId="77777777" w:rsidR="00301F36" w:rsidRPr="002B0B2F" w:rsidRDefault="00301F36" w:rsidP="00A90179">
      <w:pPr>
        <w:spacing w:after="0" w:line="480" w:lineRule="auto"/>
        <w:rPr>
          <w:rFonts w:ascii="Times New Roman" w:hAnsi="Times New Roman" w:cs="Times New Roman"/>
          <w:i/>
          <w:iCs/>
          <w:sz w:val="24"/>
          <w:szCs w:val="24"/>
          <w:lang w:val="en-US"/>
        </w:rPr>
      </w:pPr>
      <w:r w:rsidRPr="002B0B2F">
        <w:rPr>
          <w:rFonts w:ascii="Times New Roman" w:hAnsi="Times New Roman" w:cs="Times New Roman"/>
          <w:i/>
          <w:iCs/>
          <w:sz w:val="24"/>
          <w:szCs w:val="24"/>
        </w:rPr>
        <w:t>Distribution of Education Requirements Across Selected Occupations</w:t>
      </w:r>
    </w:p>
    <w:p w14:paraId="6879F57B" w14:textId="77777777" w:rsidR="00CF6F2C" w:rsidRPr="002B0B2F" w:rsidRDefault="00CF6F2C" w:rsidP="0080721A">
      <w:pPr>
        <w:spacing w:after="0" w:line="480" w:lineRule="auto"/>
        <w:jc w:val="center"/>
        <w:rPr>
          <w:rFonts w:ascii="Times New Roman" w:hAnsi="Times New Roman" w:cs="Times New Roman"/>
          <w:sz w:val="24"/>
          <w:szCs w:val="24"/>
          <w:lang w:val="en-US"/>
        </w:rPr>
      </w:pPr>
      <w:r w:rsidRPr="002B0B2F">
        <w:rPr>
          <w:rFonts w:ascii="Times New Roman" w:hAnsi="Times New Roman" w:cs="Times New Roman"/>
          <w:noProof/>
          <w:sz w:val="24"/>
          <w:szCs w:val="24"/>
          <w:lang w:val="en-US"/>
        </w:rPr>
        <w:drawing>
          <wp:inline distT="0" distB="0" distL="0" distR="0" wp14:anchorId="29CB5417" wp14:editId="48D618FF">
            <wp:extent cx="5227320" cy="3848100"/>
            <wp:effectExtent l="0" t="0" r="0" b="0"/>
            <wp:docPr id="50639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9567" name=""/>
                    <pic:cNvPicPr/>
                  </pic:nvPicPr>
                  <pic:blipFill>
                    <a:blip r:embed="rId28"/>
                    <a:stretch>
                      <a:fillRect/>
                    </a:stretch>
                  </pic:blipFill>
                  <pic:spPr>
                    <a:xfrm>
                      <a:off x="0" y="0"/>
                      <a:ext cx="5227775" cy="3848435"/>
                    </a:xfrm>
                    <a:prstGeom prst="rect">
                      <a:avLst/>
                    </a:prstGeom>
                  </pic:spPr>
                </pic:pic>
              </a:graphicData>
            </a:graphic>
          </wp:inline>
        </w:drawing>
      </w:r>
    </w:p>
    <w:p w14:paraId="3B17133D" w14:textId="71483845" w:rsidR="00CF6F2C" w:rsidRPr="002B0B2F" w:rsidRDefault="00CF6F2C"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rPr>
        <w:t xml:space="preserve">The heatmap shows clear differences in education requirements across occupations, with higher posting counts concentrated at different education levels. These patterns provide useful context for assessing </w:t>
      </w:r>
      <w:r w:rsidRPr="002B0B2F">
        <w:rPr>
          <w:rFonts w:ascii="Times New Roman" w:hAnsi="Times New Roman" w:cs="Times New Roman"/>
          <w:b/>
          <w:bCs/>
          <w:sz w:val="24"/>
          <w:szCs w:val="24"/>
        </w:rPr>
        <w:t>candidate education alignment</w:t>
      </w:r>
      <w:r w:rsidRPr="002B0B2F">
        <w:rPr>
          <w:rFonts w:ascii="Times New Roman" w:hAnsi="Times New Roman" w:cs="Times New Roman"/>
          <w:sz w:val="24"/>
          <w:szCs w:val="24"/>
        </w:rPr>
        <w:t xml:space="preserve"> in the subsequent recommendation stages.</w:t>
      </w:r>
    </w:p>
    <w:p w14:paraId="5D2DC5CE" w14:textId="6D9C692C" w:rsidR="00560FF8" w:rsidRPr="002B0B2F" w:rsidRDefault="00CF6F2C" w:rsidP="00A90179">
      <w:pPr>
        <w:pStyle w:val="Heading2"/>
        <w:spacing w:before="0" w:after="0" w:line="480" w:lineRule="auto"/>
        <w:rPr>
          <w:rFonts w:ascii="Times New Roman" w:hAnsi="Times New Roman" w:cs="Times New Roman"/>
          <w:b/>
          <w:bCs/>
          <w:color w:val="auto"/>
          <w:sz w:val="24"/>
          <w:szCs w:val="24"/>
          <w:lang w:val="en-US"/>
        </w:rPr>
      </w:pPr>
      <w:bookmarkStart w:id="54" w:name="_Toc239685376"/>
      <w:r w:rsidRPr="002B0B2F">
        <w:rPr>
          <w:rFonts w:ascii="Times New Roman" w:hAnsi="Times New Roman" w:cs="Times New Roman"/>
          <w:b/>
          <w:bCs/>
          <w:color w:val="auto"/>
          <w:sz w:val="24"/>
          <w:szCs w:val="24"/>
          <w:lang w:val="en-US"/>
        </w:rPr>
        <w:t xml:space="preserve">5.5 </w:t>
      </w:r>
      <w:r w:rsidR="00EE7C63" w:rsidRPr="002B0B2F">
        <w:rPr>
          <w:rFonts w:ascii="Times New Roman" w:hAnsi="Times New Roman" w:cs="Times New Roman"/>
          <w:b/>
          <w:bCs/>
          <w:color w:val="auto"/>
          <w:sz w:val="24"/>
          <w:szCs w:val="24"/>
        </w:rPr>
        <w:t>Experience and Employment Type Analysis</w:t>
      </w:r>
      <w:bookmarkEnd w:id="54"/>
    </w:p>
    <w:p w14:paraId="6B5335BC" w14:textId="50217B21" w:rsidR="00EE7C63" w:rsidRPr="002B0B2F" w:rsidRDefault="00EE7C63" w:rsidP="00A90179">
      <w:pPr>
        <w:spacing w:after="0" w:line="480" w:lineRule="auto"/>
        <w:ind w:firstLine="720"/>
        <w:rPr>
          <w:rFonts w:ascii="Times New Roman" w:hAnsi="Times New Roman" w:cs="Times New Roman"/>
          <w:sz w:val="24"/>
          <w:szCs w:val="24"/>
        </w:rPr>
      </w:pPr>
      <w:r w:rsidRPr="002B0B2F">
        <w:rPr>
          <w:rFonts w:ascii="Times New Roman" w:hAnsi="Times New Roman" w:cs="Times New Roman"/>
          <w:sz w:val="24"/>
          <w:szCs w:val="24"/>
        </w:rPr>
        <w:t>Experience requirements varied across the selected occupations. Many roles were concentrated around 1-2 years of experience, while occupations such as Restaurant Manager and Office Manager showed greater representation of longer experience requirements.</w:t>
      </w:r>
    </w:p>
    <w:p w14:paraId="00B00FDD" w14:textId="30D9E011" w:rsidR="00301F36" w:rsidRPr="002B0B2F" w:rsidRDefault="00301F36" w:rsidP="00A90179">
      <w:pPr>
        <w:pStyle w:val="Caption"/>
        <w:keepNext/>
        <w:spacing w:after="0" w:line="480" w:lineRule="auto"/>
        <w:rPr>
          <w:rFonts w:ascii="Times New Roman" w:hAnsi="Times New Roman" w:cs="Times New Roman"/>
          <w:b/>
          <w:bCs/>
          <w:i w:val="0"/>
          <w:iCs w:val="0"/>
          <w:color w:val="auto"/>
          <w:sz w:val="24"/>
          <w:szCs w:val="24"/>
        </w:rPr>
      </w:pPr>
      <w:bookmarkStart w:id="55" w:name="_Toc239675985"/>
      <w:r w:rsidRPr="002B0B2F">
        <w:rPr>
          <w:rFonts w:ascii="Times New Roman" w:hAnsi="Times New Roman" w:cs="Times New Roman"/>
          <w:b/>
          <w:bCs/>
          <w:i w:val="0"/>
          <w:iCs w:val="0"/>
          <w:color w:val="auto"/>
          <w:sz w:val="24"/>
          <w:szCs w:val="24"/>
        </w:rPr>
        <w:lastRenderedPageBreak/>
        <w:t xml:space="preserve">Figure </w:t>
      </w:r>
      <w:r w:rsidRPr="002B0B2F">
        <w:rPr>
          <w:rFonts w:ascii="Times New Roman" w:hAnsi="Times New Roman" w:cs="Times New Roman"/>
          <w:b/>
          <w:bCs/>
          <w:i w:val="0"/>
          <w:iCs w:val="0"/>
          <w:color w:val="auto"/>
          <w:sz w:val="24"/>
          <w:szCs w:val="24"/>
        </w:rPr>
        <w:fldChar w:fldCharType="begin"/>
      </w:r>
      <w:r w:rsidRPr="002B0B2F">
        <w:rPr>
          <w:rFonts w:ascii="Times New Roman" w:hAnsi="Times New Roman" w:cs="Times New Roman"/>
          <w:b/>
          <w:bCs/>
          <w:i w:val="0"/>
          <w:iCs w:val="0"/>
          <w:color w:val="auto"/>
          <w:sz w:val="24"/>
          <w:szCs w:val="24"/>
        </w:rPr>
        <w:instrText xml:space="preserve"> SEQ Figure \* ARABIC </w:instrText>
      </w:r>
      <w:r w:rsidRPr="002B0B2F">
        <w:rPr>
          <w:rFonts w:ascii="Times New Roman" w:hAnsi="Times New Roman" w:cs="Times New Roman"/>
          <w:b/>
          <w:bCs/>
          <w:i w:val="0"/>
          <w:iCs w:val="0"/>
          <w:color w:val="auto"/>
          <w:sz w:val="24"/>
          <w:szCs w:val="24"/>
        </w:rPr>
        <w:fldChar w:fldCharType="separate"/>
      </w:r>
      <w:r w:rsidR="00BA4F53">
        <w:rPr>
          <w:rFonts w:ascii="Times New Roman" w:hAnsi="Times New Roman" w:cs="Times New Roman"/>
          <w:b/>
          <w:bCs/>
          <w:i w:val="0"/>
          <w:iCs w:val="0"/>
          <w:noProof/>
          <w:color w:val="auto"/>
          <w:sz w:val="24"/>
          <w:szCs w:val="24"/>
        </w:rPr>
        <w:t>8</w:t>
      </w:r>
      <w:bookmarkEnd w:id="55"/>
      <w:r w:rsidRPr="002B0B2F">
        <w:rPr>
          <w:rFonts w:ascii="Times New Roman" w:hAnsi="Times New Roman" w:cs="Times New Roman"/>
          <w:b/>
          <w:bCs/>
          <w:i w:val="0"/>
          <w:iCs w:val="0"/>
          <w:color w:val="auto"/>
          <w:sz w:val="24"/>
          <w:szCs w:val="24"/>
        </w:rPr>
        <w:fldChar w:fldCharType="end"/>
      </w:r>
    </w:p>
    <w:p w14:paraId="20DA6172" w14:textId="77777777" w:rsidR="00301F36" w:rsidRPr="002B0B2F" w:rsidRDefault="00301F36" w:rsidP="00A90179">
      <w:pPr>
        <w:spacing w:after="0" w:line="480" w:lineRule="auto"/>
        <w:rPr>
          <w:rFonts w:ascii="Times New Roman" w:hAnsi="Times New Roman" w:cs="Times New Roman"/>
          <w:i/>
          <w:iCs/>
          <w:sz w:val="24"/>
          <w:szCs w:val="24"/>
          <w:lang w:val="en-US"/>
        </w:rPr>
      </w:pPr>
      <w:r w:rsidRPr="002B0B2F">
        <w:rPr>
          <w:rFonts w:ascii="Times New Roman" w:hAnsi="Times New Roman" w:cs="Times New Roman"/>
          <w:i/>
          <w:iCs/>
          <w:sz w:val="24"/>
          <w:szCs w:val="24"/>
        </w:rPr>
        <w:t>Distribution of Experience Requirements Across Selected Occupations</w:t>
      </w:r>
    </w:p>
    <w:p w14:paraId="4722F7C2" w14:textId="112384E7" w:rsidR="00560FF8" w:rsidRPr="002B0B2F" w:rsidRDefault="00560FF8" w:rsidP="002A04A7">
      <w:pPr>
        <w:spacing w:after="0" w:line="480" w:lineRule="auto"/>
        <w:jc w:val="center"/>
        <w:rPr>
          <w:rFonts w:ascii="Times New Roman" w:hAnsi="Times New Roman" w:cs="Times New Roman"/>
          <w:sz w:val="24"/>
          <w:szCs w:val="24"/>
          <w:lang w:val="en-US"/>
        </w:rPr>
      </w:pPr>
      <w:r w:rsidRPr="002B0B2F">
        <w:rPr>
          <w:rFonts w:ascii="Times New Roman" w:hAnsi="Times New Roman" w:cs="Times New Roman"/>
          <w:noProof/>
          <w:sz w:val="24"/>
          <w:szCs w:val="24"/>
          <w:lang w:val="en-US"/>
        </w:rPr>
        <w:drawing>
          <wp:inline distT="0" distB="0" distL="0" distR="0" wp14:anchorId="1AAE44B9" wp14:editId="20512961">
            <wp:extent cx="5731510" cy="3147060"/>
            <wp:effectExtent l="0" t="0" r="2540" b="0"/>
            <wp:docPr id="207675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50957" name=""/>
                    <pic:cNvPicPr/>
                  </pic:nvPicPr>
                  <pic:blipFill>
                    <a:blip r:embed="rId29"/>
                    <a:stretch>
                      <a:fillRect/>
                    </a:stretch>
                  </pic:blipFill>
                  <pic:spPr>
                    <a:xfrm>
                      <a:off x="0" y="0"/>
                      <a:ext cx="5731510" cy="3147060"/>
                    </a:xfrm>
                    <a:prstGeom prst="rect">
                      <a:avLst/>
                    </a:prstGeom>
                  </pic:spPr>
                </pic:pic>
              </a:graphicData>
            </a:graphic>
          </wp:inline>
        </w:drawing>
      </w:r>
    </w:p>
    <w:p w14:paraId="0E0A0C93" w14:textId="6BB2BE50" w:rsidR="00560FF8" w:rsidRPr="002B0B2F" w:rsidRDefault="00EE7C63" w:rsidP="00A90179">
      <w:pPr>
        <w:spacing w:after="0" w:line="480" w:lineRule="auto"/>
        <w:ind w:firstLine="720"/>
        <w:rPr>
          <w:rFonts w:ascii="Times New Roman" w:hAnsi="Times New Roman" w:cs="Times New Roman"/>
          <w:sz w:val="24"/>
          <w:szCs w:val="24"/>
        </w:rPr>
      </w:pPr>
      <w:r w:rsidRPr="002B0B2F">
        <w:rPr>
          <w:rFonts w:ascii="Times New Roman" w:hAnsi="Times New Roman" w:cs="Times New Roman"/>
          <w:sz w:val="24"/>
          <w:szCs w:val="24"/>
        </w:rPr>
        <w:t>The results highlight differences in experience expectations across occupations and provide useful context for candidate–occupation suitability and skill-gap analysis.</w:t>
      </w:r>
    </w:p>
    <w:p w14:paraId="2A1F7319" w14:textId="075B97F9" w:rsidR="00EE7C63" w:rsidRPr="002B0B2F" w:rsidRDefault="00EE7C63" w:rsidP="00A90179">
      <w:pPr>
        <w:spacing w:after="0" w:line="480" w:lineRule="auto"/>
        <w:ind w:firstLine="720"/>
        <w:rPr>
          <w:rFonts w:ascii="Times New Roman" w:hAnsi="Times New Roman" w:cs="Times New Roman"/>
          <w:sz w:val="24"/>
          <w:szCs w:val="24"/>
        </w:rPr>
      </w:pPr>
      <w:r w:rsidRPr="002B0B2F">
        <w:rPr>
          <w:rFonts w:ascii="Times New Roman" w:hAnsi="Times New Roman" w:cs="Times New Roman"/>
          <w:sz w:val="24"/>
          <w:szCs w:val="24"/>
        </w:rPr>
        <w:t>Employment arrangements also varied across occupations. Full-time positions dominated most occupations, although part-time and part-time-to-full-time opportunities were also present. Food Service Supervisor had the highest overall posting volume in the selected dataset.</w:t>
      </w:r>
    </w:p>
    <w:p w14:paraId="2B322DB0" w14:textId="53280B81" w:rsidR="00301F36" w:rsidRPr="002B0B2F" w:rsidRDefault="00301F36" w:rsidP="000219E1">
      <w:pPr>
        <w:pStyle w:val="Caption"/>
        <w:keepNext/>
        <w:spacing w:after="0" w:line="480" w:lineRule="auto"/>
        <w:rPr>
          <w:rFonts w:ascii="Times New Roman" w:hAnsi="Times New Roman" w:cs="Times New Roman"/>
          <w:b/>
          <w:bCs/>
          <w:i w:val="0"/>
          <w:iCs w:val="0"/>
          <w:color w:val="auto"/>
          <w:sz w:val="24"/>
          <w:szCs w:val="24"/>
        </w:rPr>
      </w:pPr>
      <w:bookmarkStart w:id="56" w:name="_Toc239675986"/>
      <w:r w:rsidRPr="002B0B2F">
        <w:rPr>
          <w:rFonts w:ascii="Times New Roman" w:hAnsi="Times New Roman" w:cs="Times New Roman"/>
          <w:b/>
          <w:bCs/>
          <w:i w:val="0"/>
          <w:iCs w:val="0"/>
          <w:color w:val="auto"/>
          <w:sz w:val="24"/>
          <w:szCs w:val="24"/>
        </w:rPr>
        <w:t xml:space="preserve">Figure </w:t>
      </w:r>
      <w:r w:rsidRPr="002B0B2F">
        <w:rPr>
          <w:rFonts w:ascii="Times New Roman" w:hAnsi="Times New Roman" w:cs="Times New Roman"/>
          <w:b/>
          <w:bCs/>
          <w:i w:val="0"/>
          <w:iCs w:val="0"/>
          <w:color w:val="auto"/>
          <w:sz w:val="24"/>
          <w:szCs w:val="24"/>
        </w:rPr>
        <w:fldChar w:fldCharType="begin"/>
      </w:r>
      <w:r w:rsidRPr="002B0B2F">
        <w:rPr>
          <w:rFonts w:ascii="Times New Roman" w:hAnsi="Times New Roman" w:cs="Times New Roman"/>
          <w:b/>
          <w:bCs/>
          <w:i w:val="0"/>
          <w:iCs w:val="0"/>
          <w:color w:val="auto"/>
          <w:sz w:val="24"/>
          <w:szCs w:val="24"/>
        </w:rPr>
        <w:instrText xml:space="preserve"> SEQ Figure \* ARABIC </w:instrText>
      </w:r>
      <w:r w:rsidRPr="002B0B2F">
        <w:rPr>
          <w:rFonts w:ascii="Times New Roman" w:hAnsi="Times New Roman" w:cs="Times New Roman"/>
          <w:b/>
          <w:bCs/>
          <w:i w:val="0"/>
          <w:iCs w:val="0"/>
          <w:color w:val="auto"/>
          <w:sz w:val="24"/>
          <w:szCs w:val="24"/>
        </w:rPr>
        <w:fldChar w:fldCharType="separate"/>
      </w:r>
      <w:r w:rsidR="00BA4F53">
        <w:rPr>
          <w:rFonts w:ascii="Times New Roman" w:hAnsi="Times New Roman" w:cs="Times New Roman"/>
          <w:b/>
          <w:bCs/>
          <w:i w:val="0"/>
          <w:iCs w:val="0"/>
          <w:noProof/>
          <w:color w:val="auto"/>
          <w:sz w:val="24"/>
          <w:szCs w:val="24"/>
        </w:rPr>
        <w:t>9</w:t>
      </w:r>
      <w:bookmarkEnd w:id="56"/>
      <w:r w:rsidRPr="002B0B2F">
        <w:rPr>
          <w:rFonts w:ascii="Times New Roman" w:hAnsi="Times New Roman" w:cs="Times New Roman"/>
          <w:b/>
          <w:bCs/>
          <w:i w:val="0"/>
          <w:iCs w:val="0"/>
          <w:color w:val="auto"/>
          <w:sz w:val="24"/>
          <w:szCs w:val="24"/>
        </w:rPr>
        <w:fldChar w:fldCharType="end"/>
      </w:r>
    </w:p>
    <w:p w14:paraId="5E7DA830" w14:textId="15AA1348" w:rsidR="00301F36" w:rsidRPr="002B0B2F" w:rsidRDefault="00301F36" w:rsidP="00A90179">
      <w:pPr>
        <w:spacing w:after="0" w:line="480" w:lineRule="auto"/>
        <w:rPr>
          <w:rFonts w:ascii="Times New Roman" w:hAnsi="Times New Roman" w:cs="Times New Roman"/>
          <w:sz w:val="24"/>
          <w:szCs w:val="24"/>
        </w:rPr>
      </w:pPr>
      <w:r w:rsidRPr="002B0B2F">
        <w:rPr>
          <w:rFonts w:ascii="Times New Roman" w:hAnsi="Times New Roman" w:cs="Times New Roman"/>
          <w:i/>
          <w:iCs/>
          <w:sz w:val="24"/>
          <w:szCs w:val="24"/>
        </w:rPr>
        <w:t>Employment Type Distribution Across Selected Occupations</w:t>
      </w:r>
    </w:p>
    <w:p w14:paraId="2FD81DD2" w14:textId="7E1AF2C3" w:rsidR="00560FF8" w:rsidRPr="002B0B2F" w:rsidRDefault="00560FF8" w:rsidP="00A90179">
      <w:pPr>
        <w:spacing w:after="0" w:line="480" w:lineRule="auto"/>
        <w:jc w:val="center"/>
        <w:rPr>
          <w:rFonts w:ascii="Times New Roman" w:hAnsi="Times New Roman" w:cs="Times New Roman"/>
          <w:sz w:val="24"/>
          <w:szCs w:val="24"/>
          <w:lang w:val="en-US"/>
        </w:rPr>
      </w:pPr>
      <w:r w:rsidRPr="002B0B2F">
        <w:rPr>
          <w:rFonts w:ascii="Times New Roman" w:hAnsi="Times New Roman" w:cs="Times New Roman"/>
          <w:noProof/>
          <w:sz w:val="24"/>
          <w:szCs w:val="24"/>
          <w:lang w:val="en-US"/>
        </w:rPr>
        <w:drawing>
          <wp:inline distT="0" distB="0" distL="0" distR="0" wp14:anchorId="6AE021B1" wp14:editId="0A6ADCB0">
            <wp:extent cx="5036820" cy="1965960"/>
            <wp:effectExtent l="0" t="0" r="0" b="0"/>
            <wp:docPr id="2103761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61592" name=""/>
                    <pic:cNvPicPr/>
                  </pic:nvPicPr>
                  <pic:blipFill>
                    <a:blip r:embed="rId30"/>
                    <a:stretch>
                      <a:fillRect/>
                    </a:stretch>
                  </pic:blipFill>
                  <pic:spPr>
                    <a:xfrm>
                      <a:off x="0" y="0"/>
                      <a:ext cx="5036820" cy="1965960"/>
                    </a:xfrm>
                    <a:prstGeom prst="rect">
                      <a:avLst/>
                    </a:prstGeom>
                  </pic:spPr>
                </pic:pic>
              </a:graphicData>
            </a:graphic>
          </wp:inline>
        </w:drawing>
      </w:r>
    </w:p>
    <w:p w14:paraId="0AAAC3E0" w14:textId="2B862E64" w:rsidR="00EE7C63" w:rsidRPr="002B0B2F" w:rsidRDefault="00EE7C63"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rPr>
        <w:lastRenderedPageBreak/>
        <w:t>This analysis provides additional context on the structure and availability of employment opportunities across the selected occupations.</w:t>
      </w:r>
    </w:p>
    <w:p w14:paraId="0A5EA64B" w14:textId="77777777" w:rsidR="005E2774" w:rsidRPr="002B0B2F" w:rsidRDefault="005E2774" w:rsidP="00A90179">
      <w:pPr>
        <w:pStyle w:val="Heading2"/>
        <w:spacing w:before="0" w:after="0" w:line="480" w:lineRule="auto"/>
        <w:rPr>
          <w:rFonts w:ascii="Times New Roman" w:hAnsi="Times New Roman" w:cs="Times New Roman"/>
          <w:b/>
          <w:bCs/>
          <w:color w:val="auto"/>
          <w:sz w:val="24"/>
          <w:szCs w:val="24"/>
          <w:lang w:val="en-US"/>
        </w:rPr>
      </w:pPr>
      <w:bookmarkStart w:id="57" w:name="_Toc239685377"/>
      <w:r w:rsidRPr="002B0B2F">
        <w:rPr>
          <w:rFonts w:ascii="Times New Roman" w:hAnsi="Times New Roman" w:cs="Times New Roman"/>
          <w:b/>
          <w:bCs/>
          <w:color w:val="auto"/>
          <w:sz w:val="24"/>
          <w:szCs w:val="24"/>
          <w:lang w:val="en-US"/>
        </w:rPr>
        <w:t>5.6 Demand Drivers</w:t>
      </w:r>
      <w:bookmarkEnd w:id="57"/>
    </w:p>
    <w:p w14:paraId="764E5993" w14:textId="77777777" w:rsidR="005E2774" w:rsidRPr="002B0B2F" w:rsidRDefault="005E2774" w:rsidP="0080721A">
      <w:pPr>
        <w:spacing w:after="0" w:line="480" w:lineRule="auto"/>
        <w:ind w:firstLine="720"/>
        <w:rPr>
          <w:rFonts w:ascii="Times New Roman" w:hAnsi="Times New Roman" w:cs="Times New Roman"/>
          <w:sz w:val="24"/>
          <w:szCs w:val="24"/>
        </w:rPr>
      </w:pPr>
      <w:r w:rsidRPr="002B0B2F">
        <w:rPr>
          <w:rFonts w:ascii="Times New Roman" w:hAnsi="Times New Roman" w:cs="Times New Roman"/>
          <w:sz w:val="24"/>
          <w:szCs w:val="24"/>
        </w:rPr>
        <w:t>Occupational demand was assessed using posting count, total vacancies, and average vacancies per posting.</w:t>
      </w:r>
    </w:p>
    <w:p w14:paraId="51FA7E79" w14:textId="0A41BC0C" w:rsidR="000A2144" w:rsidRPr="002B0B2F" w:rsidRDefault="000A2144" w:rsidP="00A90179">
      <w:pPr>
        <w:pStyle w:val="Caption"/>
        <w:keepNext/>
        <w:spacing w:after="0" w:line="480" w:lineRule="auto"/>
        <w:rPr>
          <w:rFonts w:ascii="Times New Roman" w:hAnsi="Times New Roman" w:cs="Times New Roman"/>
          <w:b/>
          <w:bCs/>
          <w:i w:val="0"/>
          <w:iCs w:val="0"/>
          <w:color w:val="auto"/>
          <w:sz w:val="24"/>
          <w:szCs w:val="24"/>
        </w:rPr>
      </w:pPr>
      <w:bookmarkStart w:id="58" w:name="_Toc239676214"/>
      <w:r w:rsidRPr="002B0B2F">
        <w:rPr>
          <w:rFonts w:ascii="Times New Roman" w:hAnsi="Times New Roman" w:cs="Times New Roman"/>
          <w:b/>
          <w:bCs/>
          <w:i w:val="0"/>
          <w:iCs w:val="0"/>
          <w:color w:val="auto"/>
          <w:sz w:val="24"/>
          <w:szCs w:val="24"/>
        </w:rPr>
        <w:t xml:space="preserve">Table </w:t>
      </w:r>
      <w:r w:rsidRPr="002B0B2F">
        <w:rPr>
          <w:rFonts w:ascii="Times New Roman" w:hAnsi="Times New Roman" w:cs="Times New Roman"/>
          <w:b/>
          <w:bCs/>
          <w:i w:val="0"/>
          <w:iCs w:val="0"/>
          <w:color w:val="auto"/>
          <w:sz w:val="24"/>
          <w:szCs w:val="24"/>
        </w:rPr>
        <w:fldChar w:fldCharType="begin"/>
      </w:r>
      <w:r w:rsidRPr="002B0B2F">
        <w:rPr>
          <w:rFonts w:ascii="Times New Roman" w:hAnsi="Times New Roman" w:cs="Times New Roman"/>
          <w:b/>
          <w:bCs/>
          <w:i w:val="0"/>
          <w:iCs w:val="0"/>
          <w:color w:val="auto"/>
          <w:sz w:val="24"/>
          <w:szCs w:val="24"/>
        </w:rPr>
        <w:instrText xml:space="preserve"> SEQ Table \* ARABIC </w:instrText>
      </w:r>
      <w:r w:rsidRPr="002B0B2F">
        <w:rPr>
          <w:rFonts w:ascii="Times New Roman" w:hAnsi="Times New Roman" w:cs="Times New Roman"/>
          <w:b/>
          <w:bCs/>
          <w:i w:val="0"/>
          <w:iCs w:val="0"/>
          <w:color w:val="auto"/>
          <w:sz w:val="24"/>
          <w:szCs w:val="24"/>
        </w:rPr>
        <w:fldChar w:fldCharType="separate"/>
      </w:r>
      <w:r w:rsidR="00BA4F53">
        <w:rPr>
          <w:rFonts w:ascii="Times New Roman" w:hAnsi="Times New Roman" w:cs="Times New Roman"/>
          <w:b/>
          <w:bCs/>
          <w:i w:val="0"/>
          <w:iCs w:val="0"/>
          <w:noProof/>
          <w:color w:val="auto"/>
          <w:sz w:val="24"/>
          <w:szCs w:val="24"/>
        </w:rPr>
        <w:t>8</w:t>
      </w:r>
      <w:bookmarkEnd w:id="58"/>
      <w:r w:rsidRPr="002B0B2F">
        <w:rPr>
          <w:rFonts w:ascii="Times New Roman" w:hAnsi="Times New Roman" w:cs="Times New Roman"/>
          <w:b/>
          <w:bCs/>
          <w:i w:val="0"/>
          <w:iCs w:val="0"/>
          <w:color w:val="auto"/>
          <w:sz w:val="24"/>
          <w:szCs w:val="24"/>
        </w:rPr>
        <w:fldChar w:fldCharType="end"/>
      </w:r>
    </w:p>
    <w:p w14:paraId="34DB5715" w14:textId="5DA884E3" w:rsidR="000A2144" w:rsidRPr="002B0B2F" w:rsidRDefault="000A2144" w:rsidP="00A90179">
      <w:pPr>
        <w:spacing w:after="0" w:line="480" w:lineRule="auto"/>
        <w:rPr>
          <w:rFonts w:ascii="Times New Roman" w:hAnsi="Times New Roman" w:cs="Times New Roman"/>
          <w:sz w:val="24"/>
          <w:szCs w:val="24"/>
        </w:rPr>
      </w:pPr>
      <w:r w:rsidRPr="002B0B2F">
        <w:rPr>
          <w:rFonts w:ascii="Times New Roman" w:hAnsi="Times New Roman" w:cs="Times New Roman"/>
          <w:i/>
          <w:iCs/>
          <w:sz w:val="24"/>
          <w:szCs w:val="24"/>
          <w:lang w:val="en-US"/>
        </w:rPr>
        <w:t>Posting Count, Vacancy Count, and Average Vacancies per Posting by Occupation</w:t>
      </w:r>
    </w:p>
    <w:p w14:paraId="04B218BA" w14:textId="77777777" w:rsidR="005E2774" w:rsidRPr="002B0B2F" w:rsidRDefault="005E2774" w:rsidP="000219E1">
      <w:pPr>
        <w:spacing w:after="0" w:line="480" w:lineRule="auto"/>
        <w:jc w:val="center"/>
        <w:rPr>
          <w:rFonts w:ascii="Times New Roman" w:hAnsi="Times New Roman" w:cs="Times New Roman"/>
          <w:sz w:val="24"/>
          <w:szCs w:val="24"/>
          <w:lang w:val="en-US"/>
        </w:rPr>
      </w:pPr>
      <w:r w:rsidRPr="002B0B2F">
        <w:rPr>
          <w:rFonts w:ascii="Times New Roman" w:hAnsi="Times New Roman" w:cs="Times New Roman"/>
          <w:b/>
          <w:bCs/>
          <w:noProof/>
          <w:sz w:val="24"/>
          <w:szCs w:val="24"/>
          <w:lang w:val="en-US"/>
        </w:rPr>
        <w:drawing>
          <wp:inline distT="0" distB="0" distL="0" distR="0" wp14:anchorId="06DA8384" wp14:editId="4ABD167D">
            <wp:extent cx="4404360" cy="3482340"/>
            <wp:effectExtent l="0" t="0" r="0" b="3810"/>
            <wp:docPr id="766236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236499" name=""/>
                    <pic:cNvPicPr/>
                  </pic:nvPicPr>
                  <pic:blipFill>
                    <a:blip r:embed="rId31"/>
                    <a:stretch>
                      <a:fillRect/>
                    </a:stretch>
                  </pic:blipFill>
                  <pic:spPr>
                    <a:xfrm>
                      <a:off x="0" y="0"/>
                      <a:ext cx="4404743" cy="3482643"/>
                    </a:xfrm>
                    <a:prstGeom prst="rect">
                      <a:avLst/>
                    </a:prstGeom>
                  </pic:spPr>
                </pic:pic>
              </a:graphicData>
            </a:graphic>
          </wp:inline>
        </w:drawing>
      </w:r>
    </w:p>
    <w:p w14:paraId="0AA641FC" w14:textId="77777777" w:rsidR="005E2774" w:rsidRPr="002B0B2F" w:rsidRDefault="005E2774" w:rsidP="000219E1">
      <w:pPr>
        <w:spacing w:after="0" w:line="480" w:lineRule="auto"/>
        <w:ind w:firstLine="720"/>
        <w:rPr>
          <w:rFonts w:ascii="Times New Roman" w:hAnsi="Times New Roman" w:cs="Times New Roman"/>
          <w:sz w:val="24"/>
          <w:szCs w:val="24"/>
        </w:rPr>
      </w:pPr>
      <w:r w:rsidRPr="002B0B2F">
        <w:rPr>
          <w:rFonts w:ascii="Times New Roman" w:hAnsi="Times New Roman" w:cs="Times New Roman"/>
          <w:sz w:val="24"/>
          <w:szCs w:val="24"/>
        </w:rPr>
        <w:t>For most occupations, demand was mainly driven by posting volume, as average vacancies per posting were close to 1. Food Service Supervisor stood out with 2.30 vacancies per posting, indicating stronger demand from multiple vacancies within individual postings.</w:t>
      </w:r>
    </w:p>
    <w:p w14:paraId="59739194" w14:textId="137A8CF4" w:rsidR="00173B2D" w:rsidRPr="002B0B2F" w:rsidRDefault="00173B2D" w:rsidP="00A90179">
      <w:pPr>
        <w:pStyle w:val="Heading2"/>
        <w:spacing w:before="0" w:after="0" w:line="480" w:lineRule="auto"/>
        <w:rPr>
          <w:rFonts w:ascii="Times New Roman" w:hAnsi="Times New Roman" w:cs="Times New Roman"/>
          <w:b/>
          <w:bCs/>
          <w:color w:val="auto"/>
          <w:sz w:val="24"/>
          <w:szCs w:val="24"/>
          <w:lang w:val="en-US"/>
        </w:rPr>
      </w:pPr>
      <w:bookmarkStart w:id="59" w:name="_Toc239685378"/>
      <w:r w:rsidRPr="002B0B2F">
        <w:rPr>
          <w:rFonts w:ascii="Times New Roman" w:hAnsi="Times New Roman" w:cs="Times New Roman"/>
          <w:b/>
          <w:bCs/>
          <w:color w:val="auto"/>
          <w:sz w:val="24"/>
          <w:szCs w:val="24"/>
          <w:lang w:val="en-US"/>
        </w:rPr>
        <w:t>5.</w:t>
      </w:r>
      <w:r w:rsidR="005E2774" w:rsidRPr="002B0B2F">
        <w:rPr>
          <w:rFonts w:ascii="Times New Roman" w:hAnsi="Times New Roman" w:cs="Times New Roman"/>
          <w:b/>
          <w:bCs/>
          <w:color w:val="auto"/>
          <w:sz w:val="24"/>
          <w:szCs w:val="24"/>
          <w:lang w:val="en-US"/>
        </w:rPr>
        <w:t>7</w:t>
      </w:r>
      <w:r w:rsidRPr="002B0B2F">
        <w:rPr>
          <w:rFonts w:ascii="Times New Roman" w:hAnsi="Times New Roman" w:cs="Times New Roman"/>
          <w:b/>
          <w:bCs/>
          <w:color w:val="auto"/>
          <w:sz w:val="24"/>
          <w:szCs w:val="24"/>
          <w:lang w:val="en-US"/>
        </w:rPr>
        <w:t xml:space="preserve"> Experience and Salary Analysis</w:t>
      </w:r>
      <w:bookmarkEnd w:id="59"/>
    </w:p>
    <w:p w14:paraId="5A4F48E2" w14:textId="77777777" w:rsidR="005E2774" w:rsidRPr="002B0B2F" w:rsidRDefault="005E2774" w:rsidP="000219E1">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relationship between experience requirements and annual salary was examined using mean salary across experience levels.</w:t>
      </w:r>
    </w:p>
    <w:p w14:paraId="472925B0" w14:textId="116499F0" w:rsidR="00894831" w:rsidRPr="002B0B2F" w:rsidRDefault="00894831" w:rsidP="000219E1">
      <w:pPr>
        <w:pStyle w:val="Caption"/>
        <w:keepNext/>
        <w:spacing w:after="0" w:line="480" w:lineRule="auto"/>
        <w:rPr>
          <w:rFonts w:ascii="Times New Roman" w:hAnsi="Times New Roman" w:cs="Times New Roman"/>
          <w:b/>
          <w:bCs/>
          <w:i w:val="0"/>
          <w:iCs w:val="0"/>
          <w:color w:val="auto"/>
          <w:sz w:val="24"/>
          <w:szCs w:val="24"/>
        </w:rPr>
      </w:pPr>
      <w:bookmarkStart w:id="60" w:name="_Toc239676215"/>
      <w:r w:rsidRPr="002B0B2F">
        <w:rPr>
          <w:rFonts w:ascii="Times New Roman" w:hAnsi="Times New Roman" w:cs="Times New Roman"/>
          <w:b/>
          <w:bCs/>
          <w:i w:val="0"/>
          <w:iCs w:val="0"/>
          <w:color w:val="auto"/>
          <w:sz w:val="24"/>
          <w:szCs w:val="24"/>
        </w:rPr>
        <w:t xml:space="preserve">Table </w:t>
      </w:r>
      <w:r w:rsidRPr="002B0B2F">
        <w:rPr>
          <w:rFonts w:ascii="Times New Roman" w:hAnsi="Times New Roman" w:cs="Times New Roman"/>
          <w:b/>
          <w:bCs/>
          <w:i w:val="0"/>
          <w:iCs w:val="0"/>
          <w:color w:val="auto"/>
          <w:sz w:val="24"/>
          <w:szCs w:val="24"/>
        </w:rPr>
        <w:fldChar w:fldCharType="begin"/>
      </w:r>
      <w:r w:rsidRPr="002B0B2F">
        <w:rPr>
          <w:rFonts w:ascii="Times New Roman" w:hAnsi="Times New Roman" w:cs="Times New Roman"/>
          <w:b/>
          <w:bCs/>
          <w:i w:val="0"/>
          <w:iCs w:val="0"/>
          <w:color w:val="auto"/>
          <w:sz w:val="24"/>
          <w:szCs w:val="24"/>
        </w:rPr>
        <w:instrText xml:space="preserve"> SEQ Table \* ARABIC </w:instrText>
      </w:r>
      <w:r w:rsidRPr="002B0B2F">
        <w:rPr>
          <w:rFonts w:ascii="Times New Roman" w:hAnsi="Times New Roman" w:cs="Times New Roman"/>
          <w:b/>
          <w:bCs/>
          <w:i w:val="0"/>
          <w:iCs w:val="0"/>
          <w:color w:val="auto"/>
          <w:sz w:val="24"/>
          <w:szCs w:val="24"/>
        </w:rPr>
        <w:fldChar w:fldCharType="separate"/>
      </w:r>
      <w:r w:rsidR="00BA4F53">
        <w:rPr>
          <w:rFonts w:ascii="Times New Roman" w:hAnsi="Times New Roman" w:cs="Times New Roman"/>
          <w:b/>
          <w:bCs/>
          <w:i w:val="0"/>
          <w:iCs w:val="0"/>
          <w:noProof/>
          <w:color w:val="auto"/>
          <w:sz w:val="24"/>
          <w:szCs w:val="24"/>
        </w:rPr>
        <w:t>9</w:t>
      </w:r>
      <w:bookmarkEnd w:id="60"/>
      <w:r w:rsidRPr="002B0B2F">
        <w:rPr>
          <w:rFonts w:ascii="Times New Roman" w:hAnsi="Times New Roman" w:cs="Times New Roman"/>
          <w:b/>
          <w:bCs/>
          <w:i w:val="0"/>
          <w:iCs w:val="0"/>
          <w:color w:val="auto"/>
          <w:sz w:val="24"/>
          <w:szCs w:val="24"/>
        </w:rPr>
        <w:fldChar w:fldCharType="end"/>
      </w:r>
    </w:p>
    <w:p w14:paraId="796BB888" w14:textId="77777777" w:rsidR="00894831" w:rsidRPr="002B0B2F" w:rsidRDefault="00894831" w:rsidP="00A90179">
      <w:pPr>
        <w:spacing w:after="0" w:line="480" w:lineRule="auto"/>
        <w:rPr>
          <w:rFonts w:ascii="Times New Roman" w:hAnsi="Times New Roman" w:cs="Times New Roman"/>
          <w:i/>
          <w:iCs/>
          <w:sz w:val="24"/>
          <w:szCs w:val="24"/>
          <w:lang w:val="en-US"/>
        </w:rPr>
      </w:pPr>
      <w:r w:rsidRPr="002B0B2F">
        <w:rPr>
          <w:rFonts w:ascii="Times New Roman" w:hAnsi="Times New Roman" w:cs="Times New Roman"/>
          <w:i/>
          <w:iCs/>
          <w:sz w:val="24"/>
          <w:szCs w:val="24"/>
          <w:lang w:val="en-US"/>
        </w:rPr>
        <w:t>Average Annual Salary by Experience Level</w:t>
      </w:r>
    </w:p>
    <w:p w14:paraId="67D9A02D" w14:textId="4FFA05AE" w:rsidR="00173B2D" w:rsidRPr="002B0B2F" w:rsidRDefault="00173B2D" w:rsidP="00A90179">
      <w:pPr>
        <w:spacing w:after="0" w:line="480" w:lineRule="auto"/>
        <w:jc w:val="center"/>
        <w:rPr>
          <w:rFonts w:ascii="Times New Roman" w:hAnsi="Times New Roman" w:cs="Times New Roman"/>
          <w:sz w:val="24"/>
          <w:szCs w:val="24"/>
          <w:lang w:val="en-US"/>
        </w:rPr>
      </w:pPr>
      <w:r w:rsidRPr="002B0B2F">
        <w:rPr>
          <w:rFonts w:ascii="Times New Roman" w:hAnsi="Times New Roman" w:cs="Times New Roman"/>
          <w:noProof/>
          <w:sz w:val="24"/>
          <w:szCs w:val="24"/>
          <w:lang w:val="en-US"/>
        </w:rPr>
        <w:lastRenderedPageBreak/>
        <w:drawing>
          <wp:inline distT="0" distB="0" distL="0" distR="0" wp14:anchorId="45B8C5C4" wp14:editId="5C87DD13">
            <wp:extent cx="2286198" cy="1234547"/>
            <wp:effectExtent l="0" t="0" r="0" b="3810"/>
            <wp:docPr id="1375967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67340" name=""/>
                    <pic:cNvPicPr/>
                  </pic:nvPicPr>
                  <pic:blipFill>
                    <a:blip r:embed="rId32"/>
                    <a:stretch>
                      <a:fillRect/>
                    </a:stretch>
                  </pic:blipFill>
                  <pic:spPr>
                    <a:xfrm>
                      <a:off x="0" y="0"/>
                      <a:ext cx="2286198" cy="1234547"/>
                    </a:xfrm>
                    <a:prstGeom prst="rect">
                      <a:avLst/>
                    </a:prstGeom>
                  </pic:spPr>
                </pic:pic>
              </a:graphicData>
            </a:graphic>
          </wp:inline>
        </w:drawing>
      </w:r>
    </w:p>
    <w:p w14:paraId="06A61925" w14:textId="270DE2DE" w:rsidR="005E2774" w:rsidRPr="002B0B2F" w:rsidRDefault="005E2774"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results show an overall positive relationship. Average salary increased from CAD 46,943.62 for positions requiring no experience to CAD 68,031.76 for positions requiring five years or more of experience. Overall, positions with higher experience requirements tended to offer higher advertised salaries.</w:t>
      </w:r>
    </w:p>
    <w:p w14:paraId="03128D75" w14:textId="56D655F7" w:rsidR="0078454B" w:rsidRPr="002B0B2F" w:rsidRDefault="0078454B" w:rsidP="00A90179">
      <w:pPr>
        <w:pStyle w:val="Heading2"/>
        <w:spacing w:before="0" w:after="0" w:line="480" w:lineRule="auto"/>
        <w:rPr>
          <w:rFonts w:ascii="Times New Roman" w:hAnsi="Times New Roman" w:cs="Times New Roman"/>
          <w:b/>
          <w:bCs/>
          <w:color w:val="auto"/>
          <w:sz w:val="24"/>
          <w:szCs w:val="24"/>
          <w:lang w:val="en-US"/>
        </w:rPr>
      </w:pPr>
      <w:bookmarkStart w:id="61" w:name="_Toc239685379"/>
      <w:r w:rsidRPr="002B0B2F">
        <w:rPr>
          <w:rFonts w:ascii="Times New Roman" w:hAnsi="Times New Roman" w:cs="Times New Roman"/>
          <w:b/>
          <w:bCs/>
          <w:color w:val="auto"/>
          <w:sz w:val="24"/>
          <w:szCs w:val="24"/>
          <w:lang w:val="en-US"/>
        </w:rPr>
        <w:t>5.</w:t>
      </w:r>
      <w:r w:rsidR="005E2774" w:rsidRPr="002B0B2F">
        <w:rPr>
          <w:rFonts w:ascii="Times New Roman" w:hAnsi="Times New Roman" w:cs="Times New Roman"/>
          <w:b/>
          <w:bCs/>
          <w:color w:val="auto"/>
          <w:sz w:val="24"/>
          <w:szCs w:val="24"/>
          <w:lang w:val="en-US"/>
        </w:rPr>
        <w:t>8</w:t>
      </w:r>
      <w:r w:rsidRPr="002B0B2F">
        <w:rPr>
          <w:rFonts w:ascii="Times New Roman" w:hAnsi="Times New Roman" w:cs="Times New Roman"/>
          <w:b/>
          <w:bCs/>
          <w:color w:val="auto"/>
          <w:sz w:val="24"/>
          <w:szCs w:val="24"/>
          <w:lang w:val="en-US"/>
        </w:rPr>
        <w:t xml:space="preserve"> Salary and Vacancy Relationship</w:t>
      </w:r>
      <w:bookmarkEnd w:id="61"/>
    </w:p>
    <w:p w14:paraId="4A73C204" w14:textId="77777777" w:rsidR="005E2774" w:rsidRPr="002B0B2F" w:rsidRDefault="005E2774" w:rsidP="0080721A">
      <w:pPr>
        <w:spacing w:after="0" w:line="480" w:lineRule="auto"/>
        <w:rPr>
          <w:rFonts w:ascii="Times New Roman" w:hAnsi="Times New Roman" w:cs="Times New Roman"/>
          <w:sz w:val="24"/>
          <w:szCs w:val="24"/>
        </w:rPr>
      </w:pPr>
      <w:r w:rsidRPr="002B0B2F">
        <w:rPr>
          <w:rFonts w:ascii="Times New Roman" w:hAnsi="Times New Roman" w:cs="Times New Roman"/>
          <w:sz w:val="24"/>
          <w:szCs w:val="24"/>
        </w:rPr>
        <w:t>A correlation analysis examined the relationship between annual salary and vacancy count.</w:t>
      </w:r>
    </w:p>
    <w:p w14:paraId="69A41494" w14:textId="220B06B2" w:rsidR="00894831" w:rsidRPr="002B0B2F" w:rsidRDefault="00894831" w:rsidP="00A90179">
      <w:pPr>
        <w:pStyle w:val="Caption"/>
        <w:keepNext/>
        <w:spacing w:after="0" w:line="480" w:lineRule="auto"/>
        <w:rPr>
          <w:rFonts w:ascii="Times New Roman" w:hAnsi="Times New Roman" w:cs="Times New Roman"/>
          <w:b/>
          <w:bCs/>
          <w:i w:val="0"/>
          <w:iCs w:val="0"/>
          <w:color w:val="auto"/>
          <w:sz w:val="24"/>
          <w:szCs w:val="24"/>
        </w:rPr>
      </w:pPr>
      <w:bookmarkStart w:id="62" w:name="_Toc239676216"/>
      <w:r w:rsidRPr="002B0B2F">
        <w:rPr>
          <w:rFonts w:ascii="Times New Roman" w:hAnsi="Times New Roman" w:cs="Times New Roman"/>
          <w:b/>
          <w:bCs/>
          <w:i w:val="0"/>
          <w:iCs w:val="0"/>
          <w:color w:val="auto"/>
          <w:sz w:val="24"/>
          <w:szCs w:val="24"/>
        </w:rPr>
        <w:t xml:space="preserve">Table </w:t>
      </w:r>
      <w:r w:rsidRPr="002B0B2F">
        <w:rPr>
          <w:rFonts w:ascii="Times New Roman" w:hAnsi="Times New Roman" w:cs="Times New Roman"/>
          <w:b/>
          <w:bCs/>
          <w:i w:val="0"/>
          <w:iCs w:val="0"/>
          <w:color w:val="auto"/>
          <w:sz w:val="24"/>
          <w:szCs w:val="24"/>
        </w:rPr>
        <w:fldChar w:fldCharType="begin"/>
      </w:r>
      <w:r w:rsidRPr="002B0B2F">
        <w:rPr>
          <w:rFonts w:ascii="Times New Roman" w:hAnsi="Times New Roman" w:cs="Times New Roman"/>
          <w:b/>
          <w:bCs/>
          <w:i w:val="0"/>
          <w:iCs w:val="0"/>
          <w:color w:val="auto"/>
          <w:sz w:val="24"/>
          <w:szCs w:val="24"/>
        </w:rPr>
        <w:instrText xml:space="preserve"> SEQ Table \* ARABIC </w:instrText>
      </w:r>
      <w:r w:rsidRPr="002B0B2F">
        <w:rPr>
          <w:rFonts w:ascii="Times New Roman" w:hAnsi="Times New Roman" w:cs="Times New Roman"/>
          <w:b/>
          <w:bCs/>
          <w:i w:val="0"/>
          <w:iCs w:val="0"/>
          <w:color w:val="auto"/>
          <w:sz w:val="24"/>
          <w:szCs w:val="24"/>
        </w:rPr>
        <w:fldChar w:fldCharType="separate"/>
      </w:r>
      <w:r w:rsidR="00BA4F53">
        <w:rPr>
          <w:rFonts w:ascii="Times New Roman" w:hAnsi="Times New Roman" w:cs="Times New Roman"/>
          <w:b/>
          <w:bCs/>
          <w:i w:val="0"/>
          <w:iCs w:val="0"/>
          <w:noProof/>
          <w:color w:val="auto"/>
          <w:sz w:val="24"/>
          <w:szCs w:val="24"/>
        </w:rPr>
        <w:t>10</w:t>
      </w:r>
      <w:bookmarkEnd w:id="62"/>
      <w:r w:rsidRPr="002B0B2F">
        <w:rPr>
          <w:rFonts w:ascii="Times New Roman" w:hAnsi="Times New Roman" w:cs="Times New Roman"/>
          <w:b/>
          <w:bCs/>
          <w:i w:val="0"/>
          <w:iCs w:val="0"/>
          <w:color w:val="auto"/>
          <w:sz w:val="24"/>
          <w:szCs w:val="24"/>
        </w:rPr>
        <w:fldChar w:fldCharType="end"/>
      </w:r>
    </w:p>
    <w:p w14:paraId="1D0F9B3A" w14:textId="77777777" w:rsidR="00894831" w:rsidRPr="002B0B2F" w:rsidRDefault="00894831" w:rsidP="00A90179">
      <w:pPr>
        <w:spacing w:after="0" w:line="480" w:lineRule="auto"/>
        <w:rPr>
          <w:rFonts w:ascii="Times New Roman" w:hAnsi="Times New Roman" w:cs="Times New Roman"/>
          <w:i/>
          <w:iCs/>
          <w:sz w:val="24"/>
          <w:szCs w:val="24"/>
          <w:lang w:val="en-US"/>
        </w:rPr>
      </w:pPr>
      <w:r w:rsidRPr="002B0B2F">
        <w:rPr>
          <w:rFonts w:ascii="Times New Roman" w:hAnsi="Times New Roman" w:cs="Times New Roman"/>
          <w:i/>
          <w:iCs/>
          <w:sz w:val="24"/>
          <w:szCs w:val="24"/>
          <w:lang w:val="en-US"/>
        </w:rPr>
        <w:t>Correlation Between Annual Salary and Vacancy Count</w:t>
      </w:r>
    </w:p>
    <w:p w14:paraId="1C10F17B" w14:textId="135FE5AC" w:rsidR="0078454B" w:rsidRPr="002B0B2F" w:rsidRDefault="0078454B" w:rsidP="000219E1">
      <w:pPr>
        <w:spacing w:after="0" w:line="480" w:lineRule="auto"/>
        <w:jc w:val="center"/>
        <w:rPr>
          <w:rFonts w:ascii="Times New Roman" w:hAnsi="Times New Roman" w:cs="Times New Roman"/>
          <w:sz w:val="24"/>
          <w:szCs w:val="24"/>
          <w:lang w:val="en-US"/>
        </w:rPr>
      </w:pPr>
      <w:r w:rsidRPr="002B0B2F">
        <w:rPr>
          <w:rFonts w:ascii="Times New Roman" w:hAnsi="Times New Roman" w:cs="Times New Roman"/>
          <w:noProof/>
          <w:sz w:val="24"/>
          <w:szCs w:val="24"/>
          <w:lang w:val="en-US"/>
        </w:rPr>
        <w:drawing>
          <wp:inline distT="0" distB="0" distL="0" distR="0" wp14:anchorId="60FABE37" wp14:editId="0E602FCE">
            <wp:extent cx="2400508" cy="777307"/>
            <wp:effectExtent l="0" t="0" r="0" b="3810"/>
            <wp:docPr id="1097526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26881" name=""/>
                    <pic:cNvPicPr/>
                  </pic:nvPicPr>
                  <pic:blipFill>
                    <a:blip r:embed="rId33"/>
                    <a:stretch>
                      <a:fillRect/>
                    </a:stretch>
                  </pic:blipFill>
                  <pic:spPr>
                    <a:xfrm>
                      <a:off x="0" y="0"/>
                      <a:ext cx="2400508" cy="777307"/>
                    </a:xfrm>
                    <a:prstGeom prst="rect">
                      <a:avLst/>
                    </a:prstGeom>
                  </pic:spPr>
                </pic:pic>
              </a:graphicData>
            </a:graphic>
          </wp:inline>
        </w:drawing>
      </w:r>
    </w:p>
    <w:p w14:paraId="6C551402" w14:textId="2473C135" w:rsidR="005E2774" w:rsidRPr="002B0B2F" w:rsidRDefault="005E2774"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rPr>
        <w:t xml:space="preserve">The correlation was </w:t>
      </w:r>
      <w:r w:rsidR="00B043B8" w:rsidRPr="002B0B2F">
        <w:rPr>
          <w:rFonts w:ascii="Times New Roman" w:hAnsi="Times New Roman" w:cs="Times New Roman"/>
          <w:sz w:val="24"/>
          <w:szCs w:val="24"/>
        </w:rPr>
        <w:t>-</w:t>
      </w:r>
      <w:r w:rsidRPr="002B0B2F">
        <w:rPr>
          <w:rFonts w:ascii="Times New Roman" w:hAnsi="Times New Roman" w:cs="Times New Roman"/>
          <w:sz w:val="24"/>
          <w:szCs w:val="24"/>
        </w:rPr>
        <w:t>0.17, indicating a weak negative relationship. This suggests that higher advertised salaries were not associated with higher vacancy counts in the selected occupation sample.</w:t>
      </w:r>
    </w:p>
    <w:p w14:paraId="078D6A3A" w14:textId="3EE1738A" w:rsidR="0078454B" w:rsidRPr="002B0B2F" w:rsidRDefault="0078454B" w:rsidP="00A90179">
      <w:pPr>
        <w:pStyle w:val="Heading2"/>
        <w:spacing w:before="0" w:after="0" w:line="480" w:lineRule="auto"/>
        <w:rPr>
          <w:rFonts w:ascii="Times New Roman" w:hAnsi="Times New Roman" w:cs="Times New Roman"/>
          <w:b/>
          <w:bCs/>
          <w:color w:val="auto"/>
          <w:sz w:val="24"/>
          <w:szCs w:val="24"/>
          <w:lang w:val="en-US"/>
        </w:rPr>
      </w:pPr>
      <w:bookmarkStart w:id="63" w:name="_Toc239685380"/>
      <w:r w:rsidRPr="002B0B2F">
        <w:rPr>
          <w:rFonts w:ascii="Times New Roman" w:hAnsi="Times New Roman" w:cs="Times New Roman"/>
          <w:b/>
          <w:bCs/>
          <w:color w:val="auto"/>
          <w:sz w:val="24"/>
          <w:szCs w:val="24"/>
          <w:lang w:val="en-US"/>
        </w:rPr>
        <w:t>5.</w:t>
      </w:r>
      <w:r w:rsidR="005E2774" w:rsidRPr="002B0B2F">
        <w:rPr>
          <w:rFonts w:ascii="Times New Roman" w:hAnsi="Times New Roman" w:cs="Times New Roman"/>
          <w:b/>
          <w:bCs/>
          <w:color w:val="auto"/>
          <w:sz w:val="24"/>
          <w:szCs w:val="24"/>
          <w:lang w:val="en-US"/>
        </w:rPr>
        <w:t>9</w:t>
      </w:r>
      <w:r w:rsidRPr="002B0B2F">
        <w:rPr>
          <w:rFonts w:ascii="Times New Roman" w:hAnsi="Times New Roman" w:cs="Times New Roman"/>
          <w:b/>
          <w:bCs/>
          <w:color w:val="auto"/>
          <w:sz w:val="24"/>
          <w:szCs w:val="24"/>
          <w:lang w:val="en-US"/>
        </w:rPr>
        <w:t xml:space="preserve"> Occupation and Education Association</w:t>
      </w:r>
      <w:bookmarkEnd w:id="63"/>
    </w:p>
    <w:p w14:paraId="5730E486" w14:textId="77777777" w:rsidR="0078454B" w:rsidRPr="002B0B2F" w:rsidRDefault="0078454B" w:rsidP="006F0064">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A Chi-square test of independence was conducted to examine the relationship between occupation and education requirements.</w:t>
      </w:r>
    </w:p>
    <w:p w14:paraId="7B5851A9" w14:textId="271CBAB6" w:rsidR="00894831" w:rsidRPr="002B0B2F" w:rsidRDefault="00894831" w:rsidP="00A90179">
      <w:pPr>
        <w:pStyle w:val="Caption"/>
        <w:keepNext/>
        <w:spacing w:after="0" w:line="480" w:lineRule="auto"/>
        <w:rPr>
          <w:rFonts w:ascii="Times New Roman" w:hAnsi="Times New Roman" w:cs="Times New Roman"/>
          <w:b/>
          <w:bCs/>
          <w:i w:val="0"/>
          <w:iCs w:val="0"/>
          <w:color w:val="auto"/>
          <w:sz w:val="24"/>
          <w:szCs w:val="24"/>
        </w:rPr>
      </w:pPr>
      <w:bookmarkStart w:id="64" w:name="_Toc239676217"/>
      <w:r w:rsidRPr="002B0B2F">
        <w:rPr>
          <w:rFonts w:ascii="Times New Roman" w:hAnsi="Times New Roman" w:cs="Times New Roman"/>
          <w:b/>
          <w:bCs/>
          <w:i w:val="0"/>
          <w:iCs w:val="0"/>
          <w:color w:val="auto"/>
          <w:sz w:val="24"/>
          <w:szCs w:val="24"/>
        </w:rPr>
        <w:t xml:space="preserve">Table </w:t>
      </w:r>
      <w:r w:rsidRPr="002B0B2F">
        <w:rPr>
          <w:rFonts w:ascii="Times New Roman" w:hAnsi="Times New Roman" w:cs="Times New Roman"/>
          <w:b/>
          <w:bCs/>
          <w:i w:val="0"/>
          <w:iCs w:val="0"/>
          <w:color w:val="auto"/>
          <w:sz w:val="24"/>
          <w:szCs w:val="24"/>
        </w:rPr>
        <w:fldChar w:fldCharType="begin"/>
      </w:r>
      <w:r w:rsidRPr="002B0B2F">
        <w:rPr>
          <w:rFonts w:ascii="Times New Roman" w:hAnsi="Times New Roman" w:cs="Times New Roman"/>
          <w:b/>
          <w:bCs/>
          <w:i w:val="0"/>
          <w:iCs w:val="0"/>
          <w:color w:val="auto"/>
          <w:sz w:val="24"/>
          <w:szCs w:val="24"/>
        </w:rPr>
        <w:instrText xml:space="preserve"> SEQ Table \* ARABIC </w:instrText>
      </w:r>
      <w:r w:rsidRPr="002B0B2F">
        <w:rPr>
          <w:rFonts w:ascii="Times New Roman" w:hAnsi="Times New Roman" w:cs="Times New Roman"/>
          <w:b/>
          <w:bCs/>
          <w:i w:val="0"/>
          <w:iCs w:val="0"/>
          <w:color w:val="auto"/>
          <w:sz w:val="24"/>
          <w:szCs w:val="24"/>
        </w:rPr>
        <w:fldChar w:fldCharType="separate"/>
      </w:r>
      <w:r w:rsidR="00BA4F53">
        <w:rPr>
          <w:rFonts w:ascii="Times New Roman" w:hAnsi="Times New Roman" w:cs="Times New Roman"/>
          <w:b/>
          <w:bCs/>
          <w:i w:val="0"/>
          <w:iCs w:val="0"/>
          <w:noProof/>
          <w:color w:val="auto"/>
          <w:sz w:val="24"/>
          <w:szCs w:val="24"/>
        </w:rPr>
        <w:t>11</w:t>
      </w:r>
      <w:bookmarkEnd w:id="64"/>
      <w:r w:rsidRPr="002B0B2F">
        <w:rPr>
          <w:rFonts w:ascii="Times New Roman" w:hAnsi="Times New Roman" w:cs="Times New Roman"/>
          <w:b/>
          <w:bCs/>
          <w:i w:val="0"/>
          <w:iCs w:val="0"/>
          <w:color w:val="auto"/>
          <w:sz w:val="24"/>
          <w:szCs w:val="24"/>
        </w:rPr>
        <w:fldChar w:fldCharType="end"/>
      </w:r>
    </w:p>
    <w:p w14:paraId="073F367D" w14:textId="77777777" w:rsidR="00894831" w:rsidRPr="002B0B2F" w:rsidRDefault="00894831" w:rsidP="00A90179">
      <w:pPr>
        <w:spacing w:after="0" w:line="480" w:lineRule="auto"/>
        <w:rPr>
          <w:rFonts w:ascii="Times New Roman" w:hAnsi="Times New Roman" w:cs="Times New Roman"/>
          <w:i/>
          <w:iCs/>
          <w:sz w:val="24"/>
          <w:szCs w:val="24"/>
          <w:lang w:val="en-US"/>
        </w:rPr>
      </w:pPr>
      <w:r w:rsidRPr="002B0B2F">
        <w:rPr>
          <w:rFonts w:ascii="Times New Roman" w:hAnsi="Times New Roman" w:cs="Times New Roman"/>
          <w:i/>
          <w:iCs/>
          <w:sz w:val="24"/>
          <w:szCs w:val="24"/>
        </w:rPr>
        <w:t>Chi-Square Test Results for Occupation and Education Association</w:t>
      </w:r>
    </w:p>
    <w:tbl>
      <w:tblPr>
        <w:tblStyle w:val="TableGrid"/>
        <w:tblW w:w="0" w:type="auto"/>
        <w:jc w:val="center"/>
        <w:tblLook w:val="04A0" w:firstRow="1" w:lastRow="0" w:firstColumn="1" w:lastColumn="0" w:noHBand="0" w:noVBand="1"/>
      </w:tblPr>
      <w:tblGrid>
        <w:gridCol w:w="4508"/>
        <w:gridCol w:w="4508"/>
      </w:tblGrid>
      <w:tr w:rsidR="00B043B8" w:rsidRPr="002B0B2F" w14:paraId="25078D28" w14:textId="77777777" w:rsidTr="002A04A7">
        <w:trPr>
          <w:jc w:val="center"/>
        </w:trPr>
        <w:tc>
          <w:tcPr>
            <w:tcW w:w="4508" w:type="dxa"/>
          </w:tcPr>
          <w:p w14:paraId="0358C7D1" w14:textId="18179550" w:rsidR="00B043B8" w:rsidRPr="002B0B2F" w:rsidRDefault="00B043B8" w:rsidP="00A90179">
            <w:pPr>
              <w:spacing w:line="480" w:lineRule="auto"/>
              <w:jc w:val="center"/>
              <w:rPr>
                <w:rFonts w:ascii="Times New Roman" w:hAnsi="Times New Roman" w:cs="Times New Roman"/>
                <w:sz w:val="24"/>
                <w:szCs w:val="24"/>
                <w:lang w:val="en-US"/>
              </w:rPr>
            </w:pPr>
            <w:r w:rsidRPr="002B0B2F">
              <w:rPr>
                <w:rFonts w:ascii="Times New Roman" w:hAnsi="Times New Roman" w:cs="Times New Roman"/>
                <w:b/>
                <w:bCs/>
                <w:sz w:val="24"/>
                <w:szCs w:val="24"/>
                <w:lang w:val="en-US"/>
              </w:rPr>
              <w:t>Metric</w:t>
            </w:r>
          </w:p>
        </w:tc>
        <w:tc>
          <w:tcPr>
            <w:tcW w:w="4508" w:type="dxa"/>
          </w:tcPr>
          <w:p w14:paraId="7FF64023" w14:textId="3A474CAA" w:rsidR="00B043B8" w:rsidRPr="002B0B2F" w:rsidRDefault="00B043B8" w:rsidP="00A90179">
            <w:pPr>
              <w:spacing w:line="480" w:lineRule="auto"/>
              <w:jc w:val="center"/>
              <w:rPr>
                <w:rFonts w:ascii="Times New Roman" w:hAnsi="Times New Roman" w:cs="Times New Roman"/>
                <w:sz w:val="24"/>
                <w:szCs w:val="24"/>
                <w:lang w:val="en-US"/>
              </w:rPr>
            </w:pPr>
            <w:r w:rsidRPr="002B0B2F">
              <w:rPr>
                <w:rFonts w:ascii="Times New Roman" w:hAnsi="Times New Roman" w:cs="Times New Roman"/>
                <w:b/>
                <w:bCs/>
                <w:sz w:val="24"/>
                <w:szCs w:val="24"/>
                <w:lang w:val="en-US"/>
              </w:rPr>
              <w:t>Result</w:t>
            </w:r>
          </w:p>
        </w:tc>
      </w:tr>
      <w:tr w:rsidR="00B043B8" w:rsidRPr="002B0B2F" w14:paraId="6B153E9B" w14:textId="77777777" w:rsidTr="002A04A7">
        <w:trPr>
          <w:jc w:val="center"/>
        </w:trPr>
        <w:tc>
          <w:tcPr>
            <w:tcW w:w="4508" w:type="dxa"/>
            <w:vAlign w:val="center"/>
          </w:tcPr>
          <w:p w14:paraId="2DBEF68C" w14:textId="4C137E59" w:rsidR="00B043B8" w:rsidRPr="002B0B2F" w:rsidRDefault="00B043B8" w:rsidP="00A90179">
            <w:pPr>
              <w:spacing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Chi-square statistic</w:t>
            </w:r>
          </w:p>
        </w:tc>
        <w:tc>
          <w:tcPr>
            <w:tcW w:w="4508" w:type="dxa"/>
            <w:vAlign w:val="center"/>
          </w:tcPr>
          <w:p w14:paraId="1205297C" w14:textId="22E2E71D" w:rsidR="00B043B8" w:rsidRPr="002B0B2F" w:rsidRDefault="00B043B8" w:rsidP="00A90179">
            <w:pPr>
              <w:spacing w:line="480" w:lineRule="auto"/>
              <w:jc w:val="center"/>
              <w:rPr>
                <w:rFonts w:ascii="Times New Roman" w:hAnsi="Times New Roman" w:cs="Times New Roman"/>
                <w:sz w:val="24"/>
                <w:szCs w:val="24"/>
                <w:lang w:val="en-US"/>
              </w:rPr>
            </w:pPr>
            <w:r w:rsidRPr="002B0B2F">
              <w:rPr>
                <w:rFonts w:ascii="Times New Roman" w:hAnsi="Times New Roman" w:cs="Times New Roman"/>
                <w:sz w:val="24"/>
                <w:szCs w:val="24"/>
                <w:lang w:val="en-US"/>
              </w:rPr>
              <w:t>1,101.58</w:t>
            </w:r>
          </w:p>
        </w:tc>
      </w:tr>
      <w:tr w:rsidR="00B043B8" w:rsidRPr="002B0B2F" w14:paraId="3696FD31" w14:textId="77777777" w:rsidTr="002A04A7">
        <w:trPr>
          <w:jc w:val="center"/>
        </w:trPr>
        <w:tc>
          <w:tcPr>
            <w:tcW w:w="4508" w:type="dxa"/>
            <w:vAlign w:val="center"/>
          </w:tcPr>
          <w:p w14:paraId="290FA1DE" w14:textId="75C901A6" w:rsidR="00B043B8" w:rsidRPr="002B0B2F" w:rsidRDefault="00B043B8" w:rsidP="00A90179">
            <w:pPr>
              <w:spacing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lastRenderedPageBreak/>
              <w:t>p-value</w:t>
            </w:r>
          </w:p>
        </w:tc>
        <w:tc>
          <w:tcPr>
            <w:tcW w:w="4508" w:type="dxa"/>
            <w:vAlign w:val="center"/>
          </w:tcPr>
          <w:p w14:paraId="57C1884E" w14:textId="3B512D66" w:rsidR="00B043B8" w:rsidRPr="002B0B2F" w:rsidRDefault="00B043B8" w:rsidP="00A90179">
            <w:pPr>
              <w:spacing w:line="480" w:lineRule="auto"/>
              <w:jc w:val="center"/>
              <w:rPr>
                <w:rFonts w:ascii="Times New Roman" w:hAnsi="Times New Roman" w:cs="Times New Roman"/>
                <w:sz w:val="24"/>
                <w:szCs w:val="24"/>
                <w:lang w:val="en-US"/>
              </w:rPr>
            </w:pPr>
            <w:r w:rsidRPr="002B0B2F">
              <w:rPr>
                <w:rFonts w:ascii="Times New Roman" w:hAnsi="Times New Roman" w:cs="Times New Roman"/>
                <w:sz w:val="24"/>
                <w:szCs w:val="24"/>
                <w:lang w:val="en-US"/>
              </w:rPr>
              <w:t>&lt; 0.001</w:t>
            </w:r>
          </w:p>
        </w:tc>
      </w:tr>
    </w:tbl>
    <w:p w14:paraId="173DCD4C" w14:textId="77777777" w:rsidR="00B043B8" w:rsidRPr="002B0B2F" w:rsidRDefault="00B043B8"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The result was statistically significant, indicating that education requirements differed across occupations.</w:t>
      </w:r>
    </w:p>
    <w:p w14:paraId="38F99AE0" w14:textId="11F4E0D8" w:rsidR="00B043B8" w:rsidRPr="002B0B2F" w:rsidRDefault="00B043B8"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A Kruskal</w:t>
      </w:r>
      <w:r w:rsidR="008C294C" w:rsidRPr="002B0B2F">
        <w:rPr>
          <w:rFonts w:ascii="Times New Roman" w:hAnsi="Times New Roman" w:cs="Times New Roman"/>
          <w:sz w:val="24"/>
          <w:szCs w:val="24"/>
          <w:lang w:val="en-US"/>
        </w:rPr>
        <w:t>-</w:t>
      </w:r>
      <w:r w:rsidRPr="002B0B2F">
        <w:rPr>
          <w:rFonts w:ascii="Times New Roman" w:hAnsi="Times New Roman" w:cs="Times New Roman"/>
          <w:sz w:val="24"/>
          <w:szCs w:val="24"/>
          <w:lang w:val="en-US"/>
        </w:rPr>
        <w:t>Wallis test was also conducted to examine salary differences across the selected occupations.</w:t>
      </w:r>
    </w:p>
    <w:p w14:paraId="5B72F349" w14:textId="338774D5" w:rsidR="00894831" w:rsidRPr="002B0B2F" w:rsidRDefault="00894831" w:rsidP="00A90179">
      <w:pPr>
        <w:pStyle w:val="Caption"/>
        <w:keepNext/>
        <w:spacing w:after="0" w:line="480" w:lineRule="auto"/>
        <w:rPr>
          <w:rFonts w:ascii="Times New Roman" w:hAnsi="Times New Roman" w:cs="Times New Roman"/>
          <w:b/>
          <w:bCs/>
          <w:i w:val="0"/>
          <w:iCs w:val="0"/>
          <w:color w:val="auto"/>
          <w:sz w:val="24"/>
          <w:szCs w:val="24"/>
        </w:rPr>
      </w:pPr>
      <w:bookmarkStart w:id="65" w:name="_Toc239676218"/>
      <w:r w:rsidRPr="002B0B2F">
        <w:rPr>
          <w:rFonts w:ascii="Times New Roman" w:hAnsi="Times New Roman" w:cs="Times New Roman"/>
          <w:b/>
          <w:bCs/>
          <w:i w:val="0"/>
          <w:iCs w:val="0"/>
          <w:color w:val="auto"/>
          <w:sz w:val="24"/>
          <w:szCs w:val="24"/>
        </w:rPr>
        <w:t xml:space="preserve">Table </w:t>
      </w:r>
      <w:r w:rsidRPr="002B0B2F">
        <w:rPr>
          <w:rFonts w:ascii="Times New Roman" w:hAnsi="Times New Roman" w:cs="Times New Roman"/>
          <w:b/>
          <w:bCs/>
          <w:i w:val="0"/>
          <w:iCs w:val="0"/>
          <w:color w:val="auto"/>
          <w:sz w:val="24"/>
          <w:szCs w:val="24"/>
        </w:rPr>
        <w:fldChar w:fldCharType="begin"/>
      </w:r>
      <w:r w:rsidRPr="002B0B2F">
        <w:rPr>
          <w:rFonts w:ascii="Times New Roman" w:hAnsi="Times New Roman" w:cs="Times New Roman"/>
          <w:b/>
          <w:bCs/>
          <w:i w:val="0"/>
          <w:iCs w:val="0"/>
          <w:color w:val="auto"/>
          <w:sz w:val="24"/>
          <w:szCs w:val="24"/>
        </w:rPr>
        <w:instrText xml:space="preserve"> SEQ Table \* ARABIC </w:instrText>
      </w:r>
      <w:r w:rsidRPr="002B0B2F">
        <w:rPr>
          <w:rFonts w:ascii="Times New Roman" w:hAnsi="Times New Roman" w:cs="Times New Roman"/>
          <w:b/>
          <w:bCs/>
          <w:i w:val="0"/>
          <w:iCs w:val="0"/>
          <w:color w:val="auto"/>
          <w:sz w:val="24"/>
          <w:szCs w:val="24"/>
        </w:rPr>
        <w:fldChar w:fldCharType="separate"/>
      </w:r>
      <w:r w:rsidR="00BA4F53">
        <w:rPr>
          <w:rFonts w:ascii="Times New Roman" w:hAnsi="Times New Roman" w:cs="Times New Roman"/>
          <w:b/>
          <w:bCs/>
          <w:i w:val="0"/>
          <w:iCs w:val="0"/>
          <w:noProof/>
          <w:color w:val="auto"/>
          <w:sz w:val="24"/>
          <w:szCs w:val="24"/>
        </w:rPr>
        <w:t>12</w:t>
      </w:r>
      <w:bookmarkEnd w:id="65"/>
      <w:r w:rsidRPr="002B0B2F">
        <w:rPr>
          <w:rFonts w:ascii="Times New Roman" w:hAnsi="Times New Roman" w:cs="Times New Roman"/>
          <w:b/>
          <w:bCs/>
          <w:i w:val="0"/>
          <w:iCs w:val="0"/>
          <w:color w:val="auto"/>
          <w:sz w:val="24"/>
          <w:szCs w:val="24"/>
        </w:rPr>
        <w:fldChar w:fldCharType="end"/>
      </w:r>
    </w:p>
    <w:p w14:paraId="376988A2" w14:textId="2FCB1929" w:rsidR="00894831" w:rsidRPr="002B0B2F" w:rsidRDefault="00894831" w:rsidP="00A90179">
      <w:pPr>
        <w:spacing w:after="0" w:line="480" w:lineRule="auto"/>
        <w:rPr>
          <w:rFonts w:ascii="Times New Roman" w:hAnsi="Times New Roman" w:cs="Times New Roman"/>
          <w:i/>
          <w:iCs/>
          <w:sz w:val="24"/>
          <w:szCs w:val="24"/>
          <w:lang w:val="en-US"/>
        </w:rPr>
      </w:pPr>
      <w:r w:rsidRPr="002B0B2F">
        <w:rPr>
          <w:rFonts w:ascii="Times New Roman" w:hAnsi="Times New Roman" w:cs="Times New Roman"/>
          <w:i/>
          <w:iCs/>
          <w:sz w:val="24"/>
          <w:szCs w:val="24"/>
        </w:rPr>
        <w:t>Kruskal</w:t>
      </w:r>
      <w:r w:rsidR="008C294C" w:rsidRPr="002B0B2F">
        <w:rPr>
          <w:rFonts w:ascii="Times New Roman" w:hAnsi="Times New Roman" w:cs="Times New Roman"/>
          <w:i/>
          <w:iCs/>
          <w:sz w:val="24"/>
          <w:szCs w:val="24"/>
        </w:rPr>
        <w:t>-</w:t>
      </w:r>
      <w:r w:rsidRPr="002B0B2F">
        <w:rPr>
          <w:rFonts w:ascii="Times New Roman" w:hAnsi="Times New Roman" w:cs="Times New Roman"/>
          <w:i/>
          <w:iCs/>
          <w:sz w:val="24"/>
          <w:szCs w:val="24"/>
        </w:rPr>
        <w:t>Wallis Test Results for Salary Differences Across Occupations</w:t>
      </w:r>
    </w:p>
    <w:tbl>
      <w:tblPr>
        <w:tblStyle w:val="TableGrid"/>
        <w:tblW w:w="9016" w:type="dxa"/>
        <w:jc w:val="center"/>
        <w:tblLook w:val="04A0" w:firstRow="1" w:lastRow="0" w:firstColumn="1" w:lastColumn="0" w:noHBand="0" w:noVBand="1"/>
      </w:tblPr>
      <w:tblGrid>
        <w:gridCol w:w="4508"/>
        <w:gridCol w:w="4508"/>
      </w:tblGrid>
      <w:tr w:rsidR="00B043B8" w:rsidRPr="002B0B2F" w14:paraId="06FF5279" w14:textId="77777777" w:rsidTr="002A04A7">
        <w:trPr>
          <w:jc w:val="center"/>
        </w:trPr>
        <w:tc>
          <w:tcPr>
            <w:tcW w:w="4508" w:type="dxa"/>
            <w:vAlign w:val="center"/>
          </w:tcPr>
          <w:p w14:paraId="77DA086A" w14:textId="0F6EE60A" w:rsidR="00B043B8" w:rsidRPr="002B0B2F" w:rsidRDefault="00B043B8" w:rsidP="00A90179">
            <w:pPr>
              <w:spacing w:line="480" w:lineRule="auto"/>
              <w:jc w:val="center"/>
              <w:rPr>
                <w:rFonts w:ascii="Times New Roman" w:hAnsi="Times New Roman" w:cs="Times New Roman"/>
                <w:sz w:val="24"/>
                <w:szCs w:val="24"/>
                <w:lang w:val="en-US"/>
              </w:rPr>
            </w:pPr>
            <w:r w:rsidRPr="002B0B2F">
              <w:rPr>
                <w:rFonts w:ascii="Times New Roman" w:hAnsi="Times New Roman" w:cs="Times New Roman"/>
                <w:b/>
                <w:bCs/>
                <w:sz w:val="24"/>
                <w:szCs w:val="24"/>
                <w:lang w:val="en-US"/>
              </w:rPr>
              <w:t>Metric</w:t>
            </w:r>
          </w:p>
        </w:tc>
        <w:tc>
          <w:tcPr>
            <w:tcW w:w="4508" w:type="dxa"/>
            <w:vAlign w:val="center"/>
          </w:tcPr>
          <w:p w14:paraId="0281B343" w14:textId="2C7BBECA" w:rsidR="00B043B8" w:rsidRPr="002B0B2F" w:rsidRDefault="00B043B8" w:rsidP="00A90179">
            <w:pPr>
              <w:spacing w:line="480" w:lineRule="auto"/>
              <w:jc w:val="center"/>
              <w:rPr>
                <w:rFonts w:ascii="Times New Roman" w:hAnsi="Times New Roman" w:cs="Times New Roman"/>
                <w:sz w:val="24"/>
                <w:szCs w:val="24"/>
                <w:lang w:val="en-US"/>
              </w:rPr>
            </w:pPr>
            <w:r w:rsidRPr="002B0B2F">
              <w:rPr>
                <w:rFonts w:ascii="Times New Roman" w:hAnsi="Times New Roman" w:cs="Times New Roman"/>
                <w:b/>
                <w:bCs/>
                <w:sz w:val="24"/>
                <w:szCs w:val="24"/>
                <w:lang w:val="en-US"/>
              </w:rPr>
              <w:t>Result</w:t>
            </w:r>
          </w:p>
        </w:tc>
      </w:tr>
      <w:tr w:rsidR="00B043B8" w:rsidRPr="002B0B2F" w14:paraId="3D0AC791" w14:textId="77777777" w:rsidTr="002A04A7">
        <w:trPr>
          <w:jc w:val="center"/>
        </w:trPr>
        <w:tc>
          <w:tcPr>
            <w:tcW w:w="4508" w:type="dxa"/>
            <w:vAlign w:val="center"/>
          </w:tcPr>
          <w:p w14:paraId="181D5BBE" w14:textId="5DAF9302" w:rsidR="00B043B8" w:rsidRPr="002B0B2F" w:rsidRDefault="00B043B8" w:rsidP="00A90179">
            <w:pPr>
              <w:spacing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Kruskal</w:t>
            </w:r>
            <w:r w:rsidR="008C294C" w:rsidRPr="002B0B2F">
              <w:rPr>
                <w:rFonts w:ascii="Times New Roman" w:hAnsi="Times New Roman" w:cs="Times New Roman"/>
                <w:sz w:val="24"/>
                <w:szCs w:val="24"/>
                <w:lang w:val="en-US"/>
              </w:rPr>
              <w:t>-</w:t>
            </w:r>
            <w:r w:rsidRPr="002B0B2F">
              <w:rPr>
                <w:rFonts w:ascii="Times New Roman" w:hAnsi="Times New Roman" w:cs="Times New Roman"/>
                <w:sz w:val="24"/>
                <w:szCs w:val="24"/>
                <w:lang w:val="en-US"/>
              </w:rPr>
              <w:t>Wallis statistic</w:t>
            </w:r>
          </w:p>
        </w:tc>
        <w:tc>
          <w:tcPr>
            <w:tcW w:w="4508" w:type="dxa"/>
            <w:vAlign w:val="center"/>
          </w:tcPr>
          <w:p w14:paraId="39553C79" w14:textId="65EE053F" w:rsidR="00B043B8" w:rsidRPr="002B0B2F" w:rsidRDefault="00B043B8" w:rsidP="00A90179">
            <w:pPr>
              <w:spacing w:line="480" w:lineRule="auto"/>
              <w:jc w:val="center"/>
              <w:rPr>
                <w:rFonts w:ascii="Times New Roman" w:hAnsi="Times New Roman" w:cs="Times New Roman"/>
                <w:sz w:val="24"/>
                <w:szCs w:val="24"/>
                <w:lang w:val="en-US"/>
              </w:rPr>
            </w:pPr>
            <w:r w:rsidRPr="002B0B2F">
              <w:rPr>
                <w:rFonts w:ascii="Times New Roman" w:hAnsi="Times New Roman" w:cs="Times New Roman"/>
                <w:sz w:val="24"/>
                <w:szCs w:val="24"/>
                <w:lang w:val="en-US"/>
              </w:rPr>
              <w:t>3,502.75</w:t>
            </w:r>
          </w:p>
        </w:tc>
      </w:tr>
      <w:tr w:rsidR="00B043B8" w:rsidRPr="002B0B2F" w14:paraId="0A515221" w14:textId="77777777" w:rsidTr="002A04A7">
        <w:trPr>
          <w:jc w:val="center"/>
        </w:trPr>
        <w:tc>
          <w:tcPr>
            <w:tcW w:w="4508" w:type="dxa"/>
            <w:vAlign w:val="center"/>
          </w:tcPr>
          <w:p w14:paraId="44C124F4" w14:textId="774C2ADC" w:rsidR="00B043B8" w:rsidRPr="002B0B2F" w:rsidRDefault="00B043B8" w:rsidP="00A90179">
            <w:pPr>
              <w:spacing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p-value</w:t>
            </w:r>
          </w:p>
        </w:tc>
        <w:tc>
          <w:tcPr>
            <w:tcW w:w="4508" w:type="dxa"/>
            <w:vAlign w:val="center"/>
          </w:tcPr>
          <w:p w14:paraId="40B377BD" w14:textId="4015261E" w:rsidR="00B043B8" w:rsidRPr="002B0B2F" w:rsidRDefault="00B043B8" w:rsidP="00A90179">
            <w:pPr>
              <w:spacing w:line="480" w:lineRule="auto"/>
              <w:jc w:val="center"/>
              <w:rPr>
                <w:rFonts w:ascii="Times New Roman" w:hAnsi="Times New Roman" w:cs="Times New Roman"/>
                <w:sz w:val="24"/>
                <w:szCs w:val="24"/>
                <w:lang w:val="en-US"/>
              </w:rPr>
            </w:pPr>
            <w:r w:rsidRPr="002B0B2F">
              <w:rPr>
                <w:rFonts w:ascii="Times New Roman" w:hAnsi="Times New Roman" w:cs="Times New Roman"/>
                <w:sz w:val="24"/>
                <w:szCs w:val="24"/>
                <w:lang w:val="en-US"/>
              </w:rPr>
              <w:t>&lt; 0.001</w:t>
            </w:r>
          </w:p>
        </w:tc>
      </w:tr>
    </w:tbl>
    <w:p w14:paraId="79E67B91" w14:textId="1C36EB2C" w:rsidR="006C13F9" w:rsidRPr="002B0B2F" w:rsidRDefault="00B043B8"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rPr>
        <w:t>The result was statistically significant, indicating that advertised salary distributions differed across occupations.</w:t>
      </w:r>
    </w:p>
    <w:p w14:paraId="2D714395" w14:textId="787FB870" w:rsidR="00C41C57" w:rsidRPr="002B0B2F" w:rsidRDefault="00C41C57" w:rsidP="00A90179">
      <w:pPr>
        <w:pStyle w:val="Heading2"/>
        <w:spacing w:before="0" w:after="0" w:line="480" w:lineRule="auto"/>
        <w:rPr>
          <w:rFonts w:ascii="Times New Roman" w:hAnsi="Times New Roman" w:cs="Times New Roman"/>
          <w:b/>
          <w:bCs/>
          <w:color w:val="auto"/>
          <w:sz w:val="24"/>
          <w:szCs w:val="24"/>
          <w:lang w:val="en-US"/>
        </w:rPr>
      </w:pPr>
      <w:bookmarkStart w:id="66" w:name="_Toc239685381"/>
      <w:r w:rsidRPr="002B0B2F">
        <w:rPr>
          <w:rFonts w:ascii="Times New Roman" w:hAnsi="Times New Roman" w:cs="Times New Roman"/>
          <w:b/>
          <w:bCs/>
          <w:color w:val="auto"/>
          <w:sz w:val="24"/>
          <w:szCs w:val="24"/>
          <w:lang w:val="en-US"/>
        </w:rPr>
        <w:t>5.</w:t>
      </w:r>
      <w:r w:rsidR="007E11F1" w:rsidRPr="002B0B2F">
        <w:rPr>
          <w:rFonts w:ascii="Times New Roman" w:hAnsi="Times New Roman" w:cs="Times New Roman"/>
          <w:b/>
          <w:bCs/>
          <w:color w:val="auto"/>
          <w:sz w:val="24"/>
          <w:szCs w:val="24"/>
          <w:lang w:val="en-US"/>
        </w:rPr>
        <w:t>10</w:t>
      </w:r>
      <w:r w:rsidRPr="002B0B2F">
        <w:rPr>
          <w:rFonts w:ascii="Times New Roman" w:hAnsi="Times New Roman" w:cs="Times New Roman"/>
          <w:b/>
          <w:bCs/>
          <w:color w:val="auto"/>
          <w:sz w:val="24"/>
          <w:szCs w:val="24"/>
          <w:lang w:val="en-US"/>
        </w:rPr>
        <w:t xml:space="preserve"> O*NET Occupational Integration</w:t>
      </w:r>
      <w:bookmarkEnd w:id="66"/>
    </w:p>
    <w:p w14:paraId="52C8B6D9" w14:textId="77777777" w:rsidR="007E11F1" w:rsidRPr="002B0B2F" w:rsidRDefault="007E11F1"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selected occupations were mapped to corresponding ONET occupational profiles using the classification relationships established earlier. The mapping produced **20 occupation-to-ONET records**, representing 15 selected occupations and 18 unique O*NET occupations.</w:t>
      </w:r>
    </w:p>
    <w:p w14:paraId="791B7387" w14:textId="77777777" w:rsidR="007E11F1" w:rsidRPr="002B0B2F" w:rsidRDefault="007E11F1"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Some selected occupations were linked to multiple ONET profiles. For example, Continuing Care Assistant was mapped to Nursing Assistants and Orderlies, while Information Technology (IT) Analyst was linked to four ONET profiles.</w:t>
      </w:r>
    </w:p>
    <w:p w14:paraId="2BDA6438" w14:textId="095F08A1" w:rsidR="00894831" w:rsidRPr="002B0B2F" w:rsidRDefault="00894831" w:rsidP="00A90179">
      <w:pPr>
        <w:pStyle w:val="Caption"/>
        <w:keepNext/>
        <w:spacing w:after="0" w:line="480" w:lineRule="auto"/>
        <w:rPr>
          <w:rFonts w:ascii="Times New Roman" w:hAnsi="Times New Roman" w:cs="Times New Roman"/>
          <w:b/>
          <w:bCs/>
          <w:i w:val="0"/>
          <w:iCs w:val="0"/>
          <w:color w:val="auto"/>
          <w:sz w:val="24"/>
          <w:szCs w:val="24"/>
        </w:rPr>
      </w:pPr>
      <w:bookmarkStart w:id="67" w:name="_Toc239676219"/>
      <w:r w:rsidRPr="002B0B2F">
        <w:rPr>
          <w:rFonts w:ascii="Times New Roman" w:hAnsi="Times New Roman" w:cs="Times New Roman"/>
          <w:b/>
          <w:bCs/>
          <w:i w:val="0"/>
          <w:iCs w:val="0"/>
          <w:color w:val="auto"/>
          <w:sz w:val="24"/>
          <w:szCs w:val="24"/>
        </w:rPr>
        <w:t xml:space="preserve">Table </w:t>
      </w:r>
      <w:r w:rsidRPr="002B0B2F">
        <w:rPr>
          <w:rFonts w:ascii="Times New Roman" w:hAnsi="Times New Roman" w:cs="Times New Roman"/>
          <w:b/>
          <w:bCs/>
          <w:i w:val="0"/>
          <w:iCs w:val="0"/>
          <w:color w:val="auto"/>
          <w:sz w:val="24"/>
          <w:szCs w:val="24"/>
        </w:rPr>
        <w:fldChar w:fldCharType="begin"/>
      </w:r>
      <w:r w:rsidRPr="002B0B2F">
        <w:rPr>
          <w:rFonts w:ascii="Times New Roman" w:hAnsi="Times New Roman" w:cs="Times New Roman"/>
          <w:b/>
          <w:bCs/>
          <w:i w:val="0"/>
          <w:iCs w:val="0"/>
          <w:color w:val="auto"/>
          <w:sz w:val="24"/>
          <w:szCs w:val="24"/>
        </w:rPr>
        <w:instrText xml:space="preserve"> SEQ Table \* ARABIC </w:instrText>
      </w:r>
      <w:r w:rsidRPr="002B0B2F">
        <w:rPr>
          <w:rFonts w:ascii="Times New Roman" w:hAnsi="Times New Roman" w:cs="Times New Roman"/>
          <w:b/>
          <w:bCs/>
          <w:i w:val="0"/>
          <w:iCs w:val="0"/>
          <w:color w:val="auto"/>
          <w:sz w:val="24"/>
          <w:szCs w:val="24"/>
        </w:rPr>
        <w:fldChar w:fldCharType="separate"/>
      </w:r>
      <w:r w:rsidR="00BA4F53">
        <w:rPr>
          <w:rFonts w:ascii="Times New Roman" w:hAnsi="Times New Roman" w:cs="Times New Roman"/>
          <w:b/>
          <w:bCs/>
          <w:i w:val="0"/>
          <w:iCs w:val="0"/>
          <w:noProof/>
          <w:color w:val="auto"/>
          <w:sz w:val="24"/>
          <w:szCs w:val="24"/>
        </w:rPr>
        <w:t>13</w:t>
      </w:r>
      <w:bookmarkEnd w:id="67"/>
      <w:r w:rsidRPr="002B0B2F">
        <w:rPr>
          <w:rFonts w:ascii="Times New Roman" w:hAnsi="Times New Roman" w:cs="Times New Roman"/>
          <w:b/>
          <w:bCs/>
          <w:i w:val="0"/>
          <w:iCs w:val="0"/>
          <w:color w:val="auto"/>
          <w:sz w:val="24"/>
          <w:szCs w:val="24"/>
        </w:rPr>
        <w:fldChar w:fldCharType="end"/>
      </w:r>
    </w:p>
    <w:p w14:paraId="042F708E" w14:textId="77777777" w:rsidR="00894831" w:rsidRPr="002B0B2F" w:rsidRDefault="00894831" w:rsidP="00A90179">
      <w:pPr>
        <w:spacing w:after="0" w:line="480" w:lineRule="auto"/>
        <w:rPr>
          <w:rFonts w:ascii="Times New Roman" w:hAnsi="Times New Roman" w:cs="Times New Roman"/>
          <w:i/>
          <w:iCs/>
          <w:sz w:val="24"/>
          <w:szCs w:val="24"/>
          <w:lang w:val="en-US"/>
        </w:rPr>
      </w:pPr>
      <w:r w:rsidRPr="002B0B2F">
        <w:rPr>
          <w:rFonts w:ascii="Times New Roman" w:hAnsi="Times New Roman" w:cs="Times New Roman"/>
          <w:i/>
          <w:iCs/>
          <w:sz w:val="24"/>
          <w:szCs w:val="24"/>
          <w:lang w:val="en-US"/>
        </w:rPr>
        <w:t>Selected occupations and their O*NET occupational mappings.</w:t>
      </w:r>
    </w:p>
    <w:p w14:paraId="385A26CA" w14:textId="6C04F8D8" w:rsidR="00C41C57" w:rsidRPr="002B0B2F" w:rsidRDefault="00C41C57" w:rsidP="002A04A7">
      <w:pPr>
        <w:spacing w:after="0" w:line="480" w:lineRule="auto"/>
        <w:jc w:val="center"/>
        <w:rPr>
          <w:rFonts w:ascii="Times New Roman" w:hAnsi="Times New Roman" w:cs="Times New Roman"/>
          <w:sz w:val="24"/>
          <w:szCs w:val="24"/>
          <w:lang w:val="en-US"/>
        </w:rPr>
      </w:pPr>
      <w:r w:rsidRPr="002B0B2F">
        <w:rPr>
          <w:rFonts w:ascii="Times New Roman" w:hAnsi="Times New Roman" w:cs="Times New Roman"/>
          <w:noProof/>
          <w:sz w:val="24"/>
          <w:szCs w:val="24"/>
          <w:lang w:val="en-US"/>
        </w:rPr>
        <w:lastRenderedPageBreak/>
        <w:drawing>
          <wp:inline distT="0" distB="0" distL="0" distR="0" wp14:anchorId="15CB5D59" wp14:editId="3A66831A">
            <wp:extent cx="5731510" cy="4765675"/>
            <wp:effectExtent l="0" t="0" r="2540" b="0"/>
            <wp:docPr id="2035608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08783" name=""/>
                    <pic:cNvPicPr/>
                  </pic:nvPicPr>
                  <pic:blipFill>
                    <a:blip r:embed="rId34"/>
                    <a:stretch>
                      <a:fillRect/>
                    </a:stretch>
                  </pic:blipFill>
                  <pic:spPr>
                    <a:xfrm>
                      <a:off x="0" y="0"/>
                      <a:ext cx="5731510" cy="4765675"/>
                    </a:xfrm>
                    <a:prstGeom prst="rect">
                      <a:avLst/>
                    </a:prstGeom>
                  </pic:spPr>
                </pic:pic>
              </a:graphicData>
            </a:graphic>
          </wp:inline>
        </w:drawing>
      </w:r>
    </w:p>
    <w:p w14:paraId="74CBE028" w14:textId="4A71E373" w:rsidR="000B5161" w:rsidRPr="002B0B2F" w:rsidRDefault="000B5161"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selected O</w:t>
      </w:r>
      <w:r w:rsidRPr="002B0B2F">
        <w:rPr>
          <w:rFonts w:ascii="Times New Roman" w:hAnsi="Times New Roman" w:cs="Times New Roman"/>
          <w:i/>
          <w:iCs/>
          <w:sz w:val="24"/>
          <w:szCs w:val="24"/>
          <w:lang w:val="en-US"/>
        </w:rPr>
        <w:t>NET profiles were then enriched with skills, knowledge areas, abilities, tasks, education, training, and Job Zone information, using the O</w:t>
      </w:r>
      <w:r w:rsidRPr="002B0B2F">
        <w:rPr>
          <w:rFonts w:ascii="Times New Roman" w:hAnsi="Times New Roman" w:cs="Times New Roman"/>
          <w:sz w:val="24"/>
          <w:szCs w:val="24"/>
          <w:lang w:val="en-US"/>
        </w:rPr>
        <w:t>NET-SOC code as the common identifier. The resulting O*NET data form the occupational reference layer for subsequent candidate-to-occupation comparison and recommendation modelling.</w:t>
      </w:r>
    </w:p>
    <w:p w14:paraId="6511C725" w14:textId="78625648" w:rsidR="00C41C57" w:rsidRPr="002B0B2F" w:rsidRDefault="00C41C57" w:rsidP="00A90179">
      <w:pPr>
        <w:pStyle w:val="Heading2"/>
        <w:spacing w:before="0" w:after="0" w:line="480" w:lineRule="auto"/>
        <w:rPr>
          <w:rFonts w:ascii="Times New Roman" w:hAnsi="Times New Roman" w:cs="Times New Roman"/>
          <w:b/>
          <w:bCs/>
          <w:color w:val="auto"/>
          <w:sz w:val="24"/>
          <w:szCs w:val="24"/>
          <w:lang w:val="en-US"/>
        </w:rPr>
      </w:pPr>
      <w:bookmarkStart w:id="68" w:name="_Toc239685382"/>
      <w:r w:rsidRPr="002B0B2F">
        <w:rPr>
          <w:rFonts w:ascii="Times New Roman" w:hAnsi="Times New Roman" w:cs="Times New Roman"/>
          <w:b/>
          <w:bCs/>
          <w:color w:val="auto"/>
          <w:sz w:val="24"/>
          <w:szCs w:val="24"/>
          <w:lang w:val="en-US"/>
        </w:rPr>
        <w:t>5.</w:t>
      </w:r>
      <w:r w:rsidR="000B5161" w:rsidRPr="002B0B2F">
        <w:rPr>
          <w:rFonts w:ascii="Times New Roman" w:hAnsi="Times New Roman" w:cs="Times New Roman"/>
          <w:b/>
          <w:bCs/>
          <w:color w:val="auto"/>
          <w:sz w:val="24"/>
          <w:szCs w:val="24"/>
          <w:lang w:val="en-US"/>
        </w:rPr>
        <w:t>11</w:t>
      </w:r>
      <w:r w:rsidRPr="002B0B2F">
        <w:rPr>
          <w:rFonts w:ascii="Times New Roman" w:hAnsi="Times New Roman" w:cs="Times New Roman"/>
          <w:b/>
          <w:bCs/>
          <w:color w:val="auto"/>
          <w:sz w:val="24"/>
          <w:szCs w:val="24"/>
          <w:lang w:val="en-US"/>
        </w:rPr>
        <w:t xml:space="preserve"> O*NET Education, Training, and Job Zone Integration</w:t>
      </w:r>
      <w:bookmarkEnd w:id="68"/>
    </w:p>
    <w:p w14:paraId="1BCEA25B" w14:textId="091D3D22" w:rsidR="005153BA" w:rsidRPr="002B0B2F" w:rsidRDefault="00487F4F" w:rsidP="005153BA">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rPr>
        <w:t>O</w:t>
      </w:r>
      <w:r w:rsidRPr="002B0B2F">
        <w:rPr>
          <w:rFonts w:ascii="Times New Roman" w:hAnsi="Times New Roman" w:cs="Times New Roman"/>
          <w:i/>
          <w:iCs/>
          <w:sz w:val="24"/>
          <w:szCs w:val="24"/>
        </w:rPr>
        <w:t>NET education data were integrated using the O</w:t>
      </w:r>
      <w:r w:rsidRPr="002B0B2F">
        <w:rPr>
          <w:rFonts w:ascii="Times New Roman" w:hAnsi="Times New Roman" w:cs="Times New Roman"/>
          <w:sz w:val="24"/>
          <w:szCs w:val="24"/>
        </w:rPr>
        <w:t>NET-SOC codes. The dataset contained 300 education records, covering all 15 selected occupations and 18 unique O*NET occupations, with no missing occupation mappings.</w:t>
      </w:r>
      <w:bookmarkStart w:id="69" w:name="_Toc239676220"/>
    </w:p>
    <w:p w14:paraId="1E283F9D" w14:textId="77777777" w:rsidR="005153BA" w:rsidRPr="002B0B2F" w:rsidRDefault="005153BA" w:rsidP="000219E1">
      <w:pPr>
        <w:pStyle w:val="Caption"/>
        <w:keepNext/>
        <w:spacing w:after="0" w:line="480" w:lineRule="auto"/>
        <w:rPr>
          <w:rFonts w:ascii="Times New Roman" w:hAnsi="Times New Roman" w:cs="Times New Roman"/>
          <w:b/>
          <w:bCs/>
          <w:i w:val="0"/>
          <w:iCs w:val="0"/>
          <w:color w:val="auto"/>
          <w:sz w:val="24"/>
          <w:szCs w:val="24"/>
        </w:rPr>
      </w:pPr>
    </w:p>
    <w:p w14:paraId="0D2CB5D2" w14:textId="6416691E" w:rsidR="00894831" w:rsidRPr="002B0B2F" w:rsidRDefault="00894831" w:rsidP="006F0064">
      <w:pPr>
        <w:pStyle w:val="Caption"/>
        <w:keepNext/>
        <w:spacing w:after="0" w:line="480" w:lineRule="auto"/>
        <w:rPr>
          <w:rFonts w:ascii="Times New Roman" w:hAnsi="Times New Roman" w:cs="Times New Roman"/>
          <w:b/>
          <w:bCs/>
          <w:i w:val="0"/>
          <w:iCs w:val="0"/>
          <w:color w:val="auto"/>
          <w:sz w:val="24"/>
          <w:szCs w:val="24"/>
        </w:rPr>
      </w:pPr>
      <w:r w:rsidRPr="002B0B2F">
        <w:rPr>
          <w:rFonts w:ascii="Times New Roman" w:hAnsi="Times New Roman" w:cs="Times New Roman"/>
          <w:b/>
          <w:bCs/>
          <w:i w:val="0"/>
          <w:iCs w:val="0"/>
          <w:color w:val="auto"/>
          <w:sz w:val="24"/>
          <w:szCs w:val="24"/>
        </w:rPr>
        <w:t xml:space="preserve">Table </w:t>
      </w:r>
      <w:r w:rsidRPr="002B0B2F">
        <w:rPr>
          <w:rFonts w:ascii="Times New Roman" w:hAnsi="Times New Roman" w:cs="Times New Roman"/>
          <w:b/>
          <w:bCs/>
          <w:i w:val="0"/>
          <w:iCs w:val="0"/>
          <w:color w:val="auto"/>
          <w:sz w:val="24"/>
          <w:szCs w:val="24"/>
        </w:rPr>
        <w:fldChar w:fldCharType="begin"/>
      </w:r>
      <w:r w:rsidRPr="002B0B2F">
        <w:rPr>
          <w:rFonts w:ascii="Times New Roman" w:hAnsi="Times New Roman" w:cs="Times New Roman"/>
          <w:b/>
          <w:bCs/>
          <w:i w:val="0"/>
          <w:iCs w:val="0"/>
          <w:color w:val="auto"/>
          <w:sz w:val="24"/>
          <w:szCs w:val="24"/>
        </w:rPr>
        <w:instrText xml:space="preserve"> SEQ Table \* ARABIC </w:instrText>
      </w:r>
      <w:r w:rsidRPr="002B0B2F">
        <w:rPr>
          <w:rFonts w:ascii="Times New Roman" w:hAnsi="Times New Roman" w:cs="Times New Roman"/>
          <w:b/>
          <w:bCs/>
          <w:i w:val="0"/>
          <w:iCs w:val="0"/>
          <w:color w:val="auto"/>
          <w:sz w:val="24"/>
          <w:szCs w:val="24"/>
        </w:rPr>
        <w:fldChar w:fldCharType="separate"/>
      </w:r>
      <w:r w:rsidR="00BA4F53">
        <w:rPr>
          <w:rFonts w:ascii="Times New Roman" w:hAnsi="Times New Roman" w:cs="Times New Roman"/>
          <w:b/>
          <w:bCs/>
          <w:i w:val="0"/>
          <w:iCs w:val="0"/>
          <w:noProof/>
          <w:color w:val="auto"/>
          <w:sz w:val="24"/>
          <w:szCs w:val="24"/>
        </w:rPr>
        <w:t>14</w:t>
      </w:r>
      <w:bookmarkEnd w:id="69"/>
      <w:r w:rsidRPr="002B0B2F">
        <w:rPr>
          <w:rFonts w:ascii="Times New Roman" w:hAnsi="Times New Roman" w:cs="Times New Roman"/>
          <w:b/>
          <w:bCs/>
          <w:i w:val="0"/>
          <w:iCs w:val="0"/>
          <w:color w:val="auto"/>
          <w:sz w:val="24"/>
          <w:szCs w:val="24"/>
        </w:rPr>
        <w:fldChar w:fldCharType="end"/>
      </w:r>
    </w:p>
    <w:p w14:paraId="0DA4CBB1" w14:textId="77777777" w:rsidR="00894831" w:rsidRPr="002B0B2F" w:rsidRDefault="00894831" w:rsidP="005153BA">
      <w:pPr>
        <w:spacing w:after="0" w:line="480" w:lineRule="auto"/>
        <w:contextualSpacing/>
        <w:rPr>
          <w:rFonts w:ascii="Times New Roman" w:hAnsi="Times New Roman" w:cs="Times New Roman"/>
          <w:i/>
          <w:iCs/>
          <w:sz w:val="24"/>
          <w:szCs w:val="24"/>
          <w:lang w:val="en-US"/>
        </w:rPr>
      </w:pPr>
      <w:r w:rsidRPr="002B0B2F">
        <w:rPr>
          <w:rFonts w:ascii="Times New Roman" w:hAnsi="Times New Roman" w:cs="Times New Roman"/>
          <w:i/>
          <w:iCs/>
          <w:sz w:val="24"/>
          <w:szCs w:val="24"/>
          <w:lang w:val="en-US"/>
        </w:rPr>
        <w:t>O*NET education-record coverage by selected occupation.</w:t>
      </w:r>
    </w:p>
    <w:p w14:paraId="57AEB951" w14:textId="0A9954B9" w:rsidR="00C41C57" w:rsidRPr="002B0B2F" w:rsidRDefault="00C41C57" w:rsidP="00A90179">
      <w:pPr>
        <w:spacing w:after="0" w:line="480" w:lineRule="auto"/>
        <w:jc w:val="center"/>
        <w:rPr>
          <w:rFonts w:ascii="Times New Roman" w:hAnsi="Times New Roman" w:cs="Times New Roman"/>
          <w:sz w:val="24"/>
          <w:szCs w:val="24"/>
          <w:lang w:val="en-US"/>
        </w:rPr>
      </w:pPr>
      <w:r w:rsidRPr="002B0B2F">
        <w:rPr>
          <w:rFonts w:ascii="Times New Roman" w:hAnsi="Times New Roman" w:cs="Times New Roman"/>
          <w:noProof/>
          <w:sz w:val="24"/>
          <w:szCs w:val="24"/>
          <w:lang w:val="en-US"/>
        </w:rPr>
        <w:lastRenderedPageBreak/>
        <w:drawing>
          <wp:inline distT="0" distB="0" distL="0" distR="0" wp14:anchorId="3753FF38" wp14:editId="1B7CC8EA">
            <wp:extent cx="4572000" cy="3848100"/>
            <wp:effectExtent l="0" t="0" r="0" b="0"/>
            <wp:docPr id="59454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4567" name=""/>
                    <pic:cNvPicPr/>
                  </pic:nvPicPr>
                  <pic:blipFill>
                    <a:blip r:embed="rId35"/>
                    <a:stretch>
                      <a:fillRect/>
                    </a:stretch>
                  </pic:blipFill>
                  <pic:spPr>
                    <a:xfrm>
                      <a:off x="0" y="0"/>
                      <a:ext cx="4572133" cy="3848212"/>
                    </a:xfrm>
                    <a:prstGeom prst="rect">
                      <a:avLst/>
                    </a:prstGeom>
                  </pic:spPr>
                </pic:pic>
              </a:graphicData>
            </a:graphic>
          </wp:inline>
        </w:drawing>
      </w:r>
    </w:p>
    <w:p w14:paraId="57586AE4" w14:textId="79BB2B89" w:rsidR="00487F4F" w:rsidRPr="002B0B2F" w:rsidRDefault="00487F4F"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Training information was also incorporated into the occupational profiles. Most ONET occupations contained 29 training records, while shared</w:t>
      </w:r>
      <w:r w:rsidRPr="002B0B2F">
        <w:rPr>
          <w:rFonts w:ascii="Times New Roman" w:hAnsi="Times New Roman" w:cs="Times New Roman"/>
          <w:i/>
          <w:iCs/>
          <w:sz w:val="24"/>
          <w:szCs w:val="24"/>
          <w:lang w:val="en-US"/>
        </w:rPr>
        <w:t xml:space="preserve"> O</w:t>
      </w:r>
      <w:r w:rsidRPr="002B0B2F">
        <w:rPr>
          <w:rFonts w:ascii="Times New Roman" w:hAnsi="Times New Roman" w:cs="Times New Roman"/>
          <w:sz w:val="24"/>
          <w:szCs w:val="24"/>
          <w:lang w:val="en-US"/>
        </w:rPr>
        <w:t>NET profiles produced higher counts.</w:t>
      </w:r>
    </w:p>
    <w:p w14:paraId="76099859" w14:textId="77777777" w:rsidR="00487F4F" w:rsidRPr="002B0B2F" w:rsidRDefault="00487F4F"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Job Zone classifications ranged from 2 to 5 across the selected occupations. These education, training, and Job Zone attributes provide the occupational preparation information required for subsequent candidate qualification and skill-gap analysis.</w:t>
      </w:r>
    </w:p>
    <w:p w14:paraId="6FB03E69" w14:textId="46CC955C" w:rsidR="00C41C57" w:rsidRPr="002B0B2F" w:rsidRDefault="00C41C57" w:rsidP="00A90179">
      <w:pPr>
        <w:pStyle w:val="Heading2"/>
        <w:spacing w:before="0" w:after="0" w:line="480" w:lineRule="auto"/>
        <w:rPr>
          <w:rFonts w:ascii="Times New Roman" w:hAnsi="Times New Roman" w:cs="Times New Roman"/>
          <w:b/>
          <w:bCs/>
          <w:color w:val="auto"/>
          <w:sz w:val="24"/>
          <w:szCs w:val="24"/>
          <w:lang w:val="en-US"/>
        </w:rPr>
      </w:pPr>
      <w:bookmarkStart w:id="70" w:name="_Toc239685383"/>
      <w:r w:rsidRPr="002B0B2F">
        <w:rPr>
          <w:rFonts w:ascii="Times New Roman" w:hAnsi="Times New Roman" w:cs="Times New Roman"/>
          <w:b/>
          <w:bCs/>
          <w:color w:val="auto"/>
          <w:sz w:val="24"/>
          <w:szCs w:val="24"/>
          <w:lang w:val="en-US"/>
        </w:rPr>
        <w:t>5.</w:t>
      </w:r>
      <w:r w:rsidR="0001735A" w:rsidRPr="002B0B2F">
        <w:rPr>
          <w:rFonts w:ascii="Times New Roman" w:hAnsi="Times New Roman" w:cs="Times New Roman"/>
          <w:b/>
          <w:bCs/>
          <w:color w:val="auto"/>
          <w:sz w:val="24"/>
          <w:szCs w:val="24"/>
          <w:lang w:val="en-US"/>
        </w:rPr>
        <w:t>12</w:t>
      </w:r>
      <w:r w:rsidRPr="002B0B2F">
        <w:rPr>
          <w:rFonts w:ascii="Times New Roman" w:hAnsi="Times New Roman" w:cs="Times New Roman"/>
          <w:b/>
          <w:bCs/>
          <w:color w:val="auto"/>
          <w:sz w:val="24"/>
          <w:szCs w:val="24"/>
          <w:lang w:val="en-US"/>
        </w:rPr>
        <w:t xml:space="preserve"> CIP 2020 Educational Pathway Integration</w:t>
      </w:r>
      <w:bookmarkEnd w:id="70"/>
    </w:p>
    <w:p w14:paraId="2B9C3D1E" w14:textId="11FE9381" w:rsidR="0001735A" w:rsidRPr="002B0B2F" w:rsidRDefault="0001735A"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CIP 2020 data were integrated with the selected O*NET occupations using the CIP 2020–SOC 2018 crosswalk. The CIP dataset contained 2,848 </w:t>
      </w:r>
      <w:r w:rsidR="00900BCD" w:rsidRPr="002B0B2F">
        <w:rPr>
          <w:rFonts w:ascii="Times New Roman" w:hAnsi="Times New Roman" w:cs="Times New Roman"/>
          <w:sz w:val="24"/>
          <w:szCs w:val="24"/>
          <w:lang w:val="en-US"/>
        </w:rPr>
        <w:t>records;</w:t>
      </w:r>
      <w:r w:rsidRPr="002B0B2F">
        <w:rPr>
          <w:rFonts w:ascii="Times New Roman" w:hAnsi="Times New Roman" w:cs="Times New Roman"/>
          <w:sz w:val="24"/>
          <w:szCs w:val="24"/>
          <w:lang w:val="en-US"/>
        </w:rPr>
        <w:t xml:space="preserve"> the crosswalk contained 6,097 records</w:t>
      </w:r>
      <w:r w:rsidR="00900BCD" w:rsidRPr="002B0B2F">
        <w:rPr>
          <w:rFonts w:ascii="Times New Roman" w:hAnsi="Times New Roman" w:cs="Times New Roman"/>
          <w:sz w:val="24"/>
          <w:szCs w:val="24"/>
          <w:lang w:val="en-US"/>
        </w:rPr>
        <w:t xml:space="preserve"> which</w:t>
      </w:r>
      <w:r w:rsidRPr="002B0B2F">
        <w:rPr>
          <w:rFonts w:ascii="Times New Roman" w:hAnsi="Times New Roman" w:cs="Times New Roman"/>
          <w:sz w:val="24"/>
          <w:szCs w:val="24"/>
          <w:lang w:val="en-US"/>
        </w:rPr>
        <w:t xml:space="preserve"> represent</w:t>
      </w:r>
      <w:r w:rsidR="00900BCD" w:rsidRPr="002B0B2F">
        <w:rPr>
          <w:rFonts w:ascii="Times New Roman" w:hAnsi="Times New Roman" w:cs="Times New Roman"/>
          <w:sz w:val="24"/>
          <w:szCs w:val="24"/>
          <w:lang w:val="en-US"/>
        </w:rPr>
        <w:t>s</w:t>
      </w:r>
      <w:r w:rsidRPr="002B0B2F">
        <w:rPr>
          <w:rFonts w:ascii="Times New Roman" w:hAnsi="Times New Roman" w:cs="Times New Roman"/>
          <w:sz w:val="24"/>
          <w:szCs w:val="24"/>
          <w:lang w:val="en-US"/>
        </w:rPr>
        <w:t xml:space="preserve"> 2,143 unique CIP codes and 868 unique SOC 2018 codes.</w:t>
      </w:r>
    </w:p>
    <w:p w14:paraId="23E16604" w14:textId="0A468C33" w:rsidR="0001735A" w:rsidRPr="002B0B2F" w:rsidRDefault="0001735A"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Matching the selected ONET occupations with the crosswalk produced 200 CIP–ONET mapping records, representing 156 unique CIP programs across all 15 selected occupations. All selected occupations had at least one mapped educational pathway.</w:t>
      </w:r>
    </w:p>
    <w:p w14:paraId="2777067C" w14:textId="1D3F249C" w:rsidR="00894831" w:rsidRPr="002B0B2F" w:rsidRDefault="00894831" w:rsidP="000219E1">
      <w:pPr>
        <w:pStyle w:val="Caption"/>
        <w:keepNext/>
        <w:spacing w:after="0" w:line="480" w:lineRule="auto"/>
        <w:rPr>
          <w:rFonts w:ascii="Times New Roman" w:hAnsi="Times New Roman" w:cs="Times New Roman"/>
          <w:b/>
          <w:bCs/>
          <w:i w:val="0"/>
          <w:iCs w:val="0"/>
          <w:color w:val="auto"/>
          <w:sz w:val="24"/>
          <w:szCs w:val="24"/>
        </w:rPr>
      </w:pPr>
      <w:bookmarkStart w:id="71" w:name="_Toc239676221"/>
      <w:r w:rsidRPr="002B0B2F">
        <w:rPr>
          <w:rFonts w:ascii="Times New Roman" w:hAnsi="Times New Roman" w:cs="Times New Roman"/>
          <w:b/>
          <w:bCs/>
          <w:i w:val="0"/>
          <w:iCs w:val="0"/>
          <w:color w:val="auto"/>
          <w:sz w:val="24"/>
          <w:szCs w:val="24"/>
        </w:rPr>
        <w:lastRenderedPageBreak/>
        <w:t xml:space="preserve">Table </w:t>
      </w:r>
      <w:r w:rsidRPr="002B0B2F">
        <w:rPr>
          <w:rFonts w:ascii="Times New Roman" w:hAnsi="Times New Roman" w:cs="Times New Roman"/>
          <w:b/>
          <w:bCs/>
          <w:i w:val="0"/>
          <w:iCs w:val="0"/>
          <w:color w:val="auto"/>
          <w:sz w:val="24"/>
          <w:szCs w:val="24"/>
        </w:rPr>
        <w:fldChar w:fldCharType="begin"/>
      </w:r>
      <w:r w:rsidRPr="002B0B2F">
        <w:rPr>
          <w:rFonts w:ascii="Times New Roman" w:hAnsi="Times New Roman" w:cs="Times New Roman"/>
          <w:b/>
          <w:bCs/>
          <w:i w:val="0"/>
          <w:iCs w:val="0"/>
          <w:color w:val="auto"/>
          <w:sz w:val="24"/>
          <w:szCs w:val="24"/>
        </w:rPr>
        <w:instrText xml:space="preserve"> SEQ Table \* ARABIC </w:instrText>
      </w:r>
      <w:r w:rsidRPr="002B0B2F">
        <w:rPr>
          <w:rFonts w:ascii="Times New Roman" w:hAnsi="Times New Roman" w:cs="Times New Roman"/>
          <w:b/>
          <w:bCs/>
          <w:i w:val="0"/>
          <w:iCs w:val="0"/>
          <w:color w:val="auto"/>
          <w:sz w:val="24"/>
          <w:szCs w:val="24"/>
        </w:rPr>
        <w:fldChar w:fldCharType="separate"/>
      </w:r>
      <w:r w:rsidR="00BA4F53">
        <w:rPr>
          <w:rFonts w:ascii="Times New Roman" w:hAnsi="Times New Roman" w:cs="Times New Roman"/>
          <w:b/>
          <w:bCs/>
          <w:i w:val="0"/>
          <w:iCs w:val="0"/>
          <w:noProof/>
          <w:color w:val="auto"/>
          <w:sz w:val="24"/>
          <w:szCs w:val="24"/>
        </w:rPr>
        <w:t>15</w:t>
      </w:r>
      <w:bookmarkEnd w:id="71"/>
      <w:r w:rsidRPr="002B0B2F">
        <w:rPr>
          <w:rFonts w:ascii="Times New Roman" w:hAnsi="Times New Roman" w:cs="Times New Roman"/>
          <w:b/>
          <w:bCs/>
          <w:i w:val="0"/>
          <w:iCs w:val="0"/>
          <w:color w:val="auto"/>
          <w:sz w:val="24"/>
          <w:szCs w:val="24"/>
        </w:rPr>
        <w:fldChar w:fldCharType="end"/>
      </w:r>
    </w:p>
    <w:p w14:paraId="4188FD4E" w14:textId="77777777" w:rsidR="00894831" w:rsidRPr="002B0B2F" w:rsidRDefault="00894831" w:rsidP="00A90179">
      <w:pPr>
        <w:spacing w:after="0" w:line="480" w:lineRule="auto"/>
        <w:rPr>
          <w:rFonts w:ascii="Times New Roman" w:hAnsi="Times New Roman" w:cs="Times New Roman"/>
          <w:i/>
          <w:iCs/>
          <w:sz w:val="24"/>
          <w:szCs w:val="24"/>
          <w:lang w:val="en-US"/>
        </w:rPr>
      </w:pPr>
      <w:r w:rsidRPr="002B0B2F">
        <w:rPr>
          <w:rFonts w:ascii="Times New Roman" w:hAnsi="Times New Roman" w:cs="Times New Roman"/>
          <w:i/>
          <w:iCs/>
          <w:sz w:val="24"/>
          <w:szCs w:val="24"/>
          <w:lang w:val="en-US"/>
        </w:rPr>
        <w:t>CIP educational pathway coverage by selected occupation.</w:t>
      </w:r>
    </w:p>
    <w:p w14:paraId="472C910D" w14:textId="6741353D" w:rsidR="00C41C57" w:rsidRPr="002B0B2F" w:rsidRDefault="00C41C57" w:rsidP="00A90179">
      <w:pPr>
        <w:spacing w:after="0" w:line="480" w:lineRule="auto"/>
        <w:jc w:val="center"/>
        <w:rPr>
          <w:rFonts w:ascii="Times New Roman" w:hAnsi="Times New Roman" w:cs="Times New Roman"/>
          <w:sz w:val="24"/>
          <w:szCs w:val="24"/>
          <w:lang w:val="en-US"/>
        </w:rPr>
      </w:pPr>
      <w:r w:rsidRPr="002B0B2F">
        <w:rPr>
          <w:rFonts w:ascii="Times New Roman" w:hAnsi="Times New Roman" w:cs="Times New Roman"/>
          <w:noProof/>
          <w:sz w:val="24"/>
          <w:szCs w:val="24"/>
          <w:lang w:val="en-US"/>
        </w:rPr>
        <w:drawing>
          <wp:inline distT="0" distB="0" distL="0" distR="0" wp14:anchorId="4BA44EE2" wp14:editId="7B32C5F7">
            <wp:extent cx="5067300" cy="3703320"/>
            <wp:effectExtent l="0" t="0" r="0" b="0"/>
            <wp:docPr id="1978993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93571" name=""/>
                    <pic:cNvPicPr/>
                  </pic:nvPicPr>
                  <pic:blipFill>
                    <a:blip r:embed="rId36"/>
                    <a:stretch>
                      <a:fillRect/>
                    </a:stretch>
                  </pic:blipFill>
                  <pic:spPr>
                    <a:xfrm>
                      <a:off x="0" y="0"/>
                      <a:ext cx="5067300" cy="3703320"/>
                    </a:xfrm>
                    <a:prstGeom prst="rect">
                      <a:avLst/>
                    </a:prstGeom>
                  </pic:spPr>
                </pic:pic>
              </a:graphicData>
            </a:graphic>
          </wp:inline>
        </w:drawing>
      </w:r>
    </w:p>
    <w:p w14:paraId="257C1E76" w14:textId="77777777" w:rsidR="0001735A" w:rsidRPr="002B0B2F" w:rsidRDefault="0001735A"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number of educational pathways varied substantially across occupations. Secondary School Teacher had the highest coverage with 92 unique CIP programs, while several occupations had only one mapped program.</w:t>
      </w:r>
    </w:p>
    <w:p w14:paraId="25A950D0" w14:textId="77777777" w:rsidR="0001735A" w:rsidRPr="002B0B2F" w:rsidRDefault="0001735A"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Some O*NET profiles were also shared by multiple selected occupations. These shared mappings were retained to preserve the original crosswalk relationships.</w:t>
      </w:r>
    </w:p>
    <w:p w14:paraId="6B8DFB06" w14:textId="77777777" w:rsidR="0001735A" w:rsidRPr="002B0B2F" w:rsidRDefault="0001735A"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Overall, the CIP integration added an educational-pathway dimension to the occupational reference dataset for subsequent recommendation and skill-gap analysis.</w:t>
      </w:r>
    </w:p>
    <w:p w14:paraId="3420E6B7" w14:textId="18A1232E" w:rsidR="00C41C57" w:rsidRPr="002B0B2F" w:rsidRDefault="00C41C57" w:rsidP="00A90179">
      <w:pPr>
        <w:pStyle w:val="Heading2"/>
        <w:spacing w:before="0" w:after="0" w:line="480" w:lineRule="auto"/>
        <w:rPr>
          <w:rFonts w:ascii="Times New Roman" w:hAnsi="Times New Roman" w:cs="Times New Roman"/>
          <w:b/>
          <w:bCs/>
          <w:color w:val="auto"/>
          <w:sz w:val="24"/>
          <w:szCs w:val="24"/>
          <w:lang w:val="en-US"/>
        </w:rPr>
      </w:pPr>
      <w:bookmarkStart w:id="72" w:name="_Toc239685384"/>
      <w:r w:rsidRPr="002B0B2F">
        <w:rPr>
          <w:rFonts w:ascii="Times New Roman" w:hAnsi="Times New Roman" w:cs="Times New Roman"/>
          <w:b/>
          <w:bCs/>
          <w:color w:val="auto"/>
          <w:sz w:val="24"/>
          <w:szCs w:val="24"/>
          <w:lang w:val="en-US"/>
        </w:rPr>
        <w:t>5.</w:t>
      </w:r>
      <w:r w:rsidR="0001735A" w:rsidRPr="002B0B2F">
        <w:rPr>
          <w:rFonts w:ascii="Times New Roman" w:hAnsi="Times New Roman" w:cs="Times New Roman"/>
          <w:b/>
          <w:bCs/>
          <w:color w:val="auto"/>
          <w:sz w:val="24"/>
          <w:szCs w:val="24"/>
          <w:lang w:val="en-US"/>
        </w:rPr>
        <w:t>13</w:t>
      </w:r>
      <w:r w:rsidRPr="002B0B2F">
        <w:rPr>
          <w:rFonts w:ascii="Times New Roman" w:hAnsi="Times New Roman" w:cs="Times New Roman"/>
          <w:b/>
          <w:bCs/>
          <w:color w:val="auto"/>
          <w:sz w:val="24"/>
          <w:szCs w:val="24"/>
          <w:lang w:val="en-US"/>
        </w:rPr>
        <w:t xml:space="preserve"> Integrated O*NET and CIP Occupational Profile</w:t>
      </w:r>
      <w:bookmarkEnd w:id="72"/>
    </w:p>
    <w:p w14:paraId="3B04318F" w14:textId="2EEAFA5A" w:rsidR="0001735A" w:rsidRPr="002B0B2F" w:rsidRDefault="0001735A"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rPr>
        <w:t>The integrated occupational profile contains 20 records, representing 15 selected occupations and 18 unique O*NET occupations. It combines O*NET occupational attributes with education, training, Job Zone, and CIP pathway information.</w:t>
      </w:r>
    </w:p>
    <w:p w14:paraId="623A85F6" w14:textId="3195A35E" w:rsidR="00894831" w:rsidRPr="002B0B2F" w:rsidRDefault="00894831" w:rsidP="00A90179">
      <w:pPr>
        <w:pStyle w:val="Caption"/>
        <w:keepNext/>
        <w:spacing w:after="0" w:line="480" w:lineRule="auto"/>
        <w:rPr>
          <w:rFonts w:ascii="Times New Roman" w:hAnsi="Times New Roman" w:cs="Times New Roman"/>
          <w:b/>
          <w:bCs/>
          <w:i w:val="0"/>
          <w:iCs w:val="0"/>
          <w:color w:val="auto"/>
          <w:sz w:val="24"/>
          <w:szCs w:val="24"/>
        </w:rPr>
      </w:pPr>
      <w:bookmarkStart w:id="73" w:name="_Toc239676222"/>
      <w:r w:rsidRPr="002B0B2F">
        <w:rPr>
          <w:rFonts w:ascii="Times New Roman" w:hAnsi="Times New Roman" w:cs="Times New Roman"/>
          <w:b/>
          <w:bCs/>
          <w:i w:val="0"/>
          <w:iCs w:val="0"/>
          <w:color w:val="auto"/>
          <w:sz w:val="24"/>
          <w:szCs w:val="24"/>
        </w:rPr>
        <w:lastRenderedPageBreak/>
        <w:t xml:space="preserve">Table </w:t>
      </w:r>
      <w:r w:rsidRPr="002B0B2F">
        <w:rPr>
          <w:rFonts w:ascii="Times New Roman" w:hAnsi="Times New Roman" w:cs="Times New Roman"/>
          <w:b/>
          <w:bCs/>
          <w:i w:val="0"/>
          <w:iCs w:val="0"/>
          <w:color w:val="auto"/>
          <w:sz w:val="24"/>
          <w:szCs w:val="24"/>
        </w:rPr>
        <w:fldChar w:fldCharType="begin"/>
      </w:r>
      <w:r w:rsidRPr="002B0B2F">
        <w:rPr>
          <w:rFonts w:ascii="Times New Roman" w:hAnsi="Times New Roman" w:cs="Times New Roman"/>
          <w:b/>
          <w:bCs/>
          <w:i w:val="0"/>
          <w:iCs w:val="0"/>
          <w:color w:val="auto"/>
          <w:sz w:val="24"/>
          <w:szCs w:val="24"/>
        </w:rPr>
        <w:instrText xml:space="preserve"> SEQ Table \* ARABIC </w:instrText>
      </w:r>
      <w:r w:rsidRPr="002B0B2F">
        <w:rPr>
          <w:rFonts w:ascii="Times New Roman" w:hAnsi="Times New Roman" w:cs="Times New Roman"/>
          <w:b/>
          <w:bCs/>
          <w:i w:val="0"/>
          <w:iCs w:val="0"/>
          <w:color w:val="auto"/>
          <w:sz w:val="24"/>
          <w:szCs w:val="24"/>
        </w:rPr>
        <w:fldChar w:fldCharType="separate"/>
      </w:r>
      <w:r w:rsidR="00BA4F53">
        <w:rPr>
          <w:rFonts w:ascii="Times New Roman" w:hAnsi="Times New Roman" w:cs="Times New Roman"/>
          <w:b/>
          <w:bCs/>
          <w:i w:val="0"/>
          <w:iCs w:val="0"/>
          <w:noProof/>
          <w:color w:val="auto"/>
          <w:sz w:val="24"/>
          <w:szCs w:val="24"/>
        </w:rPr>
        <w:t>16</w:t>
      </w:r>
      <w:bookmarkEnd w:id="73"/>
      <w:r w:rsidRPr="002B0B2F">
        <w:rPr>
          <w:rFonts w:ascii="Times New Roman" w:hAnsi="Times New Roman" w:cs="Times New Roman"/>
          <w:b/>
          <w:bCs/>
          <w:i w:val="0"/>
          <w:iCs w:val="0"/>
          <w:color w:val="auto"/>
          <w:sz w:val="24"/>
          <w:szCs w:val="24"/>
        </w:rPr>
        <w:fldChar w:fldCharType="end"/>
      </w:r>
    </w:p>
    <w:p w14:paraId="2060DACD" w14:textId="77777777" w:rsidR="00894831" w:rsidRPr="002B0B2F" w:rsidRDefault="00894831" w:rsidP="00A90179">
      <w:pPr>
        <w:spacing w:after="0" w:line="480" w:lineRule="auto"/>
        <w:rPr>
          <w:rFonts w:ascii="Times New Roman" w:hAnsi="Times New Roman" w:cs="Times New Roman"/>
          <w:i/>
          <w:iCs/>
          <w:sz w:val="24"/>
          <w:szCs w:val="24"/>
          <w:lang w:val="en-US"/>
        </w:rPr>
      </w:pPr>
      <w:r w:rsidRPr="002B0B2F">
        <w:rPr>
          <w:rFonts w:ascii="Times New Roman" w:hAnsi="Times New Roman" w:cs="Times New Roman"/>
          <w:i/>
          <w:iCs/>
          <w:sz w:val="24"/>
          <w:szCs w:val="24"/>
          <w:lang w:val="en-US"/>
        </w:rPr>
        <w:t>Final integrated O*NET and CIP occupational profile.</w:t>
      </w:r>
    </w:p>
    <w:p w14:paraId="3C900749" w14:textId="07B82BD2" w:rsidR="00C41C57" w:rsidRPr="002B0B2F" w:rsidRDefault="00C41C57" w:rsidP="002A04A7">
      <w:pPr>
        <w:spacing w:after="0" w:line="480" w:lineRule="auto"/>
        <w:jc w:val="center"/>
        <w:rPr>
          <w:rFonts w:ascii="Times New Roman" w:hAnsi="Times New Roman" w:cs="Times New Roman"/>
          <w:sz w:val="24"/>
          <w:szCs w:val="24"/>
          <w:lang w:val="en-US"/>
        </w:rPr>
      </w:pPr>
      <w:r w:rsidRPr="002B0B2F">
        <w:rPr>
          <w:rFonts w:ascii="Times New Roman" w:hAnsi="Times New Roman" w:cs="Times New Roman"/>
          <w:noProof/>
          <w:sz w:val="24"/>
          <w:szCs w:val="24"/>
          <w:lang w:val="en-US"/>
        </w:rPr>
        <w:drawing>
          <wp:inline distT="0" distB="0" distL="0" distR="0" wp14:anchorId="3F75BF60" wp14:editId="72B7057B">
            <wp:extent cx="3581400" cy="2202180"/>
            <wp:effectExtent l="0" t="0" r="0" b="7620"/>
            <wp:docPr id="1403995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95946" name=""/>
                    <pic:cNvPicPr/>
                  </pic:nvPicPr>
                  <pic:blipFill>
                    <a:blip r:embed="rId37"/>
                    <a:stretch>
                      <a:fillRect/>
                    </a:stretch>
                  </pic:blipFill>
                  <pic:spPr>
                    <a:xfrm>
                      <a:off x="0" y="0"/>
                      <a:ext cx="3581903" cy="2202489"/>
                    </a:xfrm>
                    <a:prstGeom prst="rect">
                      <a:avLst/>
                    </a:prstGeom>
                  </pic:spPr>
                </pic:pic>
              </a:graphicData>
            </a:graphic>
          </wp:inline>
        </w:drawing>
      </w:r>
    </w:p>
    <w:p w14:paraId="66AC7602" w14:textId="77777777" w:rsidR="0001735A" w:rsidRPr="002B0B2F" w:rsidRDefault="0001735A"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Validation confirmed no missing O*NET codes, Job Zones, education counts, or training counts. The two duplicate O*NET-SOC codes represent shared occupational mappings rather than errors.</w:t>
      </w:r>
    </w:p>
    <w:p w14:paraId="72ED9F3A" w14:textId="5DC63854" w:rsidR="00C41C57" w:rsidRPr="002B0B2F" w:rsidRDefault="0001735A"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final dataset was saved as onet_cip_integrated_occupation_profile.csv and serves as the occupational reference layer for subsequent candidate and recommendation analysis.</w:t>
      </w:r>
    </w:p>
    <w:p w14:paraId="63A22D6F" w14:textId="77777777" w:rsidR="006F0064" w:rsidRPr="002B0B2F" w:rsidRDefault="006F0064" w:rsidP="000219E1">
      <w:pPr>
        <w:pStyle w:val="Heading1"/>
        <w:spacing w:before="0" w:after="0" w:line="480" w:lineRule="auto"/>
        <w:jc w:val="center"/>
        <w:rPr>
          <w:rFonts w:ascii="Times New Roman" w:hAnsi="Times New Roman" w:cs="Times New Roman"/>
          <w:b/>
          <w:bCs/>
          <w:color w:val="auto"/>
          <w:sz w:val="24"/>
          <w:szCs w:val="24"/>
        </w:rPr>
      </w:pPr>
      <w:bookmarkStart w:id="74" w:name="_Toc239685385"/>
    </w:p>
    <w:p w14:paraId="07CEB1A5" w14:textId="4BC870F4" w:rsidR="00033050" w:rsidRPr="002B0B2F" w:rsidRDefault="00033050" w:rsidP="000219E1">
      <w:pPr>
        <w:pStyle w:val="Heading1"/>
        <w:spacing w:before="0" w:after="0" w:line="480" w:lineRule="auto"/>
        <w:jc w:val="center"/>
        <w:rPr>
          <w:rFonts w:ascii="Times New Roman" w:hAnsi="Times New Roman" w:cs="Times New Roman"/>
          <w:color w:val="auto"/>
          <w:sz w:val="24"/>
          <w:szCs w:val="24"/>
        </w:rPr>
      </w:pPr>
      <w:r w:rsidRPr="002B0B2F">
        <w:rPr>
          <w:rFonts w:ascii="Times New Roman" w:hAnsi="Times New Roman" w:cs="Times New Roman"/>
          <w:b/>
          <w:bCs/>
          <w:color w:val="auto"/>
          <w:sz w:val="24"/>
          <w:szCs w:val="24"/>
        </w:rPr>
        <w:t xml:space="preserve">Chapter 6 </w:t>
      </w:r>
      <w:r w:rsidR="00EA36E9" w:rsidRPr="002B0B2F">
        <w:rPr>
          <w:rFonts w:ascii="Times New Roman" w:hAnsi="Times New Roman" w:cs="Times New Roman"/>
          <w:b/>
          <w:bCs/>
          <w:color w:val="auto"/>
          <w:sz w:val="24"/>
          <w:szCs w:val="24"/>
        </w:rPr>
        <w:t>-</w:t>
      </w:r>
      <w:r w:rsidRPr="002B0B2F">
        <w:rPr>
          <w:rFonts w:ascii="Times New Roman" w:hAnsi="Times New Roman" w:cs="Times New Roman"/>
          <w:b/>
          <w:bCs/>
          <w:color w:val="auto"/>
          <w:sz w:val="24"/>
          <w:szCs w:val="24"/>
        </w:rPr>
        <w:t xml:space="preserve"> Candidate Profiling, Baseline Occupation Recommendation, and Initial Model Analysis</w:t>
      </w:r>
      <w:bookmarkEnd w:id="74"/>
    </w:p>
    <w:p w14:paraId="1204DC6E" w14:textId="77777777" w:rsidR="00005CC8" w:rsidRPr="002B0B2F" w:rsidRDefault="00005CC8" w:rsidP="00A90179">
      <w:pPr>
        <w:pStyle w:val="Heading2"/>
        <w:spacing w:before="0" w:after="0" w:line="480" w:lineRule="auto"/>
        <w:rPr>
          <w:rFonts w:ascii="Times New Roman" w:hAnsi="Times New Roman" w:cs="Times New Roman"/>
          <w:b/>
          <w:bCs/>
          <w:color w:val="auto"/>
          <w:sz w:val="24"/>
          <w:szCs w:val="24"/>
          <w:lang w:val="en-US"/>
        </w:rPr>
      </w:pPr>
      <w:bookmarkStart w:id="75" w:name="_Toc239685386"/>
      <w:r w:rsidRPr="002B0B2F">
        <w:rPr>
          <w:rFonts w:ascii="Times New Roman" w:hAnsi="Times New Roman" w:cs="Times New Roman"/>
          <w:b/>
          <w:bCs/>
          <w:color w:val="auto"/>
          <w:sz w:val="24"/>
          <w:szCs w:val="24"/>
          <w:lang w:val="en-US"/>
        </w:rPr>
        <w:t>6.1 Candidate Profiling</w:t>
      </w:r>
      <w:bookmarkEnd w:id="75"/>
    </w:p>
    <w:p w14:paraId="3FCAC388" w14:textId="77777777" w:rsidR="003B4ADE" w:rsidRPr="002B0B2F" w:rsidRDefault="003B4ADE"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available candidate data were transformed into structured profiles for occupation matching. 65 candidate profiles were processed, with 63 valid candidates retained for analysis.</w:t>
      </w:r>
    </w:p>
    <w:p w14:paraId="5B72D12E" w14:textId="2890BE05" w:rsidR="00005CC8" w:rsidRPr="002B0B2F" w:rsidRDefault="003B4ADE"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Each candidate was evaluated against the selected occupation set. The analysis generated a recommendation score, recommendation percentage, and occupation rank, where Rank 1 represents the strongest match.</w:t>
      </w:r>
    </w:p>
    <w:p w14:paraId="5FF9463F" w14:textId="6A918BE8" w:rsidR="00894831" w:rsidRPr="002B0B2F" w:rsidRDefault="00894831" w:rsidP="00A90179">
      <w:pPr>
        <w:pStyle w:val="Caption"/>
        <w:keepNext/>
        <w:spacing w:after="0" w:line="480" w:lineRule="auto"/>
        <w:rPr>
          <w:rFonts w:ascii="Times New Roman" w:hAnsi="Times New Roman" w:cs="Times New Roman"/>
          <w:b/>
          <w:bCs/>
          <w:i w:val="0"/>
          <w:iCs w:val="0"/>
          <w:color w:val="auto"/>
          <w:sz w:val="24"/>
          <w:szCs w:val="24"/>
        </w:rPr>
      </w:pPr>
      <w:bookmarkStart w:id="76" w:name="_Toc239676223"/>
      <w:r w:rsidRPr="002B0B2F">
        <w:rPr>
          <w:rFonts w:ascii="Times New Roman" w:hAnsi="Times New Roman" w:cs="Times New Roman"/>
          <w:b/>
          <w:bCs/>
          <w:i w:val="0"/>
          <w:iCs w:val="0"/>
          <w:color w:val="auto"/>
          <w:sz w:val="24"/>
          <w:szCs w:val="24"/>
        </w:rPr>
        <w:lastRenderedPageBreak/>
        <w:t xml:space="preserve">Table </w:t>
      </w:r>
      <w:r w:rsidRPr="002B0B2F">
        <w:rPr>
          <w:rFonts w:ascii="Times New Roman" w:hAnsi="Times New Roman" w:cs="Times New Roman"/>
          <w:b/>
          <w:bCs/>
          <w:i w:val="0"/>
          <w:iCs w:val="0"/>
          <w:color w:val="auto"/>
          <w:sz w:val="24"/>
          <w:szCs w:val="24"/>
        </w:rPr>
        <w:fldChar w:fldCharType="begin"/>
      </w:r>
      <w:r w:rsidRPr="002B0B2F">
        <w:rPr>
          <w:rFonts w:ascii="Times New Roman" w:hAnsi="Times New Roman" w:cs="Times New Roman"/>
          <w:b/>
          <w:bCs/>
          <w:i w:val="0"/>
          <w:iCs w:val="0"/>
          <w:color w:val="auto"/>
          <w:sz w:val="24"/>
          <w:szCs w:val="24"/>
        </w:rPr>
        <w:instrText xml:space="preserve"> SEQ Table \* ARABIC </w:instrText>
      </w:r>
      <w:r w:rsidRPr="002B0B2F">
        <w:rPr>
          <w:rFonts w:ascii="Times New Roman" w:hAnsi="Times New Roman" w:cs="Times New Roman"/>
          <w:b/>
          <w:bCs/>
          <w:i w:val="0"/>
          <w:iCs w:val="0"/>
          <w:color w:val="auto"/>
          <w:sz w:val="24"/>
          <w:szCs w:val="24"/>
        </w:rPr>
        <w:fldChar w:fldCharType="separate"/>
      </w:r>
      <w:r w:rsidR="00BA4F53">
        <w:rPr>
          <w:rFonts w:ascii="Times New Roman" w:hAnsi="Times New Roman" w:cs="Times New Roman"/>
          <w:b/>
          <w:bCs/>
          <w:i w:val="0"/>
          <w:iCs w:val="0"/>
          <w:noProof/>
          <w:color w:val="auto"/>
          <w:sz w:val="24"/>
          <w:szCs w:val="24"/>
        </w:rPr>
        <w:t>17</w:t>
      </w:r>
      <w:bookmarkEnd w:id="76"/>
      <w:r w:rsidRPr="002B0B2F">
        <w:rPr>
          <w:rFonts w:ascii="Times New Roman" w:hAnsi="Times New Roman" w:cs="Times New Roman"/>
          <w:b/>
          <w:bCs/>
          <w:i w:val="0"/>
          <w:iCs w:val="0"/>
          <w:color w:val="auto"/>
          <w:sz w:val="24"/>
          <w:szCs w:val="24"/>
        </w:rPr>
        <w:fldChar w:fldCharType="end"/>
      </w:r>
    </w:p>
    <w:p w14:paraId="5C73BD4C" w14:textId="77777777" w:rsidR="00894831" w:rsidRPr="002B0B2F" w:rsidRDefault="00894831" w:rsidP="00A90179">
      <w:pPr>
        <w:spacing w:after="0" w:line="480" w:lineRule="auto"/>
        <w:rPr>
          <w:rFonts w:ascii="Times New Roman" w:hAnsi="Times New Roman" w:cs="Times New Roman"/>
          <w:i/>
          <w:iCs/>
          <w:sz w:val="24"/>
          <w:szCs w:val="24"/>
        </w:rPr>
      </w:pPr>
      <w:r w:rsidRPr="002B0B2F">
        <w:rPr>
          <w:rFonts w:ascii="Times New Roman" w:hAnsi="Times New Roman" w:cs="Times New Roman"/>
          <w:i/>
          <w:iCs/>
          <w:sz w:val="24"/>
          <w:szCs w:val="24"/>
        </w:rPr>
        <w:t>Candidate Profiling and Recommendation Validation</w:t>
      </w:r>
    </w:p>
    <w:p w14:paraId="1BBE9400" w14:textId="79460808" w:rsidR="00F53C1A" w:rsidRPr="002B0B2F" w:rsidRDefault="00267C95" w:rsidP="000219E1">
      <w:pPr>
        <w:spacing w:after="0" w:line="480" w:lineRule="auto"/>
        <w:jc w:val="center"/>
        <w:rPr>
          <w:rFonts w:ascii="Times New Roman" w:hAnsi="Times New Roman" w:cs="Times New Roman"/>
          <w:sz w:val="24"/>
          <w:szCs w:val="24"/>
          <w:lang w:val="en-US"/>
        </w:rPr>
      </w:pPr>
      <w:r w:rsidRPr="002B0B2F">
        <w:rPr>
          <w:rFonts w:ascii="Times New Roman" w:hAnsi="Times New Roman" w:cs="Times New Roman"/>
          <w:noProof/>
          <w:sz w:val="24"/>
          <w:szCs w:val="24"/>
          <w:lang w:val="en-US"/>
        </w:rPr>
        <w:drawing>
          <wp:inline distT="0" distB="0" distL="0" distR="0" wp14:anchorId="0EAF1CAF" wp14:editId="454C992C">
            <wp:extent cx="2209800" cy="1889760"/>
            <wp:effectExtent l="0" t="0" r="0" b="0"/>
            <wp:docPr id="349536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36550" name=""/>
                    <pic:cNvPicPr/>
                  </pic:nvPicPr>
                  <pic:blipFill>
                    <a:blip r:embed="rId38"/>
                    <a:stretch>
                      <a:fillRect/>
                    </a:stretch>
                  </pic:blipFill>
                  <pic:spPr>
                    <a:xfrm>
                      <a:off x="0" y="0"/>
                      <a:ext cx="2209993" cy="1889925"/>
                    </a:xfrm>
                    <a:prstGeom prst="rect">
                      <a:avLst/>
                    </a:prstGeom>
                  </pic:spPr>
                </pic:pic>
              </a:graphicData>
            </a:graphic>
          </wp:inline>
        </w:drawing>
      </w:r>
    </w:p>
    <w:p w14:paraId="76B829AD" w14:textId="7B4FC542" w:rsidR="00005CC8" w:rsidRPr="002B0B2F" w:rsidRDefault="003B4ADE"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rPr>
        <w:t>The validation produced 314 candidate</w:t>
      </w:r>
      <w:r w:rsidR="00C961D3" w:rsidRPr="002B0B2F">
        <w:rPr>
          <w:rFonts w:ascii="Times New Roman" w:hAnsi="Times New Roman" w:cs="Times New Roman"/>
          <w:sz w:val="24"/>
          <w:szCs w:val="24"/>
        </w:rPr>
        <w:t>-</w:t>
      </w:r>
      <w:r w:rsidRPr="002B0B2F">
        <w:rPr>
          <w:rFonts w:ascii="Times New Roman" w:hAnsi="Times New Roman" w:cs="Times New Roman"/>
          <w:sz w:val="24"/>
          <w:szCs w:val="24"/>
        </w:rPr>
        <w:t>CIP recommendations, with approximately 5 recommendations per candidate. No duplicate pairs, missing values, or formula validation errors were identified.</w:t>
      </w:r>
    </w:p>
    <w:p w14:paraId="3C48E698" w14:textId="77777777" w:rsidR="00033050" w:rsidRPr="002B0B2F" w:rsidRDefault="00033050" w:rsidP="00A90179">
      <w:pPr>
        <w:pStyle w:val="Heading2"/>
        <w:spacing w:before="0" w:after="0" w:line="480" w:lineRule="auto"/>
        <w:rPr>
          <w:rFonts w:ascii="Times New Roman" w:hAnsi="Times New Roman" w:cs="Times New Roman"/>
          <w:b/>
          <w:bCs/>
          <w:color w:val="auto"/>
          <w:sz w:val="24"/>
          <w:szCs w:val="24"/>
          <w:lang w:val="en-US"/>
        </w:rPr>
      </w:pPr>
      <w:bookmarkStart w:id="77" w:name="_Toc239685387"/>
      <w:r w:rsidRPr="002B0B2F">
        <w:rPr>
          <w:rFonts w:ascii="Times New Roman" w:hAnsi="Times New Roman" w:cs="Times New Roman"/>
          <w:b/>
          <w:bCs/>
          <w:color w:val="auto"/>
          <w:sz w:val="24"/>
          <w:szCs w:val="24"/>
          <w:lang w:val="en-US"/>
        </w:rPr>
        <w:t>6.2 Baseline Occupation Recommendation</w:t>
      </w:r>
      <w:bookmarkEnd w:id="77"/>
    </w:p>
    <w:p w14:paraId="0657874E" w14:textId="77777777" w:rsidR="008E546D" w:rsidRPr="002B0B2F" w:rsidRDefault="008E546D"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baseline model ranked occupations for each candidate based on the calculated recommendation score, with Rank 1 representing the highest suitability.</w:t>
      </w:r>
    </w:p>
    <w:p w14:paraId="66EE6C7D" w14:textId="0A718A53" w:rsidR="008E546D" w:rsidRPr="002B0B2F" w:rsidRDefault="008E546D"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results showed considerable variation across candidates. For example, Candidate</w:t>
      </w:r>
      <w:r w:rsidR="00C961D3" w:rsidRPr="002B0B2F">
        <w:rPr>
          <w:rFonts w:ascii="Times New Roman" w:hAnsi="Times New Roman" w:cs="Times New Roman"/>
          <w:sz w:val="24"/>
          <w:szCs w:val="24"/>
          <w:lang w:val="en-US"/>
        </w:rPr>
        <w:t>_</w:t>
      </w:r>
      <w:r w:rsidRPr="002B0B2F">
        <w:rPr>
          <w:rFonts w:ascii="Times New Roman" w:hAnsi="Times New Roman" w:cs="Times New Roman"/>
          <w:sz w:val="24"/>
          <w:szCs w:val="24"/>
          <w:lang w:val="en-US"/>
        </w:rPr>
        <w:t>006 received a score of 90.36% for Software Developer, while Candidate_009 received 25.65% for Administrative Assistant.</w:t>
      </w:r>
    </w:p>
    <w:p w14:paraId="10DCC801" w14:textId="31B17AFF" w:rsidR="00894831" w:rsidRPr="002B0B2F" w:rsidRDefault="00894831" w:rsidP="00A90179">
      <w:pPr>
        <w:pStyle w:val="Caption"/>
        <w:keepNext/>
        <w:spacing w:after="0" w:line="480" w:lineRule="auto"/>
        <w:rPr>
          <w:rFonts w:ascii="Times New Roman" w:hAnsi="Times New Roman" w:cs="Times New Roman"/>
          <w:b/>
          <w:bCs/>
          <w:i w:val="0"/>
          <w:iCs w:val="0"/>
          <w:color w:val="auto"/>
          <w:sz w:val="24"/>
          <w:szCs w:val="24"/>
        </w:rPr>
      </w:pPr>
      <w:bookmarkStart w:id="78" w:name="_Toc239676224"/>
      <w:r w:rsidRPr="002B0B2F">
        <w:rPr>
          <w:rFonts w:ascii="Times New Roman" w:hAnsi="Times New Roman" w:cs="Times New Roman"/>
          <w:b/>
          <w:bCs/>
          <w:i w:val="0"/>
          <w:iCs w:val="0"/>
          <w:color w:val="auto"/>
          <w:sz w:val="24"/>
          <w:szCs w:val="24"/>
        </w:rPr>
        <w:t xml:space="preserve">Table </w:t>
      </w:r>
      <w:r w:rsidRPr="002B0B2F">
        <w:rPr>
          <w:rFonts w:ascii="Times New Roman" w:hAnsi="Times New Roman" w:cs="Times New Roman"/>
          <w:b/>
          <w:bCs/>
          <w:i w:val="0"/>
          <w:iCs w:val="0"/>
          <w:color w:val="auto"/>
          <w:sz w:val="24"/>
          <w:szCs w:val="24"/>
        </w:rPr>
        <w:fldChar w:fldCharType="begin"/>
      </w:r>
      <w:r w:rsidRPr="002B0B2F">
        <w:rPr>
          <w:rFonts w:ascii="Times New Roman" w:hAnsi="Times New Roman" w:cs="Times New Roman"/>
          <w:b/>
          <w:bCs/>
          <w:i w:val="0"/>
          <w:iCs w:val="0"/>
          <w:color w:val="auto"/>
          <w:sz w:val="24"/>
          <w:szCs w:val="24"/>
        </w:rPr>
        <w:instrText xml:space="preserve"> SEQ Table \* ARABIC </w:instrText>
      </w:r>
      <w:r w:rsidRPr="002B0B2F">
        <w:rPr>
          <w:rFonts w:ascii="Times New Roman" w:hAnsi="Times New Roman" w:cs="Times New Roman"/>
          <w:b/>
          <w:bCs/>
          <w:i w:val="0"/>
          <w:iCs w:val="0"/>
          <w:color w:val="auto"/>
          <w:sz w:val="24"/>
          <w:szCs w:val="24"/>
        </w:rPr>
        <w:fldChar w:fldCharType="separate"/>
      </w:r>
      <w:r w:rsidR="00BA4F53">
        <w:rPr>
          <w:rFonts w:ascii="Times New Roman" w:hAnsi="Times New Roman" w:cs="Times New Roman"/>
          <w:b/>
          <w:bCs/>
          <w:i w:val="0"/>
          <w:iCs w:val="0"/>
          <w:noProof/>
          <w:color w:val="auto"/>
          <w:sz w:val="24"/>
          <w:szCs w:val="24"/>
        </w:rPr>
        <w:t>18</w:t>
      </w:r>
      <w:bookmarkEnd w:id="78"/>
      <w:r w:rsidRPr="002B0B2F">
        <w:rPr>
          <w:rFonts w:ascii="Times New Roman" w:hAnsi="Times New Roman" w:cs="Times New Roman"/>
          <w:b/>
          <w:bCs/>
          <w:i w:val="0"/>
          <w:iCs w:val="0"/>
          <w:color w:val="auto"/>
          <w:sz w:val="24"/>
          <w:szCs w:val="24"/>
        </w:rPr>
        <w:fldChar w:fldCharType="end"/>
      </w:r>
    </w:p>
    <w:p w14:paraId="3561D2D3" w14:textId="77777777" w:rsidR="00894831" w:rsidRPr="002B0B2F" w:rsidRDefault="00894831" w:rsidP="00A90179">
      <w:pPr>
        <w:spacing w:after="0" w:line="480" w:lineRule="auto"/>
        <w:rPr>
          <w:rFonts w:ascii="Times New Roman" w:hAnsi="Times New Roman" w:cs="Times New Roman"/>
          <w:noProof/>
          <w:sz w:val="24"/>
          <w:szCs w:val="24"/>
          <w:lang w:val="en-US"/>
        </w:rPr>
      </w:pPr>
      <w:r w:rsidRPr="002B0B2F">
        <w:rPr>
          <w:rFonts w:ascii="Times New Roman" w:hAnsi="Times New Roman" w:cs="Times New Roman"/>
          <w:i/>
          <w:iCs/>
          <w:sz w:val="24"/>
          <w:szCs w:val="24"/>
        </w:rPr>
        <w:t>Top-Ranked Occupation Recommendations for Selected Candidates</w:t>
      </w:r>
    </w:p>
    <w:p w14:paraId="2502C40C" w14:textId="1BD12460" w:rsidR="00B15B3D" w:rsidRPr="002B0B2F" w:rsidRDefault="00B15B3D" w:rsidP="002A04A7">
      <w:pPr>
        <w:spacing w:after="0" w:line="480" w:lineRule="auto"/>
        <w:jc w:val="center"/>
        <w:rPr>
          <w:rFonts w:ascii="Times New Roman" w:hAnsi="Times New Roman" w:cs="Times New Roman"/>
          <w:sz w:val="24"/>
          <w:szCs w:val="24"/>
          <w:lang w:val="en-US"/>
        </w:rPr>
      </w:pPr>
      <w:r w:rsidRPr="002B0B2F">
        <w:rPr>
          <w:rFonts w:ascii="Times New Roman" w:hAnsi="Times New Roman" w:cs="Times New Roman"/>
          <w:noProof/>
          <w:sz w:val="24"/>
          <w:szCs w:val="24"/>
          <w:lang w:val="en-US"/>
        </w:rPr>
        <w:drawing>
          <wp:inline distT="0" distB="0" distL="0" distR="0" wp14:anchorId="416D2974" wp14:editId="58E71F72">
            <wp:extent cx="5731510" cy="1542415"/>
            <wp:effectExtent l="0" t="0" r="2540" b="635"/>
            <wp:docPr id="1289069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69944" name=""/>
                    <pic:cNvPicPr/>
                  </pic:nvPicPr>
                  <pic:blipFill>
                    <a:blip r:embed="rId39"/>
                    <a:stretch>
                      <a:fillRect/>
                    </a:stretch>
                  </pic:blipFill>
                  <pic:spPr>
                    <a:xfrm>
                      <a:off x="0" y="0"/>
                      <a:ext cx="5731510" cy="1542415"/>
                    </a:xfrm>
                    <a:prstGeom prst="rect">
                      <a:avLst/>
                    </a:prstGeom>
                  </pic:spPr>
                </pic:pic>
              </a:graphicData>
            </a:graphic>
          </wp:inline>
        </w:drawing>
      </w:r>
    </w:p>
    <w:p w14:paraId="6F0106ED" w14:textId="1F62ABA1" w:rsidR="00E43925" w:rsidRPr="002B0B2F" w:rsidRDefault="008E546D"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rPr>
        <w:lastRenderedPageBreak/>
        <w:t>The Rank 1 results frequently included Software Developer, Office Manager, Administrative Assistant, IT Analyst, and Bookkeeper. The baseline ranking provides a reference point for evaluating the more advanced recommendation models presented in the following sections.</w:t>
      </w:r>
    </w:p>
    <w:p w14:paraId="20CE91A3" w14:textId="77777777" w:rsidR="00E4775A" w:rsidRPr="002B0B2F" w:rsidRDefault="00E4775A" w:rsidP="00A90179">
      <w:pPr>
        <w:pStyle w:val="Heading2"/>
        <w:spacing w:before="0" w:after="0" w:line="480" w:lineRule="auto"/>
        <w:rPr>
          <w:rFonts w:ascii="Times New Roman" w:hAnsi="Times New Roman" w:cs="Times New Roman"/>
          <w:b/>
          <w:bCs/>
          <w:color w:val="auto"/>
          <w:sz w:val="24"/>
          <w:szCs w:val="24"/>
          <w:lang w:val="en-US"/>
        </w:rPr>
      </w:pPr>
      <w:bookmarkStart w:id="79" w:name="_Toc239685388"/>
      <w:r w:rsidRPr="002B0B2F">
        <w:rPr>
          <w:rFonts w:ascii="Times New Roman" w:hAnsi="Times New Roman" w:cs="Times New Roman"/>
          <w:b/>
          <w:bCs/>
          <w:color w:val="auto"/>
          <w:sz w:val="24"/>
          <w:szCs w:val="24"/>
          <w:lang w:val="en-US"/>
        </w:rPr>
        <w:t>6.3 Score Distribution and Recommendation Behaviour</w:t>
      </w:r>
      <w:bookmarkEnd w:id="79"/>
    </w:p>
    <w:p w14:paraId="715EA514" w14:textId="77777777" w:rsidR="008E546D" w:rsidRPr="002B0B2F" w:rsidRDefault="008E546D"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recommendation scores showed variation in occupational alignment across candidates. For example, Candidate_001 received 69.47% for Software Developer, while Candidate_006 received 90.36% for the same occupation.</w:t>
      </w:r>
    </w:p>
    <w:p w14:paraId="56EFF0B1" w14:textId="77777777" w:rsidR="008E546D" w:rsidRPr="002B0B2F" w:rsidRDefault="008E546D" w:rsidP="00774766">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Seven candidates received a 100% score for both Administrative Assistant and Food Service Supervisor, resulting in both occupations being ranked first.</w:t>
      </w:r>
    </w:p>
    <w:p w14:paraId="7DA363A2" w14:textId="0FCDC0FB" w:rsidR="00894831" w:rsidRPr="002B0B2F" w:rsidRDefault="00894831" w:rsidP="00A90179">
      <w:pPr>
        <w:pStyle w:val="Caption"/>
        <w:keepNext/>
        <w:spacing w:after="0" w:line="480" w:lineRule="auto"/>
        <w:rPr>
          <w:rFonts w:ascii="Times New Roman" w:hAnsi="Times New Roman" w:cs="Times New Roman"/>
          <w:b/>
          <w:bCs/>
          <w:i w:val="0"/>
          <w:iCs w:val="0"/>
          <w:color w:val="auto"/>
          <w:sz w:val="24"/>
          <w:szCs w:val="24"/>
        </w:rPr>
      </w:pPr>
      <w:bookmarkStart w:id="80" w:name="_Toc239676225"/>
      <w:r w:rsidRPr="002B0B2F">
        <w:rPr>
          <w:rFonts w:ascii="Times New Roman" w:hAnsi="Times New Roman" w:cs="Times New Roman"/>
          <w:b/>
          <w:bCs/>
          <w:i w:val="0"/>
          <w:iCs w:val="0"/>
          <w:color w:val="auto"/>
          <w:sz w:val="24"/>
          <w:szCs w:val="24"/>
        </w:rPr>
        <w:t xml:space="preserve">Table </w:t>
      </w:r>
      <w:r w:rsidRPr="002B0B2F">
        <w:rPr>
          <w:rFonts w:ascii="Times New Roman" w:hAnsi="Times New Roman" w:cs="Times New Roman"/>
          <w:b/>
          <w:bCs/>
          <w:i w:val="0"/>
          <w:iCs w:val="0"/>
          <w:color w:val="auto"/>
          <w:sz w:val="24"/>
          <w:szCs w:val="24"/>
        </w:rPr>
        <w:fldChar w:fldCharType="begin"/>
      </w:r>
      <w:r w:rsidRPr="002B0B2F">
        <w:rPr>
          <w:rFonts w:ascii="Times New Roman" w:hAnsi="Times New Roman" w:cs="Times New Roman"/>
          <w:b/>
          <w:bCs/>
          <w:i w:val="0"/>
          <w:iCs w:val="0"/>
          <w:color w:val="auto"/>
          <w:sz w:val="24"/>
          <w:szCs w:val="24"/>
        </w:rPr>
        <w:instrText xml:space="preserve"> SEQ Table \* ARABIC </w:instrText>
      </w:r>
      <w:r w:rsidRPr="002B0B2F">
        <w:rPr>
          <w:rFonts w:ascii="Times New Roman" w:hAnsi="Times New Roman" w:cs="Times New Roman"/>
          <w:b/>
          <w:bCs/>
          <w:i w:val="0"/>
          <w:iCs w:val="0"/>
          <w:color w:val="auto"/>
          <w:sz w:val="24"/>
          <w:szCs w:val="24"/>
        </w:rPr>
        <w:fldChar w:fldCharType="separate"/>
      </w:r>
      <w:r w:rsidR="00BA4F53">
        <w:rPr>
          <w:rFonts w:ascii="Times New Roman" w:hAnsi="Times New Roman" w:cs="Times New Roman"/>
          <w:b/>
          <w:bCs/>
          <w:i w:val="0"/>
          <w:iCs w:val="0"/>
          <w:noProof/>
          <w:color w:val="auto"/>
          <w:sz w:val="24"/>
          <w:szCs w:val="24"/>
        </w:rPr>
        <w:t>19</w:t>
      </w:r>
      <w:bookmarkEnd w:id="80"/>
      <w:r w:rsidRPr="002B0B2F">
        <w:rPr>
          <w:rFonts w:ascii="Times New Roman" w:hAnsi="Times New Roman" w:cs="Times New Roman"/>
          <w:b/>
          <w:bCs/>
          <w:i w:val="0"/>
          <w:iCs w:val="0"/>
          <w:color w:val="auto"/>
          <w:sz w:val="24"/>
          <w:szCs w:val="24"/>
        </w:rPr>
        <w:fldChar w:fldCharType="end"/>
      </w:r>
    </w:p>
    <w:p w14:paraId="4D3B0D53" w14:textId="77777777" w:rsidR="00894831" w:rsidRPr="002B0B2F" w:rsidRDefault="00894831" w:rsidP="00A90179">
      <w:pPr>
        <w:spacing w:after="0" w:line="480" w:lineRule="auto"/>
        <w:rPr>
          <w:rFonts w:ascii="Times New Roman" w:hAnsi="Times New Roman" w:cs="Times New Roman"/>
          <w:i/>
          <w:iCs/>
          <w:sz w:val="24"/>
          <w:szCs w:val="24"/>
          <w:lang w:val="en-US"/>
        </w:rPr>
      </w:pPr>
      <w:r w:rsidRPr="002B0B2F">
        <w:rPr>
          <w:rFonts w:ascii="Times New Roman" w:hAnsi="Times New Roman" w:cs="Times New Roman"/>
          <w:i/>
          <w:iCs/>
          <w:sz w:val="24"/>
          <w:szCs w:val="24"/>
        </w:rPr>
        <w:t>Candidates with Multiple Rank 1 Recommendations</w:t>
      </w:r>
    </w:p>
    <w:p w14:paraId="1103B5D8" w14:textId="7D760C89" w:rsidR="00E43925" w:rsidRPr="002B0B2F" w:rsidRDefault="00B15B3D" w:rsidP="002A04A7">
      <w:pPr>
        <w:spacing w:after="0" w:line="480" w:lineRule="auto"/>
        <w:jc w:val="center"/>
        <w:rPr>
          <w:rFonts w:ascii="Times New Roman" w:hAnsi="Times New Roman" w:cs="Times New Roman"/>
          <w:b/>
          <w:bCs/>
          <w:sz w:val="24"/>
          <w:szCs w:val="24"/>
          <w:lang w:val="en-US"/>
        </w:rPr>
      </w:pPr>
      <w:r w:rsidRPr="002B0B2F">
        <w:rPr>
          <w:rFonts w:ascii="Times New Roman" w:hAnsi="Times New Roman" w:cs="Times New Roman"/>
          <w:b/>
          <w:bCs/>
          <w:noProof/>
          <w:sz w:val="24"/>
          <w:szCs w:val="24"/>
          <w:lang w:val="en-US"/>
        </w:rPr>
        <w:drawing>
          <wp:inline distT="0" distB="0" distL="0" distR="0" wp14:anchorId="34CBD6C9" wp14:editId="661C963A">
            <wp:extent cx="5731510" cy="1919605"/>
            <wp:effectExtent l="0" t="0" r="2540" b="4445"/>
            <wp:docPr id="1276117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117944" name=""/>
                    <pic:cNvPicPr/>
                  </pic:nvPicPr>
                  <pic:blipFill>
                    <a:blip r:embed="rId40"/>
                    <a:stretch>
                      <a:fillRect/>
                    </a:stretch>
                  </pic:blipFill>
                  <pic:spPr>
                    <a:xfrm>
                      <a:off x="0" y="0"/>
                      <a:ext cx="5731510" cy="1919605"/>
                    </a:xfrm>
                    <a:prstGeom prst="rect">
                      <a:avLst/>
                    </a:prstGeom>
                  </pic:spPr>
                </pic:pic>
              </a:graphicData>
            </a:graphic>
          </wp:inline>
        </w:drawing>
      </w:r>
    </w:p>
    <w:p w14:paraId="70746CDF" w14:textId="77777777" w:rsidR="008E546D" w:rsidRPr="002B0B2F" w:rsidRDefault="008E546D"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This pattern indicates strong alignment but also suggests that the baseline scoring method may not always distinguish clearly between occupations. Further model refinement is therefore required.</w:t>
      </w:r>
    </w:p>
    <w:p w14:paraId="2931B805" w14:textId="77777777" w:rsidR="00572590" w:rsidRPr="002B0B2F" w:rsidRDefault="00572590" w:rsidP="00A90179">
      <w:pPr>
        <w:pStyle w:val="Heading2"/>
        <w:spacing w:before="0" w:after="0" w:line="480" w:lineRule="auto"/>
        <w:rPr>
          <w:rFonts w:ascii="Times New Roman" w:hAnsi="Times New Roman" w:cs="Times New Roman"/>
          <w:b/>
          <w:bCs/>
          <w:color w:val="auto"/>
          <w:sz w:val="24"/>
          <w:szCs w:val="24"/>
          <w:lang w:val="en-US"/>
        </w:rPr>
      </w:pPr>
      <w:bookmarkStart w:id="81" w:name="_Toc239685389"/>
      <w:r w:rsidRPr="002B0B2F">
        <w:rPr>
          <w:rFonts w:ascii="Times New Roman" w:hAnsi="Times New Roman" w:cs="Times New Roman"/>
          <w:b/>
          <w:bCs/>
          <w:color w:val="auto"/>
          <w:sz w:val="24"/>
          <w:szCs w:val="24"/>
          <w:lang w:val="en-US"/>
        </w:rPr>
        <w:t>6.4 Data-Quality and Model Behaviour Observations</w:t>
      </w:r>
      <w:bookmarkEnd w:id="81"/>
    </w:p>
    <w:p w14:paraId="02759619" w14:textId="2C5F1426" w:rsidR="008E546D" w:rsidRPr="002B0B2F" w:rsidRDefault="008E546D"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validation results showed no duplicate candidate-CIP pairs, missing values, or formula errors</w:t>
      </w:r>
      <w:r w:rsidR="00C961D3" w:rsidRPr="002B0B2F">
        <w:rPr>
          <w:rFonts w:ascii="Times New Roman" w:hAnsi="Times New Roman" w:cs="Times New Roman"/>
          <w:sz w:val="24"/>
          <w:szCs w:val="24"/>
          <w:lang w:val="en-US"/>
        </w:rPr>
        <w:t xml:space="preserve"> which</w:t>
      </w:r>
      <w:r w:rsidRPr="002B0B2F">
        <w:rPr>
          <w:rFonts w:ascii="Times New Roman" w:hAnsi="Times New Roman" w:cs="Times New Roman"/>
          <w:sz w:val="24"/>
          <w:szCs w:val="24"/>
          <w:lang w:val="en-US"/>
        </w:rPr>
        <w:t xml:space="preserve"> indicat</w:t>
      </w:r>
      <w:r w:rsidR="00C961D3" w:rsidRPr="002B0B2F">
        <w:rPr>
          <w:rFonts w:ascii="Times New Roman" w:hAnsi="Times New Roman" w:cs="Times New Roman"/>
          <w:sz w:val="24"/>
          <w:szCs w:val="24"/>
          <w:lang w:val="en-US"/>
        </w:rPr>
        <w:t>es</w:t>
      </w:r>
      <w:r w:rsidRPr="002B0B2F">
        <w:rPr>
          <w:rFonts w:ascii="Times New Roman" w:hAnsi="Times New Roman" w:cs="Times New Roman"/>
          <w:sz w:val="24"/>
          <w:szCs w:val="24"/>
          <w:lang w:val="en-US"/>
        </w:rPr>
        <w:t xml:space="preserve"> that the recommendation dataset was structurally consistent.</w:t>
      </w:r>
    </w:p>
    <w:p w14:paraId="740BE3D1" w14:textId="77777777" w:rsidR="008E546D" w:rsidRPr="002B0B2F" w:rsidRDefault="008E546D"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lastRenderedPageBreak/>
        <w:t>The analysis also showed identical scores for Inside Sales Representative and Retail Sales Associate across several candidates, suggesting limited differentiation between these closely related occupations.</w:t>
      </w:r>
    </w:p>
    <w:p w14:paraId="449C72DB" w14:textId="16C5A3E1" w:rsidR="00894831" w:rsidRPr="002B0B2F" w:rsidRDefault="00894831" w:rsidP="00A90179">
      <w:pPr>
        <w:pStyle w:val="Caption"/>
        <w:keepNext/>
        <w:spacing w:after="0" w:line="480" w:lineRule="auto"/>
        <w:rPr>
          <w:rFonts w:ascii="Times New Roman" w:hAnsi="Times New Roman" w:cs="Times New Roman"/>
          <w:b/>
          <w:bCs/>
          <w:i w:val="0"/>
          <w:iCs w:val="0"/>
          <w:color w:val="auto"/>
          <w:sz w:val="24"/>
          <w:szCs w:val="24"/>
        </w:rPr>
      </w:pPr>
      <w:bookmarkStart w:id="82" w:name="_Toc239676226"/>
      <w:r w:rsidRPr="002B0B2F">
        <w:rPr>
          <w:rFonts w:ascii="Times New Roman" w:hAnsi="Times New Roman" w:cs="Times New Roman"/>
          <w:b/>
          <w:bCs/>
          <w:i w:val="0"/>
          <w:iCs w:val="0"/>
          <w:color w:val="auto"/>
          <w:sz w:val="24"/>
          <w:szCs w:val="24"/>
        </w:rPr>
        <w:t xml:space="preserve">Table </w:t>
      </w:r>
      <w:r w:rsidRPr="002B0B2F">
        <w:rPr>
          <w:rFonts w:ascii="Times New Roman" w:hAnsi="Times New Roman" w:cs="Times New Roman"/>
          <w:b/>
          <w:bCs/>
          <w:i w:val="0"/>
          <w:iCs w:val="0"/>
          <w:color w:val="auto"/>
          <w:sz w:val="24"/>
          <w:szCs w:val="24"/>
        </w:rPr>
        <w:fldChar w:fldCharType="begin"/>
      </w:r>
      <w:r w:rsidRPr="002B0B2F">
        <w:rPr>
          <w:rFonts w:ascii="Times New Roman" w:hAnsi="Times New Roman" w:cs="Times New Roman"/>
          <w:b/>
          <w:bCs/>
          <w:i w:val="0"/>
          <w:iCs w:val="0"/>
          <w:color w:val="auto"/>
          <w:sz w:val="24"/>
          <w:szCs w:val="24"/>
        </w:rPr>
        <w:instrText xml:space="preserve"> SEQ Table \* ARABIC </w:instrText>
      </w:r>
      <w:r w:rsidRPr="002B0B2F">
        <w:rPr>
          <w:rFonts w:ascii="Times New Roman" w:hAnsi="Times New Roman" w:cs="Times New Roman"/>
          <w:b/>
          <w:bCs/>
          <w:i w:val="0"/>
          <w:iCs w:val="0"/>
          <w:color w:val="auto"/>
          <w:sz w:val="24"/>
          <w:szCs w:val="24"/>
        </w:rPr>
        <w:fldChar w:fldCharType="separate"/>
      </w:r>
      <w:r w:rsidR="00BA4F53">
        <w:rPr>
          <w:rFonts w:ascii="Times New Roman" w:hAnsi="Times New Roman" w:cs="Times New Roman"/>
          <w:b/>
          <w:bCs/>
          <w:i w:val="0"/>
          <w:iCs w:val="0"/>
          <w:noProof/>
          <w:color w:val="auto"/>
          <w:sz w:val="24"/>
          <w:szCs w:val="24"/>
        </w:rPr>
        <w:t>20</w:t>
      </w:r>
      <w:bookmarkEnd w:id="82"/>
      <w:r w:rsidRPr="002B0B2F">
        <w:rPr>
          <w:rFonts w:ascii="Times New Roman" w:hAnsi="Times New Roman" w:cs="Times New Roman"/>
          <w:b/>
          <w:bCs/>
          <w:i w:val="0"/>
          <w:iCs w:val="0"/>
          <w:color w:val="auto"/>
          <w:sz w:val="24"/>
          <w:szCs w:val="24"/>
        </w:rPr>
        <w:fldChar w:fldCharType="end"/>
      </w:r>
    </w:p>
    <w:p w14:paraId="50E5BA2E" w14:textId="77777777" w:rsidR="00894831" w:rsidRPr="002B0B2F" w:rsidRDefault="00894831" w:rsidP="00A90179">
      <w:pPr>
        <w:spacing w:after="0" w:line="480" w:lineRule="auto"/>
        <w:rPr>
          <w:rFonts w:ascii="Times New Roman" w:hAnsi="Times New Roman" w:cs="Times New Roman"/>
          <w:i/>
          <w:iCs/>
          <w:sz w:val="24"/>
          <w:szCs w:val="24"/>
        </w:rPr>
      </w:pPr>
      <w:r w:rsidRPr="002B0B2F">
        <w:rPr>
          <w:rFonts w:ascii="Times New Roman" w:hAnsi="Times New Roman" w:cs="Times New Roman"/>
          <w:i/>
          <w:iCs/>
          <w:sz w:val="24"/>
          <w:szCs w:val="24"/>
        </w:rPr>
        <w:t>Examples of Identical Recommendation Scores</w:t>
      </w:r>
    </w:p>
    <w:p w14:paraId="4D2D2EA1" w14:textId="25B12B02" w:rsidR="00572590" w:rsidRPr="002B0B2F" w:rsidRDefault="00B15B3D" w:rsidP="002A04A7">
      <w:pPr>
        <w:spacing w:after="0" w:line="480" w:lineRule="auto"/>
        <w:jc w:val="center"/>
        <w:rPr>
          <w:rFonts w:ascii="Times New Roman" w:hAnsi="Times New Roman" w:cs="Times New Roman"/>
          <w:i/>
          <w:iCs/>
          <w:sz w:val="24"/>
          <w:szCs w:val="24"/>
        </w:rPr>
      </w:pPr>
      <w:r w:rsidRPr="002B0B2F">
        <w:rPr>
          <w:rFonts w:ascii="Times New Roman" w:hAnsi="Times New Roman" w:cs="Times New Roman"/>
          <w:i/>
          <w:iCs/>
          <w:noProof/>
          <w:sz w:val="24"/>
          <w:szCs w:val="24"/>
        </w:rPr>
        <w:drawing>
          <wp:inline distT="0" distB="0" distL="0" distR="0" wp14:anchorId="18CBC318" wp14:editId="3B77B855">
            <wp:extent cx="5731510" cy="1419225"/>
            <wp:effectExtent l="0" t="0" r="2540" b="9525"/>
            <wp:docPr id="129944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4742" name=""/>
                    <pic:cNvPicPr/>
                  </pic:nvPicPr>
                  <pic:blipFill>
                    <a:blip r:embed="rId41"/>
                    <a:stretch>
                      <a:fillRect/>
                    </a:stretch>
                  </pic:blipFill>
                  <pic:spPr>
                    <a:xfrm>
                      <a:off x="0" y="0"/>
                      <a:ext cx="5731510" cy="1419225"/>
                    </a:xfrm>
                    <a:prstGeom prst="rect">
                      <a:avLst/>
                    </a:prstGeom>
                  </pic:spPr>
                </pic:pic>
              </a:graphicData>
            </a:graphic>
          </wp:inline>
        </w:drawing>
      </w:r>
    </w:p>
    <w:p w14:paraId="08B00DCA" w14:textId="7CCC6553" w:rsidR="00DB02F4" w:rsidRPr="002B0B2F" w:rsidRDefault="00B15B3D" w:rsidP="002A04A7">
      <w:pPr>
        <w:spacing w:after="0" w:line="480" w:lineRule="auto"/>
        <w:jc w:val="center"/>
        <w:rPr>
          <w:rFonts w:ascii="Times New Roman" w:hAnsi="Times New Roman" w:cs="Times New Roman"/>
          <w:b/>
          <w:bCs/>
          <w:sz w:val="24"/>
          <w:szCs w:val="24"/>
          <w:lang w:val="en-US"/>
        </w:rPr>
      </w:pPr>
      <w:r w:rsidRPr="002B0B2F">
        <w:rPr>
          <w:rFonts w:ascii="Times New Roman" w:hAnsi="Times New Roman" w:cs="Times New Roman"/>
          <w:b/>
          <w:bCs/>
          <w:noProof/>
          <w:sz w:val="24"/>
          <w:szCs w:val="24"/>
          <w:lang w:val="en-US"/>
        </w:rPr>
        <w:drawing>
          <wp:inline distT="0" distB="0" distL="0" distR="0" wp14:anchorId="48581DC2" wp14:editId="57302B83">
            <wp:extent cx="5731510" cy="704215"/>
            <wp:effectExtent l="0" t="0" r="2540" b="635"/>
            <wp:docPr id="1617174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74999" name=""/>
                    <pic:cNvPicPr/>
                  </pic:nvPicPr>
                  <pic:blipFill>
                    <a:blip r:embed="rId42"/>
                    <a:stretch>
                      <a:fillRect/>
                    </a:stretch>
                  </pic:blipFill>
                  <pic:spPr>
                    <a:xfrm>
                      <a:off x="0" y="0"/>
                      <a:ext cx="5731510" cy="704215"/>
                    </a:xfrm>
                    <a:prstGeom prst="rect">
                      <a:avLst/>
                    </a:prstGeom>
                  </pic:spPr>
                </pic:pic>
              </a:graphicData>
            </a:graphic>
          </wp:inline>
        </w:drawing>
      </w:r>
    </w:p>
    <w:p w14:paraId="62C618F4" w14:textId="58A41E87" w:rsidR="00572590" w:rsidRPr="002B0B2F" w:rsidRDefault="008E546D" w:rsidP="00A90179">
      <w:pPr>
        <w:spacing w:after="0" w:line="480" w:lineRule="auto"/>
        <w:ind w:firstLine="720"/>
        <w:rPr>
          <w:rFonts w:ascii="Times New Roman" w:hAnsi="Times New Roman" w:cs="Times New Roman"/>
          <w:sz w:val="24"/>
          <w:szCs w:val="24"/>
        </w:rPr>
      </w:pPr>
      <w:r w:rsidRPr="002B0B2F">
        <w:rPr>
          <w:rFonts w:ascii="Times New Roman" w:hAnsi="Times New Roman" w:cs="Times New Roman"/>
          <w:sz w:val="24"/>
          <w:szCs w:val="24"/>
        </w:rPr>
        <w:t>Additionally, Candidate_020 and Candidate_021 produced identical scores across occupations, suggesting highly similar candidate profiles. These observations are considered during subsequent model development and refinement.</w:t>
      </w:r>
    </w:p>
    <w:p w14:paraId="332291C8" w14:textId="77777777" w:rsidR="00572590" w:rsidRPr="002B0B2F" w:rsidRDefault="00572590" w:rsidP="00A90179">
      <w:pPr>
        <w:pStyle w:val="Heading2"/>
        <w:spacing w:before="0" w:after="0" w:line="480" w:lineRule="auto"/>
        <w:rPr>
          <w:rFonts w:ascii="Times New Roman" w:hAnsi="Times New Roman" w:cs="Times New Roman"/>
          <w:b/>
          <w:bCs/>
          <w:color w:val="auto"/>
          <w:sz w:val="24"/>
          <w:szCs w:val="24"/>
          <w:lang w:val="en-US"/>
        </w:rPr>
      </w:pPr>
      <w:bookmarkStart w:id="83" w:name="_Toc239685390"/>
      <w:r w:rsidRPr="002B0B2F">
        <w:rPr>
          <w:rFonts w:ascii="Times New Roman" w:hAnsi="Times New Roman" w:cs="Times New Roman"/>
          <w:b/>
          <w:bCs/>
          <w:color w:val="auto"/>
          <w:sz w:val="24"/>
          <w:szCs w:val="24"/>
          <w:lang w:val="en-US"/>
        </w:rPr>
        <w:t>6.5 Baseline Evaluation</w:t>
      </w:r>
      <w:bookmarkEnd w:id="83"/>
    </w:p>
    <w:p w14:paraId="52A51AB7" w14:textId="22BB8379" w:rsidR="001858D3" w:rsidRPr="002B0B2F" w:rsidRDefault="001858D3"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baseline successfully processed 65 candidate profiles, including 63 valid candidates and 314 final CIP recommendations, with no missing values, duplicate candidate</w:t>
      </w:r>
      <w:r w:rsidR="00C961D3" w:rsidRPr="002B0B2F">
        <w:rPr>
          <w:rFonts w:ascii="Times New Roman" w:hAnsi="Times New Roman" w:cs="Times New Roman"/>
          <w:sz w:val="24"/>
          <w:szCs w:val="24"/>
          <w:lang w:val="en-US"/>
        </w:rPr>
        <w:t>-</w:t>
      </w:r>
      <w:r w:rsidRPr="002B0B2F">
        <w:rPr>
          <w:rFonts w:ascii="Times New Roman" w:hAnsi="Times New Roman" w:cs="Times New Roman"/>
          <w:sz w:val="24"/>
          <w:szCs w:val="24"/>
          <w:lang w:val="en-US"/>
        </w:rPr>
        <w:t>CIP pairs, or formula errors.</w:t>
      </w:r>
    </w:p>
    <w:p w14:paraId="236A5703" w14:textId="77777777" w:rsidR="001858D3" w:rsidRPr="002B0B2F" w:rsidRDefault="001858D3"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results showed meaningful score variation but also some identical and perfect scores, highlighting areas for model refinement.</w:t>
      </w:r>
    </w:p>
    <w:p w14:paraId="696C7EB3" w14:textId="1E51D1D0" w:rsidR="00572590" w:rsidRPr="002B0B2F" w:rsidRDefault="001858D3"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Overall, the baseline provides a reference point for evaluating subsequent recommendation, skill-gap, and RAG components.</w:t>
      </w:r>
    </w:p>
    <w:p w14:paraId="3FFFF120" w14:textId="24265056" w:rsidR="001565D7" w:rsidRPr="002B0B2F" w:rsidRDefault="00162D59" w:rsidP="00774766">
      <w:pPr>
        <w:pStyle w:val="Heading1"/>
        <w:spacing w:before="0" w:after="0" w:line="480" w:lineRule="auto"/>
        <w:jc w:val="center"/>
        <w:rPr>
          <w:rFonts w:ascii="Times New Roman" w:hAnsi="Times New Roman" w:cs="Times New Roman"/>
          <w:b/>
          <w:bCs/>
          <w:color w:val="auto"/>
          <w:sz w:val="24"/>
          <w:szCs w:val="24"/>
          <w:lang w:val="en-US"/>
        </w:rPr>
      </w:pPr>
      <w:bookmarkStart w:id="84" w:name="_Toc239685391"/>
      <w:r w:rsidRPr="002B0B2F">
        <w:rPr>
          <w:rFonts w:ascii="Times New Roman" w:hAnsi="Times New Roman" w:cs="Times New Roman"/>
          <w:b/>
          <w:bCs/>
          <w:color w:val="auto"/>
          <w:sz w:val="24"/>
          <w:szCs w:val="24"/>
          <w:lang w:val="en-US"/>
        </w:rPr>
        <w:lastRenderedPageBreak/>
        <w:t xml:space="preserve">Chapter 7 </w:t>
      </w:r>
      <w:r w:rsidR="001858D3" w:rsidRPr="002B0B2F">
        <w:rPr>
          <w:rFonts w:ascii="Times New Roman" w:hAnsi="Times New Roman" w:cs="Times New Roman"/>
          <w:b/>
          <w:bCs/>
          <w:color w:val="auto"/>
          <w:sz w:val="24"/>
          <w:szCs w:val="24"/>
          <w:lang w:val="en-US"/>
        </w:rPr>
        <w:t>-</w:t>
      </w:r>
      <w:r w:rsidRPr="002B0B2F">
        <w:rPr>
          <w:rFonts w:ascii="Times New Roman" w:hAnsi="Times New Roman" w:cs="Times New Roman"/>
          <w:b/>
          <w:bCs/>
          <w:color w:val="auto"/>
          <w:sz w:val="24"/>
          <w:szCs w:val="24"/>
          <w:lang w:val="en-US"/>
        </w:rPr>
        <w:t xml:space="preserve"> </w:t>
      </w:r>
      <w:r w:rsidR="001565D7" w:rsidRPr="002B0B2F">
        <w:rPr>
          <w:rFonts w:ascii="Times New Roman" w:hAnsi="Times New Roman" w:cs="Times New Roman"/>
          <w:b/>
          <w:bCs/>
          <w:color w:val="auto"/>
          <w:sz w:val="24"/>
          <w:szCs w:val="24"/>
          <w:lang w:val="en-US"/>
        </w:rPr>
        <w:t>Multi-Factor Recommendation Engine Development and Model Evaluation</w:t>
      </w:r>
      <w:bookmarkEnd w:id="84"/>
    </w:p>
    <w:p w14:paraId="09CE90E9" w14:textId="77777777" w:rsidR="008A000F" w:rsidRPr="002B0B2F" w:rsidRDefault="008A000F" w:rsidP="00A90179">
      <w:pPr>
        <w:pStyle w:val="Heading2"/>
        <w:spacing w:before="0" w:after="0" w:line="480" w:lineRule="auto"/>
        <w:rPr>
          <w:rFonts w:ascii="Times New Roman" w:hAnsi="Times New Roman" w:cs="Times New Roman"/>
          <w:b/>
          <w:bCs/>
          <w:color w:val="auto"/>
          <w:sz w:val="24"/>
          <w:szCs w:val="24"/>
          <w:lang w:val="en-US"/>
        </w:rPr>
      </w:pPr>
      <w:bookmarkStart w:id="85" w:name="_Toc239685392"/>
      <w:r w:rsidRPr="002B0B2F">
        <w:rPr>
          <w:rFonts w:ascii="Times New Roman" w:hAnsi="Times New Roman" w:cs="Times New Roman"/>
          <w:b/>
          <w:bCs/>
          <w:color w:val="auto"/>
          <w:sz w:val="24"/>
          <w:szCs w:val="24"/>
          <w:lang w:val="en-US"/>
        </w:rPr>
        <w:t>7.1 Multi-Factor Recommendation Engine</w:t>
      </w:r>
      <w:bookmarkEnd w:id="85"/>
    </w:p>
    <w:p w14:paraId="04FB90C5" w14:textId="77777777" w:rsidR="00DB02F4" w:rsidRPr="002B0B2F" w:rsidRDefault="00DB02F4"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recommendation engine extended the baseline model by incorporating keyword matching, TF-IDF textual similarity, Sentence-Transformer semantic similarity, Canadian labour-market demand, and CIP-based education alignment.</w:t>
      </w:r>
    </w:p>
    <w:p w14:paraId="41ED8A2B" w14:textId="77777777" w:rsidR="00DB02F4" w:rsidRPr="002B0B2F" w:rsidRDefault="00DB02F4"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The system evaluated 63 valid candidates across 15 occupations, producing 945 candidate–occupation pairs.</w:t>
      </w:r>
    </w:p>
    <w:p w14:paraId="50DA5ABA" w14:textId="77777777" w:rsidR="00DB02F4" w:rsidRPr="002B0B2F" w:rsidRDefault="00DB02F4"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The final hybrid model used:</w:t>
      </w:r>
    </w:p>
    <w:p w14:paraId="63D779DE" w14:textId="77777777" w:rsidR="00DB02F4" w:rsidRPr="002B0B2F" w:rsidRDefault="00DB02F4" w:rsidP="00A90179">
      <w:pPr>
        <w:pStyle w:val="ListParagraph"/>
        <w:numPr>
          <w:ilvl w:val="0"/>
          <w:numId w:val="11"/>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35% skill-based match </w:t>
      </w:r>
    </w:p>
    <w:p w14:paraId="5C6B33DB" w14:textId="77777777" w:rsidR="00DB02F4" w:rsidRPr="002B0B2F" w:rsidRDefault="00DB02F4" w:rsidP="00A90179">
      <w:pPr>
        <w:pStyle w:val="ListParagraph"/>
        <w:numPr>
          <w:ilvl w:val="0"/>
          <w:numId w:val="11"/>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35% semantic similarity </w:t>
      </w:r>
    </w:p>
    <w:p w14:paraId="17B13C37" w14:textId="77777777" w:rsidR="00DB02F4" w:rsidRPr="002B0B2F" w:rsidRDefault="00DB02F4" w:rsidP="00A90179">
      <w:pPr>
        <w:pStyle w:val="ListParagraph"/>
        <w:numPr>
          <w:ilvl w:val="0"/>
          <w:numId w:val="11"/>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20% Canadian labour-market demand </w:t>
      </w:r>
    </w:p>
    <w:p w14:paraId="055FD3CA" w14:textId="77777777" w:rsidR="00DB02F4" w:rsidRPr="002B0B2F" w:rsidRDefault="00DB02F4" w:rsidP="00A90179">
      <w:pPr>
        <w:pStyle w:val="ListParagraph"/>
        <w:numPr>
          <w:ilvl w:val="0"/>
          <w:numId w:val="11"/>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10% CIP-based education alignment </w:t>
      </w:r>
    </w:p>
    <w:p w14:paraId="484C9CA3" w14:textId="7E57E808" w:rsidR="00DB02F4" w:rsidRPr="002B0B2F" w:rsidRDefault="00DB02F4" w:rsidP="00A90179">
      <w:pPr>
        <w:spacing w:after="0" w:line="480" w:lineRule="auto"/>
        <w:ind w:firstLine="360"/>
        <w:rPr>
          <w:rFonts w:ascii="Times New Roman" w:hAnsi="Times New Roman" w:cs="Times New Roman"/>
          <w:sz w:val="24"/>
          <w:szCs w:val="24"/>
          <w:lang w:val="en-US"/>
        </w:rPr>
      </w:pPr>
      <w:r w:rsidRPr="002B0B2F">
        <w:rPr>
          <w:rFonts w:ascii="Times New Roman" w:hAnsi="Times New Roman" w:cs="Times New Roman"/>
          <w:sz w:val="24"/>
          <w:szCs w:val="24"/>
          <w:lang w:val="en-US"/>
        </w:rPr>
        <w:t>Validation confirmed no duplicate pairs or missing scores, with all scores within the 0</w:t>
      </w:r>
      <w:r w:rsidR="00C961D3" w:rsidRPr="002B0B2F">
        <w:rPr>
          <w:rFonts w:ascii="Times New Roman" w:hAnsi="Times New Roman" w:cs="Times New Roman"/>
          <w:sz w:val="24"/>
          <w:szCs w:val="24"/>
          <w:lang w:val="en-US"/>
        </w:rPr>
        <w:t>-</w:t>
      </w:r>
      <w:r w:rsidRPr="002B0B2F">
        <w:rPr>
          <w:rFonts w:ascii="Times New Roman" w:hAnsi="Times New Roman" w:cs="Times New Roman"/>
          <w:sz w:val="24"/>
          <w:szCs w:val="24"/>
          <w:lang w:val="en-US"/>
        </w:rPr>
        <w:t>1 range. All 63 candidates received a Top-1 recommendation.</w:t>
      </w:r>
    </w:p>
    <w:p w14:paraId="7D394123" w14:textId="77777777" w:rsidR="008A000F" w:rsidRPr="002B0B2F" w:rsidRDefault="008A000F" w:rsidP="00A90179">
      <w:pPr>
        <w:pStyle w:val="Heading2"/>
        <w:spacing w:before="0" w:after="0" w:line="480" w:lineRule="auto"/>
        <w:rPr>
          <w:rFonts w:ascii="Times New Roman" w:hAnsi="Times New Roman" w:cs="Times New Roman"/>
          <w:b/>
          <w:bCs/>
          <w:color w:val="auto"/>
          <w:sz w:val="24"/>
          <w:szCs w:val="24"/>
          <w:lang w:val="en-US"/>
        </w:rPr>
      </w:pPr>
      <w:bookmarkStart w:id="86" w:name="_Toc239685393"/>
      <w:r w:rsidRPr="002B0B2F">
        <w:rPr>
          <w:rFonts w:ascii="Times New Roman" w:hAnsi="Times New Roman" w:cs="Times New Roman"/>
          <w:b/>
          <w:bCs/>
          <w:color w:val="auto"/>
          <w:sz w:val="24"/>
          <w:szCs w:val="24"/>
          <w:lang w:val="en-US"/>
        </w:rPr>
        <w:t>7.2 Keyword and TF-IDF Recommendation Models</w:t>
      </w:r>
      <w:bookmarkEnd w:id="86"/>
    </w:p>
    <w:p w14:paraId="73854445" w14:textId="6DD5C10A" w:rsidR="00CC5EB9" w:rsidRPr="002B0B2F" w:rsidRDefault="00C6793E"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rPr>
        <w:t>A keyword-based recommendation model was first established as a transparent textual baseline. It compared candidate profile information with occupation-related keywords to generate occupation-level recommendation scores and rankings. The results showed limited differentiation when exact keyword matches were absent.</w:t>
      </w:r>
    </w:p>
    <w:p w14:paraId="53DE0E47" w14:textId="77777777" w:rsidR="00C6793E" w:rsidRPr="002B0B2F" w:rsidRDefault="00C6793E" w:rsidP="00A90179">
      <w:pPr>
        <w:spacing w:after="0" w:line="480" w:lineRule="auto"/>
        <w:ind w:firstLine="720"/>
        <w:rPr>
          <w:rFonts w:ascii="Times New Roman" w:hAnsi="Times New Roman" w:cs="Times New Roman"/>
          <w:sz w:val="24"/>
          <w:szCs w:val="24"/>
        </w:rPr>
      </w:pPr>
      <w:r w:rsidRPr="002B0B2F">
        <w:rPr>
          <w:rFonts w:ascii="Times New Roman" w:hAnsi="Times New Roman" w:cs="Times New Roman"/>
          <w:sz w:val="24"/>
          <w:szCs w:val="24"/>
        </w:rPr>
        <w:t>TF-IDF similarity was then introduced to provide a more informative text-based representation by giving greater weight to distinctive terms. This produced more differentiated candidate–occupation similarity scores and rankings.</w:t>
      </w:r>
    </w:p>
    <w:p w14:paraId="0893A824" w14:textId="77777777" w:rsidR="00C6793E" w:rsidRPr="002B0B2F" w:rsidRDefault="00C6793E"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For example, Candidate_001 received the highest TF-IDF score for Information Technology (IT) Analyst, with a normalized score of 1.00 (100%), followed by Administrative Assistant at 41.64%.</w:t>
      </w:r>
    </w:p>
    <w:p w14:paraId="3F8AAB03" w14:textId="0FC5ED5A" w:rsidR="00894831" w:rsidRPr="002B0B2F" w:rsidRDefault="00894831" w:rsidP="00A90179">
      <w:pPr>
        <w:pStyle w:val="Caption"/>
        <w:keepNext/>
        <w:spacing w:after="0" w:line="480" w:lineRule="auto"/>
        <w:rPr>
          <w:rFonts w:ascii="Times New Roman" w:hAnsi="Times New Roman" w:cs="Times New Roman"/>
          <w:b/>
          <w:bCs/>
          <w:i w:val="0"/>
          <w:iCs w:val="0"/>
          <w:color w:val="auto"/>
          <w:sz w:val="24"/>
          <w:szCs w:val="24"/>
        </w:rPr>
      </w:pPr>
      <w:bookmarkStart w:id="87" w:name="_Toc239676227"/>
      <w:r w:rsidRPr="002B0B2F">
        <w:rPr>
          <w:rFonts w:ascii="Times New Roman" w:hAnsi="Times New Roman" w:cs="Times New Roman"/>
          <w:b/>
          <w:bCs/>
          <w:i w:val="0"/>
          <w:iCs w:val="0"/>
          <w:color w:val="auto"/>
          <w:sz w:val="24"/>
          <w:szCs w:val="24"/>
        </w:rPr>
        <w:lastRenderedPageBreak/>
        <w:t xml:space="preserve">Table </w:t>
      </w:r>
      <w:r w:rsidRPr="002B0B2F">
        <w:rPr>
          <w:rFonts w:ascii="Times New Roman" w:hAnsi="Times New Roman" w:cs="Times New Roman"/>
          <w:b/>
          <w:bCs/>
          <w:i w:val="0"/>
          <w:iCs w:val="0"/>
          <w:color w:val="auto"/>
          <w:sz w:val="24"/>
          <w:szCs w:val="24"/>
        </w:rPr>
        <w:fldChar w:fldCharType="begin"/>
      </w:r>
      <w:r w:rsidRPr="002B0B2F">
        <w:rPr>
          <w:rFonts w:ascii="Times New Roman" w:hAnsi="Times New Roman" w:cs="Times New Roman"/>
          <w:b/>
          <w:bCs/>
          <w:i w:val="0"/>
          <w:iCs w:val="0"/>
          <w:color w:val="auto"/>
          <w:sz w:val="24"/>
          <w:szCs w:val="24"/>
        </w:rPr>
        <w:instrText xml:space="preserve"> SEQ Table \* ARABIC </w:instrText>
      </w:r>
      <w:r w:rsidRPr="002B0B2F">
        <w:rPr>
          <w:rFonts w:ascii="Times New Roman" w:hAnsi="Times New Roman" w:cs="Times New Roman"/>
          <w:b/>
          <w:bCs/>
          <w:i w:val="0"/>
          <w:iCs w:val="0"/>
          <w:color w:val="auto"/>
          <w:sz w:val="24"/>
          <w:szCs w:val="24"/>
        </w:rPr>
        <w:fldChar w:fldCharType="separate"/>
      </w:r>
      <w:r w:rsidR="00BA4F53">
        <w:rPr>
          <w:rFonts w:ascii="Times New Roman" w:hAnsi="Times New Roman" w:cs="Times New Roman"/>
          <w:b/>
          <w:bCs/>
          <w:i w:val="0"/>
          <w:iCs w:val="0"/>
          <w:noProof/>
          <w:color w:val="auto"/>
          <w:sz w:val="24"/>
          <w:szCs w:val="24"/>
        </w:rPr>
        <w:t>21</w:t>
      </w:r>
      <w:bookmarkEnd w:id="87"/>
      <w:r w:rsidRPr="002B0B2F">
        <w:rPr>
          <w:rFonts w:ascii="Times New Roman" w:hAnsi="Times New Roman" w:cs="Times New Roman"/>
          <w:b/>
          <w:bCs/>
          <w:i w:val="0"/>
          <w:iCs w:val="0"/>
          <w:color w:val="auto"/>
          <w:sz w:val="24"/>
          <w:szCs w:val="24"/>
        </w:rPr>
        <w:fldChar w:fldCharType="end"/>
      </w:r>
    </w:p>
    <w:p w14:paraId="69996DA6" w14:textId="77777777" w:rsidR="00894831" w:rsidRPr="002B0B2F" w:rsidRDefault="00894831" w:rsidP="00A90179">
      <w:pPr>
        <w:spacing w:after="0" w:line="480" w:lineRule="auto"/>
        <w:rPr>
          <w:rFonts w:ascii="Times New Roman" w:hAnsi="Times New Roman" w:cs="Times New Roman"/>
          <w:sz w:val="24"/>
          <w:szCs w:val="24"/>
        </w:rPr>
      </w:pPr>
      <w:r w:rsidRPr="002B0B2F">
        <w:rPr>
          <w:rFonts w:ascii="Times New Roman" w:hAnsi="Times New Roman" w:cs="Times New Roman"/>
          <w:i/>
          <w:iCs/>
          <w:sz w:val="24"/>
          <w:szCs w:val="24"/>
        </w:rPr>
        <w:t>TF-IDF-Based Occupation Recommendation Results for Candidate_001</w:t>
      </w:r>
    </w:p>
    <w:p w14:paraId="5EE53AAF" w14:textId="1F6057AC" w:rsidR="00B15B3D" w:rsidRPr="002B0B2F" w:rsidRDefault="00B15B3D" w:rsidP="002A04A7">
      <w:pPr>
        <w:spacing w:after="0" w:line="480" w:lineRule="auto"/>
        <w:jc w:val="center"/>
        <w:rPr>
          <w:rFonts w:ascii="Times New Roman" w:hAnsi="Times New Roman" w:cs="Times New Roman"/>
          <w:sz w:val="24"/>
          <w:szCs w:val="24"/>
          <w:lang w:val="en-US"/>
        </w:rPr>
      </w:pPr>
      <w:r w:rsidRPr="002B0B2F">
        <w:rPr>
          <w:rFonts w:ascii="Times New Roman" w:hAnsi="Times New Roman" w:cs="Times New Roman"/>
          <w:noProof/>
          <w:sz w:val="24"/>
          <w:szCs w:val="24"/>
          <w:lang w:val="en-US"/>
        </w:rPr>
        <w:drawing>
          <wp:inline distT="0" distB="0" distL="0" distR="0" wp14:anchorId="0641AC33" wp14:editId="06968936">
            <wp:extent cx="5731510" cy="1299845"/>
            <wp:effectExtent l="0" t="0" r="2540" b="0"/>
            <wp:docPr id="205063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30143" name=""/>
                    <pic:cNvPicPr/>
                  </pic:nvPicPr>
                  <pic:blipFill>
                    <a:blip r:embed="rId43"/>
                    <a:stretch>
                      <a:fillRect/>
                    </a:stretch>
                  </pic:blipFill>
                  <pic:spPr>
                    <a:xfrm>
                      <a:off x="0" y="0"/>
                      <a:ext cx="5731510" cy="1299845"/>
                    </a:xfrm>
                    <a:prstGeom prst="rect">
                      <a:avLst/>
                    </a:prstGeom>
                  </pic:spPr>
                </pic:pic>
              </a:graphicData>
            </a:graphic>
          </wp:inline>
        </w:drawing>
      </w:r>
    </w:p>
    <w:p w14:paraId="0D7E10DE" w14:textId="1B093C32" w:rsidR="00C6793E" w:rsidRPr="002B0B2F" w:rsidRDefault="00C6793E"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These results established the keyword and TF-IDF approaches as progressive textual baselines before applying the Sentence-Transformer semantic model.</w:t>
      </w:r>
    </w:p>
    <w:p w14:paraId="6587652B" w14:textId="77777777" w:rsidR="008A000F" w:rsidRPr="002B0B2F" w:rsidRDefault="008A000F" w:rsidP="00A90179">
      <w:pPr>
        <w:pStyle w:val="Heading2"/>
        <w:spacing w:before="0" w:after="0" w:line="480" w:lineRule="auto"/>
        <w:rPr>
          <w:rFonts w:ascii="Times New Roman" w:hAnsi="Times New Roman" w:cs="Times New Roman"/>
          <w:b/>
          <w:bCs/>
          <w:color w:val="auto"/>
          <w:sz w:val="24"/>
          <w:szCs w:val="24"/>
          <w:lang w:val="en-US"/>
        </w:rPr>
      </w:pPr>
      <w:bookmarkStart w:id="88" w:name="_Toc239685394"/>
      <w:r w:rsidRPr="002B0B2F">
        <w:rPr>
          <w:rFonts w:ascii="Times New Roman" w:hAnsi="Times New Roman" w:cs="Times New Roman"/>
          <w:b/>
          <w:bCs/>
          <w:color w:val="auto"/>
          <w:sz w:val="24"/>
          <w:szCs w:val="24"/>
          <w:lang w:val="en-US"/>
        </w:rPr>
        <w:t>7.3 Sentence-Transformer Semantic Recommendation</w:t>
      </w:r>
      <w:bookmarkEnd w:id="88"/>
    </w:p>
    <w:p w14:paraId="3D0B8291" w14:textId="77777777" w:rsidR="00FC6C0F" w:rsidRPr="002B0B2F" w:rsidRDefault="00FC6C0F"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recommendation engine incorporated Sentence-Transformer embeddings to capture semantic similarity between candidate profiles and occupation descriptions. This helped address limitations of keyword-based approaches by identifying similar skills and responsibilities expressed using different terminology.</w:t>
      </w:r>
    </w:p>
    <w:p w14:paraId="7D9CBD21" w14:textId="77777777" w:rsidR="00FC6C0F" w:rsidRPr="002B0B2F" w:rsidRDefault="00FC6C0F"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For Candidate_001, the semantic model ranked Information Technology (IT) Analyst highest with a normalized score of 73.10%, followed by Administrative Assistant at 71.07%.</w:t>
      </w:r>
    </w:p>
    <w:p w14:paraId="01108DA2" w14:textId="77777777" w:rsidR="00FC6C0F" w:rsidRPr="002B0B2F" w:rsidRDefault="00FC6C0F"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semantic scores were subsequently combined with the skill-based scores as part of the final hybrid recommendation model, reducing reliance on a single matching approach.</w:t>
      </w:r>
    </w:p>
    <w:p w14:paraId="273E1B88" w14:textId="54EA8B15" w:rsidR="00894831" w:rsidRPr="002B0B2F" w:rsidRDefault="00894831" w:rsidP="00A90179">
      <w:pPr>
        <w:pStyle w:val="Caption"/>
        <w:keepNext/>
        <w:spacing w:after="0" w:line="480" w:lineRule="auto"/>
        <w:rPr>
          <w:rFonts w:ascii="Times New Roman" w:hAnsi="Times New Roman" w:cs="Times New Roman"/>
          <w:b/>
          <w:bCs/>
          <w:i w:val="0"/>
          <w:iCs w:val="0"/>
          <w:color w:val="auto"/>
          <w:sz w:val="24"/>
          <w:szCs w:val="24"/>
        </w:rPr>
      </w:pPr>
      <w:bookmarkStart w:id="89" w:name="_Toc239676228"/>
      <w:r w:rsidRPr="002B0B2F">
        <w:rPr>
          <w:rFonts w:ascii="Times New Roman" w:hAnsi="Times New Roman" w:cs="Times New Roman"/>
          <w:b/>
          <w:bCs/>
          <w:i w:val="0"/>
          <w:iCs w:val="0"/>
          <w:color w:val="auto"/>
          <w:sz w:val="24"/>
          <w:szCs w:val="24"/>
        </w:rPr>
        <w:t xml:space="preserve">Table </w:t>
      </w:r>
      <w:r w:rsidRPr="002B0B2F">
        <w:rPr>
          <w:rFonts w:ascii="Times New Roman" w:hAnsi="Times New Roman" w:cs="Times New Roman"/>
          <w:b/>
          <w:bCs/>
          <w:i w:val="0"/>
          <w:iCs w:val="0"/>
          <w:color w:val="auto"/>
          <w:sz w:val="24"/>
          <w:szCs w:val="24"/>
        </w:rPr>
        <w:fldChar w:fldCharType="begin"/>
      </w:r>
      <w:r w:rsidRPr="002B0B2F">
        <w:rPr>
          <w:rFonts w:ascii="Times New Roman" w:hAnsi="Times New Roman" w:cs="Times New Roman"/>
          <w:b/>
          <w:bCs/>
          <w:i w:val="0"/>
          <w:iCs w:val="0"/>
          <w:color w:val="auto"/>
          <w:sz w:val="24"/>
          <w:szCs w:val="24"/>
        </w:rPr>
        <w:instrText xml:space="preserve"> SEQ Table \* ARABIC </w:instrText>
      </w:r>
      <w:r w:rsidRPr="002B0B2F">
        <w:rPr>
          <w:rFonts w:ascii="Times New Roman" w:hAnsi="Times New Roman" w:cs="Times New Roman"/>
          <w:b/>
          <w:bCs/>
          <w:i w:val="0"/>
          <w:iCs w:val="0"/>
          <w:color w:val="auto"/>
          <w:sz w:val="24"/>
          <w:szCs w:val="24"/>
        </w:rPr>
        <w:fldChar w:fldCharType="separate"/>
      </w:r>
      <w:r w:rsidR="00BA4F53">
        <w:rPr>
          <w:rFonts w:ascii="Times New Roman" w:hAnsi="Times New Roman" w:cs="Times New Roman"/>
          <w:b/>
          <w:bCs/>
          <w:i w:val="0"/>
          <w:iCs w:val="0"/>
          <w:noProof/>
          <w:color w:val="auto"/>
          <w:sz w:val="24"/>
          <w:szCs w:val="24"/>
        </w:rPr>
        <w:t>22</w:t>
      </w:r>
      <w:bookmarkEnd w:id="89"/>
      <w:r w:rsidRPr="002B0B2F">
        <w:rPr>
          <w:rFonts w:ascii="Times New Roman" w:hAnsi="Times New Roman" w:cs="Times New Roman"/>
          <w:b/>
          <w:bCs/>
          <w:i w:val="0"/>
          <w:iCs w:val="0"/>
          <w:color w:val="auto"/>
          <w:sz w:val="24"/>
          <w:szCs w:val="24"/>
        </w:rPr>
        <w:fldChar w:fldCharType="end"/>
      </w:r>
    </w:p>
    <w:p w14:paraId="60CE7D95" w14:textId="77777777" w:rsidR="00894831" w:rsidRPr="002B0B2F" w:rsidRDefault="00894831" w:rsidP="00A90179">
      <w:pPr>
        <w:spacing w:after="0" w:line="480" w:lineRule="auto"/>
        <w:rPr>
          <w:rFonts w:ascii="Times New Roman" w:hAnsi="Times New Roman" w:cs="Times New Roman"/>
          <w:i/>
          <w:iCs/>
          <w:sz w:val="24"/>
          <w:szCs w:val="24"/>
          <w:lang w:val="en-US"/>
        </w:rPr>
      </w:pPr>
      <w:r w:rsidRPr="002B0B2F">
        <w:rPr>
          <w:rFonts w:ascii="Times New Roman" w:hAnsi="Times New Roman" w:cs="Times New Roman"/>
          <w:i/>
          <w:iCs/>
          <w:sz w:val="24"/>
          <w:szCs w:val="24"/>
        </w:rPr>
        <w:t>Sentence-Transformer Semantic Recommendation Results for Candidate_001</w:t>
      </w:r>
    </w:p>
    <w:p w14:paraId="3D0812E0" w14:textId="31A4E268" w:rsidR="008A000F" w:rsidRPr="002B0B2F" w:rsidRDefault="00FC6C0F" w:rsidP="002A04A7">
      <w:pPr>
        <w:spacing w:after="0" w:line="480" w:lineRule="auto"/>
        <w:jc w:val="center"/>
        <w:rPr>
          <w:rFonts w:ascii="Times New Roman" w:hAnsi="Times New Roman" w:cs="Times New Roman"/>
          <w:sz w:val="24"/>
          <w:szCs w:val="24"/>
          <w:lang w:val="en-US"/>
        </w:rPr>
      </w:pPr>
      <w:r w:rsidRPr="002B0B2F">
        <w:rPr>
          <w:rFonts w:ascii="Times New Roman" w:hAnsi="Times New Roman" w:cs="Times New Roman"/>
          <w:noProof/>
          <w:sz w:val="24"/>
          <w:szCs w:val="24"/>
          <w:lang w:val="en-US"/>
        </w:rPr>
        <w:drawing>
          <wp:inline distT="0" distB="0" distL="0" distR="0" wp14:anchorId="1D8E8384" wp14:editId="7B0BE924">
            <wp:extent cx="5731510" cy="1607820"/>
            <wp:effectExtent l="0" t="0" r="2540" b="0"/>
            <wp:docPr id="63299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97409" name=""/>
                    <pic:cNvPicPr/>
                  </pic:nvPicPr>
                  <pic:blipFill>
                    <a:blip r:embed="rId44"/>
                    <a:stretch>
                      <a:fillRect/>
                    </a:stretch>
                  </pic:blipFill>
                  <pic:spPr>
                    <a:xfrm>
                      <a:off x="0" y="0"/>
                      <a:ext cx="5731510" cy="1607820"/>
                    </a:xfrm>
                    <a:prstGeom prst="rect">
                      <a:avLst/>
                    </a:prstGeom>
                  </pic:spPr>
                </pic:pic>
              </a:graphicData>
            </a:graphic>
          </wp:inline>
        </w:drawing>
      </w:r>
    </w:p>
    <w:p w14:paraId="79C8EACC" w14:textId="77777777" w:rsidR="008A000F" w:rsidRPr="002B0B2F" w:rsidRDefault="008A000F" w:rsidP="00A90179">
      <w:pPr>
        <w:pStyle w:val="Heading2"/>
        <w:spacing w:before="0" w:after="0" w:line="480" w:lineRule="auto"/>
        <w:rPr>
          <w:rFonts w:ascii="Times New Roman" w:hAnsi="Times New Roman" w:cs="Times New Roman"/>
          <w:b/>
          <w:bCs/>
          <w:color w:val="auto"/>
          <w:sz w:val="24"/>
          <w:szCs w:val="24"/>
          <w:lang w:val="en-US"/>
        </w:rPr>
      </w:pPr>
      <w:bookmarkStart w:id="90" w:name="_Toc239685395"/>
      <w:r w:rsidRPr="002B0B2F">
        <w:rPr>
          <w:rFonts w:ascii="Times New Roman" w:hAnsi="Times New Roman" w:cs="Times New Roman"/>
          <w:b/>
          <w:bCs/>
          <w:color w:val="auto"/>
          <w:sz w:val="24"/>
          <w:szCs w:val="24"/>
          <w:lang w:val="en-US"/>
        </w:rPr>
        <w:lastRenderedPageBreak/>
        <w:t>7.4 Labour-Market Demand and Education Alignment</w:t>
      </w:r>
      <w:bookmarkEnd w:id="90"/>
    </w:p>
    <w:p w14:paraId="16C7F09B" w14:textId="77777777" w:rsidR="00FC6C0F" w:rsidRPr="002B0B2F" w:rsidRDefault="00FC6C0F"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Two additional factors were incorporated to improve recommendation relevance: Canadian labour-market demand and CIP-based education alignment.</w:t>
      </w:r>
    </w:p>
    <w:p w14:paraId="0F6633D2" w14:textId="77777777" w:rsidR="00FC6C0F" w:rsidRPr="002B0B2F" w:rsidRDefault="00FC6C0F"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labour-demand score incorporated Canadian employment demand, while the education-alignment score considered the relationship between a candidate's education and the recommended occupation.</w:t>
      </w:r>
    </w:p>
    <w:p w14:paraId="5EDEAAAC" w14:textId="77777777" w:rsidR="00FC6C0F" w:rsidRPr="002B0B2F" w:rsidRDefault="00FC6C0F"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Both factors were evaluated through Demand-Adjusted and Education-Adjusted recommendation variants and were retained as components of the final hybrid recommendation framework.</w:t>
      </w:r>
    </w:p>
    <w:p w14:paraId="4B580D02" w14:textId="77777777" w:rsidR="008A000F" w:rsidRPr="002B0B2F" w:rsidRDefault="008A000F" w:rsidP="00A90179">
      <w:pPr>
        <w:pStyle w:val="Heading2"/>
        <w:spacing w:before="0" w:after="0" w:line="480" w:lineRule="auto"/>
        <w:rPr>
          <w:rFonts w:ascii="Times New Roman" w:hAnsi="Times New Roman" w:cs="Times New Roman"/>
          <w:b/>
          <w:bCs/>
          <w:color w:val="auto"/>
          <w:sz w:val="24"/>
          <w:szCs w:val="24"/>
          <w:lang w:val="en-US"/>
        </w:rPr>
      </w:pPr>
      <w:bookmarkStart w:id="91" w:name="_Toc239685396"/>
      <w:r w:rsidRPr="002B0B2F">
        <w:rPr>
          <w:rFonts w:ascii="Times New Roman" w:hAnsi="Times New Roman" w:cs="Times New Roman"/>
          <w:b/>
          <w:bCs/>
          <w:color w:val="auto"/>
          <w:sz w:val="24"/>
          <w:szCs w:val="24"/>
          <w:lang w:val="en-US"/>
        </w:rPr>
        <w:t>7.5 Final Hybrid Recommendation Model</w:t>
      </w:r>
      <w:bookmarkEnd w:id="91"/>
    </w:p>
    <w:p w14:paraId="7E365EFD" w14:textId="77777777" w:rsidR="00FC6C0F" w:rsidRPr="002B0B2F" w:rsidRDefault="00FC6C0F"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The final recommendation score combined the four major dimensions:</w:t>
      </w:r>
    </w:p>
    <w:p w14:paraId="06E70028" w14:textId="1EBD9656" w:rsidR="00FC6C0F" w:rsidRPr="002B0B2F" w:rsidRDefault="00FC6C0F"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b/>
          <w:bCs/>
          <w:sz w:val="24"/>
          <w:szCs w:val="24"/>
          <w:lang w:val="en-US"/>
        </w:rPr>
        <w:t xml:space="preserve">Final Hybrid Score </w:t>
      </w:r>
      <w:r w:rsidR="00900BCD" w:rsidRPr="002B0B2F">
        <w:rPr>
          <w:rFonts w:ascii="Times New Roman" w:hAnsi="Times New Roman" w:cs="Times New Roman"/>
          <w:b/>
          <w:bCs/>
          <w:sz w:val="24"/>
          <w:szCs w:val="24"/>
          <w:lang w:val="en-US"/>
        </w:rPr>
        <w:t>=</w:t>
      </w:r>
      <w:r w:rsidRPr="002B0B2F">
        <w:rPr>
          <w:rFonts w:ascii="Times New Roman" w:hAnsi="Times New Roman" w:cs="Times New Roman"/>
          <w:b/>
          <w:bCs/>
          <w:sz w:val="24"/>
          <w:szCs w:val="24"/>
          <w:lang w:val="en-US"/>
        </w:rPr>
        <w:t xml:space="preserve"> 35% Skill Match + 35% Semantic Similarity + 20% Canadian Labour Demand + 10% CIP Education Alignment</w:t>
      </w:r>
    </w:p>
    <w:p w14:paraId="66FDB5E7" w14:textId="77777777" w:rsidR="00FC6C0F" w:rsidRPr="002B0B2F" w:rsidRDefault="00FC6C0F"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Skill and semantic similarity contributed 70% of the score, while Canadian labour demand and education alignment contributed 20% and 10%, respectively. This weighting kept recommendations primarily candidate-specific while incorporating labour-market and educational relevance.</w:t>
      </w:r>
    </w:p>
    <w:p w14:paraId="2E3841AD" w14:textId="77777777" w:rsidR="00FC6C0F" w:rsidRPr="002B0B2F" w:rsidRDefault="00FC6C0F"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final model generated 945 candidate–occupation comparisons for 63 valid candidates across 15 occupations, producing 63 Top-1 and 315 Top-5 recommendations.</w:t>
      </w:r>
    </w:p>
    <w:p w14:paraId="5BCDA0A8" w14:textId="72E32966" w:rsidR="00894831" w:rsidRPr="002B0B2F" w:rsidRDefault="00894831" w:rsidP="00A90179">
      <w:pPr>
        <w:pStyle w:val="Caption"/>
        <w:keepNext/>
        <w:spacing w:after="0" w:line="480" w:lineRule="auto"/>
        <w:rPr>
          <w:rFonts w:ascii="Times New Roman" w:hAnsi="Times New Roman" w:cs="Times New Roman"/>
          <w:b/>
          <w:bCs/>
          <w:i w:val="0"/>
          <w:iCs w:val="0"/>
          <w:color w:val="auto"/>
          <w:sz w:val="24"/>
          <w:szCs w:val="24"/>
        </w:rPr>
      </w:pPr>
      <w:bookmarkStart w:id="92" w:name="_Toc239676229"/>
      <w:r w:rsidRPr="002B0B2F">
        <w:rPr>
          <w:rFonts w:ascii="Times New Roman" w:hAnsi="Times New Roman" w:cs="Times New Roman"/>
          <w:b/>
          <w:bCs/>
          <w:i w:val="0"/>
          <w:iCs w:val="0"/>
          <w:color w:val="auto"/>
          <w:sz w:val="24"/>
          <w:szCs w:val="24"/>
        </w:rPr>
        <w:t xml:space="preserve">Table </w:t>
      </w:r>
      <w:r w:rsidRPr="002B0B2F">
        <w:rPr>
          <w:rFonts w:ascii="Times New Roman" w:hAnsi="Times New Roman" w:cs="Times New Roman"/>
          <w:b/>
          <w:bCs/>
          <w:i w:val="0"/>
          <w:iCs w:val="0"/>
          <w:color w:val="auto"/>
          <w:sz w:val="24"/>
          <w:szCs w:val="24"/>
        </w:rPr>
        <w:fldChar w:fldCharType="begin"/>
      </w:r>
      <w:r w:rsidRPr="002B0B2F">
        <w:rPr>
          <w:rFonts w:ascii="Times New Roman" w:hAnsi="Times New Roman" w:cs="Times New Roman"/>
          <w:b/>
          <w:bCs/>
          <w:i w:val="0"/>
          <w:iCs w:val="0"/>
          <w:color w:val="auto"/>
          <w:sz w:val="24"/>
          <w:szCs w:val="24"/>
        </w:rPr>
        <w:instrText xml:space="preserve"> SEQ Table \* ARABIC </w:instrText>
      </w:r>
      <w:r w:rsidRPr="002B0B2F">
        <w:rPr>
          <w:rFonts w:ascii="Times New Roman" w:hAnsi="Times New Roman" w:cs="Times New Roman"/>
          <w:b/>
          <w:bCs/>
          <w:i w:val="0"/>
          <w:iCs w:val="0"/>
          <w:color w:val="auto"/>
          <w:sz w:val="24"/>
          <w:szCs w:val="24"/>
        </w:rPr>
        <w:fldChar w:fldCharType="separate"/>
      </w:r>
      <w:r w:rsidR="00BA4F53">
        <w:rPr>
          <w:rFonts w:ascii="Times New Roman" w:hAnsi="Times New Roman" w:cs="Times New Roman"/>
          <w:b/>
          <w:bCs/>
          <w:i w:val="0"/>
          <w:iCs w:val="0"/>
          <w:noProof/>
          <w:color w:val="auto"/>
          <w:sz w:val="24"/>
          <w:szCs w:val="24"/>
        </w:rPr>
        <w:t>23</w:t>
      </w:r>
      <w:bookmarkEnd w:id="92"/>
      <w:r w:rsidRPr="002B0B2F">
        <w:rPr>
          <w:rFonts w:ascii="Times New Roman" w:hAnsi="Times New Roman" w:cs="Times New Roman"/>
          <w:b/>
          <w:bCs/>
          <w:i w:val="0"/>
          <w:iCs w:val="0"/>
          <w:color w:val="auto"/>
          <w:sz w:val="24"/>
          <w:szCs w:val="24"/>
        </w:rPr>
        <w:fldChar w:fldCharType="end"/>
      </w:r>
    </w:p>
    <w:p w14:paraId="1A134B90" w14:textId="71469014" w:rsidR="00894831" w:rsidRPr="002B0B2F" w:rsidRDefault="00894831" w:rsidP="00A90179">
      <w:pPr>
        <w:spacing w:after="0" w:line="480" w:lineRule="auto"/>
        <w:rPr>
          <w:rFonts w:ascii="Times New Roman" w:hAnsi="Times New Roman" w:cs="Times New Roman"/>
          <w:sz w:val="24"/>
          <w:szCs w:val="24"/>
        </w:rPr>
      </w:pPr>
      <w:r w:rsidRPr="002B0B2F">
        <w:rPr>
          <w:rFonts w:ascii="Times New Roman" w:hAnsi="Times New Roman" w:cs="Times New Roman"/>
          <w:i/>
          <w:iCs/>
          <w:sz w:val="24"/>
          <w:szCs w:val="24"/>
          <w:lang w:val="en-US"/>
        </w:rPr>
        <w:t>Baseline versus Final Hybrid Recommendation Results</w:t>
      </w:r>
    </w:p>
    <w:p w14:paraId="19EB8778" w14:textId="364DD031" w:rsidR="00FC6C0F" w:rsidRPr="002B0B2F" w:rsidRDefault="00FC6C0F" w:rsidP="002A04A7">
      <w:pPr>
        <w:spacing w:after="0" w:line="480" w:lineRule="auto"/>
        <w:jc w:val="center"/>
        <w:rPr>
          <w:rFonts w:ascii="Times New Roman" w:hAnsi="Times New Roman" w:cs="Times New Roman"/>
          <w:sz w:val="24"/>
          <w:szCs w:val="24"/>
          <w:lang w:val="en-US"/>
        </w:rPr>
      </w:pPr>
      <w:r w:rsidRPr="002B0B2F">
        <w:rPr>
          <w:rFonts w:ascii="Times New Roman" w:hAnsi="Times New Roman" w:cs="Times New Roman"/>
          <w:noProof/>
          <w:sz w:val="24"/>
          <w:szCs w:val="24"/>
          <w:lang w:val="en-US"/>
        </w:rPr>
        <w:lastRenderedPageBreak/>
        <w:drawing>
          <wp:inline distT="0" distB="0" distL="0" distR="0" wp14:anchorId="6238C768" wp14:editId="0255C9A2">
            <wp:extent cx="5731510" cy="1738630"/>
            <wp:effectExtent l="0" t="0" r="2540" b="0"/>
            <wp:docPr id="766547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47823" name=""/>
                    <pic:cNvPicPr/>
                  </pic:nvPicPr>
                  <pic:blipFill>
                    <a:blip r:embed="rId45"/>
                    <a:stretch>
                      <a:fillRect/>
                    </a:stretch>
                  </pic:blipFill>
                  <pic:spPr>
                    <a:xfrm>
                      <a:off x="0" y="0"/>
                      <a:ext cx="5731510" cy="1738630"/>
                    </a:xfrm>
                    <a:prstGeom prst="rect">
                      <a:avLst/>
                    </a:prstGeom>
                  </pic:spPr>
                </pic:pic>
              </a:graphicData>
            </a:graphic>
          </wp:inline>
        </w:drawing>
      </w:r>
    </w:p>
    <w:p w14:paraId="07599030" w14:textId="77777777" w:rsidR="00FC6C0F" w:rsidRPr="002B0B2F" w:rsidRDefault="00FC6C0F"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comparison shows that the hybrid model changed some Top-1 recommendations while retaining others, demonstrating the effect of incorporating semantic, labour-market, and education factors into the baseline ranking.</w:t>
      </w:r>
    </w:p>
    <w:p w14:paraId="5175C82A" w14:textId="6F726AC9" w:rsidR="008A000F" w:rsidRPr="002B0B2F" w:rsidRDefault="00C42E57" w:rsidP="00A90179">
      <w:pPr>
        <w:pStyle w:val="Heading2"/>
        <w:spacing w:before="0" w:after="0" w:line="480" w:lineRule="auto"/>
        <w:rPr>
          <w:rFonts w:ascii="Times New Roman" w:hAnsi="Times New Roman" w:cs="Times New Roman"/>
          <w:b/>
          <w:bCs/>
          <w:color w:val="auto"/>
          <w:sz w:val="24"/>
          <w:szCs w:val="24"/>
          <w:lang w:val="en-US"/>
        </w:rPr>
      </w:pPr>
      <w:r w:rsidRPr="002B0B2F">
        <w:rPr>
          <w:rFonts w:ascii="Times New Roman" w:hAnsi="Times New Roman" w:cs="Times New Roman"/>
          <w:b/>
          <w:bCs/>
          <w:color w:val="auto"/>
          <w:sz w:val="24"/>
          <w:szCs w:val="24"/>
          <w:lang w:val="en-US"/>
        </w:rPr>
        <w:t xml:space="preserve"> </w:t>
      </w:r>
      <w:bookmarkStart w:id="93" w:name="_Toc239685397"/>
      <w:r w:rsidR="008A000F" w:rsidRPr="002B0B2F">
        <w:rPr>
          <w:rFonts w:ascii="Times New Roman" w:hAnsi="Times New Roman" w:cs="Times New Roman"/>
          <w:b/>
          <w:bCs/>
          <w:color w:val="auto"/>
          <w:sz w:val="24"/>
          <w:szCs w:val="24"/>
          <w:lang w:val="en-US"/>
        </w:rPr>
        <w:t>7.6 Model Comparison and Recommendation Transition</w:t>
      </w:r>
      <w:bookmarkEnd w:id="93"/>
    </w:p>
    <w:p w14:paraId="036B9C74" w14:textId="77777777" w:rsidR="00F91225" w:rsidRPr="002B0B2F" w:rsidRDefault="00F91225"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recommendation approaches were compared to assess how the additional semantic, labour-market, and education factors affected occupational rankings.</w:t>
      </w:r>
    </w:p>
    <w:p w14:paraId="525DBF11" w14:textId="77777777" w:rsidR="00F91225" w:rsidRPr="002B0B2F" w:rsidRDefault="00F91225"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Of the 63 valid candidates, 24 changed their Top-1 occupation, representing a 38.1% Top-1 transition rate.</w:t>
      </w:r>
    </w:p>
    <w:p w14:paraId="15146B89" w14:textId="44F6DF24" w:rsidR="00894831" w:rsidRPr="002B0B2F" w:rsidRDefault="00894831" w:rsidP="00A90179">
      <w:pPr>
        <w:pStyle w:val="Caption"/>
        <w:keepNext/>
        <w:spacing w:after="0" w:line="480" w:lineRule="auto"/>
        <w:rPr>
          <w:rFonts w:ascii="Times New Roman" w:hAnsi="Times New Roman" w:cs="Times New Roman"/>
          <w:b/>
          <w:bCs/>
          <w:i w:val="0"/>
          <w:iCs w:val="0"/>
          <w:color w:val="auto"/>
          <w:sz w:val="24"/>
          <w:szCs w:val="24"/>
        </w:rPr>
      </w:pPr>
      <w:bookmarkStart w:id="94" w:name="_Toc239676230"/>
      <w:r w:rsidRPr="002B0B2F">
        <w:rPr>
          <w:rFonts w:ascii="Times New Roman" w:hAnsi="Times New Roman" w:cs="Times New Roman"/>
          <w:b/>
          <w:bCs/>
          <w:i w:val="0"/>
          <w:iCs w:val="0"/>
          <w:color w:val="auto"/>
          <w:sz w:val="24"/>
          <w:szCs w:val="24"/>
        </w:rPr>
        <w:t xml:space="preserve">Table </w:t>
      </w:r>
      <w:r w:rsidRPr="002B0B2F">
        <w:rPr>
          <w:rFonts w:ascii="Times New Roman" w:hAnsi="Times New Roman" w:cs="Times New Roman"/>
          <w:b/>
          <w:bCs/>
          <w:i w:val="0"/>
          <w:iCs w:val="0"/>
          <w:color w:val="auto"/>
          <w:sz w:val="24"/>
          <w:szCs w:val="24"/>
        </w:rPr>
        <w:fldChar w:fldCharType="begin"/>
      </w:r>
      <w:r w:rsidRPr="002B0B2F">
        <w:rPr>
          <w:rFonts w:ascii="Times New Roman" w:hAnsi="Times New Roman" w:cs="Times New Roman"/>
          <w:b/>
          <w:bCs/>
          <w:i w:val="0"/>
          <w:iCs w:val="0"/>
          <w:color w:val="auto"/>
          <w:sz w:val="24"/>
          <w:szCs w:val="24"/>
        </w:rPr>
        <w:instrText xml:space="preserve"> SEQ Table \* ARABIC </w:instrText>
      </w:r>
      <w:r w:rsidRPr="002B0B2F">
        <w:rPr>
          <w:rFonts w:ascii="Times New Roman" w:hAnsi="Times New Roman" w:cs="Times New Roman"/>
          <w:b/>
          <w:bCs/>
          <w:i w:val="0"/>
          <w:iCs w:val="0"/>
          <w:color w:val="auto"/>
          <w:sz w:val="24"/>
          <w:szCs w:val="24"/>
        </w:rPr>
        <w:fldChar w:fldCharType="separate"/>
      </w:r>
      <w:r w:rsidR="00BA4F53">
        <w:rPr>
          <w:rFonts w:ascii="Times New Roman" w:hAnsi="Times New Roman" w:cs="Times New Roman"/>
          <w:b/>
          <w:bCs/>
          <w:i w:val="0"/>
          <w:iCs w:val="0"/>
          <w:noProof/>
          <w:color w:val="auto"/>
          <w:sz w:val="24"/>
          <w:szCs w:val="24"/>
        </w:rPr>
        <w:t>24</w:t>
      </w:r>
      <w:bookmarkEnd w:id="94"/>
      <w:r w:rsidRPr="002B0B2F">
        <w:rPr>
          <w:rFonts w:ascii="Times New Roman" w:hAnsi="Times New Roman" w:cs="Times New Roman"/>
          <w:b/>
          <w:bCs/>
          <w:i w:val="0"/>
          <w:iCs w:val="0"/>
          <w:color w:val="auto"/>
          <w:sz w:val="24"/>
          <w:szCs w:val="24"/>
        </w:rPr>
        <w:fldChar w:fldCharType="end"/>
      </w:r>
    </w:p>
    <w:p w14:paraId="5597966B" w14:textId="33726A01" w:rsidR="00894831" w:rsidRPr="002B0B2F" w:rsidRDefault="00894831" w:rsidP="00A90179">
      <w:pPr>
        <w:spacing w:after="0" w:line="480" w:lineRule="auto"/>
        <w:rPr>
          <w:rFonts w:ascii="Times New Roman" w:hAnsi="Times New Roman" w:cs="Times New Roman"/>
          <w:sz w:val="24"/>
          <w:szCs w:val="24"/>
        </w:rPr>
      </w:pPr>
      <w:r w:rsidRPr="002B0B2F">
        <w:rPr>
          <w:rFonts w:ascii="Times New Roman" w:hAnsi="Times New Roman" w:cs="Times New Roman"/>
          <w:i/>
          <w:iCs/>
          <w:sz w:val="24"/>
          <w:szCs w:val="24"/>
          <w:lang w:val="en-US"/>
        </w:rPr>
        <w:t>Top-1 Recommendation Transitions from Baseline to Hybrid Model</w:t>
      </w:r>
    </w:p>
    <w:p w14:paraId="5AC753BA" w14:textId="0A047915" w:rsidR="00F91225" w:rsidRPr="002B0B2F" w:rsidRDefault="00F91225" w:rsidP="002A04A7">
      <w:pPr>
        <w:spacing w:after="0" w:line="480" w:lineRule="auto"/>
        <w:jc w:val="center"/>
        <w:rPr>
          <w:rFonts w:ascii="Times New Roman" w:hAnsi="Times New Roman" w:cs="Times New Roman"/>
          <w:sz w:val="24"/>
          <w:szCs w:val="24"/>
          <w:lang w:val="en-US"/>
        </w:rPr>
      </w:pPr>
      <w:r w:rsidRPr="002B0B2F">
        <w:rPr>
          <w:rFonts w:ascii="Times New Roman" w:hAnsi="Times New Roman" w:cs="Times New Roman"/>
          <w:noProof/>
          <w:sz w:val="24"/>
          <w:szCs w:val="24"/>
          <w:lang w:val="en-US"/>
        </w:rPr>
        <w:drawing>
          <wp:inline distT="0" distB="0" distL="0" distR="0" wp14:anchorId="68A5C8B5" wp14:editId="3B11BCCB">
            <wp:extent cx="5502117" cy="1333616"/>
            <wp:effectExtent l="0" t="0" r="3810" b="0"/>
            <wp:docPr id="88367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70604" name=""/>
                    <pic:cNvPicPr/>
                  </pic:nvPicPr>
                  <pic:blipFill>
                    <a:blip r:embed="rId46"/>
                    <a:stretch>
                      <a:fillRect/>
                    </a:stretch>
                  </pic:blipFill>
                  <pic:spPr>
                    <a:xfrm>
                      <a:off x="0" y="0"/>
                      <a:ext cx="5502117" cy="1333616"/>
                    </a:xfrm>
                    <a:prstGeom prst="rect">
                      <a:avLst/>
                    </a:prstGeom>
                  </pic:spPr>
                </pic:pic>
              </a:graphicData>
            </a:graphic>
          </wp:inline>
        </w:drawing>
      </w:r>
    </w:p>
    <w:p w14:paraId="1EEB27A6" w14:textId="77777777" w:rsidR="00F91225" w:rsidRPr="002B0B2F" w:rsidRDefault="00F91225"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transitions show that the multi-factor model produced meaningful changes rather than simply reproducing the baseline recommendations.</w:t>
      </w:r>
    </w:p>
    <w:p w14:paraId="3E5CCCDE" w14:textId="77777777" w:rsidR="00F91225" w:rsidRPr="002B0B2F" w:rsidRDefault="00F91225"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Because the project does not contain a labelled ground-truth occupation for each candidate, these transitions indicate model behaviour and refinement, not predictive accuracy.</w:t>
      </w:r>
    </w:p>
    <w:p w14:paraId="5796AF77" w14:textId="77777777" w:rsidR="008A000F" w:rsidRPr="002B0B2F" w:rsidRDefault="008A000F" w:rsidP="00A90179">
      <w:pPr>
        <w:pStyle w:val="Heading2"/>
        <w:spacing w:before="0" w:after="0" w:line="480" w:lineRule="auto"/>
        <w:rPr>
          <w:rFonts w:ascii="Times New Roman" w:hAnsi="Times New Roman" w:cs="Times New Roman"/>
          <w:b/>
          <w:bCs/>
          <w:color w:val="auto"/>
          <w:sz w:val="24"/>
          <w:szCs w:val="24"/>
          <w:lang w:val="en-US"/>
        </w:rPr>
      </w:pPr>
      <w:bookmarkStart w:id="95" w:name="_Toc239685398"/>
      <w:r w:rsidRPr="002B0B2F">
        <w:rPr>
          <w:rFonts w:ascii="Times New Roman" w:hAnsi="Times New Roman" w:cs="Times New Roman"/>
          <w:b/>
          <w:bCs/>
          <w:color w:val="auto"/>
          <w:sz w:val="24"/>
          <w:szCs w:val="24"/>
          <w:lang w:val="en-US"/>
        </w:rPr>
        <w:lastRenderedPageBreak/>
        <w:t>7.7 Recommendation Review and Error Diagnostics</w:t>
      </w:r>
      <w:bookmarkEnd w:id="95"/>
    </w:p>
    <w:p w14:paraId="69ADA215" w14:textId="77777777" w:rsidR="00F91225" w:rsidRPr="002B0B2F" w:rsidRDefault="00F91225"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diagnostic analysis identified 512 potential recommendation-review cases requiring further inspection. These were treated as potential review cases rather than confirmed model errors, since no ground-truth occupation labels were available.</w:t>
      </w:r>
    </w:p>
    <w:p w14:paraId="5909D301" w14:textId="7DC907B8" w:rsidR="00F91225" w:rsidRPr="002B0B2F" w:rsidRDefault="00F91225"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week6_error_analysis.csv shows the detailed analysis of these potential review cases, including unusual score patterns, occupation transitions, and differences between recommendation factors. This diagnostic process supports further refinement and quality review of the recommendation engine.</w:t>
      </w:r>
    </w:p>
    <w:p w14:paraId="1922550E" w14:textId="77777777" w:rsidR="008A000F" w:rsidRPr="002B0B2F" w:rsidRDefault="008A000F" w:rsidP="00A90179">
      <w:pPr>
        <w:pStyle w:val="Heading2"/>
        <w:spacing w:before="0" w:after="0" w:line="480" w:lineRule="auto"/>
        <w:rPr>
          <w:rFonts w:ascii="Times New Roman" w:hAnsi="Times New Roman" w:cs="Times New Roman"/>
          <w:b/>
          <w:bCs/>
          <w:color w:val="auto"/>
          <w:sz w:val="24"/>
          <w:szCs w:val="24"/>
          <w:lang w:val="en-US"/>
        </w:rPr>
      </w:pPr>
      <w:bookmarkStart w:id="96" w:name="_Toc239685399"/>
      <w:r w:rsidRPr="002B0B2F">
        <w:rPr>
          <w:rFonts w:ascii="Times New Roman" w:hAnsi="Times New Roman" w:cs="Times New Roman"/>
          <w:b/>
          <w:bCs/>
          <w:color w:val="auto"/>
          <w:sz w:val="24"/>
          <w:szCs w:val="24"/>
          <w:lang w:val="en-US"/>
        </w:rPr>
        <w:t>7.8 Validation and Exported Recommendation Outputs</w:t>
      </w:r>
      <w:bookmarkEnd w:id="96"/>
    </w:p>
    <w:p w14:paraId="4CEB08E2" w14:textId="77777777" w:rsidR="002D221A" w:rsidRPr="002B0B2F" w:rsidRDefault="002D221A"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keyword, TF-IDF, semantic, labour-market, education, and hybrid recommendation pipeline completed its technical validation successfully, with 100% of the defined validation checks passed. The final dataset contained 63 valid candidates, 15 occupations, and 945 candidate–occupation pairs, with no duplicate pairs or missing final scores.</w:t>
      </w:r>
    </w:p>
    <w:p w14:paraId="6FC0B717" w14:textId="77777777" w:rsidR="002D221A" w:rsidRPr="002B0B2F" w:rsidRDefault="002D221A"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pipeline generated 13 structured CSV deliverables containing intermediate and final recommendation results for subsequent analysis and system integration.</w:t>
      </w:r>
    </w:p>
    <w:p w14:paraId="59021BDE" w14:textId="4FE84C8F" w:rsidR="00856AFE" w:rsidRPr="002B0B2F" w:rsidRDefault="00856AFE" w:rsidP="00A90179">
      <w:pPr>
        <w:spacing w:after="0" w:line="480" w:lineRule="auto"/>
        <w:rPr>
          <w:rFonts w:ascii="Times New Roman" w:hAnsi="Times New Roman" w:cs="Times New Roman"/>
          <w:b/>
          <w:bCs/>
          <w:sz w:val="24"/>
          <w:szCs w:val="24"/>
          <w:lang w:val="en-US"/>
        </w:rPr>
      </w:pPr>
    </w:p>
    <w:p w14:paraId="5EA97C41" w14:textId="6DDF07B2" w:rsidR="00894831" w:rsidRPr="002B0B2F" w:rsidRDefault="00894831" w:rsidP="00A90179">
      <w:pPr>
        <w:pStyle w:val="Caption"/>
        <w:keepNext/>
        <w:spacing w:after="0" w:line="480" w:lineRule="auto"/>
        <w:rPr>
          <w:rFonts w:ascii="Times New Roman" w:hAnsi="Times New Roman" w:cs="Times New Roman"/>
          <w:b/>
          <w:bCs/>
          <w:i w:val="0"/>
          <w:iCs w:val="0"/>
          <w:color w:val="auto"/>
          <w:sz w:val="24"/>
          <w:szCs w:val="24"/>
        </w:rPr>
      </w:pPr>
      <w:bookmarkStart w:id="97" w:name="_Toc239675987"/>
      <w:r w:rsidRPr="002B0B2F">
        <w:rPr>
          <w:rFonts w:ascii="Times New Roman" w:hAnsi="Times New Roman" w:cs="Times New Roman"/>
          <w:b/>
          <w:bCs/>
          <w:i w:val="0"/>
          <w:iCs w:val="0"/>
          <w:color w:val="auto"/>
          <w:sz w:val="24"/>
          <w:szCs w:val="24"/>
        </w:rPr>
        <w:t xml:space="preserve">Figure </w:t>
      </w:r>
      <w:r w:rsidRPr="002B0B2F">
        <w:rPr>
          <w:rFonts w:ascii="Times New Roman" w:hAnsi="Times New Roman" w:cs="Times New Roman"/>
          <w:b/>
          <w:bCs/>
          <w:i w:val="0"/>
          <w:iCs w:val="0"/>
          <w:color w:val="auto"/>
          <w:sz w:val="24"/>
          <w:szCs w:val="24"/>
        </w:rPr>
        <w:fldChar w:fldCharType="begin"/>
      </w:r>
      <w:r w:rsidRPr="002B0B2F">
        <w:rPr>
          <w:rFonts w:ascii="Times New Roman" w:hAnsi="Times New Roman" w:cs="Times New Roman"/>
          <w:b/>
          <w:bCs/>
          <w:i w:val="0"/>
          <w:iCs w:val="0"/>
          <w:color w:val="auto"/>
          <w:sz w:val="24"/>
          <w:szCs w:val="24"/>
        </w:rPr>
        <w:instrText xml:space="preserve"> SEQ Figure \* ARABIC </w:instrText>
      </w:r>
      <w:r w:rsidRPr="002B0B2F">
        <w:rPr>
          <w:rFonts w:ascii="Times New Roman" w:hAnsi="Times New Roman" w:cs="Times New Roman"/>
          <w:b/>
          <w:bCs/>
          <w:i w:val="0"/>
          <w:iCs w:val="0"/>
          <w:color w:val="auto"/>
          <w:sz w:val="24"/>
          <w:szCs w:val="24"/>
        </w:rPr>
        <w:fldChar w:fldCharType="separate"/>
      </w:r>
      <w:r w:rsidR="00BA4F53">
        <w:rPr>
          <w:rFonts w:ascii="Times New Roman" w:hAnsi="Times New Roman" w:cs="Times New Roman"/>
          <w:b/>
          <w:bCs/>
          <w:i w:val="0"/>
          <w:iCs w:val="0"/>
          <w:noProof/>
          <w:color w:val="auto"/>
          <w:sz w:val="24"/>
          <w:szCs w:val="24"/>
        </w:rPr>
        <w:t>10</w:t>
      </w:r>
      <w:bookmarkEnd w:id="97"/>
      <w:r w:rsidRPr="002B0B2F">
        <w:rPr>
          <w:rFonts w:ascii="Times New Roman" w:hAnsi="Times New Roman" w:cs="Times New Roman"/>
          <w:b/>
          <w:bCs/>
          <w:i w:val="0"/>
          <w:iCs w:val="0"/>
          <w:color w:val="auto"/>
          <w:sz w:val="24"/>
          <w:szCs w:val="24"/>
        </w:rPr>
        <w:fldChar w:fldCharType="end"/>
      </w:r>
    </w:p>
    <w:p w14:paraId="1B6CAE55" w14:textId="1C34CD62" w:rsidR="00894831" w:rsidRPr="002B0B2F" w:rsidRDefault="00894831" w:rsidP="00A90179">
      <w:pPr>
        <w:spacing w:after="0" w:line="480" w:lineRule="auto"/>
        <w:rPr>
          <w:rFonts w:ascii="Times New Roman" w:hAnsi="Times New Roman" w:cs="Times New Roman"/>
          <w:i/>
          <w:iCs/>
          <w:sz w:val="24"/>
          <w:szCs w:val="24"/>
          <w:lang w:val="en-US"/>
        </w:rPr>
      </w:pPr>
      <w:r w:rsidRPr="002B0B2F">
        <w:rPr>
          <w:rFonts w:ascii="Times New Roman" w:hAnsi="Times New Roman" w:cs="Times New Roman"/>
          <w:i/>
          <w:iCs/>
          <w:sz w:val="24"/>
          <w:szCs w:val="24"/>
          <w:lang w:val="en-US"/>
        </w:rPr>
        <w:t>Final validation output</w:t>
      </w:r>
      <w:r w:rsidR="00F93D2A" w:rsidRPr="002B0B2F">
        <w:rPr>
          <w:rFonts w:ascii="Times New Roman" w:hAnsi="Times New Roman" w:cs="Times New Roman"/>
          <w:i/>
          <w:iCs/>
          <w:sz w:val="24"/>
          <w:szCs w:val="24"/>
          <w:lang w:val="en-US"/>
        </w:rPr>
        <w:t>.</w:t>
      </w:r>
    </w:p>
    <w:p w14:paraId="6AD90FD6" w14:textId="32AC6F41" w:rsidR="00856AFE" w:rsidRPr="002B0B2F" w:rsidRDefault="00856AFE" w:rsidP="00F93D2A">
      <w:pPr>
        <w:spacing w:after="0" w:line="480" w:lineRule="auto"/>
        <w:jc w:val="center"/>
        <w:rPr>
          <w:rFonts w:ascii="Times New Roman" w:hAnsi="Times New Roman" w:cs="Times New Roman"/>
          <w:b/>
          <w:bCs/>
          <w:sz w:val="24"/>
          <w:szCs w:val="24"/>
          <w:lang w:val="en-US"/>
        </w:rPr>
      </w:pPr>
      <w:r w:rsidRPr="002B0B2F">
        <w:rPr>
          <w:rFonts w:ascii="Times New Roman" w:hAnsi="Times New Roman" w:cs="Times New Roman"/>
          <w:b/>
          <w:bCs/>
          <w:noProof/>
          <w:sz w:val="24"/>
          <w:szCs w:val="24"/>
          <w:lang w:val="en-US"/>
        </w:rPr>
        <w:lastRenderedPageBreak/>
        <w:drawing>
          <wp:inline distT="0" distB="0" distL="0" distR="0" wp14:anchorId="09E4D42A" wp14:editId="4D4181E6">
            <wp:extent cx="4693920" cy="3916194"/>
            <wp:effectExtent l="0" t="0" r="0" b="8255"/>
            <wp:docPr id="121566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66928" name=""/>
                    <pic:cNvPicPr/>
                  </pic:nvPicPr>
                  <pic:blipFill>
                    <a:blip r:embed="rId47"/>
                    <a:stretch>
                      <a:fillRect/>
                    </a:stretch>
                  </pic:blipFill>
                  <pic:spPr>
                    <a:xfrm>
                      <a:off x="0" y="0"/>
                      <a:ext cx="4697373" cy="3919075"/>
                    </a:xfrm>
                    <a:prstGeom prst="rect">
                      <a:avLst/>
                    </a:prstGeom>
                  </pic:spPr>
                </pic:pic>
              </a:graphicData>
            </a:graphic>
          </wp:inline>
        </w:drawing>
      </w:r>
    </w:p>
    <w:p w14:paraId="3296DCCA" w14:textId="77777777" w:rsidR="002D221A" w:rsidRPr="002B0B2F" w:rsidRDefault="002D221A"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validation confirmed candidate and occupation coverage, score validity, Top-1 and Top-5 recommendation generation, demand and education coverage, and correct hybrid-model weighting.</w:t>
      </w:r>
    </w:p>
    <w:p w14:paraId="7FE38E7D" w14:textId="13EF4065" w:rsidR="002D221A" w:rsidRPr="002B0B2F" w:rsidRDefault="002D221A"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exported outputs provide the data foundation for subsequent skill-gap analysis, recommendation explanation, and RAG-based career guidance.</w:t>
      </w:r>
    </w:p>
    <w:p w14:paraId="72BC2415" w14:textId="77777777" w:rsidR="008A000F" w:rsidRPr="002B0B2F" w:rsidRDefault="008A000F" w:rsidP="00A90179">
      <w:pPr>
        <w:pStyle w:val="Heading2"/>
        <w:spacing w:before="0" w:after="0" w:line="480" w:lineRule="auto"/>
        <w:rPr>
          <w:rFonts w:ascii="Times New Roman" w:hAnsi="Times New Roman" w:cs="Times New Roman"/>
          <w:b/>
          <w:bCs/>
          <w:color w:val="auto"/>
          <w:sz w:val="24"/>
          <w:szCs w:val="24"/>
          <w:lang w:val="en-US"/>
        </w:rPr>
      </w:pPr>
      <w:bookmarkStart w:id="98" w:name="_Toc239685400"/>
      <w:r w:rsidRPr="002B0B2F">
        <w:rPr>
          <w:rFonts w:ascii="Times New Roman" w:hAnsi="Times New Roman" w:cs="Times New Roman"/>
          <w:b/>
          <w:bCs/>
          <w:color w:val="auto"/>
          <w:sz w:val="24"/>
          <w:szCs w:val="24"/>
          <w:lang w:val="en-US"/>
        </w:rPr>
        <w:t>7.9 Summary of Week 6 Model Results</w:t>
      </w:r>
      <w:bookmarkEnd w:id="98"/>
    </w:p>
    <w:p w14:paraId="4D7A7066" w14:textId="77777777" w:rsidR="002D221A" w:rsidRPr="002B0B2F" w:rsidRDefault="002D221A"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recommendation engine progressed from keyword and TF-IDF text matching to Sentence-Transformer semantic similarity, followed by Canadian labour-demand and CIP education alignment, culminating in the final multi-factor hybrid model.</w:t>
      </w:r>
    </w:p>
    <w:p w14:paraId="6D36DC7B" w14:textId="6F6F5197" w:rsidR="002D221A" w:rsidRPr="002B0B2F" w:rsidRDefault="002D221A"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final model evaluated 63 candidates across 15 occupations, producing 945 candidate</w:t>
      </w:r>
      <w:r w:rsidR="004D10B3" w:rsidRPr="002B0B2F">
        <w:rPr>
          <w:rFonts w:ascii="Times New Roman" w:hAnsi="Times New Roman" w:cs="Times New Roman"/>
          <w:sz w:val="24"/>
          <w:szCs w:val="24"/>
          <w:lang w:val="en-US"/>
        </w:rPr>
        <w:t>-</w:t>
      </w:r>
      <w:r w:rsidRPr="002B0B2F">
        <w:rPr>
          <w:rFonts w:ascii="Times New Roman" w:hAnsi="Times New Roman" w:cs="Times New Roman"/>
          <w:sz w:val="24"/>
          <w:szCs w:val="24"/>
          <w:lang w:val="en-US"/>
        </w:rPr>
        <w:t>occupation comparisons, 63 Top-1 recommendations, and 315 Top-5 recommendations. 24 candidates (38.1%) changed their Top-1 recommendation from the baseline, while 512 potential recommendation-review cases were identified.</w:t>
      </w:r>
    </w:p>
    <w:p w14:paraId="6CB55C4F" w14:textId="77777777" w:rsidR="002D221A" w:rsidRPr="002B0B2F" w:rsidRDefault="002D221A"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lastRenderedPageBreak/>
        <w:t>Overall, the model provides a structured foundation for the subsequent skill-gap analysis, recommendation explanation, and RAG-based career-advisory components.</w:t>
      </w:r>
    </w:p>
    <w:p w14:paraId="37F4CE55" w14:textId="36339461" w:rsidR="00894831" w:rsidRPr="002B0B2F" w:rsidRDefault="00894831" w:rsidP="00A90179">
      <w:pPr>
        <w:pStyle w:val="Caption"/>
        <w:keepNext/>
        <w:spacing w:after="0" w:line="480" w:lineRule="auto"/>
        <w:rPr>
          <w:rFonts w:ascii="Times New Roman" w:hAnsi="Times New Roman" w:cs="Times New Roman"/>
          <w:b/>
          <w:bCs/>
          <w:i w:val="0"/>
          <w:iCs w:val="0"/>
          <w:color w:val="auto"/>
          <w:sz w:val="24"/>
          <w:szCs w:val="24"/>
        </w:rPr>
      </w:pPr>
      <w:bookmarkStart w:id="99" w:name="_Toc239676231"/>
      <w:r w:rsidRPr="002B0B2F">
        <w:rPr>
          <w:rFonts w:ascii="Times New Roman" w:hAnsi="Times New Roman" w:cs="Times New Roman"/>
          <w:b/>
          <w:bCs/>
          <w:i w:val="0"/>
          <w:iCs w:val="0"/>
          <w:color w:val="auto"/>
          <w:sz w:val="24"/>
          <w:szCs w:val="24"/>
        </w:rPr>
        <w:t xml:space="preserve">Table </w:t>
      </w:r>
      <w:r w:rsidRPr="002B0B2F">
        <w:rPr>
          <w:rFonts w:ascii="Times New Roman" w:hAnsi="Times New Roman" w:cs="Times New Roman"/>
          <w:b/>
          <w:bCs/>
          <w:i w:val="0"/>
          <w:iCs w:val="0"/>
          <w:color w:val="auto"/>
          <w:sz w:val="24"/>
          <w:szCs w:val="24"/>
        </w:rPr>
        <w:fldChar w:fldCharType="begin"/>
      </w:r>
      <w:r w:rsidRPr="002B0B2F">
        <w:rPr>
          <w:rFonts w:ascii="Times New Roman" w:hAnsi="Times New Roman" w:cs="Times New Roman"/>
          <w:b/>
          <w:bCs/>
          <w:i w:val="0"/>
          <w:iCs w:val="0"/>
          <w:color w:val="auto"/>
          <w:sz w:val="24"/>
          <w:szCs w:val="24"/>
        </w:rPr>
        <w:instrText xml:space="preserve"> SEQ Table \* ARABIC </w:instrText>
      </w:r>
      <w:r w:rsidRPr="002B0B2F">
        <w:rPr>
          <w:rFonts w:ascii="Times New Roman" w:hAnsi="Times New Roman" w:cs="Times New Roman"/>
          <w:b/>
          <w:bCs/>
          <w:i w:val="0"/>
          <w:iCs w:val="0"/>
          <w:color w:val="auto"/>
          <w:sz w:val="24"/>
          <w:szCs w:val="24"/>
        </w:rPr>
        <w:fldChar w:fldCharType="separate"/>
      </w:r>
      <w:r w:rsidR="00BA4F53">
        <w:rPr>
          <w:rFonts w:ascii="Times New Roman" w:hAnsi="Times New Roman" w:cs="Times New Roman"/>
          <w:b/>
          <w:bCs/>
          <w:i w:val="0"/>
          <w:iCs w:val="0"/>
          <w:noProof/>
          <w:color w:val="auto"/>
          <w:sz w:val="24"/>
          <w:szCs w:val="24"/>
        </w:rPr>
        <w:t>25</w:t>
      </w:r>
      <w:bookmarkEnd w:id="99"/>
      <w:r w:rsidRPr="002B0B2F">
        <w:rPr>
          <w:rFonts w:ascii="Times New Roman" w:hAnsi="Times New Roman" w:cs="Times New Roman"/>
          <w:b/>
          <w:bCs/>
          <w:i w:val="0"/>
          <w:iCs w:val="0"/>
          <w:color w:val="auto"/>
          <w:sz w:val="24"/>
          <w:szCs w:val="24"/>
        </w:rPr>
        <w:fldChar w:fldCharType="end"/>
      </w:r>
    </w:p>
    <w:p w14:paraId="70B57D07" w14:textId="77777777" w:rsidR="00894831" w:rsidRPr="002B0B2F" w:rsidRDefault="00894831" w:rsidP="00A90179">
      <w:pPr>
        <w:spacing w:after="0" w:line="480" w:lineRule="auto"/>
        <w:rPr>
          <w:rFonts w:ascii="Times New Roman" w:hAnsi="Times New Roman" w:cs="Times New Roman"/>
          <w:i/>
          <w:iCs/>
          <w:sz w:val="24"/>
          <w:szCs w:val="24"/>
          <w:lang w:val="en-US"/>
        </w:rPr>
      </w:pPr>
      <w:r w:rsidRPr="002B0B2F">
        <w:rPr>
          <w:rFonts w:ascii="Times New Roman" w:hAnsi="Times New Roman" w:cs="Times New Roman"/>
          <w:i/>
          <w:iCs/>
          <w:sz w:val="24"/>
          <w:szCs w:val="24"/>
          <w:lang w:val="en-US"/>
        </w:rPr>
        <w:t>The principal results are summarized below.</w:t>
      </w:r>
    </w:p>
    <w:p w14:paraId="1D27849C" w14:textId="21BB2608" w:rsidR="002D221A" w:rsidRPr="002B0B2F" w:rsidRDefault="002D221A" w:rsidP="00F93D2A">
      <w:pPr>
        <w:spacing w:after="0" w:line="480" w:lineRule="auto"/>
        <w:jc w:val="center"/>
        <w:rPr>
          <w:rFonts w:ascii="Times New Roman" w:hAnsi="Times New Roman" w:cs="Times New Roman"/>
          <w:sz w:val="24"/>
          <w:szCs w:val="24"/>
          <w:lang w:val="en-US"/>
        </w:rPr>
      </w:pPr>
      <w:r w:rsidRPr="002B0B2F">
        <w:rPr>
          <w:rFonts w:ascii="Times New Roman" w:hAnsi="Times New Roman" w:cs="Times New Roman"/>
          <w:noProof/>
          <w:sz w:val="24"/>
          <w:szCs w:val="24"/>
          <w:lang w:val="en-US"/>
        </w:rPr>
        <w:drawing>
          <wp:inline distT="0" distB="0" distL="0" distR="0" wp14:anchorId="23AEC64B" wp14:editId="02F9E65E">
            <wp:extent cx="4191363" cy="2232853"/>
            <wp:effectExtent l="0" t="0" r="0" b="0"/>
            <wp:docPr id="57661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12444" name=""/>
                    <pic:cNvPicPr/>
                  </pic:nvPicPr>
                  <pic:blipFill>
                    <a:blip r:embed="rId48"/>
                    <a:stretch>
                      <a:fillRect/>
                    </a:stretch>
                  </pic:blipFill>
                  <pic:spPr>
                    <a:xfrm>
                      <a:off x="0" y="0"/>
                      <a:ext cx="4191363" cy="2232853"/>
                    </a:xfrm>
                    <a:prstGeom prst="rect">
                      <a:avLst/>
                    </a:prstGeom>
                  </pic:spPr>
                </pic:pic>
              </a:graphicData>
            </a:graphic>
          </wp:inline>
        </w:drawing>
      </w:r>
    </w:p>
    <w:p w14:paraId="3B6A39BD" w14:textId="77777777" w:rsidR="006F0064" w:rsidRPr="002B0B2F" w:rsidRDefault="006F0064" w:rsidP="00774766">
      <w:pPr>
        <w:pStyle w:val="Heading1"/>
        <w:spacing w:before="0" w:after="0" w:line="480" w:lineRule="auto"/>
        <w:jc w:val="center"/>
        <w:rPr>
          <w:rFonts w:ascii="Times New Roman" w:hAnsi="Times New Roman" w:cs="Times New Roman"/>
          <w:b/>
          <w:bCs/>
          <w:color w:val="auto"/>
          <w:sz w:val="24"/>
          <w:szCs w:val="24"/>
          <w:lang w:val="en-US"/>
        </w:rPr>
      </w:pPr>
      <w:bookmarkStart w:id="100" w:name="_Toc239685401"/>
    </w:p>
    <w:p w14:paraId="28B2DDEC" w14:textId="7319AF62" w:rsidR="00162D59" w:rsidRPr="002B0B2F" w:rsidRDefault="001565D7" w:rsidP="00774766">
      <w:pPr>
        <w:pStyle w:val="Heading1"/>
        <w:spacing w:before="0" w:after="0" w:line="480" w:lineRule="auto"/>
        <w:jc w:val="center"/>
        <w:rPr>
          <w:rFonts w:ascii="Times New Roman" w:hAnsi="Times New Roman" w:cs="Times New Roman"/>
          <w:b/>
          <w:bCs/>
          <w:color w:val="auto"/>
          <w:sz w:val="24"/>
          <w:szCs w:val="24"/>
          <w:lang w:val="en-US"/>
        </w:rPr>
      </w:pPr>
      <w:r w:rsidRPr="002B0B2F">
        <w:rPr>
          <w:rFonts w:ascii="Times New Roman" w:hAnsi="Times New Roman" w:cs="Times New Roman"/>
          <w:b/>
          <w:bCs/>
          <w:color w:val="auto"/>
          <w:sz w:val="24"/>
          <w:szCs w:val="24"/>
          <w:lang w:val="en-US"/>
        </w:rPr>
        <w:t xml:space="preserve">Chapter 8 </w:t>
      </w:r>
      <w:r w:rsidR="000B07F1" w:rsidRPr="002B0B2F">
        <w:rPr>
          <w:rFonts w:ascii="Times New Roman" w:hAnsi="Times New Roman" w:cs="Times New Roman"/>
          <w:b/>
          <w:bCs/>
          <w:color w:val="auto"/>
          <w:sz w:val="24"/>
          <w:szCs w:val="24"/>
          <w:lang w:val="en-US"/>
        </w:rPr>
        <w:t>-</w:t>
      </w:r>
      <w:r w:rsidRPr="002B0B2F">
        <w:rPr>
          <w:rFonts w:ascii="Times New Roman" w:hAnsi="Times New Roman" w:cs="Times New Roman"/>
          <w:b/>
          <w:bCs/>
          <w:color w:val="auto"/>
          <w:sz w:val="24"/>
          <w:szCs w:val="24"/>
          <w:lang w:val="en-US"/>
        </w:rPr>
        <w:t xml:space="preserve"> </w:t>
      </w:r>
      <w:r w:rsidRPr="002B0B2F">
        <w:rPr>
          <w:rFonts w:ascii="Times New Roman" w:hAnsi="Times New Roman" w:cs="Times New Roman"/>
          <w:b/>
          <w:bCs/>
          <w:color w:val="auto"/>
          <w:sz w:val="24"/>
          <w:szCs w:val="24"/>
        </w:rPr>
        <w:t>RAG-Based Career Advisory System Development and Integration</w:t>
      </w:r>
      <w:bookmarkEnd w:id="100"/>
    </w:p>
    <w:p w14:paraId="2CF4355E" w14:textId="77777777" w:rsidR="00E166A2" w:rsidRPr="002B0B2F" w:rsidRDefault="00E166A2" w:rsidP="00A90179">
      <w:pPr>
        <w:pStyle w:val="Heading2"/>
        <w:spacing w:before="0" w:after="0" w:line="480" w:lineRule="auto"/>
        <w:rPr>
          <w:rFonts w:ascii="Times New Roman" w:hAnsi="Times New Roman" w:cs="Times New Roman"/>
          <w:b/>
          <w:bCs/>
          <w:color w:val="auto"/>
          <w:sz w:val="24"/>
          <w:szCs w:val="24"/>
          <w:lang w:val="en-US"/>
        </w:rPr>
      </w:pPr>
      <w:bookmarkStart w:id="101" w:name="_Toc239685402"/>
      <w:r w:rsidRPr="002B0B2F">
        <w:rPr>
          <w:rFonts w:ascii="Times New Roman" w:hAnsi="Times New Roman" w:cs="Times New Roman"/>
          <w:b/>
          <w:bCs/>
          <w:color w:val="auto"/>
          <w:sz w:val="24"/>
          <w:szCs w:val="24"/>
          <w:lang w:val="en-US"/>
        </w:rPr>
        <w:t>8.1 Introduction</w:t>
      </w:r>
      <w:bookmarkEnd w:id="101"/>
    </w:p>
    <w:p w14:paraId="2FB017D0" w14:textId="77777777" w:rsidR="00E166A2" w:rsidRPr="002B0B2F" w:rsidRDefault="00E166A2"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Retrieval-Augmented Generation (RAG) component was developed as the evidence-grounded advisory layer of the proposed AI-powered Career Advisor. Its primary purpose is to transform the outputs of the occupation-ranking and skill-gap analysis modules into personalized, explainable, and evidence-supported career advice.</w:t>
      </w:r>
    </w:p>
    <w:p w14:paraId="118E570A" w14:textId="77777777" w:rsidR="00E166A2" w:rsidRPr="002B0B2F" w:rsidRDefault="00E166A2"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Rather than relying solely on the internal knowledge of a Large Language Model (LLM), the RAG system retrieves relevant information from a project-specific knowledge base and uses this evidence to construct career explanations. This approach improves transparency and traceability by connecting advisory statements to identifiable source information.</w:t>
      </w:r>
    </w:p>
    <w:p w14:paraId="1CADD142" w14:textId="77777777" w:rsidR="00E166A2" w:rsidRPr="002B0B2F" w:rsidRDefault="00E166A2"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The RAG component does not independently determine the candidate's career recommendation. The occupation recommendation is produced by the previously developed </w:t>
      </w:r>
      <w:r w:rsidRPr="002B0B2F">
        <w:rPr>
          <w:rFonts w:ascii="Times New Roman" w:hAnsi="Times New Roman" w:cs="Times New Roman"/>
          <w:sz w:val="24"/>
          <w:szCs w:val="24"/>
          <w:lang w:val="en-US"/>
        </w:rPr>
        <w:lastRenderedPageBreak/>
        <w:t>hybrid ranking model, while RAG retrieves supporting evidence and generates a structured explanation of the recommendation.</w:t>
      </w:r>
    </w:p>
    <w:p w14:paraId="15E76C45" w14:textId="77777777" w:rsidR="00E166A2" w:rsidRPr="002B0B2F" w:rsidRDefault="00E166A2" w:rsidP="00A90179">
      <w:pPr>
        <w:pStyle w:val="Heading2"/>
        <w:spacing w:before="0" w:after="0" w:line="480" w:lineRule="auto"/>
        <w:rPr>
          <w:rFonts w:ascii="Times New Roman" w:hAnsi="Times New Roman" w:cs="Times New Roman"/>
          <w:b/>
          <w:bCs/>
          <w:color w:val="auto"/>
          <w:sz w:val="24"/>
          <w:szCs w:val="24"/>
          <w:lang w:val="en-US"/>
        </w:rPr>
      </w:pPr>
      <w:bookmarkStart w:id="102" w:name="_Toc239685403"/>
      <w:r w:rsidRPr="002B0B2F">
        <w:rPr>
          <w:rFonts w:ascii="Times New Roman" w:hAnsi="Times New Roman" w:cs="Times New Roman"/>
          <w:b/>
          <w:bCs/>
          <w:color w:val="auto"/>
          <w:sz w:val="24"/>
          <w:szCs w:val="24"/>
          <w:lang w:val="en-US"/>
        </w:rPr>
        <w:t>8.2 RAG System Architecture</w:t>
      </w:r>
      <w:bookmarkEnd w:id="102"/>
    </w:p>
    <w:p w14:paraId="6A314AA9" w14:textId="77777777" w:rsidR="00E166A2" w:rsidRPr="002B0B2F" w:rsidRDefault="00E166A2" w:rsidP="00F93D2A">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RAG-based career advisory pipeline consists of the following major stages:</w:t>
      </w:r>
    </w:p>
    <w:p w14:paraId="000A2D0F" w14:textId="77777777" w:rsidR="00E166A2" w:rsidRPr="002B0B2F" w:rsidRDefault="00E166A2"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b/>
          <w:bCs/>
          <w:sz w:val="24"/>
          <w:szCs w:val="24"/>
          <w:lang w:val="en-US"/>
        </w:rPr>
        <w:t>Source Data → Knowledge Base → Document Standardization → Semantic Embedding → FAISS Index → Evidence Retrieval → Candidate Evidence Package → Grounded Career Explanation</w:t>
      </w:r>
    </w:p>
    <w:p w14:paraId="216F4F00" w14:textId="77777777" w:rsidR="00E166A2" w:rsidRPr="002B0B2F" w:rsidRDefault="00E166A2" w:rsidP="00F93D2A">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RAG component was integrated with the existing candidate profiling, occupation ranking, prescriptive skill-gap analysis, labour-market analysis, and education-alignment modules.</w:t>
      </w:r>
    </w:p>
    <w:p w14:paraId="46366F78" w14:textId="77777777" w:rsidR="00E166A2" w:rsidRPr="002B0B2F" w:rsidRDefault="00E166A2" w:rsidP="00F93D2A">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complete advisory workflow can therefore be represented as:</w:t>
      </w:r>
    </w:p>
    <w:p w14:paraId="315F261C" w14:textId="77777777" w:rsidR="00E166A2" w:rsidRPr="002B0B2F" w:rsidRDefault="00E166A2"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b/>
          <w:bCs/>
          <w:sz w:val="24"/>
          <w:szCs w:val="24"/>
          <w:lang w:val="en-US"/>
        </w:rPr>
        <w:t>Candidate CV → Skill Extraction → Candidate Profile → Occupation Ranking → Skill-Gap Analysis → Skill Prioritization → Labour/Education Integration → RAG Retrieval → Career Advisory Explanation</w:t>
      </w:r>
    </w:p>
    <w:p w14:paraId="2A45E002" w14:textId="77777777" w:rsidR="00E166A2" w:rsidRPr="002B0B2F" w:rsidRDefault="00E166A2" w:rsidP="00F93D2A">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This architecture separates recommendation from explanation while allowing both components to operate as part of one integrated career advisory system.</w:t>
      </w:r>
    </w:p>
    <w:p w14:paraId="182EE5E2" w14:textId="77777777" w:rsidR="00E166A2" w:rsidRPr="002B0B2F" w:rsidRDefault="00E166A2" w:rsidP="00A90179">
      <w:pPr>
        <w:pStyle w:val="Heading2"/>
        <w:spacing w:before="0" w:after="0" w:line="480" w:lineRule="auto"/>
        <w:rPr>
          <w:rFonts w:ascii="Times New Roman" w:hAnsi="Times New Roman" w:cs="Times New Roman"/>
          <w:b/>
          <w:bCs/>
          <w:color w:val="auto"/>
          <w:sz w:val="24"/>
          <w:szCs w:val="24"/>
          <w:lang w:val="en-US"/>
        </w:rPr>
      </w:pPr>
      <w:bookmarkStart w:id="103" w:name="_Toc239685404"/>
      <w:r w:rsidRPr="002B0B2F">
        <w:rPr>
          <w:rFonts w:ascii="Times New Roman" w:hAnsi="Times New Roman" w:cs="Times New Roman"/>
          <w:b/>
          <w:bCs/>
          <w:color w:val="auto"/>
          <w:sz w:val="24"/>
          <w:szCs w:val="24"/>
          <w:lang w:val="en-US"/>
        </w:rPr>
        <w:t>8.3 Development of the RAG Knowledge Base</w:t>
      </w:r>
      <w:bookmarkEnd w:id="103"/>
    </w:p>
    <w:p w14:paraId="5A35CDAA" w14:textId="77777777" w:rsidR="00E166A2" w:rsidRPr="002B0B2F" w:rsidRDefault="00E166A2" w:rsidP="00F93D2A">
      <w:pPr>
        <w:spacing w:after="0" w:line="480" w:lineRule="auto"/>
        <w:ind w:firstLine="360"/>
        <w:rPr>
          <w:rFonts w:ascii="Times New Roman" w:hAnsi="Times New Roman" w:cs="Times New Roman"/>
          <w:sz w:val="24"/>
          <w:szCs w:val="24"/>
          <w:lang w:val="en-US"/>
        </w:rPr>
      </w:pPr>
      <w:r w:rsidRPr="002B0B2F">
        <w:rPr>
          <w:rFonts w:ascii="Times New Roman" w:hAnsi="Times New Roman" w:cs="Times New Roman"/>
          <w:sz w:val="24"/>
          <w:szCs w:val="24"/>
          <w:lang w:val="en-US"/>
        </w:rPr>
        <w:t>A project-specific knowledge base was constructed using six complementary information sources:</w:t>
      </w:r>
    </w:p>
    <w:p w14:paraId="4394A9CE" w14:textId="77777777" w:rsidR="00701F0F" w:rsidRPr="002B0B2F" w:rsidRDefault="00E166A2" w:rsidP="00A90179">
      <w:pPr>
        <w:pStyle w:val="ListParagraph"/>
        <w:numPr>
          <w:ilvl w:val="0"/>
          <w:numId w:val="14"/>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O*NET occupation profiles</w:t>
      </w:r>
    </w:p>
    <w:p w14:paraId="5A69601B" w14:textId="77777777" w:rsidR="00701F0F" w:rsidRPr="002B0B2F" w:rsidRDefault="00E166A2" w:rsidP="00A90179">
      <w:pPr>
        <w:pStyle w:val="ListParagraph"/>
        <w:numPr>
          <w:ilvl w:val="0"/>
          <w:numId w:val="14"/>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O*NET skill information</w:t>
      </w:r>
    </w:p>
    <w:p w14:paraId="335E4EDF" w14:textId="77777777" w:rsidR="00701F0F" w:rsidRPr="002B0B2F" w:rsidRDefault="00E166A2" w:rsidP="00A90179">
      <w:pPr>
        <w:pStyle w:val="ListParagraph"/>
        <w:numPr>
          <w:ilvl w:val="0"/>
          <w:numId w:val="14"/>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O*NET occupational tasks</w:t>
      </w:r>
    </w:p>
    <w:p w14:paraId="2D992FDD" w14:textId="77777777" w:rsidR="00701F0F" w:rsidRPr="002B0B2F" w:rsidRDefault="00E166A2" w:rsidP="00A90179">
      <w:pPr>
        <w:pStyle w:val="ListParagraph"/>
        <w:numPr>
          <w:ilvl w:val="0"/>
          <w:numId w:val="14"/>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Canadian labour-market demand information</w:t>
      </w:r>
    </w:p>
    <w:p w14:paraId="16DC864C" w14:textId="77777777" w:rsidR="00701F0F" w:rsidRPr="002B0B2F" w:rsidRDefault="00E166A2" w:rsidP="00A90179">
      <w:pPr>
        <w:pStyle w:val="ListParagraph"/>
        <w:numPr>
          <w:ilvl w:val="0"/>
          <w:numId w:val="14"/>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CIP-based education pathways</w:t>
      </w:r>
    </w:p>
    <w:p w14:paraId="580E5F8F" w14:textId="4097B3E1" w:rsidR="00E166A2" w:rsidRPr="002B0B2F" w:rsidRDefault="00E166A2" w:rsidP="00A90179">
      <w:pPr>
        <w:pStyle w:val="ListParagraph"/>
        <w:numPr>
          <w:ilvl w:val="0"/>
          <w:numId w:val="14"/>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Integrated occupation profiles</w:t>
      </w:r>
    </w:p>
    <w:p w14:paraId="3A74C82B" w14:textId="77777777" w:rsidR="00E166A2" w:rsidRPr="002B0B2F" w:rsidRDefault="00E166A2" w:rsidP="00A90179">
      <w:pPr>
        <w:spacing w:after="0" w:line="480" w:lineRule="auto"/>
        <w:ind w:firstLine="360"/>
        <w:rPr>
          <w:rFonts w:ascii="Times New Roman" w:hAnsi="Times New Roman" w:cs="Times New Roman"/>
          <w:sz w:val="24"/>
          <w:szCs w:val="24"/>
          <w:lang w:val="en-US"/>
        </w:rPr>
      </w:pPr>
      <w:r w:rsidRPr="002B0B2F">
        <w:rPr>
          <w:rFonts w:ascii="Times New Roman" w:hAnsi="Times New Roman" w:cs="Times New Roman"/>
          <w:sz w:val="24"/>
          <w:szCs w:val="24"/>
          <w:lang w:val="en-US"/>
        </w:rPr>
        <w:lastRenderedPageBreak/>
        <w:t>These sources were selected to provide complementary evidence about occupational requirements, candidate skill gaps, labour-market conditions, and potential education pathways.</w:t>
      </w:r>
    </w:p>
    <w:p w14:paraId="2D2FDD95" w14:textId="77777777" w:rsidR="00E166A2" w:rsidRPr="002B0B2F" w:rsidRDefault="00E166A2" w:rsidP="008C294C">
      <w:pPr>
        <w:spacing w:after="0" w:line="480" w:lineRule="auto"/>
        <w:ind w:firstLine="360"/>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The knowledge-base construction process produced </w:t>
      </w:r>
      <w:r w:rsidRPr="002B0B2F">
        <w:rPr>
          <w:rFonts w:ascii="Times New Roman" w:hAnsi="Times New Roman" w:cs="Times New Roman"/>
          <w:b/>
          <w:bCs/>
          <w:sz w:val="24"/>
          <w:szCs w:val="24"/>
          <w:lang w:val="en-US"/>
        </w:rPr>
        <w:t>707 unique retrieval documents covering 15 target occupations</w:t>
      </w:r>
      <w:r w:rsidRPr="002B0B2F">
        <w:rPr>
          <w:rFonts w:ascii="Times New Roman" w:hAnsi="Times New Roman" w:cs="Times New Roman"/>
          <w:sz w:val="24"/>
          <w:szCs w:val="24"/>
          <w:lang w:val="en-US"/>
        </w:rPr>
        <w:t>.</w:t>
      </w:r>
    </w:p>
    <w:p w14:paraId="3E032ECF" w14:textId="06E421AF" w:rsidR="00894831" w:rsidRPr="002B0B2F" w:rsidRDefault="00894831" w:rsidP="00A90179">
      <w:pPr>
        <w:pStyle w:val="Caption"/>
        <w:keepNext/>
        <w:spacing w:after="0" w:line="480" w:lineRule="auto"/>
        <w:rPr>
          <w:rFonts w:ascii="Times New Roman" w:hAnsi="Times New Roman" w:cs="Times New Roman"/>
          <w:b/>
          <w:bCs/>
          <w:i w:val="0"/>
          <w:iCs w:val="0"/>
          <w:color w:val="auto"/>
          <w:sz w:val="24"/>
          <w:szCs w:val="24"/>
        </w:rPr>
      </w:pPr>
      <w:bookmarkStart w:id="104" w:name="_Toc239676232"/>
      <w:r w:rsidRPr="002B0B2F">
        <w:rPr>
          <w:rFonts w:ascii="Times New Roman" w:hAnsi="Times New Roman" w:cs="Times New Roman"/>
          <w:b/>
          <w:bCs/>
          <w:i w:val="0"/>
          <w:iCs w:val="0"/>
          <w:color w:val="auto"/>
          <w:sz w:val="24"/>
          <w:szCs w:val="24"/>
        </w:rPr>
        <w:t xml:space="preserve">Table </w:t>
      </w:r>
      <w:r w:rsidRPr="002B0B2F">
        <w:rPr>
          <w:rFonts w:ascii="Times New Roman" w:hAnsi="Times New Roman" w:cs="Times New Roman"/>
          <w:b/>
          <w:bCs/>
          <w:i w:val="0"/>
          <w:iCs w:val="0"/>
          <w:color w:val="auto"/>
          <w:sz w:val="24"/>
          <w:szCs w:val="24"/>
        </w:rPr>
        <w:fldChar w:fldCharType="begin"/>
      </w:r>
      <w:r w:rsidRPr="002B0B2F">
        <w:rPr>
          <w:rFonts w:ascii="Times New Roman" w:hAnsi="Times New Roman" w:cs="Times New Roman"/>
          <w:b/>
          <w:bCs/>
          <w:i w:val="0"/>
          <w:iCs w:val="0"/>
          <w:color w:val="auto"/>
          <w:sz w:val="24"/>
          <w:szCs w:val="24"/>
        </w:rPr>
        <w:instrText xml:space="preserve"> SEQ Table \* ARABIC </w:instrText>
      </w:r>
      <w:r w:rsidRPr="002B0B2F">
        <w:rPr>
          <w:rFonts w:ascii="Times New Roman" w:hAnsi="Times New Roman" w:cs="Times New Roman"/>
          <w:b/>
          <w:bCs/>
          <w:i w:val="0"/>
          <w:iCs w:val="0"/>
          <w:color w:val="auto"/>
          <w:sz w:val="24"/>
          <w:szCs w:val="24"/>
        </w:rPr>
        <w:fldChar w:fldCharType="separate"/>
      </w:r>
      <w:r w:rsidR="00BA4F53">
        <w:rPr>
          <w:rFonts w:ascii="Times New Roman" w:hAnsi="Times New Roman" w:cs="Times New Roman"/>
          <w:b/>
          <w:bCs/>
          <w:i w:val="0"/>
          <w:iCs w:val="0"/>
          <w:noProof/>
          <w:color w:val="auto"/>
          <w:sz w:val="24"/>
          <w:szCs w:val="24"/>
        </w:rPr>
        <w:t>26</w:t>
      </w:r>
      <w:bookmarkEnd w:id="104"/>
      <w:r w:rsidRPr="002B0B2F">
        <w:rPr>
          <w:rFonts w:ascii="Times New Roman" w:hAnsi="Times New Roman" w:cs="Times New Roman"/>
          <w:b/>
          <w:bCs/>
          <w:i w:val="0"/>
          <w:iCs w:val="0"/>
          <w:color w:val="auto"/>
          <w:sz w:val="24"/>
          <w:szCs w:val="24"/>
        </w:rPr>
        <w:fldChar w:fldCharType="end"/>
      </w:r>
    </w:p>
    <w:p w14:paraId="037A8D3A" w14:textId="77777777" w:rsidR="00894831" w:rsidRPr="002B0B2F" w:rsidRDefault="00894831" w:rsidP="00A90179">
      <w:pPr>
        <w:spacing w:after="0" w:line="480" w:lineRule="auto"/>
        <w:rPr>
          <w:rFonts w:ascii="Times New Roman" w:hAnsi="Times New Roman" w:cs="Times New Roman"/>
          <w:i/>
          <w:iCs/>
          <w:sz w:val="24"/>
          <w:szCs w:val="24"/>
          <w:lang w:val="en-US"/>
        </w:rPr>
      </w:pPr>
      <w:r w:rsidRPr="002B0B2F">
        <w:rPr>
          <w:rFonts w:ascii="Times New Roman" w:hAnsi="Times New Roman" w:cs="Times New Roman"/>
          <w:i/>
          <w:iCs/>
          <w:sz w:val="24"/>
          <w:szCs w:val="24"/>
          <w:lang w:val="en-US"/>
        </w:rPr>
        <w:t>Overall RAG-Based Career Advisory Architecture</w:t>
      </w:r>
    </w:p>
    <w:p w14:paraId="60ACC0B7" w14:textId="59FBAF67" w:rsidR="007E5A98" w:rsidRPr="002B0B2F" w:rsidRDefault="007E5A98" w:rsidP="00F93D2A">
      <w:pPr>
        <w:spacing w:after="0" w:line="480" w:lineRule="auto"/>
        <w:jc w:val="center"/>
        <w:rPr>
          <w:rFonts w:ascii="Times New Roman" w:hAnsi="Times New Roman" w:cs="Times New Roman"/>
          <w:sz w:val="24"/>
          <w:szCs w:val="24"/>
          <w:lang w:val="en-US"/>
        </w:rPr>
      </w:pPr>
      <w:r w:rsidRPr="002B0B2F">
        <w:rPr>
          <w:rFonts w:ascii="Times New Roman" w:hAnsi="Times New Roman" w:cs="Times New Roman"/>
          <w:noProof/>
          <w:sz w:val="24"/>
          <w:szCs w:val="24"/>
          <w:lang w:val="en-US"/>
        </w:rPr>
        <w:drawing>
          <wp:inline distT="0" distB="0" distL="0" distR="0" wp14:anchorId="2784D763" wp14:editId="52CE8720">
            <wp:extent cx="2567939" cy="2133600"/>
            <wp:effectExtent l="0" t="0" r="4445" b="0"/>
            <wp:docPr id="1187470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70285" name=""/>
                    <pic:cNvPicPr/>
                  </pic:nvPicPr>
                  <pic:blipFill>
                    <a:blip r:embed="rId49"/>
                    <a:stretch>
                      <a:fillRect/>
                    </a:stretch>
                  </pic:blipFill>
                  <pic:spPr>
                    <a:xfrm>
                      <a:off x="0" y="0"/>
                      <a:ext cx="2570070" cy="2135370"/>
                    </a:xfrm>
                    <a:prstGeom prst="rect">
                      <a:avLst/>
                    </a:prstGeom>
                  </pic:spPr>
                </pic:pic>
              </a:graphicData>
            </a:graphic>
          </wp:inline>
        </w:drawing>
      </w:r>
    </w:p>
    <w:p w14:paraId="04176E31" w14:textId="377D0669" w:rsidR="00E166A2" w:rsidRPr="002B0B2F" w:rsidRDefault="00E166A2"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Each document was assigned a unique identifier and associated metadata such as occupation and source type. This structure enabled the retrieval results to remain traceable to their original evidence source.</w:t>
      </w:r>
    </w:p>
    <w:p w14:paraId="412E46D9" w14:textId="1B443B50" w:rsidR="00E166A2" w:rsidRPr="002B0B2F" w:rsidRDefault="00E166A2" w:rsidP="00A90179">
      <w:pPr>
        <w:pStyle w:val="Heading2"/>
        <w:spacing w:before="0" w:after="0" w:line="480" w:lineRule="auto"/>
        <w:rPr>
          <w:rFonts w:ascii="Times New Roman" w:hAnsi="Times New Roman" w:cs="Times New Roman"/>
          <w:b/>
          <w:bCs/>
          <w:color w:val="auto"/>
          <w:sz w:val="24"/>
          <w:szCs w:val="24"/>
          <w:lang w:val="en-US"/>
        </w:rPr>
      </w:pPr>
      <w:bookmarkStart w:id="105" w:name="_Toc239685405"/>
      <w:r w:rsidRPr="002B0B2F">
        <w:rPr>
          <w:rFonts w:ascii="Times New Roman" w:hAnsi="Times New Roman" w:cs="Times New Roman"/>
          <w:b/>
          <w:bCs/>
          <w:color w:val="auto"/>
          <w:sz w:val="24"/>
          <w:szCs w:val="24"/>
          <w:lang w:val="en-US"/>
        </w:rPr>
        <w:t>8.</w:t>
      </w:r>
      <w:r w:rsidR="000A3588" w:rsidRPr="002B0B2F">
        <w:rPr>
          <w:rFonts w:ascii="Times New Roman" w:hAnsi="Times New Roman" w:cs="Times New Roman"/>
          <w:b/>
          <w:bCs/>
          <w:color w:val="auto"/>
          <w:sz w:val="24"/>
          <w:szCs w:val="24"/>
          <w:lang w:val="en-US"/>
        </w:rPr>
        <w:t>4</w:t>
      </w:r>
      <w:r w:rsidRPr="002B0B2F">
        <w:rPr>
          <w:rFonts w:ascii="Times New Roman" w:hAnsi="Times New Roman" w:cs="Times New Roman"/>
          <w:b/>
          <w:bCs/>
          <w:color w:val="auto"/>
          <w:sz w:val="24"/>
          <w:szCs w:val="24"/>
          <w:lang w:val="en-US"/>
        </w:rPr>
        <w:t xml:space="preserve"> Semantic Embedding and Vector Index</w:t>
      </w:r>
      <w:bookmarkEnd w:id="105"/>
    </w:p>
    <w:p w14:paraId="2760CC4C" w14:textId="77777777" w:rsidR="00E166A2" w:rsidRPr="002B0B2F" w:rsidRDefault="00E166A2"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To enable semantic retrieval, the knowledge-base documents were converted into vector representations using the </w:t>
      </w:r>
      <w:r w:rsidRPr="002B0B2F">
        <w:rPr>
          <w:rFonts w:ascii="Times New Roman" w:hAnsi="Times New Roman" w:cs="Times New Roman"/>
          <w:b/>
          <w:bCs/>
          <w:sz w:val="24"/>
          <w:szCs w:val="24"/>
          <w:lang w:val="en-US"/>
        </w:rPr>
        <w:t>sentence-transformers/all-MiniLM-L6-v2</w:t>
      </w:r>
      <w:r w:rsidRPr="002B0B2F">
        <w:rPr>
          <w:rFonts w:ascii="Times New Roman" w:hAnsi="Times New Roman" w:cs="Times New Roman"/>
          <w:sz w:val="24"/>
          <w:szCs w:val="24"/>
          <w:lang w:val="en-US"/>
        </w:rPr>
        <w:t xml:space="preserve"> embedding model.</w:t>
      </w:r>
    </w:p>
    <w:p w14:paraId="478A54CD" w14:textId="77777777" w:rsidR="00E166A2" w:rsidRPr="002B0B2F" w:rsidRDefault="00E166A2"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The resulting embedding matrix contained </w:t>
      </w:r>
      <w:r w:rsidRPr="002B0B2F">
        <w:rPr>
          <w:rFonts w:ascii="Times New Roman" w:hAnsi="Times New Roman" w:cs="Times New Roman"/>
          <w:b/>
          <w:bCs/>
          <w:sz w:val="24"/>
          <w:szCs w:val="24"/>
          <w:lang w:val="en-US"/>
        </w:rPr>
        <w:t>707 vectors with 384 dimensions each</w:t>
      </w:r>
      <w:r w:rsidRPr="002B0B2F">
        <w:rPr>
          <w:rFonts w:ascii="Times New Roman" w:hAnsi="Times New Roman" w:cs="Times New Roman"/>
          <w:sz w:val="24"/>
          <w:szCs w:val="24"/>
          <w:lang w:val="en-US"/>
        </w:rPr>
        <w:t>. The embeddings were normalized and validated for invalid numerical values and zero vectors.</w:t>
      </w:r>
    </w:p>
    <w:p w14:paraId="23106647" w14:textId="07E09D1A" w:rsidR="00E166A2" w:rsidRPr="002B0B2F" w:rsidRDefault="00E166A2" w:rsidP="00774766">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The embeddings were indexed using </w:t>
      </w:r>
      <w:r w:rsidRPr="002B0B2F">
        <w:rPr>
          <w:rFonts w:ascii="Times New Roman" w:hAnsi="Times New Roman" w:cs="Times New Roman"/>
          <w:b/>
          <w:bCs/>
          <w:sz w:val="24"/>
          <w:szCs w:val="24"/>
          <w:lang w:val="en-US"/>
        </w:rPr>
        <w:t>FAISS IndexFlatIP</w:t>
      </w:r>
      <w:r w:rsidRPr="002B0B2F">
        <w:rPr>
          <w:rFonts w:ascii="Times New Roman" w:hAnsi="Times New Roman" w:cs="Times New Roman"/>
          <w:sz w:val="24"/>
          <w:szCs w:val="24"/>
          <w:lang w:val="en-US"/>
        </w:rPr>
        <w:t>, which enabled efficient similarity-based retrieval using inner-product similarity.</w:t>
      </w:r>
      <w:r w:rsidR="00774766" w:rsidRPr="002B0B2F">
        <w:rPr>
          <w:rFonts w:ascii="Times New Roman" w:hAnsi="Times New Roman" w:cs="Times New Roman"/>
          <w:sz w:val="24"/>
          <w:szCs w:val="24"/>
          <w:lang w:val="en-US"/>
        </w:rPr>
        <w:t xml:space="preserve"> </w:t>
      </w:r>
      <w:r w:rsidRPr="002B0B2F">
        <w:rPr>
          <w:rFonts w:ascii="Times New Roman" w:hAnsi="Times New Roman" w:cs="Times New Roman"/>
          <w:sz w:val="24"/>
          <w:szCs w:val="24"/>
          <w:lang w:val="en-US"/>
        </w:rPr>
        <w:t xml:space="preserve">Index integrity was verified through </w:t>
      </w:r>
      <w:r w:rsidRPr="002B0B2F">
        <w:rPr>
          <w:rFonts w:ascii="Times New Roman" w:hAnsi="Times New Roman" w:cs="Times New Roman"/>
          <w:sz w:val="24"/>
          <w:szCs w:val="24"/>
          <w:lang w:val="en-US"/>
        </w:rPr>
        <w:lastRenderedPageBreak/>
        <w:t>self-retrieval testing. The indexed documents successfully retrieved their corresponding documents as the highest-ranked results with a similarity score of approximately 1.0.</w:t>
      </w:r>
      <w:r w:rsidR="00774766" w:rsidRPr="002B0B2F">
        <w:rPr>
          <w:rFonts w:ascii="Times New Roman" w:hAnsi="Times New Roman" w:cs="Times New Roman"/>
          <w:sz w:val="24"/>
          <w:szCs w:val="24"/>
          <w:lang w:val="en-US"/>
        </w:rPr>
        <w:t xml:space="preserve"> </w:t>
      </w:r>
      <w:r w:rsidRPr="002B0B2F">
        <w:rPr>
          <w:rFonts w:ascii="Times New Roman" w:hAnsi="Times New Roman" w:cs="Times New Roman"/>
          <w:sz w:val="24"/>
          <w:szCs w:val="24"/>
          <w:lang w:val="en-US"/>
        </w:rPr>
        <w:t>This test confirmed correct indexing and document-vector alignment. However, it was treated only as an index integrity test, not as evidence of end-to-end RAG retrieval performance.</w:t>
      </w:r>
    </w:p>
    <w:p w14:paraId="1EFDEA56" w14:textId="0D83A8B2" w:rsidR="00894831" w:rsidRPr="002B0B2F" w:rsidRDefault="00894831" w:rsidP="00A90179">
      <w:pPr>
        <w:pStyle w:val="Caption"/>
        <w:keepNext/>
        <w:spacing w:after="0" w:line="480" w:lineRule="auto"/>
        <w:rPr>
          <w:rFonts w:ascii="Times New Roman" w:hAnsi="Times New Roman" w:cs="Times New Roman"/>
          <w:b/>
          <w:bCs/>
          <w:i w:val="0"/>
          <w:iCs w:val="0"/>
          <w:color w:val="auto"/>
          <w:sz w:val="24"/>
          <w:szCs w:val="24"/>
        </w:rPr>
      </w:pPr>
      <w:bookmarkStart w:id="106" w:name="_Toc239675988"/>
      <w:r w:rsidRPr="002B0B2F">
        <w:rPr>
          <w:rFonts w:ascii="Times New Roman" w:hAnsi="Times New Roman" w:cs="Times New Roman"/>
          <w:b/>
          <w:bCs/>
          <w:i w:val="0"/>
          <w:iCs w:val="0"/>
          <w:color w:val="auto"/>
          <w:sz w:val="24"/>
          <w:szCs w:val="24"/>
        </w:rPr>
        <w:t xml:space="preserve">Figure </w:t>
      </w:r>
      <w:r w:rsidRPr="002B0B2F">
        <w:rPr>
          <w:rFonts w:ascii="Times New Roman" w:hAnsi="Times New Roman" w:cs="Times New Roman"/>
          <w:b/>
          <w:bCs/>
          <w:i w:val="0"/>
          <w:iCs w:val="0"/>
          <w:color w:val="auto"/>
          <w:sz w:val="24"/>
          <w:szCs w:val="24"/>
        </w:rPr>
        <w:fldChar w:fldCharType="begin"/>
      </w:r>
      <w:r w:rsidRPr="002B0B2F">
        <w:rPr>
          <w:rFonts w:ascii="Times New Roman" w:hAnsi="Times New Roman" w:cs="Times New Roman"/>
          <w:b/>
          <w:bCs/>
          <w:i w:val="0"/>
          <w:iCs w:val="0"/>
          <w:color w:val="auto"/>
          <w:sz w:val="24"/>
          <w:szCs w:val="24"/>
        </w:rPr>
        <w:instrText xml:space="preserve"> SEQ Figure \* ARABIC </w:instrText>
      </w:r>
      <w:r w:rsidRPr="002B0B2F">
        <w:rPr>
          <w:rFonts w:ascii="Times New Roman" w:hAnsi="Times New Roman" w:cs="Times New Roman"/>
          <w:b/>
          <w:bCs/>
          <w:i w:val="0"/>
          <w:iCs w:val="0"/>
          <w:color w:val="auto"/>
          <w:sz w:val="24"/>
          <w:szCs w:val="24"/>
        </w:rPr>
        <w:fldChar w:fldCharType="separate"/>
      </w:r>
      <w:r w:rsidR="00BA4F53">
        <w:rPr>
          <w:rFonts w:ascii="Times New Roman" w:hAnsi="Times New Roman" w:cs="Times New Roman"/>
          <w:b/>
          <w:bCs/>
          <w:i w:val="0"/>
          <w:iCs w:val="0"/>
          <w:noProof/>
          <w:color w:val="auto"/>
          <w:sz w:val="24"/>
          <w:szCs w:val="24"/>
        </w:rPr>
        <w:t>11</w:t>
      </w:r>
      <w:bookmarkEnd w:id="106"/>
      <w:r w:rsidRPr="002B0B2F">
        <w:rPr>
          <w:rFonts w:ascii="Times New Roman" w:hAnsi="Times New Roman" w:cs="Times New Roman"/>
          <w:b/>
          <w:bCs/>
          <w:i w:val="0"/>
          <w:iCs w:val="0"/>
          <w:color w:val="auto"/>
          <w:sz w:val="24"/>
          <w:szCs w:val="24"/>
        </w:rPr>
        <w:fldChar w:fldCharType="end"/>
      </w:r>
    </w:p>
    <w:p w14:paraId="1BC13F00" w14:textId="77777777" w:rsidR="00894831" w:rsidRPr="002B0B2F" w:rsidRDefault="00894831" w:rsidP="00A90179">
      <w:pPr>
        <w:spacing w:after="0" w:line="480" w:lineRule="auto"/>
        <w:rPr>
          <w:rFonts w:ascii="Times New Roman" w:hAnsi="Times New Roman" w:cs="Times New Roman"/>
          <w:i/>
          <w:iCs/>
          <w:sz w:val="24"/>
          <w:szCs w:val="24"/>
          <w:lang w:val="en-US"/>
        </w:rPr>
      </w:pPr>
      <w:r w:rsidRPr="002B0B2F">
        <w:rPr>
          <w:rFonts w:ascii="Times New Roman" w:hAnsi="Times New Roman" w:cs="Times New Roman"/>
          <w:i/>
          <w:iCs/>
          <w:sz w:val="24"/>
          <w:szCs w:val="24"/>
          <w:lang w:val="en-US"/>
        </w:rPr>
        <w:t>Semantic Embedding and FAISS Configuration</w:t>
      </w:r>
    </w:p>
    <w:p w14:paraId="74EA13D2" w14:textId="441829CA" w:rsidR="007E5A98" w:rsidRPr="002B0B2F" w:rsidRDefault="007E5A98" w:rsidP="006E589A">
      <w:pPr>
        <w:spacing w:after="0" w:line="480" w:lineRule="auto"/>
        <w:jc w:val="center"/>
        <w:rPr>
          <w:rFonts w:ascii="Times New Roman" w:hAnsi="Times New Roman" w:cs="Times New Roman"/>
          <w:sz w:val="24"/>
          <w:szCs w:val="24"/>
          <w:lang w:val="en-US"/>
        </w:rPr>
      </w:pPr>
      <w:r w:rsidRPr="002B0B2F">
        <w:rPr>
          <w:rFonts w:ascii="Times New Roman" w:hAnsi="Times New Roman" w:cs="Times New Roman"/>
          <w:noProof/>
          <w:sz w:val="24"/>
          <w:szCs w:val="24"/>
          <w:lang w:val="en-US"/>
        </w:rPr>
        <w:drawing>
          <wp:inline distT="0" distB="0" distL="0" distR="0" wp14:anchorId="13771B8B" wp14:editId="27F2F326">
            <wp:extent cx="2926080" cy="3299460"/>
            <wp:effectExtent l="0" t="0" r="7620" b="0"/>
            <wp:docPr id="1364557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57587" name=""/>
                    <pic:cNvPicPr/>
                  </pic:nvPicPr>
                  <pic:blipFill>
                    <a:blip r:embed="rId50"/>
                    <a:stretch>
                      <a:fillRect/>
                    </a:stretch>
                  </pic:blipFill>
                  <pic:spPr>
                    <a:xfrm>
                      <a:off x="0" y="0"/>
                      <a:ext cx="2926336" cy="3299749"/>
                    </a:xfrm>
                    <a:prstGeom prst="rect">
                      <a:avLst/>
                    </a:prstGeom>
                  </pic:spPr>
                </pic:pic>
              </a:graphicData>
            </a:graphic>
          </wp:inline>
        </w:drawing>
      </w:r>
      <w:r w:rsidRPr="002B0B2F">
        <w:rPr>
          <w:rFonts w:ascii="Times New Roman" w:hAnsi="Times New Roman" w:cs="Times New Roman"/>
          <w:noProof/>
          <w:sz w:val="24"/>
          <w:szCs w:val="24"/>
          <w:lang w:val="en-US"/>
        </w:rPr>
        <w:drawing>
          <wp:inline distT="0" distB="0" distL="0" distR="0" wp14:anchorId="1C6D19BF" wp14:editId="37522654">
            <wp:extent cx="2667000" cy="3253740"/>
            <wp:effectExtent l="0" t="0" r="0" b="3810"/>
            <wp:docPr id="1729576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576352" name=""/>
                    <pic:cNvPicPr/>
                  </pic:nvPicPr>
                  <pic:blipFill>
                    <a:blip r:embed="rId51"/>
                    <a:stretch>
                      <a:fillRect/>
                    </a:stretch>
                  </pic:blipFill>
                  <pic:spPr>
                    <a:xfrm>
                      <a:off x="0" y="0"/>
                      <a:ext cx="2669199" cy="3256423"/>
                    </a:xfrm>
                    <a:prstGeom prst="rect">
                      <a:avLst/>
                    </a:prstGeom>
                  </pic:spPr>
                </pic:pic>
              </a:graphicData>
            </a:graphic>
          </wp:inline>
        </w:drawing>
      </w:r>
    </w:p>
    <w:p w14:paraId="2F20845D" w14:textId="6CCD669C" w:rsidR="00E166A2" w:rsidRPr="002B0B2F" w:rsidRDefault="00E166A2" w:rsidP="00A90179">
      <w:pPr>
        <w:pStyle w:val="Heading2"/>
        <w:spacing w:before="0" w:after="0" w:line="480" w:lineRule="auto"/>
        <w:rPr>
          <w:rFonts w:ascii="Times New Roman" w:hAnsi="Times New Roman" w:cs="Times New Roman"/>
          <w:b/>
          <w:bCs/>
          <w:color w:val="auto"/>
          <w:sz w:val="24"/>
          <w:szCs w:val="24"/>
          <w:lang w:val="en-US"/>
        </w:rPr>
      </w:pPr>
      <w:bookmarkStart w:id="107" w:name="_Toc239685406"/>
      <w:r w:rsidRPr="002B0B2F">
        <w:rPr>
          <w:rFonts w:ascii="Times New Roman" w:hAnsi="Times New Roman" w:cs="Times New Roman"/>
          <w:b/>
          <w:bCs/>
          <w:color w:val="auto"/>
          <w:sz w:val="24"/>
          <w:szCs w:val="24"/>
          <w:lang w:val="en-US"/>
        </w:rPr>
        <w:t>8.</w:t>
      </w:r>
      <w:r w:rsidR="000A3588" w:rsidRPr="002B0B2F">
        <w:rPr>
          <w:rFonts w:ascii="Times New Roman" w:hAnsi="Times New Roman" w:cs="Times New Roman"/>
          <w:b/>
          <w:bCs/>
          <w:color w:val="auto"/>
          <w:sz w:val="24"/>
          <w:szCs w:val="24"/>
          <w:lang w:val="en-US"/>
        </w:rPr>
        <w:t>5</w:t>
      </w:r>
      <w:r w:rsidRPr="002B0B2F">
        <w:rPr>
          <w:rFonts w:ascii="Times New Roman" w:hAnsi="Times New Roman" w:cs="Times New Roman"/>
          <w:b/>
          <w:bCs/>
          <w:color w:val="auto"/>
          <w:sz w:val="24"/>
          <w:szCs w:val="24"/>
          <w:lang w:val="en-US"/>
        </w:rPr>
        <w:t xml:space="preserve"> Semantic Evidence Retrieval</w:t>
      </w:r>
      <w:bookmarkEnd w:id="107"/>
    </w:p>
    <w:p w14:paraId="0D82A414" w14:textId="77777777" w:rsidR="00E166A2" w:rsidRPr="002B0B2F" w:rsidRDefault="00E166A2"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A reusable semantic retrieval function was developed to connect advisory queries with the project knowledge base.</w:t>
      </w:r>
    </w:p>
    <w:p w14:paraId="67DD40E5" w14:textId="77777777" w:rsidR="00E166A2" w:rsidRPr="002B0B2F" w:rsidRDefault="00E166A2"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The retrieval process consists of:</w:t>
      </w:r>
    </w:p>
    <w:p w14:paraId="2E0F82C9" w14:textId="77777777" w:rsidR="00E166A2" w:rsidRPr="002B0B2F" w:rsidRDefault="00E166A2" w:rsidP="00A90179">
      <w:pPr>
        <w:numPr>
          <w:ilvl w:val="0"/>
          <w:numId w:val="12"/>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converting the query into an embedding;</w:t>
      </w:r>
    </w:p>
    <w:p w14:paraId="24191A95" w14:textId="77777777" w:rsidR="00E166A2" w:rsidRPr="002B0B2F" w:rsidRDefault="00E166A2" w:rsidP="00A90179">
      <w:pPr>
        <w:numPr>
          <w:ilvl w:val="0"/>
          <w:numId w:val="12"/>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searching the FAISS index;</w:t>
      </w:r>
    </w:p>
    <w:p w14:paraId="721D9D7E" w14:textId="77777777" w:rsidR="00E166A2" w:rsidRPr="002B0B2F" w:rsidRDefault="00E166A2" w:rsidP="00A90179">
      <w:pPr>
        <w:numPr>
          <w:ilvl w:val="0"/>
          <w:numId w:val="12"/>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ranking documents according to semantic similarity;</w:t>
      </w:r>
    </w:p>
    <w:p w14:paraId="752FE308" w14:textId="77777777" w:rsidR="00E166A2" w:rsidRPr="002B0B2F" w:rsidRDefault="00E166A2" w:rsidP="00A90179">
      <w:pPr>
        <w:numPr>
          <w:ilvl w:val="0"/>
          <w:numId w:val="12"/>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applying metadata-based filtering where appropriate; and</w:t>
      </w:r>
    </w:p>
    <w:p w14:paraId="49259847" w14:textId="77777777" w:rsidR="00E166A2" w:rsidRPr="002B0B2F" w:rsidRDefault="00E166A2" w:rsidP="00A90179">
      <w:pPr>
        <w:numPr>
          <w:ilvl w:val="0"/>
          <w:numId w:val="12"/>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returning the relevant evidence and associated source metadata.</w:t>
      </w:r>
    </w:p>
    <w:p w14:paraId="424FA4B3" w14:textId="77777777" w:rsidR="00E166A2" w:rsidRPr="002B0B2F" w:rsidRDefault="00E166A2" w:rsidP="00774766">
      <w:pPr>
        <w:spacing w:after="0" w:line="480" w:lineRule="auto"/>
        <w:ind w:firstLine="360"/>
        <w:rPr>
          <w:rFonts w:ascii="Times New Roman" w:hAnsi="Times New Roman" w:cs="Times New Roman"/>
          <w:sz w:val="24"/>
          <w:szCs w:val="24"/>
          <w:lang w:val="en-US"/>
        </w:rPr>
      </w:pPr>
      <w:r w:rsidRPr="002B0B2F">
        <w:rPr>
          <w:rFonts w:ascii="Times New Roman" w:hAnsi="Times New Roman" w:cs="Times New Roman"/>
          <w:sz w:val="24"/>
          <w:szCs w:val="24"/>
          <w:lang w:val="en-US"/>
        </w:rPr>
        <w:lastRenderedPageBreak/>
        <w:t>The retrieval mechanism was tested using queries related to O*NET skills, Canadian labour-market demand, and education pathways. These tests confirmed that the retrieval layer could return evidence from the required source categories.</w:t>
      </w:r>
    </w:p>
    <w:p w14:paraId="046E36C1" w14:textId="77777777" w:rsidR="00E166A2" w:rsidRPr="002B0B2F" w:rsidRDefault="00E166A2" w:rsidP="00774766">
      <w:pPr>
        <w:spacing w:after="0" w:line="480" w:lineRule="auto"/>
        <w:ind w:firstLine="360"/>
        <w:rPr>
          <w:rFonts w:ascii="Times New Roman" w:hAnsi="Times New Roman" w:cs="Times New Roman"/>
          <w:sz w:val="24"/>
          <w:szCs w:val="24"/>
          <w:lang w:val="en-US"/>
        </w:rPr>
      </w:pPr>
      <w:r w:rsidRPr="002B0B2F">
        <w:rPr>
          <w:rFonts w:ascii="Times New Roman" w:hAnsi="Times New Roman" w:cs="Times New Roman"/>
          <w:sz w:val="24"/>
          <w:szCs w:val="24"/>
          <w:lang w:val="en-US"/>
        </w:rPr>
        <w:t>The retrieval system was subsequently extended to support exact evidence retrieval for identified skill gaps. This was important because generic occupational information alone may not adequately support a statement about a specific missing skill.</w:t>
      </w:r>
    </w:p>
    <w:p w14:paraId="4AC989F0" w14:textId="06BFF594" w:rsidR="00E166A2" w:rsidRPr="002B0B2F" w:rsidRDefault="00E166A2" w:rsidP="00A90179">
      <w:pPr>
        <w:pStyle w:val="Heading2"/>
        <w:spacing w:before="0" w:after="0" w:line="480" w:lineRule="auto"/>
        <w:rPr>
          <w:rFonts w:ascii="Times New Roman" w:hAnsi="Times New Roman" w:cs="Times New Roman"/>
          <w:b/>
          <w:bCs/>
          <w:color w:val="auto"/>
          <w:sz w:val="24"/>
          <w:szCs w:val="24"/>
          <w:lang w:val="en-US"/>
        </w:rPr>
      </w:pPr>
      <w:bookmarkStart w:id="108" w:name="_Toc239685407"/>
      <w:r w:rsidRPr="002B0B2F">
        <w:rPr>
          <w:rFonts w:ascii="Times New Roman" w:hAnsi="Times New Roman" w:cs="Times New Roman"/>
          <w:b/>
          <w:bCs/>
          <w:color w:val="auto"/>
          <w:sz w:val="24"/>
          <w:szCs w:val="24"/>
          <w:lang w:val="en-US"/>
        </w:rPr>
        <w:t>8.</w:t>
      </w:r>
      <w:r w:rsidR="000A3588" w:rsidRPr="002B0B2F">
        <w:rPr>
          <w:rFonts w:ascii="Times New Roman" w:hAnsi="Times New Roman" w:cs="Times New Roman"/>
          <w:b/>
          <w:bCs/>
          <w:color w:val="auto"/>
          <w:sz w:val="24"/>
          <w:szCs w:val="24"/>
          <w:lang w:val="en-US"/>
        </w:rPr>
        <w:t>6</w:t>
      </w:r>
      <w:r w:rsidRPr="002B0B2F">
        <w:rPr>
          <w:rFonts w:ascii="Times New Roman" w:hAnsi="Times New Roman" w:cs="Times New Roman"/>
          <w:b/>
          <w:bCs/>
          <w:color w:val="auto"/>
          <w:sz w:val="24"/>
          <w:szCs w:val="24"/>
          <w:lang w:val="en-US"/>
        </w:rPr>
        <w:t xml:space="preserve"> Candidate-Specific Evidence and Grounded Explanations</w:t>
      </w:r>
      <w:bookmarkEnd w:id="108"/>
    </w:p>
    <w:p w14:paraId="30BDA490" w14:textId="77777777" w:rsidR="00E166A2" w:rsidRPr="002B0B2F" w:rsidRDefault="00E166A2"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RAG system receives the outputs of the recommendation and prescriptive analytics modules and creates a candidate-specific evidence package.</w:t>
      </w:r>
    </w:p>
    <w:p w14:paraId="765F031F" w14:textId="77777777" w:rsidR="00E166A2" w:rsidRPr="002B0B2F" w:rsidRDefault="00E166A2"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The package may include:</w:t>
      </w:r>
    </w:p>
    <w:p w14:paraId="3607C229" w14:textId="77777777" w:rsidR="00E166A2" w:rsidRPr="002B0B2F" w:rsidRDefault="00E166A2" w:rsidP="00A90179">
      <w:pPr>
        <w:pStyle w:val="ListParagraph"/>
        <w:numPr>
          <w:ilvl w:val="0"/>
          <w:numId w:val="15"/>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recommended occupation;</w:t>
      </w:r>
    </w:p>
    <w:p w14:paraId="62B06926" w14:textId="77777777" w:rsidR="00E166A2" w:rsidRPr="002B0B2F" w:rsidRDefault="00E166A2" w:rsidP="00A90179">
      <w:pPr>
        <w:pStyle w:val="ListParagraph"/>
        <w:numPr>
          <w:ilvl w:val="0"/>
          <w:numId w:val="15"/>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hybrid recommendation score;</w:t>
      </w:r>
    </w:p>
    <w:p w14:paraId="24BEB0DF" w14:textId="77777777" w:rsidR="00E166A2" w:rsidRPr="002B0B2F" w:rsidRDefault="00E166A2" w:rsidP="00A90179">
      <w:pPr>
        <w:pStyle w:val="ListParagraph"/>
        <w:numPr>
          <w:ilvl w:val="0"/>
          <w:numId w:val="15"/>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identified skill gaps;</w:t>
      </w:r>
    </w:p>
    <w:p w14:paraId="42941B3A" w14:textId="77777777" w:rsidR="00E166A2" w:rsidRPr="002B0B2F" w:rsidRDefault="00E166A2" w:rsidP="00A90179">
      <w:pPr>
        <w:pStyle w:val="ListParagraph"/>
        <w:numPr>
          <w:ilvl w:val="0"/>
          <w:numId w:val="15"/>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prioritized skills;</w:t>
      </w:r>
    </w:p>
    <w:p w14:paraId="46E54D19" w14:textId="77777777" w:rsidR="00E166A2" w:rsidRPr="002B0B2F" w:rsidRDefault="00E166A2" w:rsidP="00A90179">
      <w:pPr>
        <w:pStyle w:val="ListParagraph"/>
        <w:numPr>
          <w:ilvl w:val="0"/>
          <w:numId w:val="15"/>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occupational tasks;</w:t>
      </w:r>
    </w:p>
    <w:p w14:paraId="65CB876E" w14:textId="77777777" w:rsidR="00E166A2" w:rsidRPr="002B0B2F" w:rsidRDefault="00E166A2" w:rsidP="00A90179">
      <w:pPr>
        <w:pStyle w:val="ListParagraph"/>
        <w:numPr>
          <w:ilvl w:val="0"/>
          <w:numId w:val="15"/>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Canadian labour-market evidence;</w:t>
      </w:r>
    </w:p>
    <w:p w14:paraId="4C176E83" w14:textId="77777777" w:rsidR="00E166A2" w:rsidRPr="002B0B2F" w:rsidRDefault="00E166A2" w:rsidP="00A90179">
      <w:pPr>
        <w:pStyle w:val="ListParagraph"/>
        <w:numPr>
          <w:ilvl w:val="0"/>
          <w:numId w:val="15"/>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CIP education information; and</w:t>
      </w:r>
    </w:p>
    <w:p w14:paraId="39F7727B" w14:textId="77777777" w:rsidR="00E166A2" w:rsidRPr="002B0B2F" w:rsidRDefault="00E166A2" w:rsidP="00A90179">
      <w:pPr>
        <w:pStyle w:val="ListParagraph"/>
        <w:numPr>
          <w:ilvl w:val="0"/>
          <w:numId w:val="15"/>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supporting source identifiers.</w:t>
      </w:r>
    </w:p>
    <w:p w14:paraId="64EF98D2" w14:textId="77777777" w:rsidR="00E166A2" w:rsidRPr="002B0B2F" w:rsidRDefault="00E166A2" w:rsidP="008C294C">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The system then uses this information to construct a structured career explanation.</w:t>
      </w:r>
    </w:p>
    <w:p w14:paraId="56C69CB6" w14:textId="77777777" w:rsidR="00E166A2" w:rsidRPr="002B0B2F" w:rsidRDefault="00E166A2" w:rsidP="006E589A">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explanation connects the recommendation with supporting evidence rather than simply providing a generic description of the occupation. For example, when a candidate is recommended for a particular occupation, the explanation can identify the relevant skill gaps, explain why those skills matter for the occupation, provide occupational task evidence, and incorporate labour-market or education information where available.</w:t>
      </w:r>
    </w:p>
    <w:p w14:paraId="47B81F19" w14:textId="715421FB" w:rsidR="00894831" w:rsidRPr="002B0B2F" w:rsidRDefault="00894831" w:rsidP="00A90179">
      <w:pPr>
        <w:pStyle w:val="Caption"/>
        <w:keepNext/>
        <w:spacing w:after="0" w:line="480" w:lineRule="auto"/>
        <w:rPr>
          <w:rFonts w:ascii="Times New Roman" w:hAnsi="Times New Roman" w:cs="Times New Roman"/>
          <w:b/>
          <w:bCs/>
          <w:i w:val="0"/>
          <w:iCs w:val="0"/>
          <w:color w:val="auto"/>
          <w:sz w:val="24"/>
          <w:szCs w:val="24"/>
        </w:rPr>
      </w:pPr>
      <w:bookmarkStart w:id="109" w:name="_Toc239676233"/>
      <w:r w:rsidRPr="002B0B2F">
        <w:rPr>
          <w:rFonts w:ascii="Times New Roman" w:hAnsi="Times New Roman" w:cs="Times New Roman"/>
          <w:b/>
          <w:bCs/>
          <w:i w:val="0"/>
          <w:iCs w:val="0"/>
          <w:color w:val="auto"/>
          <w:sz w:val="24"/>
          <w:szCs w:val="24"/>
        </w:rPr>
        <w:lastRenderedPageBreak/>
        <w:t xml:space="preserve">Table </w:t>
      </w:r>
      <w:r w:rsidRPr="002B0B2F">
        <w:rPr>
          <w:rFonts w:ascii="Times New Roman" w:hAnsi="Times New Roman" w:cs="Times New Roman"/>
          <w:b/>
          <w:bCs/>
          <w:i w:val="0"/>
          <w:iCs w:val="0"/>
          <w:color w:val="auto"/>
          <w:sz w:val="24"/>
          <w:szCs w:val="24"/>
        </w:rPr>
        <w:fldChar w:fldCharType="begin"/>
      </w:r>
      <w:r w:rsidRPr="002B0B2F">
        <w:rPr>
          <w:rFonts w:ascii="Times New Roman" w:hAnsi="Times New Roman" w:cs="Times New Roman"/>
          <w:b/>
          <w:bCs/>
          <w:i w:val="0"/>
          <w:iCs w:val="0"/>
          <w:color w:val="auto"/>
          <w:sz w:val="24"/>
          <w:szCs w:val="24"/>
        </w:rPr>
        <w:instrText xml:space="preserve"> SEQ Table \* ARABIC </w:instrText>
      </w:r>
      <w:r w:rsidRPr="002B0B2F">
        <w:rPr>
          <w:rFonts w:ascii="Times New Roman" w:hAnsi="Times New Roman" w:cs="Times New Roman"/>
          <w:b/>
          <w:bCs/>
          <w:i w:val="0"/>
          <w:iCs w:val="0"/>
          <w:color w:val="auto"/>
          <w:sz w:val="24"/>
          <w:szCs w:val="24"/>
        </w:rPr>
        <w:fldChar w:fldCharType="separate"/>
      </w:r>
      <w:r w:rsidR="00BA4F53">
        <w:rPr>
          <w:rFonts w:ascii="Times New Roman" w:hAnsi="Times New Roman" w:cs="Times New Roman"/>
          <w:b/>
          <w:bCs/>
          <w:i w:val="0"/>
          <w:iCs w:val="0"/>
          <w:noProof/>
          <w:color w:val="auto"/>
          <w:sz w:val="24"/>
          <w:szCs w:val="24"/>
        </w:rPr>
        <w:t>27</w:t>
      </w:r>
      <w:bookmarkEnd w:id="109"/>
      <w:r w:rsidRPr="002B0B2F">
        <w:rPr>
          <w:rFonts w:ascii="Times New Roman" w:hAnsi="Times New Roman" w:cs="Times New Roman"/>
          <w:b/>
          <w:bCs/>
          <w:i w:val="0"/>
          <w:iCs w:val="0"/>
          <w:color w:val="auto"/>
          <w:sz w:val="24"/>
          <w:szCs w:val="24"/>
        </w:rPr>
        <w:fldChar w:fldCharType="end"/>
      </w:r>
    </w:p>
    <w:p w14:paraId="2F6A216D" w14:textId="77777777" w:rsidR="00894831" w:rsidRPr="002B0B2F" w:rsidRDefault="00894831" w:rsidP="00A90179">
      <w:pPr>
        <w:spacing w:after="0" w:line="480" w:lineRule="auto"/>
        <w:rPr>
          <w:rFonts w:ascii="Times New Roman" w:hAnsi="Times New Roman" w:cs="Times New Roman"/>
          <w:i/>
          <w:iCs/>
          <w:sz w:val="24"/>
          <w:szCs w:val="24"/>
          <w:lang w:val="en-US"/>
        </w:rPr>
      </w:pPr>
      <w:r w:rsidRPr="002B0B2F">
        <w:rPr>
          <w:rFonts w:ascii="Times New Roman" w:hAnsi="Times New Roman" w:cs="Times New Roman"/>
          <w:i/>
          <w:iCs/>
          <w:sz w:val="24"/>
          <w:szCs w:val="24"/>
          <w:lang w:val="en-US"/>
        </w:rPr>
        <w:t>Example Candidate RAG Evidence Package</w:t>
      </w:r>
    </w:p>
    <w:tbl>
      <w:tblPr>
        <w:tblW w:w="6774" w:type="dxa"/>
        <w:jc w:val="center"/>
        <w:tblLook w:val="04A0" w:firstRow="1" w:lastRow="0" w:firstColumn="1" w:lastColumn="0" w:noHBand="0" w:noVBand="1"/>
      </w:tblPr>
      <w:tblGrid>
        <w:gridCol w:w="2982"/>
        <w:gridCol w:w="3792"/>
      </w:tblGrid>
      <w:tr w:rsidR="00481FB8" w:rsidRPr="002B0B2F" w14:paraId="19BD016E" w14:textId="77777777" w:rsidTr="008C294C">
        <w:trPr>
          <w:trHeight w:val="238"/>
          <w:jc w:val="center"/>
        </w:trPr>
        <w:tc>
          <w:tcPr>
            <w:tcW w:w="2982" w:type="dxa"/>
            <w:tcBorders>
              <w:top w:val="single" w:sz="4" w:space="0" w:color="auto"/>
              <w:left w:val="single" w:sz="4" w:space="0" w:color="auto"/>
              <w:bottom w:val="single" w:sz="4" w:space="0" w:color="auto"/>
              <w:right w:val="single" w:sz="4" w:space="0" w:color="auto"/>
            </w:tcBorders>
            <w:shd w:val="clear" w:color="000000" w:fill="8EA9DB"/>
            <w:vAlign w:val="center"/>
            <w:hideMark/>
          </w:tcPr>
          <w:p w14:paraId="4A863975" w14:textId="77777777" w:rsidR="00481FB8" w:rsidRPr="002B0B2F" w:rsidRDefault="00481FB8" w:rsidP="00A90179">
            <w:pPr>
              <w:spacing w:after="0" w:line="480" w:lineRule="auto"/>
              <w:jc w:val="center"/>
              <w:rPr>
                <w:rFonts w:ascii="Times New Roman" w:eastAsia="Times New Roman" w:hAnsi="Times New Roman" w:cs="Times New Roman"/>
                <w:b/>
                <w:bCs/>
                <w:kern w:val="0"/>
                <w:sz w:val="24"/>
                <w:szCs w:val="24"/>
                <w:lang w:val="en-US"/>
                <w14:ligatures w14:val="none"/>
              </w:rPr>
            </w:pPr>
            <w:r w:rsidRPr="002B0B2F">
              <w:rPr>
                <w:rFonts w:ascii="Times New Roman" w:eastAsia="Times New Roman" w:hAnsi="Times New Roman" w:cs="Times New Roman"/>
                <w:b/>
                <w:bCs/>
                <w:kern w:val="0"/>
                <w:sz w:val="24"/>
                <w:szCs w:val="24"/>
                <w:lang w:val="en-US"/>
                <w14:ligatures w14:val="none"/>
              </w:rPr>
              <w:t>Evidence Component</w:t>
            </w:r>
          </w:p>
        </w:tc>
        <w:tc>
          <w:tcPr>
            <w:tcW w:w="3792" w:type="dxa"/>
            <w:tcBorders>
              <w:top w:val="single" w:sz="4" w:space="0" w:color="auto"/>
              <w:left w:val="nil"/>
              <w:bottom w:val="single" w:sz="4" w:space="0" w:color="auto"/>
              <w:right w:val="single" w:sz="4" w:space="0" w:color="auto"/>
            </w:tcBorders>
            <w:shd w:val="clear" w:color="000000" w:fill="8EA9DB"/>
            <w:vAlign w:val="center"/>
            <w:hideMark/>
          </w:tcPr>
          <w:p w14:paraId="1A571493" w14:textId="77777777" w:rsidR="00481FB8" w:rsidRPr="002B0B2F" w:rsidRDefault="00481FB8" w:rsidP="00A90179">
            <w:pPr>
              <w:spacing w:after="0" w:line="480" w:lineRule="auto"/>
              <w:jc w:val="center"/>
              <w:rPr>
                <w:rFonts w:ascii="Times New Roman" w:eastAsia="Times New Roman" w:hAnsi="Times New Roman" w:cs="Times New Roman"/>
                <w:b/>
                <w:bCs/>
                <w:kern w:val="0"/>
                <w:sz w:val="24"/>
                <w:szCs w:val="24"/>
                <w:lang w:val="en-US"/>
                <w14:ligatures w14:val="none"/>
              </w:rPr>
            </w:pPr>
            <w:r w:rsidRPr="002B0B2F">
              <w:rPr>
                <w:rFonts w:ascii="Times New Roman" w:eastAsia="Times New Roman" w:hAnsi="Times New Roman" w:cs="Times New Roman"/>
                <w:b/>
                <w:bCs/>
                <w:kern w:val="0"/>
                <w:sz w:val="24"/>
                <w:szCs w:val="24"/>
                <w:lang w:val="en-US"/>
                <w14:ligatures w14:val="none"/>
              </w:rPr>
              <w:t>Example Output</w:t>
            </w:r>
          </w:p>
        </w:tc>
      </w:tr>
      <w:tr w:rsidR="00481FB8" w:rsidRPr="002B0B2F" w14:paraId="0D93A4E5" w14:textId="77777777" w:rsidTr="008C294C">
        <w:trPr>
          <w:trHeight w:val="238"/>
          <w:jc w:val="center"/>
        </w:trPr>
        <w:tc>
          <w:tcPr>
            <w:tcW w:w="2982" w:type="dxa"/>
            <w:tcBorders>
              <w:top w:val="nil"/>
              <w:left w:val="single" w:sz="4" w:space="0" w:color="auto"/>
              <w:bottom w:val="single" w:sz="4" w:space="0" w:color="auto"/>
              <w:right w:val="single" w:sz="4" w:space="0" w:color="auto"/>
            </w:tcBorders>
            <w:vAlign w:val="center"/>
            <w:hideMark/>
          </w:tcPr>
          <w:p w14:paraId="02EC8B04" w14:textId="77777777" w:rsidR="00481FB8" w:rsidRPr="002B0B2F" w:rsidRDefault="00481FB8" w:rsidP="00A90179">
            <w:pPr>
              <w:spacing w:after="0" w:line="480" w:lineRule="auto"/>
              <w:rPr>
                <w:rFonts w:ascii="Times New Roman" w:eastAsia="Times New Roman" w:hAnsi="Times New Roman" w:cs="Times New Roman"/>
                <w:kern w:val="0"/>
                <w:sz w:val="24"/>
                <w:szCs w:val="24"/>
                <w:lang w:val="en-US"/>
                <w14:ligatures w14:val="none"/>
              </w:rPr>
            </w:pPr>
            <w:r w:rsidRPr="002B0B2F">
              <w:rPr>
                <w:rFonts w:ascii="Times New Roman" w:eastAsia="Times New Roman" w:hAnsi="Times New Roman" w:cs="Times New Roman"/>
                <w:kern w:val="0"/>
                <w:sz w:val="24"/>
                <w:szCs w:val="24"/>
                <w:lang w:val="en-US"/>
                <w14:ligatures w14:val="none"/>
              </w:rPr>
              <w:t>Candidate</w:t>
            </w:r>
          </w:p>
        </w:tc>
        <w:tc>
          <w:tcPr>
            <w:tcW w:w="3792" w:type="dxa"/>
            <w:tcBorders>
              <w:top w:val="nil"/>
              <w:left w:val="nil"/>
              <w:bottom w:val="single" w:sz="4" w:space="0" w:color="auto"/>
              <w:right w:val="single" w:sz="4" w:space="0" w:color="auto"/>
            </w:tcBorders>
            <w:vAlign w:val="center"/>
            <w:hideMark/>
          </w:tcPr>
          <w:p w14:paraId="479DD8D1" w14:textId="77777777" w:rsidR="00481FB8" w:rsidRPr="002B0B2F" w:rsidRDefault="00481FB8" w:rsidP="00A90179">
            <w:pPr>
              <w:spacing w:after="0" w:line="480" w:lineRule="auto"/>
              <w:rPr>
                <w:rFonts w:ascii="Times New Roman" w:eastAsia="Times New Roman" w:hAnsi="Times New Roman" w:cs="Times New Roman"/>
                <w:kern w:val="0"/>
                <w:sz w:val="24"/>
                <w:szCs w:val="24"/>
                <w:lang w:val="en-US"/>
                <w14:ligatures w14:val="none"/>
              </w:rPr>
            </w:pPr>
            <w:r w:rsidRPr="002B0B2F">
              <w:rPr>
                <w:rFonts w:ascii="Times New Roman" w:eastAsia="Times New Roman" w:hAnsi="Times New Roman" w:cs="Times New Roman"/>
                <w:kern w:val="0"/>
                <w:sz w:val="24"/>
                <w:szCs w:val="24"/>
                <w:lang w:val="en-US"/>
                <w14:ligatures w14:val="none"/>
              </w:rPr>
              <w:t>Candidate_001</w:t>
            </w:r>
          </w:p>
        </w:tc>
      </w:tr>
      <w:tr w:rsidR="00481FB8" w:rsidRPr="002B0B2F" w14:paraId="0C763DFB" w14:textId="77777777" w:rsidTr="008C294C">
        <w:trPr>
          <w:trHeight w:val="238"/>
          <w:jc w:val="center"/>
        </w:trPr>
        <w:tc>
          <w:tcPr>
            <w:tcW w:w="2982" w:type="dxa"/>
            <w:tcBorders>
              <w:top w:val="nil"/>
              <w:left w:val="single" w:sz="4" w:space="0" w:color="auto"/>
              <w:bottom w:val="single" w:sz="4" w:space="0" w:color="auto"/>
              <w:right w:val="single" w:sz="4" w:space="0" w:color="auto"/>
            </w:tcBorders>
            <w:vAlign w:val="center"/>
            <w:hideMark/>
          </w:tcPr>
          <w:p w14:paraId="74299CEF" w14:textId="77777777" w:rsidR="00481FB8" w:rsidRPr="002B0B2F" w:rsidRDefault="00481FB8" w:rsidP="00A90179">
            <w:pPr>
              <w:spacing w:after="0" w:line="480" w:lineRule="auto"/>
              <w:rPr>
                <w:rFonts w:ascii="Times New Roman" w:eastAsia="Times New Roman" w:hAnsi="Times New Roman" w:cs="Times New Roman"/>
                <w:kern w:val="0"/>
                <w:sz w:val="24"/>
                <w:szCs w:val="24"/>
                <w:lang w:val="en-US"/>
                <w14:ligatures w14:val="none"/>
              </w:rPr>
            </w:pPr>
            <w:r w:rsidRPr="002B0B2F">
              <w:rPr>
                <w:rFonts w:ascii="Times New Roman" w:eastAsia="Times New Roman" w:hAnsi="Times New Roman" w:cs="Times New Roman"/>
                <w:kern w:val="0"/>
                <w:sz w:val="24"/>
                <w:szCs w:val="24"/>
                <w:lang w:val="en-US"/>
                <w14:ligatures w14:val="none"/>
              </w:rPr>
              <w:t>Recommended occupation</w:t>
            </w:r>
          </w:p>
        </w:tc>
        <w:tc>
          <w:tcPr>
            <w:tcW w:w="3792" w:type="dxa"/>
            <w:tcBorders>
              <w:top w:val="nil"/>
              <w:left w:val="nil"/>
              <w:bottom w:val="single" w:sz="4" w:space="0" w:color="auto"/>
              <w:right w:val="single" w:sz="4" w:space="0" w:color="auto"/>
            </w:tcBorders>
            <w:vAlign w:val="center"/>
            <w:hideMark/>
          </w:tcPr>
          <w:p w14:paraId="7B76826B" w14:textId="77777777" w:rsidR="00481FB8" w:rsidRPr="002B0B2F" w:rsidRDefault="00481FB8" w:rsidP="00A90179">
            <w:pPr>
              <w:spacing w:after="0" w:line="480" w:lineRule="auto"/>
              <w:rPr>
                <w:rFonts w:ascii="Times New Roman" w:eastAsia="Times New Roman" w:hAnsi="Times New Roman" w:cs="Times New Roman"/>
                <w:kern w:val="0"/>
                <w:sz w:val="24"/>
                <w:szCs w:val="24"/>
                <w:lang w:val="en-US"/>
                <w14:ligatures w14:val="none"/>
              </w:rPr>
            </w:pPr>
            <w:r w:rsidRPr="002B0B2F">
              <w:rPr>
                <w:rFonts w:ascii="Times New Roman" w:eastAsia="Times New Roman" w:hAnsi="Times New Roman" w:cs="Times New Roman"/>
                <w:kern w:val="0"/>
                <w:sz w:val="24"/>
                <w:szCs w:val="24"/>
                <w:lang w:val="en-US"/>
                <w14:ligatures w14:val="none"/>
              </w:rPr>
              <w:t>Software Developer</w:t>
            </w:r>
          </w:p>
        </w:tc>
      </w:tr>
      <w:tr w:rsidR="00481FB8" w:rsidRPr="002B0B2F" w14:paraId="338D7F13" w14:textId="77777777" w:rsidTr="008C294C">
        <w:trPr>
          <w:trHeight w:val="238"/>
          <w:jc w:val="center"/>
        </w:trPr>
        <w:tc>
          <w:tcPr>
            <w:tcW w:w="2982" w:type="dxa"/>
            <w:tcBorders>
              <w:top w:val="nil"/>
              <w:left w:val="single" w:sz="4" w:space="0" w:color="auto"/>
              <w:bottom w:val="single" w:sz="4" w:space="0" w:color="auto"/>
              <w:right w:val="single" w:sz="4" w:space="0" w:color="auto"/>
            </w:tcBorders>
            <w:vAlign w:val="center"/>
            <w:hideMark/>
          </w:tcPr>
          <w:p w14:paraId="2F348A72" w14:textId="77777777" w:rsidR="00481FB8" w:rsidRPr="002B0B2F" w:rsidRDefault="00481FB8" w:rsidP="00A90179">
            <w:pPr>
              <w:spacing w:after="0" w:line="480" w:lineRule="auto"/>
              <w:rPr>
                <w:rFonts w:ascii="Times New Roman" w:eastAsia="Times New Roman" w:hAnsi="Times New Roman" w:cs="Times New Roman"/>
                <w:kern w:val="0"/>
                <w:sz w:val="24"/>
                <w:szCs w:val="24"/>
                <w:lang w:val="en-US"/>
                <w14:ligatures w14:val="none"/>
              </w:rPr>
            </w:pPr>
            <w:r w:rsidRPr="002B0B2F">
              <w:rPr>
                <w:rFonts w:ascii="Times New Roman" w:eastAsia="Times New Roman" w:hAnsi="Times New Roman" w:cs="Times New Roman"/>
                <w:kern w:val="0"/>
                <w:sz w:val="24"/>
                <w:szCs w:val="24"/>
                <w:lang w:val="en-US"/>
                <w14:ligatures w14:val="none"/>
              </w:rPr>
              <w:t>Hybrid score</w:t>
            </w:r>
          </w:p>
        </w:tc>
        <w:tc>
          <w:tcPr>
            <w:tcW w:w="3792" w:type="dxa"/>
            <w:tcBorders>
              <w:top w:val="nil"/>
              <w:left w:val="nil"/>
              <w:bottom w:val="single" w:sz="4" w:space="0" w:color="auto"/>
              <w:right w:val="single" w:sz="4" w:space="0" w:color="auto"/>
            </w:tcBorders>
            <w:vAlign w:val="center"/>
            <w:hideMark/>
          </w:tcPr>
          <w:p w14:paraId="0DAFFD1A" w14:textId="0373DE4E" w:rsidR="00481FB8" w:rsidRPr="002B0B2F" w:rsidRDefault="00E2502B" w:rsidP="00A90179">
            <w:pPr>
              <w:spacing w:after="0" w:line="48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84.58</w:t>
            </w:r>
            <w:r w:rsidR="00481FB8" w:rsidRPr="002B0B2F">
              <w:rPr>
                <w:rFonts w:ascii="Times New Roman" w:eastAsia="Times New Roman" w:hAnsi="Times New Roman" w:cs="Times New Roman"/>
                <w:kern w:val="0"/>
                <w:sz w:val="24"/>
                <w:szCs w:val="24"/>
                <w:lang w:val="en-US"/>
                <w14:ligatures w14:val="none"/>
              </w:rPr>
              <w:t>%</w:t>
            </w:r>
          </w:p>
        </w:tc>
      </w:tr>
      <w:tr w:rsidR="00481FB8" w:rsidRPr="002B0B2F" w14:paraId="0DA13D82" w14:textId="77777777" w:rsidTr="008C294C">
        <w:trPr>
          <w:trHeight w:val="292"/>
          <w:jc w:val="center"/>
        </w:trPr>
        <w:tc>
          <w:tcPr>
            <w:tcW w:w="2982" w:type="dxa"/>
            <w:tcBorders>
              <w:top w:val="nil"/>
              <w:left w:val="single" w:sz="4" w:space="0" w:color="auto"/>
              <w:bottom w:val="single" w:sz="4" w:space="0" w:color="auto"/>
              <w:right w:val="single" w:sz="4" w:space="0" w:color="auto"/>
            </w:tcBorders>
            <w:vAlign w:val="center"/>
            <w:hideMark/>
          </w:tcPr>
          <w:p w14:paraId="5650D152" w14:textId="77777777" w:rsidR="00481FB8" w:rsidRPr="002B0B2F" w:rsidRDefault="00481FB8" w:rsidP="00A90179">
            <w:pPr>
              <w:spacing w:after="0" w:line="480" w:lineRule="auto"/>
              <w:rPr>
                <w:rFonts w:ascii="Times New Roman" w:eastAsia="Times New Roman" w:hAnsi="Times New Roman" w:cs="Times New Roman"/>
                <w:kern w:val="0"/>
                <w:sz w:val="24"/>
                <w:szCs w:val="24"/>
                <w:lang w:val="en-US"/>
                <w14:ligatures w14:val="none"/>
              </w:rPr>
            </w:pPr>
            <w:r w:rsidRPr="002B0B2F">
              <w:rPr>
                <w:rFonts w:ascii="Times New Roman" w:eastAsia="Times New Roman" w:hAnsi="Times New Roman" w:cs="Times New Roman"/>
                <w:kern w:val="0"/>
                <w:sz w:val="24"/>
                <w:szCs w:val="24"/>
                <w:lang w:val="en-US"/>
                <w14:ligatures w14:val="none"/>
              </w:rPr>
              <w:t>Priority skill gaps</w:t>
            </w:r>
          </w:p>
        </w:tc>
        <w:tc>
          <w:tcPr>
            <w:tcW w:w="3792" w:type="dxa"/>
            <w:tcBorders>
              <w:top w:val="nil"/>
              <w:left w:val="nil"/>
              <w:bottom w:val="single" w:sz="4" w:space="0" w:color="auto"/>
              <w:right w:val="single" w:sz="4" w:space="0" w:color="auto"/>
            </w:tcBorders>
            <w:vAlign w:val="center"/>
            <w:hideMark/>
          </w:tcPr>
          <w:p w14:paraId="757B1353" w14:textId="77777777" w:rsidR="00481FB8" w:rsidRPr="002B0B2F" w:rsidRDefault="00481FB8" w:rsidP="00A90179">
            <w:pPr>
              <w:spacing w:after="0" w:line="480" w:lineRule="auto"/>
              <w:rPr>
                <w:rFonts w:ascii="Times New Roman" w:eastAsia="Times New Roman" w:hAnsi="Times New Roman" w:cs="Times New Roman"/>
                <w:kern w:val="0"/>
                <w:sz w:val="24"/>
                <w:szCs w:val="24"/>
                <w:lang w:val="en-US"/>
                <w14:ligatures w14:val="none"/>
              </w:rPr>
            </w:pPr>
            <w:r w:rsidRPr="002B0B2F">
              <w:rPr>
                <w:rFonts w:ascii="Times New Roman" w:eastAsia="Times New Roman" w:hAnsi="Times New Roman" w:cs="Times New Roman"/>
                <w:kern w:val="0"/>
                <w:sz w:val="24"/>
                <w:szCs w:val="24"/>
                <w:lang w:val="en-US"/>
                <w14:ligatures w14:val="none"/>
              </w:rPr>
              <w:t>Active Listening, Monitoring, Speaking</w:t>
            </w:r>
          </w:p>
        </w:tc>
      </w:tr>
      <w:tr w:rsidR="00481FB8" w:rsidRPr="002B0B2F" w14:paraId="5548C65A" w14:textId="77777777" w:rsidTr="008C294C">
        <w:trPr>
          <w:trHeight w:val="238"/>
          <w:jc w:val="center"/>
        </w:trPr>
        <w:tc>
          <w:tcPr>
            <w:tcW w:w="2982" w:type="dxa"/>
            <w:tcBorders>
              <w:top w:val="nil"/>
              <w:left w:val="single" w:sz="4" w:space="0" w:color="auto"/>
              <w:bottom w:val="single" w:sz="4" w:space="0" w:color="auto"/>
              <w:right w:val="single" w:sz="4" w:space="0" w:color="auto"/>
            </w:tcBorders>
            <w:vAlign w:val="center"/>
            <w:hideMark/>
          </w:tcPr>
          <w:p w14:paraId="7DC15C7F" w14:textId="77777777" w:rsidR="00481FB8" w:rsidRPr="002B0B2F" w:rsidRDefault="00481FB8" w:rsidP="00A90179">
            <w:pPr>
              <w:spacing w:after="0" w:line="480" w:lineRule="auto"/>
              <w:rPr>
                <w:rFonts w:ascii="Times New Roman" w:eastAsia="Times New Roman" w:hAnsi="Times New Roman" w:cs="Times New Roman"/>
                <w:kern w:val="0"/>
                <w:sz w:val="24"/>
                <w:szCs w:val="24"/>
                <w:lang w:val="en-US"/>
                <w14:ligatures w14:val="none"/>
              </w:rPr>
            </w:pPr>
            <w:r w:rsidRPr="002B0B2F">
              <w:rPr>
                <w:rFonts w:ascii="Times New Roman" w:eastAsia="Times New Roman" w:hAnsi="Times New Roman" w:cs="Times New Roman"/>
                <w:kern w:val="0"/>
                <w:sz w:val="24"/>
                <w:szCs w:val="24"/>
                <w:lang w:val="en-US"/>
                <w14:ligatures w14:val="none"/>
              </w:rPr>
              <w:t>O*NET evidence</w:t>
            </w:r>
          </w:p>
        </w:tc>
        <w:tc>
          <w:tcPr>
            <w:tcW w:w="3792" w:type="dxa"/>
            <w:tcBorders>
              <w:top w:val="nil"/>
              <w:left w:val="nil"/>
              <w:bottom w:val="single" w:sz="4" w:space="0" w:color="auto"/>
              <w:right w:val="single" w:sz="4" w:space="0" w:color="auto"/>
            </w:tcBorders>
            <w:vAlign w:val="center"/>
            <w:hideMark/>
          </w:tcPr>
          <w:p w14:paraId="7E065DC8" w14:textId="77777777" w:rsidR="00481FB8" w:rsidRPr="002B0B2F" w:rsidRDefault="00481FB8" w:rsidP="00A90179">
            <w:pPr>
              <w:spacing w:after="0" w:line="480" w:lineRule="auto"/>
              <w:rPr>
                <w:rFonts w:ascii="Times New Roman" w:eastAsia="Times New Roman" w:hAnsi="Times New Roman" w:cs="Times New Roman"/>
                <w:kern w:val="0"/>
                <w:sz w:val="24"/>
                <w:szCs w:val="24"/>
                <w:lang w:val="en-US"/>
                <w14:ligatures w14:val="none"/>
              </w:rPr>
            </w:pPr>
            <w:r w:rsidRPr="002B0B2F">
              <w:rPr>
                <w:rFonts w:ascii="Times New Roman" w:eastAsia="Times New Roman" w:hAnsi="Times New Roman" w:cs="Times New Roman"/>
                <w:kern w:val="0"/>
                <w:sz w:val="24"/>
                <w:szCs w:val="24"/>
                <w:lang w:val="en-US"/>
                <w14:ligatures w14:val="none"/>
              </w:rPr>
              <w:t>RAG document IDs</w:t>
            </w:r>
          </w:p>
        </w:tc>
      </w:tr>
      <w:tr w:rsidR="00481FB8" w:rsidRPr="002B0B2F" w14:paraId="248A1AF5" w14:textId="77777777" w:rsidTr="008C294C">
        <w:trPr>
          <w:trHeight w:val="238"/>
          <w:jc w:val="center"/>
        </w:trPr>
        <w:tc>
          <w:tcPr>
            <w:tcW w:w="2982" w:type="dxa"/>
            <w:tcBorders>
              <w:top w:val="nil"/>
              <w:left w:val="single" w:sz="4" w:space="0" w:color="auto"/>
              <w:bottom w:val="single" w:sz="4" w:space="0" w:color="auto"/>
              <w:right w:val="single" w:sz="4" w:space="0" w:color="auto"/>
            </w:tcBorders>
            <w:vAlign w:val="center"/>
            <w:hideMark/>
          </w:tcPr>
          <w:p w14:paraId="63EE5EE8" w14:textId="77777777" w:rsidR="00481FB8" w:rsidRPr="002B0B2F" w:rsidRDefault="00481FB8" w:rsidP="00A90179">
            <w:pPr>
              <w:spacing w:after="0" w:line="480" w:lineRule="auto"/>
              <w:rPr>
                <w:rFonts w:ascii="Times New Roman" w:eastAsia="Times New Roman" w:hAnsi="Times New Roman" w:cs="Times New Roman"/>
                <w:kern w:val="0"/>
                <w:sz w:val="24"/>
                <w:szCs w:val="24"/>
                <w:lang w:val="en-US"/>
                <w14:ligatures w14:val="none"/>
              </w:rPr>
            </w:pPr>
            <w:r w:rsidRPr="002B0B2F">
              <w:rPr>
                <w:rFonts w:ascii="Times New Roman" w:eastAsia="Times New Roman" w:hAnsi="Times New Roman" w:cs="Times New Roman"/>
                <w:kern w:val="0"/>
                <w:sz w:val="24"/>
                <w:szCs w:val="24"/>
                <w:lang w:val="en-US"/>
                <w14:ligatures w14:val="none"/>
              </w:rPr>
              <w:t>Task evidence</w:t>
            </w:r>
          </w:p>
        </w:tc>
        <w:tc>
          <w:tcPr>
            <w:tcW w:w="3792" w:type="dxa"/>
            <w:tcBorders>
              <w:top w:val="nil"/>
              <w:left w:val="nil"/>
              <w:bottom w:val="single" w:sz="4" w:space="0" w:color="auto"/>
              <w:right w:val="single" w:sz="4" w:space="0" w:color="auto"/>
            </w:tcBorders>
            <w:vAlign w:val="center"/>
            <w:hideMark/>
          </w:tcPr>
          <w:p w14:paraId="4ABBDFEB" w14:textId="77777777" w:rsidR="00481FB8" w:rsidRPr="002B0B2F" w:rsidRDefault="00481FB8" w:rsidP="00A90179">
            <w:pPr>
              <w:spacing w:after="0" w:line="480" w:lineRule="auto"/>
              <w:rPr>
                <w:rFonts w:ascii="Times New Roman" w:eastAsia="Times New Roman" w:hAnsi="Times New Roman" w:cs="Times New Roman"/>
                <w:kern w:val="0"/>
                <w:sz w:val="24"/>
                <w:szCs w:val="24"/>
                <w:lang w:val="en-US"/>
                <w14:ligatures w14:val="none"/>
              </w:rPr>
            </w:pPr>
            <w:r w:rsidRPr="002B0B2F">
              <w:rPr>
                <w:rFonts w:ascii="Times New Roman" w:eastAsia="Times New Roman" w:hAnsi="Times New Roman" w:cs="Times New Roman"/>
                <w:kern w:val="0"/>
                <w:sz w:val="24"/>
                <w:szCs w:val="24"/>
                <w:lang w:val="en-US"/>
                <w14:ligatures w14:val="none"/>
              </w:rPr>
              <w:t>Occupational task documents</w:t>
            </w:r>
          </w:p>
        </w:tc>
      </w:tr>
      <w:tr w:rsidR="00481FB8" w:rsidRPr="002B0B2F" w14:paraId="460002E7" w14:textId="77777777" w:rsidTr="008C294C">
        <w:trPr>
          <w:trHeight w:val="238"/>
          <w:jc w:val="center"/>
        </w:trPr>
        <w:tc>
          <w:tcPr>
            <w:tcW w:w="2982" w:type="dxa"/>
            <w:tcBorders>
              <w:top w:val="nil"/>
              <w:left w:val="single" w:sz="4" w:space="0" w:color="auto"/>
              <w:bottom w:val="single" w:sz="4" w:space="0" w:color="auto"/>
              <w:right w:val="single" w:sz="4" w:space="0" w:color="auto"/>
            </w:tcBorders>
            <w:vAlign w:val="center"/>
            <w:hideMark/>
          </w:tcPr>
          <w:p w14:paraId="6138E1A6" w14:textId="77777777" w:rsidR="00481FB8" w:rsidRPr="002B0B2F" w:rsidRDefault="00481FB8" w:rsidP="00A90179">
            <w:pPr>
              <w:spacing w:after="0" w:line="480" w:lineRule="auto"/>
              <w:rPr>
                <w:rFonts w:ascii="Times New Roman" w:eastAsia="Times New Roman" w:hAnsi="Times New Roman" w:cs="Times New Roman"/>
                <w:kern w:val="0"/>
                <w:sz w:val="24"/>
                <w:szCs w:val="24"/>
                <w:lang w:val="en-US"/>
                <w14:ligatures w14:val="none"/>
              </w:rPr>
            </w:pPr>
            <w:r w:rsidRPr="002B0B2F">
              <w:rPr>
                <w:rFonts w:ascii="Times New Roman" w:eastAsia="Times New Roman" w:hAnsi="Times New Roman" w:cs="Times New Roman"/>
                <w:kern w:val="0"/>
                <w:sz w:val="24"/>
                <w:szCs w:val="24"/>
                <w:lang w:val="en-US"/>
                <w14:ligatures w14:val="none"/>
              </w:rPr>
              <w:t>Labour-market evidence</w:t>
            </w:r>
          </w:p>
        </w:tc>
        <w:tc>
          <w:tcPr>
            <w:tcW w:w="3792" w:type="dxa"/>
            <w:tcBorders>
              <w:top w:val="nil"/>
              <w:left w:val="nil"/>
              <w:bottom w:val="single" w:sz="4" w:space="0" w:color="auto"/>
              <w:right w:val="single" w:sz="4" w:space="0" w:color="auto"/>
            </w:tcBorders>
            <w:vAlign w:val="center"/>
            <w:hideMark/>
          </w:tcPr>
          <w:p w14:paraId="5E35836E" w14:textId="77777777" w:rsidR="00481FB8" w:rsidRPr="002B0B2F" w:rsidRDefault="00481FB8" w:rsidP="00A90179">
            <w:pPr>
              <w:spacing w:after="0" w:line="480" w:lineRule="auto"/>
              <w:rPr>
                <w:rFonts w:ascii="Times New Roman" w:eastAsia="Times New Roman" w:hAnsi="Times New Roman" w:cs="Times New Roman"/>
                <w:kern w:val="0"/>
                <w:sz w:val="24"/>
                <w:szCs w:val="24"/>
                <w:lang w:val="en-US"/>
                <w14:ligatures w14:val="none"/>
              </w:rPr>
            </w:pPr>
            <w:r w:rsidRPr="002B0B2F">
              <w:rPr>
                <w:rFonts w:ascii="Times New Roman" w:eastAsia="Times New Roman" w:hAnsi="Times New Roman" w:cs="Times New Roman"/>
                <w:kern w:val="0"/>
                <w:sz w:val="24"/>
                <w:szCs w:val="24"/>
                <w:lang w:val="en-US"/>
                <w14:ligatures w14:val="none"/>
              </w:rPr>
              <w:t>Canadian demand document</w:t>
            </w:r>
          </w:p>
        </w:tc>
      </w:tr>
      <w:tr w:rsidR="00481FB8" w:rsidRPr="002B0B2F" w14:paraId="3B146F6C" w14:textId="77777777" w:rsidTr="008C294C">
        <w:trPr>
          <w:trHeight w:val="238"/>
          <w:jc w:val="center"/>
        </w:trPr>
        <w:tc>
          <w:tcPr>
            <w:tcW w:w="2982" w:type="dxa"/>
            <w:tcBorders>
              <w:top w:val="nil"/>
              <w:left w:val="single" w:sz="4" w:space="0" w:color="auto"/>
              <w:bottom w:val="single" w:sz="4" w:space="0" w:color="auto"/>
              <w:right w:val="single" w:sz="4" w:space="0" w:color="auto"/>
            </w:tcBorders>
            <w:vAlign w:val="center"/>
            <w:hideMark/>
          </w:tcPr>
          <w:p w14:paraId="097C3FFF" w14:textId="77777777" w:rsidR="00481FB8" w:rsidRPr="002B0B2F" w:rsidRDefault="00481FB8" w:rsidP="00A90179">
            <w:pPr>
              <w:spacing w:after="0" w:line="480" w:lineRule="auto"/>
              <w:rPr>
                <w:rFonts w:ascii="Times New Roman" w:eastAsia="Times New Roman" w:hAnsi="Times New Roman" w:cs="Times New Roman"/>
                <w:kern w:val="0"/>
                <w:sz w:val="24"/>
                <w:szCs w:val="24"/>
                <w:lang w:val="en-US"/>
                <w14:ligatures w14:val="none"/>
              </w:rPr>
            </w:pPr>
            <w:r w:rsidRPr="002B0B2F">
              <w:rPr>
                <w:rFonts w:ascii="Times New Roman" w:eastAsia="Times New Roman" w:hAnsi="Times New Roman" w:cs="Times New Roman"/>
                <w:kern w:val="0"/>
                <w:sz w:val="24"/>
                <w:szCs w:val="24"/>
                <w:lang w:val="en-US"/>
                <w14:ligatures w14:val="none"/>
              </w:rPr>
              <w:t>Education evidence</w:t>
            </w:r>
          </w:p>
        </w:tc>
        <w:tc>
          <w:tcPr>
            <w:tcW w:w="3792" w:type="dxa"/>
            <w:tcBorders>
              <w:top w:val="nil"/>
              <w:left w:val="nil"/>
              <w:bottom w:val="single" w:sz="4" w:space="0" w:color="auto"/>
              <w:right w:val="single" w:sz="4" w:space="0" w:color="auto"/>
            </w:tcBorders>
            <w:vAlign w:val="center"/>
            <w:hideMark/>
          </w:tcPr>
          <w:p w14:paraId="7EAFD893" w14:textId="77777777" w:rsidR="00481FB8" w:rsidRPr="002B0B2F" w:rsidRDefault="00481FB8" w:rsidP="00A90179">
            <w:pPr>
              <w:spacing w:after="0" w:line="480" w:lineRule="auto"/>
              <w:rPr>
                <w:rFonts w:ascii="Times New Roman" w:eastAsia="Times New Roman" w:hAnsi="Times New Roman" w:cs="Times New Roman"/>
                <w:kern w:val="0"/>
                <w:sz w:val="24"/>
                <w:szCs w:val="24"/>
                <w:lang w:val="en-US"/>
                <w14:ligatures w14:val="none"/>
              </w:rPr>
            </w:pPr>
            <w:r w:rsidRPr="002B0B2F">
              <w:rPr>
                <w:rFonts w:ascii="Times New Roman" w:eastAsia="Times New Roman" w:hAnsi="Times New Roman" w:cs="Times New Roman"/>
                <w:kern w:val="0"/>
                <w:sz w:val="24"/>
                <w:szCs w:val="24"/>
                <w:lang w:val="en-US"/>
                <w14:ligatures w14:val="none"/>
              </w:rPr>
              <w:t>CIP pathway document</w:t>
            </w:r>
          </w:p>
        </w:tc>
      </w:tr>
    </w:tbl>
    <w:p w14:paraId="529B6F11" w14:textId="77777777" w:rsidR="00530F54" w:rsidRPr="002B0B2F" w:rsidRDefault="00530F54" w:rsidP="00A90179">
      <w:pPr>
        <w:spacing w:after="0" w:line="480" w:lineRule="auto"/>
        <w:rPr>
          <w:rFonts w:ascii="Times New Roman" w:hAnsi="Times New Roman" w:cs="Times New Roman"/>
          <w:b/>
          <w:bCs/>
          <w:sz w:val="24"/>
          <w:szCs w:val="24"/>
          <w:lang w:val="en-US"/>
        </w:rPr>
      </w:pPr>
    </w:p>
    <w:p w14:paraId="516908F4" w14:textId="7BC86A1A" w:rsidR="00E166A2" w:rsidRPr="002B0B2F" w:rsidRDefault="00E166A2" w:rsidP="00A90179">
      <w:pPr>
        <w:pStyle w:val="Heading2"/>
        <w:spacing w:before="0" w:after="0" w:line="480" w:lineRule="auto"/>
        <w:rPr>
          <w:rFonts w:ascii="Times New Roman" w:hAnsi="Times New Roman" w:cs="Times New Roman"/>
          <w:b/>
          <w:bCs/>
          <w:color w:val="auto"/>
          <w:sz w:val="24"/>
          <w:szCs w:val="24"/>
          <w:lang w:val="en-US"/>
        </w:rPr>
      </w:pPr>
      <w:bookmarkStart w:id="110" w:name="_Toc239685408"/>
      <w:r w:rsidRPr="002B0B2F">
        <w:rPr>
          <w:rFonts w:ascii="Times New Roman" w:hAnsi="Times New Roman" w:cs="Times New Roman"/>
          <w:b/>
          <w:bCs/>
          <w:color w:val="auto"/>
          <w:sz w:val="24"/>
          <w:szCs w:val="24"/>
          <w:lang w:val="en-US"/>
        </w:rPr>
        <w:t>8.</w:t>
      </w:r>
      <w:r w:rsidR="000A3588" w:rsidRPr="002B0B2F">
        <w:rPr>
          <w:rFonts w:ascii="Times New Roman" w:hAnsi="Times New Roman" w:cs="Times New Roman"/>
          <w:b/>
          <w:bCs/>
          <w:color w:val="auto"/>
          <w:sz w:val="24"/>
          <w:szCs w:val="24"/>
          <w:lang w:val="en-US"/>
        </w:rPr>
        <w:t>7</w:t>
      </w:r>
      <w:r w:rsidRPr="002B0B2F">
        <w:rPr>
          <w:rFonts w:ascii="Times New Roman" w:hAnsi="Times New Roman" w:cs="Times New Roman"/>
          <w:b/>
          <w:bCs/>
          <w:color w:val="auto"/>
          <w:sz w:val="24"/>
          <w:szCs w:val="24"/>
          <w:lang w:val="en-US"/>
        </w:rPr>
        <w:t xml:space="preserve"> Evidence Traceability and Responsible Generation</w:t>
      </w:r>
      <w:bookmarkEnd w:id="110"/>
    </w:p>
    <w:p w14:paraId="458959D3" w14:textId="77777777" w:rsidR="00E166A2" w:rsidRPr="002B0B2F" w:rsidRDefault="00E166A2" w:rsidP="006E589A">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Evidence traceability was a central design principle of the RAG implementation. Each retrieved document contains a unique source identifier, allowing evidence used in an explanation to be traced back to its knowledge-base record.</w:t>
      </w:r>
    </w:p>
    <w:p w14:paraId="4147BDAF" w14:textId="77777777" w:rsidR="00E166A2" w:rsidRPr="002B0B2F" w:rsidRDefault="00E166A2"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The resulting relationship can be represented as:</w:t>
      </w:r>
    </w:p>
    <w:p w14:paraId="7844A7BB" w14:textId="77777777" w:rsidR="00E166A2" w:rsidRPr="002B0B2F" w:rsidRDefault="00E166A2"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b/>
          <w:bCs/>
          <w:sz w:val="24"/>
          <w:szCs w:val="24"/>
          <w:lang w:val="en-US"/>
        </w:rPr>
        <w:t>Recommendation → Analytical Evidence → Retrieved Evidence → Source Document</w:t>
      </w:r>
    </w:p>
    <w:p w14:paraId="7CE3A3DF" w14:textId="77777777" w:rsidR="00E166A2" w:rsidRPr="002B0B2F" w:rsidRDefault="00E166A2" w:rsidP="00774766">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This structure supports transparency and makes it possible for a reviewer to inspect the evidence supporting a generated explanation.</w:t>
      </w:r>
    </w:p>
    <w:p w14:paraId="4412946D" w14:textId="77777777" w:rsidR="00E166A2" w:rsidRPr="002B0B2F" w:rsidRDefault="00E166A2" w:rsidP="00774766">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The system also recognizes several limitations of evidence-based generation. In particular, the absence of a skill from a candidate's CV does not necessarily prove that the candidate lacks that skill. Similarly, the absence of a CIP mapping does not necessarily mean </w:t>
      </w:r>
      <w:r w:rsidRPr="002B0B2F">
        <w:rPr>
          <w:rFonts w:ascii="Times New Roman" w:hAnsi="Times New Roman" w:cs="Times New Roman"/>
          <w:sz w:val="24"/>
          <w:szCs w:val="24"/>
          <w:lang w:val="en-US"/>
        </w:rPr>
        <w:lastRenderedPageBreak/>
        <w:t>that no education pathway exists. These distinctions were preserved in the advisory logic to reduce overinterpretation of incomplete evidence.</w:t>
      </w:r>
    </w:p>
    <w:p w14:paraId="61A8490B" w14:textId="3D1C7255" w:rsidR="00E166A2" w:rsidRPr="002B0B2F" w:rsidRDefault="00E166A2" w:rsidP="00A90179">
      <w:pPr>
        <w:pStyle w:val="Heading2"/>
        <w:spacing w:before="0" w:after="0" w:line="480" w:lineRule="auto"/>
        <w:rPr>
          <w:rFonts w:ascii="Times New Roman" w:hAnsi="Times New Roman" w:cs="Times New Roman"/>
          <w:b/>
          <w:bCs/>
          <w:color w:val="auto"/>
          <w:sz w:val="24"/>
          <w:szCs w:val="24"/>
          <w:lang w:val="en-US"/>
        </w:rPr>
      </w:pPr>
      <w:bookmarkStart w:id="111" w:name="_Toc239685409"/>
      <w:r w:rsidRPr="002B0B2F">
        <w:rPr>
          <w:rFonts w:ascii="Times New Roman" w:hAnsi="Times New Roman" w:cs="Times New Roman"/>
          <w:b/>
          <w:bCs/>
          <w:color w:val="auto"/>
          <w:sz w:val="24"/>
          <w:szCs w:val="24"/>
          <w:lang w:val="en-US"/>
        </w:rPr>
        <w:t>8.</w:t>
      </w:r>
      <w:r w:rsidR="000A3588" w:rsidRPr="002B0B2F">
        <w:rPr>
          <w:rFonts w:ascii="Times New Roman" w:hAnsi="Times New Roman" w:cs="Times New Roman"/>
          <w:b/>
          <w:bCs/>
          <w:color w:val="auto"/>
          <w:sz w:val="24"/>
          <w:szCs w:val="24"/>
          <w:lang w:val="en-US"/>
        </w:rPr>
        <w:t>8</w:t>
      </w:r>
      <w:r w:rsidRPr="002B0B2F">
        <w:rPr>
          <w:rFonts w:ascii="Times New Roman" w:hAnsi="Times New Roman" w:cs="Times New Roman"/>
          <w:b/>
          <w:bCs/>
          <w:color w:val="auto"/>
          <w:sz w:val="24"/>
          <w:szCs w:val="24"/>
          <w:lang w:val="en-US"/>
        </w:rPr>
        <w:t xml:space="preserve"> Integration with the Career Recommendation System</w:t>
      </w:r>
      <w:bookmarkEnd w:id="111"/>
    </w:p>
    <w:p w14:paraId="10072342" w14:textId="77777777" w:rsidR="00E166A2" w:rsidRPr="002B0B2F" w:rsidRDefault="00E166A2" w:rsidP="00774766">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RAG component was integrated with the full candidate recommendation pipeline.</w:t>
      </w:r>
    </w:p>
    <w:p w14:paraId="7CE062E8" w14:textId="77777777" w:rsidR="00E166A2" w:rsidRPr="002B0B2F" w:rsidRDefault="00E166A2"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The Week 6 recommendation system produced 945 candidate–occupation combinations for 63 candidates across 15 occupations. The RAG component uses the resulting Top-1 occupation and associated analytical information to generate candidate-specific explanations.</w:t>
      </w:r>
    </w:p>
    <w:p w14:paraId="473F4682" w14:textId="77777777" w:rsidR="00E166A2" w:rsidRPr="002B0B2F" w:rsidRDefault="00E166A2"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The integrated system generated 63 personalized RAG explanations:</w:t>
      </w:r>
    </w:p>
    <w:p w14:paraId="6180B62D" w14:textId="77777777" w:rsidR="00E166A2" w:rsidRPr="002B0B2F" w:rsidRDefault="00E166A2" w:rsidP="00A90179">
      <w:pPr>
        <w:pStyle w:val="ListParagraph"/>
        <w:numPr>
          <w:ilvl w:val="0"/>
          <w:numId w:val="16"/>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56 candidates had identified skill gaps;</w:t>
      </w:r>
    </w:p>
    <w:p w14:paraId="21D9CB18" w14:textId="77777777" w:rsidR="00E166A2" w:rsidRPr="002B0B2F" w:rsidRDefault="00E166A2" w:rsidP="00A90179">
      <w:pPr>
        <w:pStyle w:val="ListParagraph"/>
        <w:numPr>
          <w:ilvl w:val="0"/>
          <w:numId w:val="16"/>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7 candidates had no identified missing skills across the evaluated occupations.</w:t>
      </w:r>
    </w:p>
    <w:p w14:paraId="3B511D07" w14:textId="77777777" w:rsidR="00E166A2" w:rsidRPr="002B0B2F" w:rsidRDefault="00E166A2" w:rsidP="00774766">
      <w:pPr>
        <w:spacing w:after="0" w:line="480" w:lineRule="auto"/>
        <w:ind w:firstLine="360"/>
        <w:rPr>
          <w:rFonts w:ascii="Times New Roman" w:hAnsi="Times New Roman" w:cs="Times New Roman"/>
          <w:sz w:val="24"/>
          <w:szCs w:val="24"/>
          <w:lang w:val="en-US"/>
        </w:rPr>
      </w:pPr>
      <w:r w:rsidRPr="002B0B2F">
        <w:rPr>
          <w:rFonts w:ascii="Times New Roman" w:hAnsi="Times New Roman" w:cs="Times New Roman"/>
          <w:sz w:val="24"/>
          <w:szCs w:val="24"/>
          <w:lang w:val="en-US"/>
        </w:rPr>
        <w:t>All 63 candidate explanations were subjected to automated structural validation. The validation confirmed that the explanations were aligned with the candidate's Week 6 Top-1 recommendation and that the referenced evidence identifiers were valid.</w:t>
      </w:r>
    </w:p>
    <w:p w14:paraId="3E9801FD" w14:textId="40811E48" w:rsidR="00894831" w:rsidRPr="002B0B2F" w:rsidRDefault="00894831" w:rsidP="00A90179">
      <w:pPr>
        <w:pStyle w:val="Caption"/>
        <w:keepNext/>
        <w:spacing w:after="0" w:line="480" w:lineRule="auto"/>
        <w:rPr>
          <w:rFonts w:ascii="Times New Roman" w:hAnsi="Times New Roman" w:cs="Times New Roman"/>
          <w:b/>
          <w:bCs/>
          <w:i w:val="0"/>
          <w:iCs w:val="0"/>
          <w:color w:val="auto"/>
          <w:sz w:val="24"/>
          <w:szCs w:val="24"/>
        </w:rPr>
      </w:pPr>
      <w:bookmarkStart w:id="112" w:name="_Toc239675989"/>
      <w:r w:rsidRPr="002B0B2F">
        <w:rPr>
          <w:rFonts w:ascii="Times New Roman" w:hAnsi="Times New Roman" w:cs="Times New Roman"/>
          <w:b/>
          <w:bCs/>
          <w:i w:val="0"/>
          <w:iCs w:val="0"/>
          <w:color w:val="auto"/>
          <w:sz w:val="24"/>
          <w:szCs w:val="24"/>
        </w:rPr>
        <w:t xml:space="preserve">Figure </w:t>
      </w:r>
      <w:r w:rsidRPr="002B0B2F">
        <w:rPr>
          <w:rFonts w:ascii="Times New Roman" w:hAnsi="Times New Roman" w:cs="Times New Roman"/>
          <w:b/>
          <w:bCs/>
          <w:i w:val="0"/>
          <w:iCs w:val="0"/>
          <w:color w:val="auto"/>
          <w:sz w:val="24"/>
          <w:szCs w:val="24"/>
        </w:rPr>
        <w:fldChar w:fldCharType="begin"/>
      </w:r>
      <w:r w:rsidRPr="002B0B2F">
        <w:rPr>
          <w:rFonts w:ascii="Times New Roman" w:hAnsi="Times New Roman" w:cs="Times New Roman"/>
          <w:b/>
          <w:bCs/>
          <w:i w:val="0"/>
          <w:iCs w:val="0"/>
          <w:color w:val="auto"/>
          <w:sz w:val="24"/>
          <w:szCs w:val="24"/>
        </w:rPr>
        <w:instrText xml:space="preserve"> SEQ Figure \* ARABIC </w:instrText>
      </w:r>
      <w:r w:rsidRPr="002B0B2F">
        <w:rPr>
          <w:rFonts w:ascii="Times New Roman" w:hAnsi="Times New Roman" w:cs="Times New Roman"/>
          <w:b/>
          <w:bCs/>
          <w:i w:val="0"/>
          <w:iCs w:val="0"/>
          <w:color w:val="auto"/>
          <w:sz w:val="24"/>
          <w:szCs w:val="24"/>
        </w:rPr>
        <w:fldChar w:fldCharType="separate"/>
      </w:r>
      <w:r w:rsidR="00BA4F53">
        <w:rPr>
          <w:rFonts w:ascii="Times New Roman" w:hAnsi="Times New Roman" w:cs="Times New Roman"/>
          <w:b/>
          <w:bCs/>
          <w:i w:val="0"/>
          <w:iCs w:val="0"/>
          <w:noProof/>
          <w:color w:val="auto"/>
          <w:sz w:val="24"/>
          <w:szCs w:val="24"/>
        </w:rPr>
        <w:t>12</w:t>
      </w:r>
      <w:bookmarkEnd w:id="112"/>
      <w:r w:rsidRPr="002B0B2F">
        <w:rPr>
          <w:rFonts w:ascii="Times New Roman" w:hAnsi="Times New Roman" w:cs="Times New Roman"/>
          <w:b/>
          <w:bCs/>
          <w:i w:val="0"/>
          <w:iCs w:val="0"/>
          <w:color w:val="auto"/>
          <w:sz w:val="24"/>
          <w:szCs w:val="24"/>
        </w:rPr>
        <w:fldChar w:fldCharType="end"/>
      </w:r>
    </w:p>
    <w:p w14:paraId="4761E1D6" w14:textId="77777777" w:rsidR="00894831" w:rsidRPr="002B0B2F" w:rsidRDefault="00894831" w:rsidP="00A90179">
      <w:pPr>
        <w:spacing w:after="0" w:line="480" w:lineRule="auto"/>
        <w:rPr>
          <w:rFonts w:ascii="Times New Roman" w:hAnsi="Times New Roman" w:cs="Times New Roman"/>
          <w:i/>
          <w:iCs/>
          <w:sz w:val="24"/>
          <w:szCs w:val="24"/>
          <w:lang w:val="en-US"/>
        </w:rPr>
      </w:pPr>
      <w:r w:rsidRPr="002B0B2F">
        <w:rPr>
          <w:rFonts w:ascii="Times New Roman" w:hAnsi="Times New Roman" w:cs="Times New Roman"/>
          <w:i/>
          <w:iCs/>
          <w:sz w:val="24"/>
          <w:szCs w:val="24"/>
          <w:lang w:val="en-US"/>
        </w:rPr>
        <w:t>Candidate-Level RAG Output Summary</w:t>
      </w:r>
    </w:p>
    <w:p w14:paraId="5723DA3A" w14:textId="0D0F7235" w:rsidR="008C294C" w:rsidRPr="002B0B2F" w:rsidRDefault="008C294C" w:rsidP="008C294C">
      <w:pPr>
        <w:spacing w:after="0" w:line="480" w:lineRule="auto"/>
        <w:rPr>
          <w:rFonts w:ascii="Times New Roman" w:hAnsi="Times New Roman" w:cs="Times New Roman"/>
          <w:i/>
          <w:iCs/>
          <w:sz w:val="24"/>
          <w:szCs w:val="24"/>
          <w:lang w:val="en-US"/>
        </w:rPr>
      </w:pPr>
      <w:r w:rsidRPr="002B0B2F">
        <w:rPr>
          <w:rFonts w:ascii="Times New Roman" w:hAnsi="Times New Roman" w:cs="Times New Roman"/>
          <w:noProof/>
          <w:sz w:val="24"/>
          <w:szCs w:val="24"/>
          <w:lang w:val="en-US"/>
        </w:rPr>
        <w:drawing>
          <wp:inline distT="0" distB="0" distL="0" distR="0" wp14:anchorId="249D1C72" wp14:editId="4419A82B">
            <wp:extent cx="3025140" cy="571500"/>
            <wp:effectExtent l="0" t="0" r="3810" b="3810"/>
            <wp:docPr id="347314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14150" name=""/>
                    <pic:cNvPicPr/>
                  </pic:nvPicPr>
                  <pic:blipFill>
                    <a:blip r:embed="rId52"/>
                    <a:stretch>
                      <a:fillRect/>
                    </a:stretch>
                  </pic:blipFill>
                  <pic:spPr>
                    <a:xfrm>
                      <a:off x="0" y="0"/>
                      <a:ext cx="3025140" cy="571500"/>
                    </a:xfrm>
                    <a:prstGeom prst="rect">
                      <a:avLst/>
                    </a:prstGeom>
                  </pic:spPr>
                </pic:pic>
              </a:graphicData>
            </a:graphic>
          </wp:inline>
        </w:drawing>
      </w:r>
    </w:p>
    <w:p w14:paraId="7059CDDD" w14:textId="51DED950" w:rsidR="008C294C" w:rsidRPr="002B0B2F" w:rsidRDefault="008C294C" w:rsidP="008C294C">
      <w:pPr>
        <w:spacing w:after="0" w:line="480" w:lineRule="auto"/>
        <w:rPr>
          <w:rFonts w:ascii="Times New Roman" w:hAnsi="Times New Roman" w:cs="Times New Roman"/>
          <w:i/>
          <w:iCs/>
          <w:sz w:val="24"/>
          <w:szCs w:val="24"/>
          <w:lang w:val="en-US"/>
        </w:rPr>
      </w:pPr>
      <w:r w:rsidRPr="002B0B2F">
        <w:rPr>
          <w:rFonts w:ascii="Times New Roman" w:hAnsi="Times New Roman" w:cs="Times New Roman"/>
          <w:noProof/>
          <w:sz w:val="24"/>
          <w:szCs w:val="24"/>
          <w:lang w:val="en-US"/>
        </w:rPr>
        <w:drawing>
          <wp:inline distT="0" distB="0" distL="0" distR="0" wp14:anchorId="0008E612" wp14:editId="7C1B6748">
            <wp:extent cx="3848100" cy="2453640"/>
            <wp:effectExtent l="0" t="0" r="0" b="3810"/>
            <wp:docPr id="72266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669533" name=""/>
                    <pic:cNvPicPr/>
                  </pic:nvPicPr>
                  <pic:blipFill>
                    <a:blip r:embed="rId53"/>
                    <a:stretch>
                      <a:fillRect/>
                    </a:stretch>
                  </pic:blipFill>
                  <pic:spPr>
                    <a:xfrm>
                      <a:off x="0" y="0"/>
                      <a:ext cx="3848435" cy="2453854"/>
                    </a:xfrm>
                    <a:prstGeom prst="rect">
                      <a:avLst/>
                    </a:prstGeom>
                  </pic:spPr>
                </pic:pic>
              </a:graphicData>
            </a:graphic>
          </wp:inline>
        </w:drawing>
      </w:r>
    </w:p>
    <w:p w14:paraId="059FECA9" w14:textId="343644A8" w:rsidR="00E166A2" w:rsidRPr="002B0B2F" w:rsidRDefault="00E166A2" w:rsidP="00A90179">
      <w:pPr>
        <w:pStyle w:val="Heading2"/>
        <w:spacing w:before="0" w:after="0" w:line="480" w:lineRule="auto"/>
        <w:rPr>
          <w:rFonts w:ascii="Times New Roman" w:hAnsi="Times New Roman" w:cs="Times New Roman"/>
          <w:b/>
          <w:bCs/>
          <w:color w:val="auto"/>
          <w:sz w:val="24"/>
          <w:szCs w:val="24"/>
          <w:lang w:val="en-US"/>
        </w:rPr>
      </w:pPr>
      <w:bookmarkStart w:id="113" w:name="_Toc239685410"/>
      <w:r w:rsidRPr="002B0B2F">
        <w:rPr>
          <w:rFonts w:ascii="Times New Roman" w:hAnsi="Times New Roman" w:cs="Times New Roman"/>
          <w:b/>
          <w:bCs/>
          <w:color w:val="auto"/>
          <w:sz w:val="24"/>
          <w:szCs w:val="24"/>
          <w:lang w:val="en-US"/>
        </w:rPr>
        <w:lastRenderedPageBreak/>
        <w:t>8.</w:t>
      </w:r>
      <w:r w:rsidR="000A3588" w:rsidRPr="002B0B2F">
        <w:rPr>
          <w:rFonts w:ascii="Times New Roman" w:hAnsi="Times New Roman" w:cs="Times New Roman"/>
          <w:b/>
          <w:bCs/>
          <w:color w:val="auto"/>
          <w:sz w:val="24"/>
          <w:szCs w:val="24"/>
          <w:lang w:val="en-US"/>
        </w:rPr>
        <w:t>9</w:t>
      </w:r>
      <w:r w:rsidRPr="002B0B2F">
        <w:rPr>
          <w:rFonts w:ascii="Times New Roman" w:hAnsi="Times New Roman" w:cs="Times New Roman"/>
          <w:b/>
          <w:bCs/>
          <w:color w:val="auto"/>
          <w:sz w:val="24"/>
          <w:szCs w:val="24"/>
          <w:lang w:val="en-US"/>
        </w:rPr>
        <w:t xml:space="preserve"> Human Evaluation Framework</w:t>
      </w:r>
      <w:bookmarkEnd w:id="113"/>
    </w:p>
    <w:p w14:paraId="6346CD82" w14:textId="77777777" w:rsidR="00E166A2" w:rsidRPr="002B0B2F" w:rsidRDefault="00E166A2" w:rsidP="006E589A">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Automated validation can confirm structural consistency but cannot determine whether an explanation is genuinely useful, correct, clear, or sufficiently grounded. Therefore, a human evaluation framework was developed for the RAG component.</w:t>
      </w:r>
    </w:p>
    <w:p w14:paraId="2E46E452" w14:textId="77777777" w:rsidR="00E166A2" w:rsidRPr="002B0B2F" w:rsidRDefault="00E166A2" w:rsidP="006E589A">
      <w:pPr>
        <w:spacing w:after="0" w:line="480" w:lineRule="auto"/>
        <w:ind w:firstLine="360"/>
        <w:rPr>
          <w:rFonts w:ascii="Times New Roman" w:hAnsi="Times New Roman" w:cs="Times New Roman"/>
          <w:sz w:val="24"/>
          <w:szCs w:val="24"/>
          <w:lang w:val="en-US"/>
        </w:rPr>
      </w:pPr>
      <w:r w:rsidRPr="002B0B2F">
        <w:rPr>
          <w:rFonts w:ascii="Times New Roman" w:hAnsi="Times New Roman" w:cs="Times New Roman"/>
          <w:sz w:val="24"/>
          <w:szCs w:val="24"/>
          <w:lang w:val="en-US"/>
        </w:rPr>
        <w:t>A 20-candidate human-evaluation sample was prepared for manual review. Each explanation is evaluated using seven quality dimensions:</w:t>
      </w:r>
    </w:p>
    <w:p w14:paraId="70B1ED6F" w14:textId="77777777" w:rsidR="00E166A2" w:rsidRPr="002B0B2F" w:rsidRDefault="00E166A2" w:rsidP="00A90179">
      <w:pPr>
        <w:numPr>
          <w:ilvl w:val="0"/>
          <w:numId w:val="13"/>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Relevance</w:t>
      </w:r>
    </w:p>
    <w:p w14:paraId="74EEBEBF" w14:textId="77777777" w:rsidR="00E166A2" w:rsidRPr="002B0B2F" w:rsidRDefault="00E166A2" w:rsidP="00A90179">
      <w:pPr>
        <w:numPr>
          <w:ilvl w:val="0"/>
          <w:numId w:val="13"/>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Correctness</w:t>
      </w:r>
    </w:p>
    <w:p w14:paraId="0618964F" w14:textId="77777777" w:rsidR="00E166A2" w:rsidRPr="002B0B2F" w:rsidRDefault="00E166A2" w:rsidP="00A90179">
      <w:pPr>
        <w:numPr>
          <w:ilvl w:val="0"/>
          <w:numId w:val="13"/>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Groundedness</w:t>
      </w:r>
    </w:p>
    <w:p w14:paraId="784AFDFB" w14:textId="77777777" w:rsidR="00E166A2" w:rsidRPr="002B0B2F" w:rsidRDefault="00E166A2" w:rsidP="00A90179">
      <w:pPr>
        <w:numPr>
          <w:ilvl w:val="0"/>
          <w:numId w:val="13"/>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Citation correctness</w:t>
      </w:r>
    </w:p>
    <w:p w14:paraId="6FFE899B" w14:textId="77777777" w:rsidR="00E166A2" w:rsidRPr="002B0B2F" w:rsidRDefault="00E166A2" w:rsidP="00A90179">
      <w:pPr>
        <w:numPr>
          <w:ilvl w:val="0"/>
          <w:numId w:val="13"/>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Completeness</w:t>
      </w:r>
    </w:p>
    <w:p w14:paraId="12F1F03B" w14:textId="77777777" w:rsidR="00E166A2" w:rsidRPr="002B0B2F" w:rsidRDefault="00E166A2" w:rsidP="00A90179">
      <w:pPr>
        <w:numPr>
          <w:ilvl w:val="0"/>
          <w:numId w:val="13"/>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Clarity</w:t>
      </w:r>
    </w:p>
    <w:p w14:paraId="6699B0B8" w14:textId="77777777" w:rsidR="00E166A2" w:rsidRPr="002B0B2F" w:rsidRDefault="00E166A2" w:rsidP="00A90179">
      <w:pPr>
        <w:numPr>
          <w:ilvl w:val="0"/>
          <w:numId w:val="13"/>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Usefulness</w:t>
      </w:r>
    </w:p>
    <w:p w14:paraId="311D5FE8" w14:textId="77777777" w:rsidR="00E166A2" w:rsidRPr="002B0B2F" w:rsidRDefault="00E166A2" w:rsidP="00774766">
      <w:pPr>
        <w:spacing w:after="0" w:line="480" w:lineRule="auto"/>
        <w:ind w:firstLine="360"/>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Each criterion is rated on a </w:t>
      </w:r>
      <w:r w:rsidRPr="002B0B2F">
        <w:rPr>
          <w:rFonts w:ascii="Times New Roman" w:hAnsi="Times New Roman" w:cs="Times New Roman"/>
          <w:b/>
          <w:bCs/>
          <w:sz w:val="24"/>
          <w:szCs w:val="24"/>
          <w:lang w:val="en-US"/>
        </w:rPr>
        <w:t>1–5 scale</w:t>
      </w:r>
      <w:r w:rsidRPr="002B0B2F">
        <w:rPr>
          <w:rFonts w:ascii="Times New Roman" w:hAnsi="Times New Roman" w:cs="Times New Roman"/>
          <w:sz w:val="24"/>
          <w:szCs w:val="24"/>
          <w:lang w:val="en-US"/>
        </w:rPr>
        <w:t>. Reviewers also record the number of unsupported claims and provide qualitative notes.</w:t>
      </w:r>
    </w:p>
    <w:p w14:paraId="4EF511AF" w14:textId="77777777" w:rsidR="00E166A2" w:rsidRPr="002B0B2F" w:rsidRDefault="00E166A2" w:rsidP="00774766">
      <w:pPr>
        <w:spacing w:after="0" w:line="480" w:lineRule="auto"/>
        <w:ind w:firstLine="360"/>
        <w:rPr>
          <w:rFonts w:ascii="Times New Roman" w:hAnsi="Times New Roman" w:cs="Times New Roman"/>
          <w:sz w:val="24"/>
          <w:szCs w:val="24"/>
          <w:lang w:val="en-US"/>
        </w:rPr>
      </w:pPr>
      <w:r w:rsidRPr="002B0B2F">
        <w:rPr>
          <w:rFonts w:ascii="Times New Roman" w:hAnsi="Times New Roman" w:cs="Times New Roman"/>
          <w:sz w:val="24"/>
          <w:szCs w:val="24"/>
          <w:lang w:val="en-US"/>
        </w:rPr>
        <w:t>The overall RAG quality score is calculated as the unweighted mean of the seven quality dimensions.</w:t>
      </w:r>
    </w:p>
    <w:p w14:paraId="4ACCB03D" w14:textId="2FA492FC" w:rsidR="00894831" w:rsidRPr="002B0B2F" w:rsidRDefault="00894831" w:rsidP="00A90179">
      <w:pPr>
        <w:pStyle w:val="Caption"/>
        <w:keepNext/>
        <w:spacing w:after="0" w:line="480" w:lineRule="auto"/>
        <w:rPr>
          <w:rFonts w:ascii="Times New Roman" w:hAnsi="Times New Roman" w:cs="Times New Roman"/>
          <w:b/>
          <w:bCs/>
          <w:i w:val="0"/>
          <w:iCs w:val="0"/>
          <w:color w:val="auto"/>
          <w:sz w:val="24"/>
          <w:szCs w:val="24"/>
        </w:rPr>
      </w:pPr>
      <w:bookmarkStart w:id="114" w:name="_Toc239675990"/>
      <w:r w:rsidRPr="002B0B2F">
        <w:rPr>
          <w:rFonts w:ascii="Times New Roman" w:hAnsi="Times New Roman" w:cs="Times New Roman"/>
          <w:b/>
          <w:bCs/>
          <w:i w:val="0"/>
          <w:iCs w:val="0"/>
          <w:color w:val="auto"/>
          <w:sz w:val="24"/>
          <w:szCs w:val="24"/>
        </w:rPr>
        <w:t xml:space="preserve">Figure </w:t>
      </w:r>
      <w:r w:rsidRPr="002B0B2F">
        <w:rPr>
          <w:rFonts w:ascii="Times New Roman" w:hAnsi="Times New Roman" w:cs="Times New Roman"/>
          <w:b/>
          <w:bCs/>
          <w:i w:val="0"/>
          <w:iCs w:val="0"/>
          <w:color w:val="auto"/>
          <w:sz w:val="24"/>
          <w:szCs w:val="24"/>
        </w:rPr>
        <w:fldChar w:fldCharType="begin"/>
      </w:r>
      <w:r w:rsidRPr="002B0B2F">
        <w:rPr>
          <w:rFonts w:ascii="Times New Roman" w:hAnsi="Times New Roman" w:cs="Times New Roman"/>
          <w:b/>
          <w:bCs/>
          <w:i w:val="0"/>
          <w:iCs w:val="0"/>
          <w:color w:val="auto"/>
          <w:sz w:val="24"/>
          <w:szCs w:val="24"/>
        </w:rPr>
        <w:instrText xml:space="preserve"> SEQ Figure \* ARABIC </w:instrText>
      </w:r>
      <w:r w:rsidRPr="002B0B2F">
        <w:rPr>
          <w:rFonts w:ascii="Times New Roman" w:hAnsi="Times New Roman" w:cs="Times New Roman"/>
          <w:b/>
          <w:bCs/>
          <w:i w:val="0"/>
          <w:iCs w:val="0"/>
          <w:color w:val="auto"/>
          <w:sz w:val="24"/>
          <w:szCs w:val="24"/>
        </w:rPr>
        <w:fldChar w:fldCharType="separate"/>
      </w:r>
      <w:r w:rsidR="00BA4F53">
        <w:rPr>
          <w:rFonts w:ascii="Times New Roman" w:hAnsi="Times New Roman" w:cs="Times New Roman"/>
          <w:b/>
          <w:bCs/>
          <w:i w:val="0"/>
          <w:iCs w:val="0"/>
          <w:noProof/>
          <w:color w:val="auto"/>
          <w:sz w:val="24"/>
          <w:szCs w:val="24"/>
        </w:rPr>
        <w:t>13</w:t>
      </w:r>
      <w:bookmarkEnd w:id="114"/>
      <w:r w:rsidRPr="002B0B2F">
        <w:rPr>
          <w:rFonts w:ascii="Times New Roman" w:hAnsi="Times New Roman" w:cs="Times New Roman"/>
          <w:b/>
          <w:bCs/>
          <w:i w:val="0"/>
          <w:iCs w:val="0"/>
          <w:color w:val="auto"/>
          <w:sz w:val="24"/>
          <w:szCs w:val="24"/>
        </w:rPr>
        <w:fldChar w:fldCharType="end"/>
      </w:r>
    </w:p>
    <w:p w14:paraId="460652E4" w14:textId="77777777" w:rsidR="00894831" w:rsidRPr="002B0B2F" w:rsidRDefault="00894831" w:rsidP="00A90179">
      <w:pPr>
        <w:spacing w:after="0" w:line="480" w:lineRule="auto"/>
        <w:rPr>
          <w:rFonts w:ascii="Times New Roman" w:hAnsi="Times New Roman" w:cs="Times New Roman"/>
          <w:i/>
          <w:iCs/>
          <w:sz w:val="24"/>
          <w:szCs w:val="24"/>
          <w:lang w:val="en-US"/>
        </w:rPr>
      </w:pPr>
      <w:r w:rsidRPr="002B0B2F">
        <w:rPr>
          <w:rFonts w:ascii="Times New Roman" w:hAnsi="Times New Roman" w:cs="Times New Roman"/>
          <w:i/>
          <w:iCs/>
          <w:sz w:val="24"/>
          <w:szCs w:val="24"/>
          <w:lang w:val="en-US"/>
        </w:rPr>
        <w:t>RAG Human Evaluation Criteria</w:t>
      </w:r>
    </w:p>
    <w:p w14:paraId="4B0E9B7B" w14:textId="1820EE9A" w:rsidR="00481FB8" w:rsidRPr="002B0B2F" w:rsidRDefault="00481FB8"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noProof/>
          <w:sz w:val="24"/>
          <w:szCs w:val="24"/>
          <w:lang w:val="en-US"/>
        </w:rPr>
        <w:drawing>
          <wp:inline distT="0" distB="0" distL="0" distR="0" wp14:anchorId="426E44D7" wp14:editId="0B400BC9">
            <wp:extent cx="5731510" cy="2179320"/>
            <wp:effectExtent l="0" t="0" r="2540" b="0"/>
            <wp:docPr id="150369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690569" name=""/>
                    <pic:cNvPicPr/>
                  </pic:nvPicPr>
                  <pic:blipFill>
                    <a:blip r:embed="rId54"/>
                    <a:stretch>
                      <a:fillRect/>
                    </a:stretch>
                  </pic:blipFill>
                  <pic:spPr>
                    <a:xfrm>
                      <a:off x="0" y="0"/>
                      <a:ext cx="5731510" cy="2179320"/>
                    </a:xfrm>
                    <a:prstGeom prst="rect">
                      <a:avLst/>
                    </a:prstGeom>
                  </pic:spPr>
                </pic:pic>
              </a:graphicData>
            </a:graphic>
          </wp:inline>
        </w:drawing>
      </w:r>
    </w:p>
    <w:p w14:paraId="05322233" w14:textId="3348FD0A" w:rsidR="007F2B19" w:rsidRPr="002B0B2F" w:rsidRDefault="007F2B19"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noProof/>
          <w:sz w:val="24"/>
          <w:szCs w:val="24"/>
          <w:lang w:val="en-US"/>
        </w:rPr>
        <w:lastRenderedPageBreak/>
        <w:drawing>
          <wp:inline distT="0" distB="0" distL="0" distR="0" wp14:anchorId="122038E2" wp14:editId="202D8EB2">
            <wp:extent cx="5731510" cy="784860"/>
            <wp:effectExtent l="0" t="0" r="2540" b="0"/>
            <wp:docPr id="1188833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833003" name=""/>
                    <pic:cNvPicPr/>
                  </pic:nvPicPr>
                  <pic:blipFill>
                    <a:blip r:embed="rId55"/>
                    <a:stretch>
                      <a:fillRect/>
                    </a:stretch>
                  </pic:blipFill>
                  <pic:spPr>
                    <a:xfrm>
                      <a:off x="0" y="0"/>
                      <a:ext cx="5731510" cy="784860"/>
                    </a:xfrm>
                    <a:prstGeom prst="rect">
                      <a:avLst/>
                    </a:prstGeom>
                  </pic:spPr>
                </pic:pic>
              </a:graphicData>
            </a:graphic>
          </wp:inline>
        </w:drawing>
      </w:r>
    </w:p>
    <w:p w14:paraId="3A6BCE6C" w14:textId="77777777" w:rsidR="00E166A2" w:rsidRPr="002B0B2F" w:rsidRDefault="00E166A2" w:rsidP="00774766">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At the implementation stage, the human-review fields remained incomplete. Therefore, final RAG quality metrics were intentionally not calculated until the manual evaluation is completed.</w:t>
      </w:r>
    </w:p>
    <w:p w14:paraId="6BF1AA78" w14:textId="5A9FF0EE" w:rsidR="00E166A2" w:rsidRPr="002B0B2F" w:rsidRDefault="00E166A2" w:rsidP="00A90179">
      <w:pPr>
        <w:pStyle w:val="Heading2"/>
        <w:spacing w:before="0" w:after="0" w:line="480" w:lineRule="auto"/>
        <w:rPr>
          <w:rFonts w:ascii="Times New Roman" w:hAnsi="Times New Roman" w:cs="Times New Roman"/>
          <w:b/>
          <w:bCs/>
          <w:color w:val="auto"/>
          <w:sz w:val="24"/>
          <w:szCs w:val="24"/>
          <w:lang w:val="en-US"/>
        </w:rPr>
      </w:pPr>
      <w:bookmarkStart w:id="115" w:name="_Toc239685411"/>
      <w:r w:rsidRPr="002B0B2F">
        <w:rPr>
          <w:rFonts w:ascii="Times New Roman" w:hAnsi="Times New Roman" w:cs="Times New Roman"/>
          <w:b/>
          <w:bCs/>
          <w:color w:val="auto"/>
          <w:sz w:val="24"/>
          <w:szCs w:val="24"/>
          <w:lang w:val="en-US"/>
        </w:rPr>
        <w:t>8.1</w:t>
      </w:r>
      <w:r w:rsidR="000A3588" w:rsidRPr="002B0B2F">
        <w:rPr>
          <w:rFonts w:ascii="Times New Roman" w:hAnsi="Times New Roman" w:cs="Times New Roman"/>
          <w:b/>
          <w:bCs/>
          <w:color w:val="auto"/>
          <w:sz w:val="24"/>
          <w:szCs w:val="24"/>
          <w:lang w:val="en-US"/>
        </w:rPr>
        <w:t>0</w:t>
      </w:r>
      <w:r w:rsidRPr="002B0B2F">
        <w:rPr>
          <w:rFonts w:ascii="Times New Roman" w:hAnsi="Times New Roman" w:cs="Times New Roman"/>
          <w:b/>
          <w:bCs/>
          <w:color w:val="auto"/>
          <w:sz w:val="24"/>
          <w:szCs w:val="24"/>
          <w:lang w:val="en-US"/>
        </w:rPr>
        <w:t xml:space="preserve"> RAG Error Analysis</w:t>
      </w:r>
      <w:bookmarkEnd w:id="115"/>
    </w:p>
    <w:p w14:paraId="3125A72B" w14:textId="77777777" w:rsidR="00E166A2" w:rsidRPr="002B0B2F" w:rsidRDefault="00E166A2" w:rsidP="00774766">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A formal error-analysis framework was integrated into the system to identify potential weaknesses in generated career explanations.</w:t>
      </w:r>
    </w:p>
    <w:p w14:paraId="0C8AF3EB" w14:textId="77777777" w:rsidR="00E166A2" w:rsidRPr="002B0B2F" w:rsidRDefault="00E166A2"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The RAG-specific error categories include:</w:t>
      </w:r>
    </w:p>
    <w:p w14:paraId="49BC22F0" w14:textId="77777777" w:rsidR="00E166A2" w:rsidRPr="002B0B2F" w:rsidRDefault="00E166A2" w:rsidP="00A90179">
      <w:pPr>
        <w:pStyle w:val="ListParagraph"/>
        <w:numPr>
          <w:ilvl w:val="0"/>
          <w:numId w:val="17"/>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low overall explanation quality;</w:t>
      </w:r>
    </w:p>
    <w:p w14:paraId="51951D3D" w14:textId="77777777" w:rsidR="00E166A2" w:rsidRPr="002B0B2F" w:rsidRDefault="00E166A2" w:rsidP="00A90179">
      <w:pPr>
        <w:pStyle w:val="ListParagraph"/>
        <w:numPr>
          <w:ilvl w:val="0"/>
          <w:numId w:val="17"/>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low groundedness;</w:t>
      </w:r>
    </w:p>
    <w:p w14:paraId="608F9502" w14:textId="77777777" w:rsidR="00E166A2" w:rsidRPr="002B0B2F" w:rsidRDefault="00E166A2" w:rsidP="00A90179">
      <w:pPr>
        <w:pStyle w:val="ListParagraph"/>
        <w:numPr>
          <w:ilvl w:val="0"/>
          <w:numId w:val="17"/>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low citation correctness; and</w:t>
      </w:r>
    </w:p>
    <w:p w14:paraId="7F54647C" w14:textId="77777777" w:rsidR="00E166A2" w:rsidRPr="002B0B2F" w:rsidRDefault="00E166A2" w:rsidP="00A90179">
      <w:pPr>
        <w:pStyle w:val="ListParagraph"/>
        <w:numPr>
          <w:ilvl w:val="0"/>
          <w:numId w:val="17"/>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unsupported claims.</w:t>
      </w:r>
    </w:p>
    <w:p w14:paraId="639FE56D" w14:textId="77777777" w:rsidR="00E166A2" w:rsidRPr="002B0B2F" w:rsidRDefault="00E166A2" w:rsidP="00774766">
      <w:pPr>
        <w:spacing w:after="0" w:line="480" w:lineRule="auto"/>
        <w:ind w:firstLine="360"/>
        <w:rPr>
          <w:rFonts w:ascii="Times New Roman" w:hAnsi="Times New Roman" w:cs="Times New Roman"/>
          <w:sz w:val="24"/>
          <w:szCs w:val="24"/>
          <w:lang w:val="en-US"/>
        </w:rPr>
      </w:pPr>
      <w:r w:rsidRPr="002B0B2F">
        <w:rPr>
          <w:rFonts w:ascii="Times New Roman" w:hAnsi="Times New Roman" w:cs="Times New Roman"/>
          <w:sz w:val="24"/>
          <w:szCs w:val="24"/>
          <w:lang w:val="en-US"/>
        </w:rPr>
        <w:t>These predefined error categories will allow problematic explanations to be identified after completion of the human evaluation.</w:t>
      </w:r>
    </w:p>
    <w:p w14:paraId="08317485" w14:textId="77777777" w:rsidR="00E166A2" w:rsidRPr="002B0B2F" w:rsidRDefault="00E166A2" w:rsidP="00774766">
      <w:pPr>
        <w:spacing w:after="0" w:line="480" w:lineRule="auto"/>
        <w:ind w:firstLine="360"/>
        <w:rPr>
          <w:rFonts w:ascii="Times New Roman" w:hAnsi="Times New Roman" w:cs="Times New Roman"/>
          <w:sz w:val="24"/>
          <w:szCs w:val="24"/>
          <w:lang w:val="en-US"/>
        </w:rPr>
      </w:pPr>
      <w:r w:rsidRPr="002B0B2F">
        <w:rPr>
          <w:rFonts w:ascii="Times New Roman" w:hAnsi="Times New Roman" w:cs="Times New Roman"/>
          <w:sz w:val="24"/>
          <w:szCs w:val="24"/>
          <w:lang w:val="en-US"/>
        </w:rPr>
        <w:t>The error-analysis framework is connected to the wider Week 7 evaluation framework, which also evaluates skill extraction, occupation recommendation ranking, and skill-gap identification.</w:t>
      </w:r>
    </w:p>
    <w:p w14:paraId="4E12CF82" w14:textId="7F9FEB44" w:rsidR="00E166A2" w:rsidRPr="002B0B2F" w:rsidRDefault="00E166A2" w:rsidP="00A90179">
      <w:pPr>
        <w:pStyle w:val="Heading2"/>
        <w:spacing w:before="0" w:after="0" w:line="480" w:lineRule="auto"/>
        <w:rPr>
          <w:rFonts w:ascii="Times New Roman" w:hAnsi="Times New Roman" w:cs="Times New Roman"/>
          <w:b/>
          <w:bCs/>
          <w:color w:val="auto"/>
          <w:sz w:val="24"/>
          <w:szCs w:val="24"/>
          <w:lang w:val="en-US"/>
        </w:rPr>
      </w:pPr>
      <w:bookmarkStart w:id="116" w:name="_Toc239685412"/>
      <w:r w:rsidRPr="002B0B2F">
        <w:rPr>
          <w:rFonts w:ascii="Times New Roman" w:hAnsi="Times New Roman" w:cs="Times New Roman"/>
          <w:b/>
          <w:bCs/>
          <w:color w:val="auto"/>
          <w:sz w:val="24"/>
          <w:szCs w:val="24"/>
          <w:lang w:val="en-US"/>
        </w:rPr>
        <w:t>8.1</w:t>
      </w:r>
      <w:r w:rsidR="000A3588" w:rsidRPr="002B0B2F">
        <w:rPr>
          <w:rFonts w:ascii="Times New Roman" w:hAnsi="Times New Roman" w:cs="Times New Roman"/>
          <w:b/>
          <w:bCs/>
          <w:color w:val="auto"/>
          <w:sz w:val="24"/>
          <w:szCs w:val="24"/>
          <w:lang w:val="en-US"/>
        </w:rPr>
        <w:t>1</w:t>
      </w:r>
      <w:r w:rsidRPr="002B0B2F">
        <w:rPr>
          <w:rFonts w:ascii="Times New Roman" w:hAnsi="Times New Roman" w:cs="Times New Roman"/>
          <w:b/>
          <w:bCs/>
          <w:color w:val="auto"/>
          <w:sz w:val="24"/>
          <w:szCs w:val="24"/>
          <w:lang w:val="en-US"/>
        </w:rPr>
        <w:t xml:space="preserve"> Development Outcome</w:t>
      </w:r>
      <w:bookmarkEnd w:id="116"/>
    </w:p>
    <w:p w14:paraId="42AF9434" w14:textId="77777777" w:rsidR="00E166A2" w:rsidRPr="002B0B2F" w:rsidRDefault="00E166A2" w:rsidP="00774766">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RAG development successfully established an evidence-grounded advisory layer within the career recommendation system.</w:t>
      </w:r>
    </w:p>
    <w:p w14:paraId="64D570E5" w14:textId="77777777" w:rsidR="00E166A2" w:rsidRPr="002B0B2F" w:rsidRDefault="00E166A2"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The principal outcomes were:</w:t>
      </w:r>
    </w:p>
    <w:p w14:paraId="6B58F182" w14:textId="77777777" w:rsidR="00E166A2" w:rsidRPr="002B0B2F" w:rsidRDefault="00E166A2" w:rsidP="00A90179">
      <w:pPr>
        <w:pStyle w:val="ListParagraph"/>
        <w:numPr>
          <w:ilvl w:val="0"/>
          <w:numId w:val="18"/>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creation of a </w:t>
      </w:r>
      <w:r w:rsidRPr="002B0B2F">
        <w:rPr>
          <w:rFonts w:ascii="Times New Roman" w:hAnsi="Times New Roman" w:cs="Times New Roman"/>
          <w:b/>
          <w:bCs/>
          <w:sz w:val="24"/>
          <w:szCs w:val="24"/>
          <w:lang w:val="en-US"/>
        </w:rPr>
        <w:t>707-document RAG knowledge base</w:t>
      </w:r>
      <w:r w:rsidRPr="002B0B2F">
        <w:rPr>
          <w:rFonts w:ascii="Times New Roman" w:hAnsi="Times New Roman" w:cs="Times New Roman"/>
          <w:sz w:val="24"/>
          <w:szCs w:val="24"/>
          <w:lang w:val="en-US"/>
        </w:rPr>
        <w:t>;</w:t>
      </w:r>
    </w:p>
    <w:p w14:paraId="4E35ECC8" w14:textId="77777777" w:rsidR="00E166A2" w:rsidRPr="002B0B2F" w:rsidRDefault="00E166A2" w:rsidP="00A90179">
      <w:pPr>
        <w:pStyle w:val="ListParagraph"/>
        <w:numPr>
          <w:ilvl w:val="0"/>
          <w:numId w:val="18"/>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integration of six evidence sources;</w:t>
      </w:r>
    </w:p>
    <w:p w14:paraId="05C98582" w14:textId="77777777" w:rsidR="00E166A2" w:rsidRPr="002B0B2F" w:rsidRDefault="00E166A2" w:rsidP="00A90179">
      <w:pPr>
        <w:pStyle w:val="ListParagraph"/>
        <w:numPr>
          <w:ilvl w:val="0"/>
          <w:numId w:val="18"/>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lastRenderedPageBreak/>
        <w:t xml:space="preserve">generation of </w:t>
      </w:r>
      <w:r w:rsidRPr="002B0B2F">
        <w:rPr>
          <w:rFonts w:ascii="Times New Roman" w:hAnsi="Times New Roman" w:cs="Times New Roman"/>
          <w:b/>
          <w:bCs/>
          <w:sz w:val="24"/>
          <w:szCs w:val="24"/>
          <w:lang w:val="en-US"/>
        </w:rPr>
        <w:t>384-dimensional semantic embeddings</w:t>
      </w:r>
      <w:r w:rsidRPr="002B0B2F">
        <w:rPr>
          <w:rFonts w:ascii="Times New Roman" w:hAnsi="Times New Roman" w:cs="Times New Roman"/>
          <w:sz w:val="24"/>
          <w:szCs w:val="24"/>
          <w:lang w:val="en-US"/>
        </w:rPr>
        <w:t>;</w:t>
      </w:r>
    </w:p>
    <w:p w14:paraId="1F137F54" w14:textId="77777777" w:rsidR="00E166A2" w:rsidRPr="002B0B2F" w:rsidRDefault="00E166A2" w:rsidP="00A90179">
      <w:pPr>
        <w:pStyle w:val="ListParagraph"/>
        <w:numPr>
          <w:ilvl w:val="0"/>
          <w:numId w:val="18"/>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development of a FAISS vector-search index;</w:t>
      </w:r>
    </w:p>
    <w:p w14:paraId="4A088EB5" w14:textId="77777777" w:rsidR="00E166A2" w:rsidRPr="002B0B2F" w:rsidRDefault="00E166A2" w:rsidP="00A90179">
      <w:pPr>
        <w:pStyle w:val="ListParagraph"/>
        <w:numPr>
          <w:ilvl w:val="0"/>
          <w:numId w:val="18"/>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implementation of semantic evidence retrieval;</w:t>
      </w:r>
    </w:p>
    <w:p w14:paraId="4557A3C0" w14:textId="77777777" w:rsidR="00E166A2" w:rsidRPr="002B0B2F" w:rsidRDefault="00E166A2" w:rsidP="00A90179">
      <w:pPr>
        <w:pStyle w:val="ListParagraph"/>
        <w:numPr>
          <w:ilvl w:val="0"/>
          <w:numId w:val="18"/>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exact evidence retrieval for candidate-specific skill gaps;</w:t>
      </w:r>
    </w:p>
    <w:p w14:paraId="4E31C91A" w14:textId="77777777" w:rsidR="00E166A2" w:rsidRPr="002B0B2F" w:rsidRDefault="00E166A2" w:rsidP="00A90179">
      <w:pPr>
        <w:pStyle w:val="ListParagraph"/>
        <w:numPr>
          <w:ilvl w:val="0"/>
          <w:numId w:val="18"/>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generation of </w:t>
      </w:r>
      <w:r w:rsidRPr="002B0B2F">
        <w:rPr>
          <w:rFonts w:ascii="Times New Roman" w:hAnsi="Times New Roman" w:cs="Times New Roman"/>
          <w:b/>
          <w:bCs/>
          <w:sz w:val="24"/>
          <w:szCs w:val="24"/>
          <w:lang w:val="en-US"/>
        </w:rPr>
        <w:t>63 personalized career explanations</w:t>
      </w:r>
      <w:r w:rsidRPr="002B0B2F">
        <w:rPr>
          <w:rFonts w:ascii="Times New Roman" w:hAnsi="Times New Roman" w:cs="Times New Roman"/>
          <w:sz w:val="24"/>
          <w:szCs w:val="24"/>
          <w:lang w:val="en-US"/>
        </w:rPr>
        <w:t>;</w:t>
      </w:r>
    </w:p>
    <w:p w14:paraId="66FCC7CE" w14:textId="77777777" w:rsidR="00E166A2" w:rsidRPr="002B0B2F" w:rsidRDefault="00E166A2" w:rsidP="00A90179">
      <w:pPr>
        <w:pStyle w:val="ListParagraph"/>
        <w:numPr>
          <w:ilvl w:val="0"/>
          <w:numId w:val="18"/>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automated validation of all candidate RAG outputs; and</w:t>
      </w:r>
    </w:p>
    <w:p w14:paraId="0A8A101E" w14:textId="77777777" w:rsidR="00E166A2" w:rsidRPr="002B0B2F" w:rsidRDefault="00E166A2" w:rsidP="00A90179">
      <w:pPr>
        <w:pStyle w:val="ListParagraph"/>
        <w:numPr>
          <w:ilvl w:val="0"/>
          <w:numId w:val="18"/>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establishment of a structured human evaluation and error-analysis framework.</w:t>
      </w:r>
    </w:p>
    <w:p w14:paraId="6D99000D" w14:textId="77777777" w:rsidR="00E166A2" w:rsidRPr="002B0B2F" w:rsidRDefault="00E166A2" w:rsidP="00774766">
      <w:pPr>
        <w:spacing w:after="0" w:line="480" w:lineRule="auto"/>
        <w:ind w:firstLine="360"/>
        <w:rPr>
          <w:rFonts w:ascii="Times New Roman" w:hAnsi="Times New Roman" w:cs="Times New Roman"/>
          <w:sz w:val="24"/>
          <w:szCs w:val="24"/>
          <w:lang w:val="en-US"/>
        </w:rPr>
      </w:pPr>
      <w:r w:rsidRPr="002B0B2F">
        <w:rPr>
          <w:rFonts w:ascii="Times New Roman" w:hAnsi="Times New Roman" w:cs="Times New Roman"/>
          <w:sz w:val="24"/>
          <w:szCs w:val="24"/>
          <w:lang w:val="en-US"/>
        </w:rPr>
        <w:t>The resulting system is therefore more than a generic conversational chatbot. It combines analytical recommendation outputs with retrieved occupational, labour-market, skill, and education evidence to produce traceable career advisory explanations.</w:t>
      </w:r>
    </w:p>
    <w:p w14:paraId="4CA53393" w14:textId="306B6C86" w:rsidR="001B46F7" w:rsidRPr="002B0B2F" w:rsidRDefault="00774766" w:rsidP="00774766">
      <w:pPr>
        <w:pStyle w:val="Heading1"/>
        <w:spacing w:before="0" w:after="0" w:line="480" w:lineRule="auto"/>
        <w:jc w:val="center"/>
        <w:rPr>
          <w:rFonts w:ascii="Times New Roman" w:hAnsi="Times New Roman" w:cs="Times New Roman"/>
          <w:b/>
          <w:bCs/>
          <w:color w:val="auto"/>
          <w:sz w:val="24"/>
          <w:szCs w:val="24"/>
          <w:lang w:val="en-US"/>
        </w:rPr>
      </w:pPr>
      <w:bookmarkStart w:id="117" w:name="_Toc239685413"/>
      <w:r w:rsidRPr="002B0B2F">
        <w:rPr>
          <w:rFonts w:ascii="Times New Roman" w:hAnsi="Times New Roman" w:cs="Times New Roman"/>
          <w:b/>
          <w:bCs/>
          <w:color w:val="auto"/>
          <w:sz w:val="24"/>
          <w:szCs w:val="24"/>
          <w:lang w:val="en-US"/>
        </w:rPr>
        <w:t>Chapter 9 - Deployment And Final System Analysis</w:t>
      </w:r>
      <w:bookmarkEnd w:id="117"/>
    </w:p>
    <w:p w14:paraId="78B86B4F" w14:textId="77777777" w:rsidR="001B46F7" w:rsidRPr="002B0B2F" w:rsidRDefault="001B46F7" w:rsidP="00A90179">
      <w:pPr>
        <w:pStyle w:val="Heading2"/>
        <w:spacing w:before="0" w:after="0" w:line="480" w:lineRule="auto"/>
        <w:rPr>
          <w:rFonts w:ascii="Times New Roman" w:hAnsi="Times New Roman" w:cs="Times New Roman"/>
          <w:b/>
          <w:bCs/>
          <w:color w:val="auto"/>
          <w:sz w:val="24"/>
          <w:szCs w:val="24"/>
          <w:lang w:val="en-US"/>
        </w:rPr>
      </w:pPr>
      <w:bookmarkStart w:id="118" w:name="_Toc239685414"/>
      <w:r w:rsidRPr="002B0B2F">
        <w:rPr>
          <w:rFonts w:ascii="Times New Roman" w:hAnsi="Times New Roman" w:cs="Times New Roman"/>
          <w:b/>
          <w:bCs/>
          <w:color w:val="auto"/>
          <w:sz w:val="24"/>
          <w:szCs w:val="24"/>
          <w:lang w:val="en-US"/>
        </w:rPr>
        <w:t>9.1 Introduction</w:t>
      </w:r>
      <w:bookmarkEnd w:id="118"/>
    </w:p>
    <w:p w14:paraId="23931D9C" w14:textId="77777777" w:rsidR="001B46F7" w:rsidRPr="002B0B2F" w:rsidRDefault="001B46F7" w:rsidP="00774766">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This chapter presents the deployment and final analysis of the AI-Powered Career Advisor system. The Week 8 stage integrated the recommendation, skill-gap, and RAG components into deployment-ready datasets and performed final integrity and reproducibility checks.</w:t>
      </w:r>
    </w:p>
    <w:p w14:paraId="5DE3B56C" w14:textId="35D3FFCD" w:rsidR="001B46F7" w:rsidRPr="002B0B2F" w:rsidRDefault="001B46F7" w:rsidP="00B55A86">
      <w:pPr>
        <w:spacing w:after="0" w:line="480" w:lineRule="auto"/>
        <w:ind w:firstLine="720"/>
        <w:rPr>
          <w:rFonts w:ascii="Times New Roman" w:hAnsi="Times New Roman" w:cs="Times New Roman"/>
          <w:sz w:val="24"/>
          <w:szCs w:val="24"/>
        </w:rPr>
      </w:pPr>
      <w:r w:rsidRPr="002B0B2F">
        <w:rPr>
          <w:rFonts w:ascii="Times New Roman" w:hAnsi="Times New Roman" w:cs="Times New Roman"/>
          <w:sz w:val="24"/>
          <w:szCs w:val="24"/>
          <w:lang w:val="en-US"/>
        </w:rPr>
        <w:t>The final system covers 63 candidates, 15 occupations, and 945 candidate</w:t>
      </w:r>
      <w:r w:rsidR="006F0064" w:rsidRPr="002B0B2F">
        <w:rPr>
          <w:rFonts w:ascii="Times New Roman" w:hAnsi="Times New Roman" w:cs="Times New Roman"/>
          <w:sz w:val="24"/>
          <w:szCs w:val="24"/>
          <w:lang w:val="en-US"/>
        </w:rPr>
        <w:t>-</w:t>
      </w:r>
      <w:r w:rsidRPr="002B0B2F">
        <w:rPr>
          <w:rFonts w:ascii="Times New Roman" w:hAnsi="Times New Roman" w:cs="Times New Roman"/>
          <w:sz w:val="24"/>
          <w:szCs w:val="24"/>
          <w:lang w:val="en-US"/>
        </w:rPr>
        <w:t>occupation evaluations.</w:t>
      </w:r>
      <w:r w:rsidR="006F0064" w:rsidRPr="002B0B2F">
        <w:rPr>
          <w:rFonts w:ascii="Times New Roman" w:hAnsi="Times New Roman" w:cs="Times New Roman"/>
          <w:sz w:val="24"/>
          <w:szCs w:val="24"/>
          <w:lang w:val="en-US"/>
        </w:rPr>
        <w:t xml:space="preserve"> </w:t>
      </w:r>
      <w:r w:rsidR="00B55A86" w:rsidRPr="002B0B2F">
        <w:rPr>
          <w:rFonts w:ascii="Times New Roman" w:hAnsi="Times New Roman" w:cs="Times New Roman"/>
          <w:sz w:val="24"/>
          <w:szCs w:val="24"/>
        </w:rPr>
        <w:t>At the Week 8 deployment-integration stage, human evaluation was still pending; the completed human evaluation is presented in Chapter 10.</w:t>
      </w:r>
    </w:p>
    <w:p w14:paraId="407305C5" w14:textId="77777777" w:rsidR="001B46F7" w:rsidRPr="002B0B2F" w:rsidRDefault="001B46F7" w:rsidP="00A90179">
      <w:pPr>
        <w:pStyle w:val="Heading2"/>
        <w:spacing w:before="0" w:after="0" w:line="480" w:lineRule="auto"/>
        <w:rPr>
          <w:rFonts w:ascii="Times New Roman" w:hAnsi="Times New Roman" w:cs="Times New Roman"/>
          <w:b/>
          <w:bCs/>
          <w:color w:val="auto"/>
          <w:sz w:val="24"/>
          <w:szCs w:val="24"/>
          <w:lang w:val="en-US"/>
        </w:rPr>
      </w:pPr>
      <w:bookmarkStart w:id="119" w:name="_Toc239685415"/>
      <w:r w:rsidRPr="002B0B2F">
        <w:rPr>
          <w:rFonts w:ascii="Times New Roman" w:hAnsi="Times New Roman" w:cs="Times New Roman"/>
          <w:b/>
          <w:bCs/>
          <w:color w:val="auto"/>
          <w:sz w:val="24"/>
          <w:szCs w:val="24"/>
          <w:lang w:val="en-US"/>
        </w:rPr>
        <w:t>9.2 Deployment Architecture and Integration</w:t>
      </w:r>
      <w:bookmarkEnd w:id="119"/>
    </w:p>
    <w:p w14:paraId="17B13401" w14:textId="77777777" w:rsidR="001B46F7" w:rsidRPr="002B0B2F" w:rsidRDefault="001B46F7" w:rsidP="00774766">
      <w:pPr>
        <w:spacing w:after="0" w:line="480" w:lineRule="auto"/>
        <w:ind w:firstLine="360"/>
        <w:rPr>
          <w:rFonts w:ascii="Times New Roman" w:hAnsi="Times New Roman" w:cs="Times New Roman"/>
          <w:sz w:val="24"/>
          <w:szCs w:val="24"/>
          <w:lang w:val="en-US"/>
        </w:rPr>
      </w:pPr>
      <w:r w:rsidRPr="002B0B2F">
        <w:rPr>
          <w:rFonts w:ascii="Times New Roman" w:hAnsi="Times New Roman" w:cs="Times New Roman"/>
          <w:sz w:val="24"/>
          <w:szCs w:val="24"/>
          <w:lang w:val="en-US"/>
        </w:rPr>
        <w:t>The deployment stage consolidated the outputs produced during Weeks 6 and 7 into a unified candidate-level representation. The final deployment architecture consists of four principal layers:</w:t>
      </w:r>
    </w:p>
    <w:p w14:paraId="0424D140" w14:textId="210919BE" w:rsidR="001B46F7" w:rsidRPr="002B0B2F" w:rsidRDefault="001B46F7" w:rsidP="00A90179">
      <w:pPr>
        <w:numPr>
          <w:ilvl w:val="0"/>
          <w:numId w:val="19"/>
        </w:numPr>
        <w:spacing w:after="0" w:line="480" w:lineRule="auto"/>
        <w:rPr>
          <w:rFonts w:ascii="Times New Roman" w:hAnsi="Times New Roman" w:cs="Times New Roman"/>
          <w:sz w:val="24"/>
          <w:szCs w:val="24"/>
          <w:lang w:val="en-US"/>
        </w:rPr>
      </w:pPr>
      <w:r w:rsidRPr="002B0B2F">
        <w:rPr>
          <w:rFonts w:ascii="Times New Roman" w:hAnsi="Times New Roman" w:cs="Times New Roman"/>
          <w:b/>
          <w:bCs/>
          <w:sz w:val="24"/>
          <w:szCs w:val="24"/>
          <w:lang w:val="en-US"/>
        </w:rPr>
        <w:t>Recommendation Layer</w:t>
      </w:r>
      <w:r w:rsidRPr="002B0B2F">
        <w:rPr>
          <w:rFonts w:ascii="Times New Roman" w:hAnsi="Times New Roman" w:cs="Times New Roman"/>
          <w:sz w:val="24"/>
          <w:szCs w:val="24"/>
          <w:lang w:val="en-US"/>
        </w:rPr>
        <w:t xml:space="preserve"> </w:t>
      </w:r>
      <w:r w:rsidR="00F62053" w:rsidRPr="002B0B2F">
        <w:rPr>
          <w:rFonts w:ascii="Times New Roman" w:hAnsi="Times New Roman" w:cs="Times New Roman"/>
          <w:sz w:val="24"/>
          <w:szCs w:val="24"/>
          <w:lang w:val="en-US"/>
        </w:rPr>
        <w:t>-</w:t>
      </w:r>
      <w:r w:rsidRPr="002B0B2F">
        <w:rPr>
          <w:rFonts w:ascii="Times New Roman" w:hAnsi="Times New Roman" w:cs="Times New Roman"/>
          <w:sz w:val="24"/>
          <w:szCs w:val="24"/>
          <w:lang w:val="en-US"/>
        </w:rPr>
        <w:t xml:space="preserve"> hybrid content-based ranking of 15 occupations for each candidate.</w:t>
      </w:r>
    </w:p>
    <w:p w14:paraId="137C3149" w14:textId="1D06CF0B" w:rsidR="001B46F7" w:rsidRPr="002B0B2F" w:rsidRDefault="001B46F7" w:rsidP="00A90179">
      <w:pPr>
        <w:numPr>
          <w:ilvl w:val="0"/>
          <w:numId w:val="19"/>
        </w:numPr>
        <w:spacing w:after="0" w:line="480" w:lineRule="auto"/>
        <w:rPr>
          <w:rFonts w:ascii="Times New Roman" w:hAnsi="Times New Roman" w:cs="Times New Roman"/>
          <w:sz w:val="24"/>
          <w:szCs w:val="24"/>
          <w:lang w:val="en-US"/>
        </w:rPr>
      </w:pPr>
      <w:r w:rsidRPr="002B0B2F">
        <w:rPr>
          <w:rFonts w:ascii="Times New Roman" w:hAnsi="Times New Roman" w:cs="Times New Roman"/>
          <w:b/>
          <w:bCs/>
          <w:sz w:val="24"/>
          <w:szCs w:val="24"/>
          <w:lang w:val="en-US"/>
        </w:rPr>
        <w:lastRenderedPageBreak/>
        <w:t>Prescriptive Layer</w:t>
      </w:r>
      <w:r w:rsidRPr="002B0B2F">
        <w:rPr>
          <w:rFonts w:ascii="Times New Roman" w:hAnsi="Times New Roman" w:cs="Times New Roman"/>
          <w:sz w:val="24"/>
          <w:szCs w:val="24"/>
          <w:lang w:val="en-US"/>
        </w:rPr>
        <w:t xml:space="preserve"> </w:t>
      </w:r>
      <w:r w:rsidR="00F62053" w:rsidRPr="002B0B2F">
        <w:rPr>
          <w:rFonts w:ascii="Times New Roman" w:hAnsi="Times New Roman" w:cs="Times New Roman"/>
          <w:sz w:val="24"/>
          <w:szCs w:val="24"/>
          <w:lang w:val="en-US"/>
        </w:rPr>
        <w:t>-</w:t>
      </w:r>
      <w:r w:rsidRPr="002B0B2F">
        <w:rPr>
          <w:rFonts w:ascii="Times New Roman" w:hAnsi="Times New Roman" w:cs="Times New Roman"/>
          <w:sz w:val="24"/>
          <w:szCs w:val="24"/>
          <w:lang w:val="en-US"/>
        </w:rPr>
        <w:t xml:space="preserve"> identification and prioritization of skill gaps for the candidate's final Top-1 occupation.</w:t>
      </w:r>
    </w:p>
    <w:p w14:paraId="1E7B775E" w14:textId="53AB24A3" w:rsidR="001B46F7" w:rsidRPr="002B0B2F" w:rsidRDefault="001B46F7" w:rsidP="00A90179">
      <w:pPr>
        <w:numPr>
          <w:ilvl w:val="0"/>
          <w:numId w:val="19"/>
        </w:numPr>
        <w:spacing w:after="0" w:line="480" w:lineRule="auto"/>
        <w:rPr>
          <w:rFonts w:ascii="Times New Roman" w:hAnsi="Times New Roman" w:cs="Times New Roman"/>
          <w:sz w:val="24"/>
          <w:szCs w:val="24"/>
          <w:lang w:val="en-US"/>
        </w:rPr>
      </w:pPr>
      <w:r w:rsidRPr="002B0B2F">
        <w:rPr>
          <w:rFonts w:ascii="Times New Roman" w:hAnsi="Times New Roman" w:cs="Times New Roman"/>
          <w:b/>
          <w:bCs/>
          <w:sz w:val="24"/>
          <w:szCs w:val="24"/>
          <w:lang w:val="en-US"/>
        </w:rPr>
        <w:t>Explainability Layer</w:t>
      </w:r>
      <w:r w:rsidRPr="002B0B2F">
        <w:rPr>
          <w:rFonts w:ascii="Times New Roman" w:hAnsi="Times New Roman" w:cs="Times New Roman"/>
          <w:sz w:val="24"/>
          <w:szCs w:val="24"/>
          <w:lang w:val="en-US"/>
        </w:rPr>
        <w:t xml:space="preserve"> </w:t>
      </w:r>
      <w:r w:rsidR="00F62053" w:rsidRPr="002B0B2F">
        <w:rPr>
          <w:rFonts w:ascii="Times New Roman" w:hAnsi="Times New Roman" w:cs="Times New Roman"/>
          <w:sz w:val="24"/>
          <w:szCs w:val="24"/>
          <w:lang w:val="en-US"/>
        </w:rPr>
        <w:t>-</w:t>
      </w:r>
      <w:r w:rsidRPr="002B0B2F">
        <w:rPr>
          <w:rFonts w:ascii="Times New Roman" w:hAnsi="Times New Roman" w:cs="Times New Roman"/>
          <w:sz w:val="24"/>
          <w:szCs w:val="24"/>
          <w:lang w:val="en-US"/>
        </w:rPr>
        <w:t xml:space="preserve"> source-grounded RAG explanations aligned with the final Top-1 recommendation.</w:t>
      </w:r>
    </w:p>
    <w:p w14:paraId="019F0D52" w14:textId="66452332" w:rsidR="001B46F7" w:rsidRPr="002B0B2F" w:rsidRDefault="001B46F7" w:rsidP="00A90179">
      <w:pPr>
        <w:numPr>
          <w:ilvl w:val="0"/>
          <w:numId w:val="19"/>
        </w:numPr>
        <w:spacing w:after="0" w:line="480" w:lineRule="auto"/>
        <w:rPr>
          <w:rFonts w:ascii="Times New Roman" w:hAnsi="Times New Roman" w:cs="Times New Roman"/>
          <w:sz w:val="24"/>
          <w:szCs w:val="24"/>
          <w:lang w:val="en-US"/>
        </w:rPr>
      </w:pPr>
      <w:r w:rsidRPr="002B0B2F">
        <w:rPr>
          <w:rFonts w:ascii="Times New Roman" w:hAnsi="Times New Roman" w:cs="Times New Roman"/>
          <w:b/>
          <w:bCs/>
          <w:sz w:val="24"/>
          <w:szCs w:val="24"/>
          <w:lang w:val="en-US"/>
        </w:rPr>
        <w:t>Deployment Layer</w:t>
      </w:r>
      <w:r w:rsidRPr="002B0B2F">
        <w:rPr>
          <w:rFonts w:ascii="Times New Roman" w:hAnsi="Times New Roman" w:cs="Times New Roman"/>
          <w:sz w:val="24"/>
          <w:szCs w:val="24"/>
          <w:lang w:val="en-US"/>
        </w:rPr>
        <w:t xml:space="preserve"> </w:t>
      </w:r>
      <w:r w:rsidR="00F62053" w:rsidRPr="002B0B2F">
        <w:rPr>
          <w:rFonts w:ascii="Times New Roman" w:hAnsi="Times New Roman" w:cs="Times New Roman"/>
          <w:sz w:val="24"/>
          <w:szCs w:val="24"/>
          <w:lang w:val="en-US"/>
        </w:rPr>
        <w:t>-</w:t>
      </w:r>
      <w:r w:rsidRPr="002B0B2F">
        <w:rPr>
          <w:rFonts w:ascii="Times New Roman" w:hAnsi="Times New Roman" w:cs="Times New Roman"/>
          <w:sz w:val="24"/>
          <w:szCs w:val="24"/>
          <w:lang w:val="en-US"/>
        </w:rPr>
        <w:t xml:space="preserve"> structured CSV datasets prepared for integration into a Streamlit application.</w:t>
      </w:r>
    </w:p>
    <w:p w14:paraId="4DCEB0CB" w14:textId="77777777" w:rsidR="001B46F7" w:rsidRPr="002B0B2F" w:rsidRDefault="001B46F7" w:rsidP="00774766">
      <w:pPr>
        <w:spacing w:after="0" w:line="480" w:lineRule="auto"/>
        <w:ind w:firstLine="360"/>
        <w:rPr>
          <w:rFonts w:ascii="Times New Roman" w:hAnsi="Times New Roman" w:cs="Times New Roman"/>
          <w:sz w:val="24"/>
          <w:szCs w:val="24"/>
          <w:lang w:val="en-US"/>
        </w:rPr>
      </w:pPr>
      <w:r w:rsidRPr="002B0B2F">
        <w:rPr>
          <w:rFonts w:ascii="Times New Roman" w:hAnsi="Times New Roman" w:cs="Times New Roman"/>
          <w:sz w:val="24"/>
          <w:szCs w:val="24"/>
          <w:lang w:val="en-US"/>
        </w:rPr>
        <w:t>The final candidate deployment master contains 63 candidate profiles and 19 integrated fields, combining recommendation scores, component scores, skill-gap information, development actions, RAG explanations, and deployment status.</w:t>
      </w:r>
    </w:p>
    <w:p w14:paraId="549CD857" w14:textId="77777777" w:rsidR="001B46F7" w:rsidRPr="002B0B2F" w:rsidRDefault="001B46F7" w:rsidP="00A90179">
      <w:pPr>
        <w:pStyle w:val="Heading2"/>
        <w:spacing w:before="0" w:after="0" w:line="480" w:lineRule="auto"/>
        <w:rPr>
          <w:rFonts w:ascii="Times New Roman" w:hAnsi="Times New Roman" w:cs="Times New Roman"/>
          <w:b/>
          <w:bCs/>
          <w:color w:val="auto"/>
          <w:sz w:val="24"/>
          <w:szCs w:val="24"/>
          <w:lang w:val="en-US"/>
        </w:rPr>
      </w:pPr>
      <w:bookmarkStart w:id="120" w:name="_Toc239685416"/>
      <w:r w:rsidRPr="002B0B2F">
        <w:rPr>
          <w:rFonts w:ascii="Times New Roman" w:hAnsi="Times New Roman" w:cs="Times New Roman"/>
          <w:b/>
          <w:bCs/>
          <w:color w:val="auto"/>
          <w:sz w:val="24"/>
          <w:szCs w:val="24"/>
          <w:lang w:val="en-US"/>
        </w:rPr>
        <w:t>9.3 Top-5 Career Recommendation Integration</w:t>
      </w:r>
      <w:bookmarkEnd w:id="120"/>
    </w:p>
    <w:p w14:paraId="2024578D" w14:textId="77777777" w:rsidR="001B46F7" w:rsidRPr="002B0B2F" w:rsidRDefault="001B46F7" w:rsidP="00774766">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For each candidate, the final hybrid recommendation model evaluated 15 occupations and produced a ranked list of career options. The deployment layer retained the five highest-ranked occupations for presentation to the user.</w:t>
      </w:r>
    </w:p>
    <w:p w14:paraId="2D3F7CD0" w14:textId="77777777" w:rsidR="001B46F7" w:rsidRPr="002B0B2F" w:rsidRDefault="001B46F7" w:rsidP="00F62053">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resulting Streamlit-ready dataset contains 315 recommendation records, corresponding to five recommendations for each of the 63 candidates. Each recommendation includes the occupation, ranking position, overall hybrid score, and the underlying skill, semantic, labour-demand, and education-alignment components.</w:t>
      </w:r>
    </w:p>
    <w:p w14:paraId="77A40110" w14:textId="77777777" w:rsidR="001B46F7" w:rsidRPr="002B0B2F" w:rsidRDefault="001B46F7" w:rsidP="00F62053">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Validation confirmed that every candidate received exactly five recommendations and that ranking positions were consistently represented from Rank 1 through Rank 5.</w:t>
      </w:r>
    </w:p>
    <w:p w14:paraId="3242FC39" w14:textId="2961222D" w:rsidR="00894831" w:rsidRPr="002B0B2F" w:rsidRDefault="00894831" w:rsidP="00A90179">
      <w:pPr>
        <w:pStyle w:val="Caption"/>
        <w:keepNext/>
        <w:spacing w:after="0" w:line="480" w:lineRule="auto"/>
        <w:rPr>
          <w:rFonts w:ascii="Times New Roman" w:hAnsi="Times New Roman" w:cs="Times New Roman"/>
          <w:b/>
          <w:bCs/>
          <w:i w:val="0"/>
          <w:iCs w:val="0"/>
          <w:color w:val="auto"/>
          <w:sz w:val="24"/>
          <w:szCs w:val="24"/>
        </w:rPr>
      </w:pPr>
      <w:bookmarkStart w:id="121" w:name="_Toc239675991"/>
      <w:r w:rsidRPr="002B0B2F">
        <w:rPr>
          <w:rFonts w:ascii="Times New Roman" w:hAnsi="Times New Roman" w:cs="Times New Roman"/>
          <w:b/>
          <w:bCs/>
          <w:i w:val="0"/>
          <w:iCs w:val="0"/>
          <w:color w:val="auto"/>
          <w:sz w:val="24"/>
          <w:szCs w:val="24"/>
        </w:rPr>
        <w:t xml:space="preserve">Figure </w:t>
      </w:r>
      <w:r w:rsidRPr="002B0B2F">
        <w:rPr>
          <w:rFonts w:ascii="Times New Roman" w:hAnsi="Times New Roman" w:cs="Times New Roman"/>
          <w:b/>
          <w:bCs/>
          <w:i w:val="0"/>
          <w:iCs w:val="0"/>
          <w:color w:val="auto"/>
          <w:sz w:val="24"/>
          <w:szCs w:val="24"/>
        </w:rPr>
        <w:fldChar w:fldCharType="begin"/>
      </w:r>
      <w:r w:rsidRPr="002B0B2F">
        <w:rPr>
          <w:rFonts w:ascii="Times New Roman" w:hAnsi="Times New Roman" w:cs="Times New Roman"/>
          <w:b/>
          <w:bCs/>
          <w:i w:val="0"/>
          <w:iCs w:val="0"/>
          <w:color w:val="auto"/>
          <w:sz w:val="24"/>
          <w:szCs w:val="24"/>
        </w:rPr>
        <w:instrText xml:space="preserve"> SEQ Figure \* ARABIC </w:instrText>
      </w:r>
      <w:r w:rsidRPr="002B0B2F">
        <w:rPr>
          <w:rFonts w:ascii="Times New Roman" w:hAnsi="Times New Roman" w:cs="Times New Roman"/>
          <w:b/>
          <w:bCs/>
          <w:i w:val="0"/>
          <w:iCs w:val="0"/>
          <w:color w:val="auto"/>
          <w:sz w:val="24"/>
          <w:szCs w:val="24"/>
        </w:rPr>
        <w:fldChar w:fldCharType="separate"/>
      </w:r>
      <w:r w:rsidR="00BA4F53">
        <w:rPr>
          <w:rFonts w:ascii="Times New Roman" w:hAnsi="Times New Roman" w:cs="Times New Roman"/>
          <w:b/>
          <w:bCs/>
          <w:i w:val="0"/>
          <w:iCs w:val="0"/>
          <w:noProof/>
          <w:color w:val="auto"/>
          <w:sz w:val="24"/>
          <w:szCs w:val="24"/>
        </w:rPr>
        <w:t>14</w:t>
      </w:r>
      <w:bookmarkEnd w:id="121"/>
      <w:r w:rsidRPr="002B0B2F">
        <w:rPr>
          <w:rFonts w:ascii="Times New Roman" w:hAnsi="Times New Roman" w:cs="Times New Roman"/>
          <w:b/>
          <w:bCs/>
          <w:i w:val="0"/>
          <w:iCs w:val="0"/>
          <w:color w:val="auto"/>
          <w:sz w:val="24"/>
          <w:szCs w:val="24"/>
        </w:rPr>
        <w:fldChar w:fldCharType="end"/>
      </w:r>
    </w:p>
    <w:p w14:paraId="4DF756FF" w14:textId="77777777" w:rsidR="00894831" w:rsidRPr="002B0B2F" w:rsidRDefault="00894831" w:rsidP="00A90179">
      <w:pPr>
        <w:spacing w:after="0" w:line="480" w:lineRule="auto"/>
        <w:rPr>
          <w:rFonts w:ascii="Times New Roman" w:hAnsi="Times New Roman" w:cs="Times New Roman"/>
          <w:i/>
          <w:iCs/>
          <w:sz w:val="24"/>
          <w:szCs w:val="24"/>
          <w:lang w:val="en-US"/>
        </w:rPr>
      </w:pPr>
      <w:r w:rsidRPr="002B0B2F">
        <w:rPr>
          <w:rFonts w:ascii="Times New Roman" w:hAnsi="Times New Roman" w:cs="Times New Roman"/>
          <w:i/>
          <w:iCs/>
          <w:sz w:val="24"/>
          <w:szCs w:val="24"/>
          <w:lang w:val="en-US"/>
        </w:rPr>
        <w:t>Streamlit Top-5 Recommendation Output</w:t>
      </w:r>
    </w:p>
    <w:p w14:paraId="6676EEE7" w14:textId="423E8A25" w:rsidR="00F10080" w:rsidRPr="002B0B2F" w:rsidRDefault="00F10080" w:rsidP="00F62053">
      <w:pPr>
        <w:spacing w:after="0" w:line="480" w:lineRule="auto"/>
        <w:jc w:val="center"/>
        <w:rPr>
          <w:rFonts w:ascii="Times New Roman" w:hAnsi="Times New Roman" w:cs="Times New Roman"/>
          <w:sz w:val="24"/>
          <w:szCs w:val="24"/>
          <w:lang w:val="en-US"/>
        </w:rPr>
      </w:pPr>
      <w:r w:rsidRPr="002B0B2F">
        <w:rPr>
          <w:rFonts w:ascii="Times New Roman" w:hAnsi="Times New Roman" w:cs="Times New Roman"/>
          <w:noProof/>
          <w:sz w:val="24"/>
          <w:szCs w:val="24"/>
          <w:lang w:val="en-US"/>
        </w:rPr>
        <w:lastRenderedPageBreak/>
        <w:drawing>
          <wp:inline distT="0" distB="0" distL="0" distR="0" wp14:anchorId="74467D89" wp14:editId="5CDDAF3C">
            <wp:extent cx="3962400" cy="3429000"/>
            <wp:effectExtent l="0" t="0" r="0" b="0"/>
            <wp:docPr id="1892800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00615" name=""/>
                    <pic:cNvPicPr/>
                  </pic:nvPicPr>
                  <pic:blipFill>
                    <a:blip r:embed="rId56"/>
                    <a:stretch>
                      <a:fillRect/>
                    </a:stretch>
                  </pic:blipFill>
                  <pic:spPr>
                    <a:xfrm>
                      <a:off x="0" y="0"/>
                      <a:ext cx="3962746" cy="3429299"/>
                    </a:xfrm>
                    <a:prstGeom prst="rect">
                      <a:avLst/>
                    </a:prstGeom>
                  </pic:spPr>
                </pic:pic>
              </a:graphicData>
            </a:graphic>
          </wp:inline>
        </w:drawing>
      </w:r>
    </w:p>
    <w:p w14:paraId="7D621594" w14:textId="77777777" w:rsidR="001B46F7" w:rsidRPr="002B0B2F" w:rsidRDefault="001B46F7" w:rsidP="00774766">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distribution of final Top-1 recommendations shows that the model assigned candidates primarily to four occupations. Software Developer was the most frequently selected Top-1 occupation, with 35 of 63 candidates (55.56%), followed by Administrative Assistant, Food Service Supervisor, and Office Manager.</w:t>
      </w:r>
    </w:p>
    <w:p w14:paraId="70FA7B7F" w14:textId="77777777" w:rsidR="001B46F7" w:rsidRPr="002B0B2F" w:rsidRDefault="001B46F7" w:rsidP="00A90179">
      <w:pPr>
        <w:pStyle w:val="Heading2"/>
        <w:spacing w:before="0" w:after="0" w:line="480" w:lineRule="auto"/>
        <w:rPr>
          <w:rFonts w:ascii="Times New Roman" w:hAnsi="Times New Roman" w:cs="Times New Roman"/>
          <w:b/>
          <w:bCs/>
          <w:color w:val="auto"/>
          <w:sz w:val="24"/>
          <w:szCs w:val="24"/>
          <w:lang w:val="en-US"/>
        </w:rPr>
      </w:pPr>
      <w:bookmarkStart w:id="122" w:name="_Toc239685417"/>
      <w:r w:rsidRPr="002B0B2F">
        <w:rPr>
          <w:rFonts w:ascii="Times New Roman" w:hAnsi="Times New Roman" w:cs="Times New Roman"/>
          <w:b/>
          <w:bCs/>
          <w:color w:val="auto"/>
          <w:sz w:val="24"/>
          <w:szCs w:val="24"/>
          <w:lang w:val="en-US"/>
        </w:rPr>
        <w:t>9.4 Prescriptive Skill-Gap Integration</w:t>
      </w:r>
      <w:bookmarkEnd w:id="122"/>
    </w:p>
    <w:p w14:paraId="54609D6A" w14:textId="77777777" w:rsidR="001B46F7" w:rsidRPr="002B0B2F" w:rsidRDefault="001B46F7" w:rsidP="00774766">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prescriptive layer was aligned with each candidate's actual final Top-1 occupation. This alignment was necessary to ensure that the recommended skill-development actions addressed the occupation ultimately presented as the primary career recommendation.</w:t>
      </w:r>
    </w:p>
    <w:p w14:paraId="1983C31A" w14:textId="77777777" w:rsidR="001B46F7" w:rsidRPr="002B0B2F" w:rsidRDefault="001B46F7"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The final analysis identified 56 candidates with one or more priority skill gaps, while 7 candidates had no priority skill gaps identified. Across all candidates, the average number of identified missing skills was 2.76.</w:t>
      </w:r>
    </w:p>
    <w:p w14:paraId="6EE07CE2" w14:textId="77777777" w:rsidR="001B46F7" w:rsidRPr="002B0B2F" w:rsidRDefault="001B46F7" w:rsidP="006F0064">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corrected Top-1 skill-gap pipeline confirmed that the occupation associated with each skill-gap recommendation matched the candidate's final Top-1 occupation for all candidates receiving skill-gap recommendations.</w:t>
      </w:r>
    </w:p>
    <w:p w14:paraId="470BA89C" w14:textId="15991137" w:rsidR="00894831" w:rsidRPr="002B0B2F" w:rsidRDefault="00894831" w:rsidP="00A90179">
      <w:pPr>
        <w:pStyle w:val="Caption"/>
        <w:keepNext/>
        <w:spacing w:after="0" w:line="480" w:lineRule="auto"/>
        <w:rPr>
          <w:rFonts w:ascii="Times New Roman" w:hAnsi="Times New Roman" w:cs="Times New Roman"/>
          <w:b/>
          <w:bCs/>
          <w:i w:val="0"/>
          <w:iCs w:val="0"/>
          <w:color w:val="auto"/>
          <w:sz w:val="24"/>
          <w:szCs w:val="24"/>
        </w:rPr>
      </w:pPr>
      <w:bookmarkStart w:id="123" w:name="_Toc239675992"/>
      <w:r w:rsidRPr="002B0B2F">
        <w:rPr>
          <w:rFonts w:ascii="Times New Roman" w:hAnsi="Times New Roman" w:cs="Times New Roman"/>
          <w:b/>
          <w:bCs/>
          <w:i w:val="0"/>
          <w:iCs w:val="0"/>
          <w:color w:val="auto"/>
          <w:sz w:val="24"/>
          <w:szCs w:val="24"/>
        </w:rPr>
        <w:lastRenderedPageBreak/>
        <w:t xml:space="preserve">Figure </w:t>
      </w:r>
      <w:r w:rsidRPr="002B0B2F">
        <w:rPr>
          <w:rFonts w:ascii="Times New Roman" w:hAnsi="Times New Roman" w:cs="Times New Roman"/>
          <w:b/>
          <w:bCs/>
          <w:i w:val="0"/>
          <w:iCs w:val="0"/>
          <w:color w:val="auto"/>
          <w:sz w:val="24"/>
          <w:szCs w:val="24"/>
        </w:rPr>
        <w:fldChar w:fldCharType="begin"/>
      </w:r>
      <w:r w:rsidRPr="002B0B2F">
        <w:rPr>
          <w:rFonts w:ascii="Times New Roman" w:hAnsi="Times New Roman" w:cs="Times New Roman"/>
          <w:b/>
          <w:bCs/>
          <w:i w:val="0"/>
          <w:iCs w:val="0"/>
          <w:color w:val="auto"/>
          <w:sz w:val="24"/>
          <w:szCs w:val="24"/>
        </w:rPr>
        <w:instrText xml:space="preserve"> SEQ Figure \* ARABIC </w:instrText>
      </w:r>
      <w:r w:rsidRPr="002B0B2F">
        <w:rPr>
          <w:rFonts w:ascii="Times New Roman" w:hAnsi="Times New Roman" w:cs="Times New Roman"/>
          <w:b/>
          <w:bCs/>
          <w:i w:val="0"/>
          <w:iCs w:val="0"/>
          <w:color w:val="auto"/>
          <w:sz w:val="24"/>
          <w:szCs w:val="24"/>
        </w:rPr>
        <w:fldChar w:fldCharType="separate"/>
      </w:r>
      <w:r w:rsidR="00BA4F53">
        <w:rPr>
          <w:rFonts w:ascii="Times New Roman" w:hAnsi="Times New Roman" w:cs="Times New Roman"/>
          <w:b/>
          <w:bCs/>
          <w:i w:val="0"/>
          <w:iCs w:val="0"/>
          <w:noProof/>
          <w:color w:val="auto"/>
          <w:sz w:val="24"/>
          <w:szCs w:val="24"/>
        </w:rPr>
        <w:t>15</w:t>
      </w:r>
      <w:bookmarkEnd w:id="123"/>
      <w:r w:rsidRPr="002B0B2F">
        <w:rPr>
          <w:rFonts w:ascii="Times New Roman" w:hAnsi="Times New Roman" w:cs="Times New Roman"/>
          <w:b/>
          <w:bCs/>
          <w:i w:val="0"/>
          <w:iCs w:val="0"/>
          <w:color w:val="auto"/>
          <w:sz w:val="24"/>
          <w:szCs w:val="24"/>
        </w:rPr>
        <w:fldChar w:fldCharType="end"/>
      </w:r>
    </w:p>
    <w:p w14:paraId="32C4F305" w14:textId="77777777" w:rsidR="00894831" w:rsidRPr="002B0B2F" w:rsidRDefault="00894831" w:rsidP="00A90179">
      <w:pPr>
        <w:spacing w:after="0" w:line="480" w:lineRule="auto"/>
        <w:rPr>
          <w:rFonts w:ascii="Times New Roman" w:hAnsi="Times New Roman" w:cs="Times New Roman"/>
          <w:i/>
          <w:iCs/>
          <w:sz w:val="24"/>
          <w:szCs w:val="24"/>
          <w:lang w:val="en-US"/>
        </w:rPr>
      </w:pPr>
      <w:r w:rsidRPr="002B0B2F">
        <w:rPr>
          <w:rFonts w:ascii="Times New Roman" w:hAnsi="Times New Roman" w:cs="Times New Roman"/>
          <w:i/>
          <w:iCs/>
          <w:sz w:val="24"/>
          <w:szCs w:val="24"/>
          <w:lang w:val="en-US"/>
        </w:rPr>
        <w:t>Top-1 Prescriptive Skill-Gap Summary</w:t>
      </w:r>
    </w:p>
    <w:p w14:paraId="6D610CC5" w14:textId="171622D0" w:rsidR="00F10080" w:rsidRPr="002B0B2F" w:rsidRDefault="00F10080" w:rsidP="006E589A">
      <w:pPr>
        <w:spacing w:after="0" w:line="480" w:lineRule="auto"/>
        <w:jc w:val="center"/>
        <w:rPr>
          <w:rFonts w:ascii="Times New Roman" w:hAnsi="Times New Roman" w:cs="Times New Roman"/>
          <w:sz w:val="24"/>
          <w:szCs w:val="24"/>
          <w:lang w:val="en-US"/>
        </w:rPr>
      </w:pPr>
      <w:r w:rsidRPr="002B0B2F">
        <w:rPr>
          <w:rFonts w:ascii="Times New Roman" w:hAnsi="Times New Roman" w:cs="Times New Roman"/>
          <w:noProof/>
          <w:sz w:val="24"/>
          <w:szCs w:val="24"/>
          <w:lang w:val="en-US"/>
        </w:rPr>
        <w:drawing>
          <wp:inline distT="0" distB="0" distL="0" distR="0" wp14:anchorId="474253DD" wp14:editId="56981801">
            <wp:extent cx="2629128" cy="1623201"/>
            <wp:effectExtent l="0" t="0" r="0" b="0"/>
            <wp:docPr id="553190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90500" name=""/>
                    <pic:cNvPicPr/>
                  </pic:nvPicPr>
                  <pic:blipFill>
                    <a:blip r:embed="rId57"/>
                    <a:stretch>
                      <a:fillRect/>
                    </a:stretch>
                  </pic:blipFill>
                  <pic:spPr>
                    <a:xfrm>
                      <a:off x="0" y="0"/>
                      <a:ext cx="2629128" cy="1623201"/>
                    </a:xfrm>
                    <a:prstGeom prst="rect">
                      <a:avLst/>
                    </a:prstGeom>
                  </pic:spPr>
                </pic:pic>
              </a:graphicData>
            </a:graphic>
          </wp:inline>
        </w:drawing>
      </w:r>
    </w:p>
    <w:p w14:paraId="39573855" w14:textId="77777777" w:rsidR="001B46F7" w:rsidRPr="002B0B2F" w:rsidRDefault="001B46F7" w:rsidP="00774766">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prescriptive layer therefore provides a practical transition from career recommendation to career development by identifying specific skills that candidates may need to strengthen for their recommended occupation.</w:t>
      </w:r>
    </w:p>
    <w:p w14:paraId="6F0F9718" w14:textId="77777777" w:rsidR="001B46F7" w:rsidRPr="002B0B2F" w:rsidRDefault="001B46F7" w:rsidP="00A90179">
      <w:pPr>
        <w:pStyle w:val="Heading2"/>
        <w:spacing w:before="0" w:after="0" w:line="480" w:lineRule="auto"/>
        <w:rPr>
          <w:rFonts w:ascii="Times New Roman" w:hAnsi="Times New Roman" w:cs="Times New Roman"/>
          <w:b/>
          <w:bCs/>
          <w:color w:val="auto"/>
          <w:sz w:val="24"/>
          <w:szCs w:val="24"/>
          <w:lang w:val="en-US"/>
        </w:rPr>
      </w:pPr>
      <w:bookmarkStart w:id="124" w:name="_Toc239685418"/>
      <w:r w:rsidRPr="002B0B2F">
        <w:rPr>
          <w:rFonts w:ascii="Times New Roman" w:hAnsi="Times New Roman" w:cs="Times New Roman"/>
          <w:b/>
          <w:bCs/>
          <w:color w:val="auto"/>
          <w:sz w:val="24"/>
          <w:szCs w:val="24"/>
          <w:lang w:val="en-US"/>
        </w:rPr>
        <w:t>9.5 RAG Explanation Integration and Alignment</w:t>
      </w:r>
      <w:bookmarkEnd w:id="124"/>
    </w:p>
    <w:p w14:paraId="44246982" w14:textId="77777777" w:rsidR="001B46F7" w:rsidRPr="002B0B2F" w:rsidRDefault="001B46F7" w:rsidP="00774766">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final deployment stage included a validation of the alignment between RAG explanations and the final Top-1 career recommendations. Initial validation identified 16 of 63 candidate explanations (25.4%) whose occupation differed from the final hybrid Top-1 recommendation.</w:t>
      </w:r>
    </w:p>
    <w:p w14:paraId="43F06862" w14:textId="77777777" w:rsidR="001B46F7" w:rsidRPr="002B0B2F" w:rsidRDefault="001B46F7" w:rsidP="00774766">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These mismatched explanations were withheld from deployment and regenerated using occupation-specific evidence packages. Following regeneration, all 16/16 explanations were aligned with the final Top-1 occupation.</w:t>
      </w:r>
    </w:p>
    <w:p w14:paraId="78E14E5E" w14:textId="77777777" w:rsidR="001B46F7" w:rsidRPr="002B0B2F" w:rsidRDefault="001B46F7"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The final RAG deployment dataset therefore contains 63 candidate-level explanations, comprising 47 original aligned explanations and 16 regenerated explanations.</w:t>
      </w:r>
    </w:p>
    <w:p w14:paraId="769A5C08" w14:textId="197A84C6" w:rsidR="00CA6A42" w:rsidRPr="002B0B2F" w:rsidRDefault="00CA6A42" w:rsidP="00A90179">
      <w:pPr>
        <w:pStyle w:val="Caption"/>
        <w:keepNext/>
        <w:spacing w:after="0" w:line="480" w:lineRule="auto"/>
        <w:rPr>
          <w:rFonts w:ascii="Times New Roman" w:hAnsi="Times New Roman" w:cs="Times New Roman"/>
          <w:b/>
          <w:bCs/>
          <w:i w:val="0"/>
          <w:iCs w:val="0"/>
          <w:color w:val="auto"/>
          <w:sz w:val="24"/>
          <w:szCs w:val="24"/>
        </w:rPr>
      </w:pPr>
      <w:bookmarkStart w:id="125" w:name="_Toc239675993"/>
      <w:r w:rsidRPr="002B0B2F">
        <w:rPr>
          <w:rFonts w:ascii="Times New Roman" w:hAnsi="Times New Roman" w:cs="Times New Roman"/>
          <w:b/>
          <w:bCs/>
          <w:i w:val="0"/>
          <w:iCs w:val="0"/>
          <w:color w:val="auto"/>
          <w:sz w:val="24"/>
          <w:szCs w:val="24"/>
        </w:rPr>
        <w:t xml:space="preserve">Figure </w:t>
      </w:r>
      <w:r w:rsidRPr="002B0B2F">
        <w:rPr>
          <w:rFonts w:ascii="Times New Roman" w:hAnsi="Times New Roman" w:cs="Times New Roman"/>
          <w:b/>
          <w:bCs/>
          <w:i w:val="0"/>
          <w:iCs w:val="0"/>
          <w:color w:val="auto"/>
          <w:sz w:val="24"/>
          <w:szCs w:val="24"/>
        </w:rPr>
        <w:fldChar w:fldCharType="begin"/>
      </w:r>
      <w:r w:rsidRPr="002B0B2F">
        <w:rPr>
          <w:rFonts w:ascii="Times New Roman" w:hAnsi="Times New Roman" w:cs="Times New Roman"/>
          <w:b/>
          <w:bCs/>
          <w:i w:val="0"/>
          <w:iCs w:val="0"/>
          <w:color w:val="auto"/>
          <w:sz w:val="24"/>
          <w:szCs w:val="24"/>
        </w:rPr>
        <w:instrText xml:space="preserve"> SEQ Figure \* ARABIC </w:instrText>
      </w:r>
      <w:r w:rsidRPr="002B0B2F">
        <w:rPr>
          <w:rFonts w:ascii="Times New Roman" w:hAnsi="Times New Roman" w:cs="Times New Roman"/>
          <w:b/>
          <w:bCs/>
          <w:i w:val="0"/>
          <w:iCs w:val="0"/>
          <w:color w:val="auto"/>
          <w:sz w:val="24"/>
          <w:szCs w:val="24"/>
        </w:rPr>
        <w:fldChar w:fldCharType="separate"/>
      </w:r>
      <w:r w:rsidR="00BA4F53">
        <w:rPr>
          <w:rFonts w:ascii="Times New Roman" w:hAnsi="Times New Roman" w:cs="Times New Roman"/>
          <w:b/>
          <w:bCs/>
          <w:i w:val="0"/>
          <w:iCs w:val="0"/>
          <w:noProof/>
          <w:color w:val="auto"/>
          <w:sz w:val="24"/>
          <w:szCs w:val="24"/>
        </w:rPr>
        <w:t>16</w:t>
      </w:r>
      <w:bookmarkEnd w:id="125"/>
      <w:r w:rsidRPr="002B0B2F">
        <w:rPr>
          <w:rFonts w:ascii="Times New Roman" w:hAnsi="Times New Roman" w:cs="Times New Roman"/>
          <w:b/>
          <w:bCs/>
          <w:i w:val="0"/>
          <w:iCs w:val="0"/>
          <w:color w:val="auto"/>
          <w:sz w:val="24"/>
          <w:szCs w:val="24"/>
        </w:rPr>
        <w:fldChar w:fldCharType="end"/>
      </w:r>
    </w:p>
    <w:p w14:paraId="356FA531" w14:textId="77777777" w:rsidR="00CA6A42" w:rsidRPr="002B0B2F" w:rsidRDefault="00CA6A42" w:rsidP="00A90179">
      <w:pPr>
        <w:spacing w:after="0" w:line="480" w:lineRule="auto"/>
        <w:rPr>
          <w:rFonts w:ascii="Times New Roman" w:hAnsi="Times New Roman" w:cs="Times New Roman"/>
          <w:i/>
          <w:iCs/>
          <w:sz w:val="24"/>
          <w:szCs w:val="24"/>
          <w:lang w:val="en-US"/>
        </w:rPr>
      </w:pPr>
      <w:r w:rsidRPr="002B0B2F">
        <w:rPr>
          <w:rFonts w:ascii="Times New Roman" w:hAnsi="Times New Roman" w:cs="Times New Roman"/>
          <w:i/>
          <w:iCs/>
          <w:sz w:val="24"/>
          <w:szCs w:val="24"/>
          <w:lang w:val="en-US"/>
        </w:rPr>
        <w:t>Final RAG Deployment Output and Alignment Status</w:t>
      </w:r>
    </w:p>
    <w:p w14:paraId="1BC94949" w14:textId="1A09DBD1" w:rsidR="00F10080" w:rsidRPr="002B0B2F" w:rsidRDefault="00F10080" w:rsidP="006E589A">
      <w:pPr>
        <w:spacing w:after="0" w:line="480" w:lineRule="auto"/>
        <w:jc w:val="center"/>
        <w:rPr>
          <w:rFonts w:ascii="Times New Roman" w:hAnsi="Times New Roman" w:cs="Times New Roman"/>
          <w:sz w:val="24"/>
          <w:szCs w:val="24"/>
          <w:lang w:val="en-US"/>
        </w:rPr>
      </w:pPr>
      <w:r w:rsidRPr="002B0B2F">
        <w:rPr>
          <w:rFonts w:ascii="Times New Roman" w:hAnsi="Times New Roman" w:cs="Times New Roman"/>
          <w:noProof/>
          <w:sz w:val="24"/>
          <w:szCs w:val="24"/>
          <w:lang w:val="en-US"/>
        </w:rPr>
        <w:lastRenderedPageBreak/>
        <w:drawing>
          <wp:inline distT="0" distB="0" distL="0" distR="0" wp14:anchorId="0742A424" wp14:editId="229FA9EF">
            <wp:extent cx="3581710" cy="2911092"/>
            <wp:effectExtent l="0" t="0" r="0" b="3810"/>
            <wp:docPr id="161869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90026" name=""/>
                    <pic:cNvPicPr/>
                  </pic:nvPicPr>
                  <pic:blipFill>
                    <a:blip r:embed="rId58"/>
                    <a:stretch>
                      <a:fillRect/>
                    </a:stretch>
                  </pic:blipFill>
                  <pic:spPr>
                    <a:xfrm>
                      <a:off x="0" y="0"/>
                      <a:ext cx="3581710" cy="2911092"/>
                    </a:xfrm>
                    <a:prstGeom prst="rect">
                      <a:avLst/>
                    </a:prstGeom>
                  </pic:spPr>
                </pic:pic>
              </a:graphicData>
            </a:graphic>
          </wp:inline>
        </w:drawing>
      </w:r>
    </w:p>
    <w:p w14:paraId="66E5F627" w14:textId="77777777" w:rsidR="001B46F7" w:rsidRPr="002B0B2F" w:rsidRDefault="001B46F7"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The final deployment process achieved complete RAG coverage, with </w:t>
      </w:r>
      <w:r w:rsidRPr="002B0B2F">
        <w:rPr>
          <w:rFonts w:ascii="Times New Roman" w:hAnsi="Times New Roman" w:cs="Times New Roman"/>
          <w:b/>
          <w:bCs/>
          <w:sz w:val="24"/>
          <w:szCs w:val="24"/>
          <w:lang w:val="en-US"/>
        </w:rPr>
        <w:t>63/63 candidates having a Top-1-aligned explanation</w:t>
      </w:r>
      <w:r w:rsidRPr="002B0B2F">
        <w:rPr>
          <w:rFonts w:ascii="Times New Roman" w:hAnsi="Times New Roman" w:cs="Times New Roman"/>
          <w:sz w:val="24"/>
          <w:szCs w:val="24"/>
          <w:lang w:val="en-US"/>
        </w:rPr>
        <w:t>.</w:t>
      </w:r>
    </w:p>
    <w:p w14:paraId="1F212271" w14:textId="77777777" w:rsidR="001B46F7" w:rsidRPr="002B0B2F" w:rsidRDefault="001B46F7"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It should be noted that the regenerated explanations were constructed using source-grounded evidence and traceable source metadata. Unless an actual generative model is applied to the retrieved document text, these outputs should be described as </w:t>
      </w:r>
      <w:r w:rsidRPr="002B0B2F">
        <w:rPr>
          <w:rFonts w:ascii="Times New Roman" w:hAnsi="Times New Roman" w:cs="Times New Roman"/>
          <w:b/>
          <w:bCs/>
          <w:sz w:val="24"/>
          <w:szCs w:val="24"/>
          <w:lang w:val="en-US"/>
        </w:rPr>
        <w:t>source-grounded and evidence-traceable explanations</w:t>
      </w:r>
      <w:r w:rsidRPr="002B0B2F">
        <w:rPr>
          <w:rFonts w:ascii="Times New Roman" w:hAnsi="Times New Roman" w:cs="Times New Roman"/>
          <w:sz w:val="24"/>
          <w:szCs w:val="24"/>
          <w:lang w:val="en-US"/>
        </w:rPr>
        <w:t>, rather than independently generated LLM responses.</w:t>
      </w:r>
    </w:p>
    <w:p w14:paraId="22C3598D" w14:textId="77777777" w:rsidR="001B46F7" w:rsidRPr="002B0B2F" w:rsidRDefault="001B46F7" w:rsidP="00A90179">
      <w:pPr>
        <w:pStyle w:val="Heading2"/>
        <w:spacing w:before="0" w:after="0" w:line="480" w:lineRule="auto"/>
        <w:rPr>
          <w:rFonts w:ascii="Times New Roman" w:hAnsi="Times New Roman" w:cs="Times New Roman"/>
          <w:b/>
          <w:bCs/>
          <w:color w:val="auto"/>
          <w:sz w:val="24"/>
          <w:szCs w:val="24"/>
          <w:lang w:val="en-US"/>
        </w:rPr>
      </w:pPr>
      <w:bookmarkStart w:id="126" w:name="_Toc239685419"/>
      <w:r w:rsidRPr="002B0B2F">
        <w:rPr>
          <w:rFonts w:ascii="Times New Roman" w:hAnsi="Times New Roman" w:cs="Times New Roman"/>
          <w:b/>
          <w:bCs/>
          <w:color w:val="auto"/>
          <w:sz w:val="24"/>
          <w:szCs w:val="24"/>
          <w:lang w:val="en-US"/>
        </w:rPr>
        <w:t>9.6 Final Project KPIs</w:t>
      </w:r>
      <w:bookmarkEnd w:id="126"/>
    </w:p>
    <w:p w14:paraId="3B4F2D85" w14:textId="77777777" w:rsidR="001B46F7" w:rsidRPr="002B0B2F" w:rsidRDefault="001B46F7" w:rsidP="00774766">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final project KPI analysis provides a consolidated view of system scale and deployment coverage.</w:t>
      </w:r>
    </w:p>
    <w:p w14:paraId="6792231A" w14:textId="77777777" w:rsidR="001B46F7" w:rsidRPr="002B0B2F" w:rsidRDefault="001B46F7" w:rsidP="00774766">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The system processed </w:t>
      </w:r>
      <w:r w:rsidRPr="002B0B2F">
        <w:rPr>
          <w:rFonts w:ascii="Times New Roman" w:hAnsi="Times New Roman" w:cs="Times New Roman"/>
          <w:b/>
          <w:bCs/>
          <w:sz w:val="24"/>
          <w:szCs w:val="24"/>
          <w:lang w:val="en-US"/>
        </w:rPr>
        <w:t>63 candidates across 15 occupations</w:t>
      </w:r>
      <w:r w:rsidRPr="002B0B2F">
        <w:rPr>
          <w:rFonts w:ascii="Times New Roman" w:hAnsi="Times New Roman" w:cs="Times New Roman"/>
          <w:sz w:val="24"/>
          <w:szCs w:val="24"/>
          <w:lang w:val="en-US"/>
        </w:rPr>
        <w:t xml:space="preserve">, resulting in </w:t>
      </w:r>
      <w:r w:rsidRPr="002B0B2F">
        <w:rPr>
          <w:rFonts w:ascii="Times New Roman" w:hAnsi="Times New Roman" w:cs="Times New Roman"/>
          <w:b/>
          <w:bCs/>
          <w:sz w:val="24"/>
          <w:szCs w:val="24"/>
          <w:lang w:val="en-US"/>
        </w:rPr>
        <w:t>945 candidate–occupation evaluations</w:t>
      </w:r>
      <w:r w:rsidRPr="002B0B2F">
        <w:rPr>
          <w:rFonts w:ascii="Times New Roman" w:hAnsi="Times New Roman" w:cs="Times New Roman"/>
          <w:sz w:val="24"/>
          <w:szCs w:val="24"/>
          <w:lang w:val="en-US"/>
        </w:rPr>
        <w:t xml:space="preserve">. The average Top-1 hybrid recommendation score was </w:t>
      </w:r>
      <w:r w:rsidRPr="002B0B2F">
        <w:rPr>
          <w:rFonts w:ascii="Times New Roman" w:hAnsi="Times New Roman" w:cs="Times New Roman"/>
          <w:b/>
          <w:bCs/>
          <w:sz w:val="24"/>
          <w:szCs w:val="24"/>
          <w:lang w:val="en-US"/>
        </w:rPr>
        <w:t>78.18%</w:t>
      </w:r>
      <w:r w:rsidRPr="002B0B2F">
        <w:rPr>
          <w:rFonts w:ascii="Times New Roman" w:hAnsi="Times New Roman" w:cs="Times New Roman"/>
          <w:sz w:val="24"/>
          <w:szCs w:val="24"/>
          <w:lang w:val="en-US"/>
        </w:rPr>
        <w:t xml:space="preserve">, while the average Top-1 skill-alignment component was </w:t>
      </w:r>
      <w:r w:rsidRPr="002B0B2F">
        <w:rPr>
          <w:rFonts w:ascii="Times New Roman" w:hAnsi="Times New Roman" w:cs="Times New Roman"/>
          <w:b/>
          <w:bCs/>
          <w:sz w:val="24"/>
          <w:szCs w:val="24"/>
          <w:lang w:val="en-US"/>
        </w:rPr>
        <w:t>96.06%</w:t>
      </w:r>
      <w:r w:rsidRPr="002B0B2F">
        <w:rPr>
          <w:rFonts w:ascii="Times New Roman" w:hAnsi="Times New Roman" w:cs="Times New Roman"/>
          <w:sz w:val="24"/>
          <w:szCs w:val="24"/>
          <w:lang w:val="en-US"/>
        </w:rPr>
        <w:t xml:space="preserve"> and the average semantic-similarity component was </w:t>
      </w:r>
      <w:r w:rsidRPr="002B0B2F">
        <w:rPr>
          <w:rFonts w:ascii="Times New Roman" w:hAnsi="Times New Roman" w:cs="Times New Roman"/>
          <w:b/>
          <w:bCs/>
          <w:sz w:val="24"/>
          <w:szCs w:val="24"/>
          <w:lang w:val="en-US"/>
        </w:rPr>
        <w:t>77.57%</w:t>
      </w:r>
      <w:r w:rsidRPr="002B0B2F">
        <w:rPr>
          <w:rFonts w:ascii="Times New Roman" w:hAnsi="Times New Roman" w:cs="Times New Roman"/>
          <w:sz w:val="24"/>
          <w:szCs w:val="24"/>
          <w:lang w:val="en-US"/>
        </w:rPr>
        <w:t>.</w:t>
      </w:r>
    </w:p>
    <w:p w14:paraId="6C5989D7" w14:textId="77777777" w:rsidR="001B46F7" w:rsidRPr="002B0B2F" w:rsidRDefault="001B46F7" w:rsidP="00774766">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The average labour-demand component was </w:t>
      </w:r>
      <w:r w:rsidRPr="002B0B2F">
        <w:rPr>
          <w:rFonts w:ascii="Times New Roman" w:hAnsi="Times New Roman" w:cs="Times New Roman"/>
          <w:b/>
          <w:bCs/>
          <w:sz w:val="24"/>
          <w:szCs w:val="24"/>
          <w:lang w:val="en-US"/>
        </w:rPr>
        <w:t>37.06%</w:t>
      </w:r>
      <w:r w:rsidRPr="002B0B2F">
        <w:rPr>
          <w:rFonts w:ascii="Times New Roman" w:hAnsi="Times New Roman" w:cs="Times New Roman"/>
          <w:sz w:val="24"/>
          <w:szCs w:val="24"/>
          <w:lang w:val="en-US"/>
        </w:rPr>
        <w:t>. These values represent model scoring components and should not be interpreted as prediction accuracy.</w:t>
      </w:r>
    </w:p>
    <w:p w14:paraId="4209DE70" w14:textId="77777777" w:rsidR="001B46F7" w:rsidRPr="002B0B2F" w:rsidRDefault="001B46F7"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lastRenderedPageBreak/>
        <w:t xml:space="preserve">The system identified an average of </w:t>
      </w:r>
      <w:r w:rsidRPr="002B0B2F">
        <w:rPr>
          <w:rFonts w:ascii="Times New Roman" w:hAnsi="Times New Roman" w:cs="Times New Roman"/>
          <w:b/>
          <w:bCs/>
          <w:sz w:val="24"/>
          <w:szCs w:val="24"/>
          <w:lang w:val="en-US"/>
        </w:rPr>
        <w:t>2.76 missing skills per candidate</w:t>
      </w:r>
      <w:r w:rsidRPr="002B0B2F">
        <w:rPr>
          <w:rFonts w:ascii="Times New Roman" w:hAnsi="Times New Roman" w:cs="Times New Roman"/>
          <w:sz w:val="24"/>
          <w:szCs w:val="24"/>
          <w:lang w:val="en-US"/>
        </w:rPr>
        <w:t>, with 56 candidates receiving skill-development recommendations.</w:t>
      </w:r>
    </w:p>
    <w:p w14:paraId="1B987BEB" w14:textId="384BC6C5" w:rsidR="00CA6A42" w:rsidRPr="002B0B2F" w:rsidRDefault="00CA6A42" w:rsidP="00A90179">
      <w:pPr>
        <w:pStyle w:val="Caption"/>
        <w:keepNext/>
        <w:spacing w:after="0" w:line="480" w:lineRule="auto"/>
        <w:rPr>
          <w:rFonts w:ascii="Times New Roman" w:hAnsi="Times New Roman" w:cs="Times New Roman"/>
          <w:b/>
          <w:bCs/>
          <w:i w:val="0"/>
          <w:iCs w:val="0"/>
          <w:color w:val="auto"/>
          <w:sz w:val="24"/>
          <w:szCs w:val="24"/>
        </w:rPr>
      </w:pPr>
      <w:bookmarkStart w:id="127" w:name="_Toc239676234"/>
      <w:r w:rsidRPr="002B0B2F">
        <w:rPr>
          <w:rFonts w:ascii="Times New Roman" w:hAnsi="Times New Roman" w:cs="Times New Roman"/>
          <w:b/>
          <w:bCs/>
          <w:i w:val="0"/>
          <w:iCs w:val="0"/>
          <w:color w:val="auto"/>
          <w:sz w:val="24"/>
          <w:szCs w:val="24"/>
        </w:rPr>
        <w:t xml:space="preserve">Table </w:t>
      </w:r>
      <w:r w:rsidRPr="002B0B2F">
        <w:rPr>
          <w:rFonts w:ascii="Times New Roman" w:hAnsi="Times New Roman" w:cs="Times New Roman"/>
          <w:b/>
          <w:bCs/>
          <w:i w:val="0"/>
          <w:iCs w:val="0"/>
          <w:color w:val="auto"/>
          <w:sz w:val="24"/>
          <w:szCs w:val="24"/>
        </w:rPr>
        <w:fldChar w:fldCharType="begin"/>
      </w:r>
      <w:r w:rsidRPr="002B0B2F">
        <w:rPr>
          <w:rFonts w:ascii="Times New Roman" w:hAnsi="Times New Roman" w:cs="Times New Roman"/>
          <w:b/>
          <w:bCs/>
          <w:i w:val="0"/>
          <w:iCs w:val="0"/>
          <w:color w:val="auto"/>
          <w:sz w:val="24"/>
          <w:szCs w:val="24"/>
        </w:rPr>
        <w:instrText xml:space="preserve"> SEQ Table \* ARABIC </w:instrText>
      </w:r>
      <w:r w:rsidRPr="002B0B2F">
        <w:rPr>
          <w:rFonts w:ascii="Times New Roman" w:hAnsi="Times New Roman" w:cs="Times New Roman"/>
          <w:b/>
          <w:bCs/>
          <w:i w:val="0"/>
          <w:iCs w:val="0"/>
          <w:color w:val="auto"/>
          <w:sz w:val="24"/>
          <w:szCs w:val="24"/>
        </w:rPr>
        <w:fldChar w:fldCharType="separate"/>
      </w:r>
      <w:r w:rsidR="00BA4F53">
        <w:rPr>
          <w:rFonts w:ascii="Times New Roman" w:hAnsi="Times New Roman" w:cs="Times New Roman"/>
          <w:b/>
          <w:bCs/>
          <w:i w:val="0"/>
          <w:iCs w:val="0"/>
          <w:noProof/>
          <w:color w:val="auto"/>
          <w:sz w:val="24"/>
          <w:szCs w:val="24"/>
        </w:rPr>
        <w:t>28</w:t>
      </w:r>
      <w:bookmarkEnd w:id="127"/>
      <w:r w:rsidRPr="002B0B2F">
        <w:rPr>
          <w:rFonts w:ascii="Times New Roman" w:hAnsi="Times New Roman" w:cs="Times New Roman"/>
          <w:b/>
          <w:bCs/>
          <w:i w:val="0"/>
          <w:iCs w:val="0"/>
          <w:color w:val="auto"/>
          <w:sz w:val="24"/>
          <w:szCs w:val="24"/>
        </w:rPr>
        <w:fldChar w:fldCharType="end"/>
      </w:r>
    </w:p>
    <w:p w14:paraId="336FBB12" w14:textId="77777777" w:rsidR="00CA6A42" w:rsidRPr="002B0B2F" w:rsidRDefault="00CA6A42" w:rsidP="00A90179">
      <w:pPr>
        <w:spacing w:after="0" w:line="480" w:lineRule="auto"/>
        <w:rPr>
          <w:rFonts w:ascii="Times New Roman" w:hAnsi="Times New Roman" w:cs="Times New Roman"/>
          <w:i/>
          <w:iCs/>
          <w:sz w:val="24"/>
          <w:szCs w:val="24"/>
          <w:lang w:val="en-US"/>
        </w:rPr>
      </w:pPr>
      <w:r w:rsidRPr="002B0B2F">
        <w:rPr>
          <w:rFonts w:ascii="Times New Roman" w:hAnsi="Times New Roman" w:cs="Times New Roman"/>
          <w:i/>
          <w:iCs/>
          <w:sz w:val="24"/>
          <w:szCs w:val="24"/>
          <w:lang w:val="en-US"/>
        </w:rPr>
        <w:t>Final Project KPI Summary</w:t>
      </w:r>
    </w:p>
    <w:p w14:paraId="63DFDEB6" w14:textId="3C6F1405" w:rsidR="00F10080" w:rsidRPr="002B0B2F" w:rsidRDefault="00F10080" w:rsidP="006E589A">
      <w:pPr>
        <w:spacing w:after="0" w:line="480" w:lineRule="auto"/>
        <w:jc w:val="center"/>
        <w:rPr>
          <w:rFonts w:ascii="Times New Roman" w:hAnsi="Times New Roman" w:cs="Times New Roman"/>
          <w:sz w:val="24"/>
          <w:szCs w:val="24"/>
          <w:lang w:val="en-US"/>
        </w:rPr>
      </w:pPr>
      <w:r w:rsidRPr="002B0B2F">
        <w:rPr>
          <w:rFonts w:ascii="Times New Roman" w:hAnsi="Times New Roman" w:cs="Times New Roman"/>
          <w:noProof/>
          <w:sz w:val="24"/>
          <w:szCs w:val="24"/>
          <w:lang w:val="en-US"/>
        </w:rPr>
        <w:drawing>
          <wp:inline distT="0" distB="0" distL="0" distR="0" wp14:anchorId="0C5FE201" wp14:editId="7D224A42">
            <wp:extent cx="4221480" cy="3581400"/>
            <wp:effectExtent l="0" t="0" r="7620" b="0"/>
            <wp:docPr id="873490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490915" name=""/>
                    <pic:cNvPicPr/>
                  </pic:nvPicPr>
                  <pic:blipFill>
                    <a:blip r:embed="rId59"/>
                    <a:stretch>
                      <a:fillRect/>
                    </a:stretch>
                  </pic:blipFill>
                  <pic:spPr>
                    <a:xfrm>
                      <a:off x="0" y="0"/>
                      <a:ext cx="4221855" cy="3581718"/>
                    </a:xfrm>
                    <a:prstGeom prst="rect">
                      <a:avLst/>
                    </a:prstGeom>
                  </pic:spPr>
                </pic:pic>
              </a:graphicData>
            </a:graphic>
          </wp:inline>
        </w:drawing>
      </w:r>
    </w:p>
    <w:p w14:paraId="1F5137D2" w14:textId="77777777" w:rsidR="001B46F7" w:rsidRPr="002B0B2F" w:rsidRDefault="001B46F7" w:rsidP="000A028D">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The deployment validation further confirmed complete coverage of the final candidate outputs: </w:t>
      </w:r>
      <w:r w:rsidRPr="002B0B2F">
        <w:rPr>
          <w:rFonts w:ascii="Times New Roman" w:hAnsi="Times New Roman" w:cs="Times New Roman"/>
          <w:b/>
          <w:bCs/>
          <w:sz w:val="24"/>
          <w:szCs w:val="24"/>
          <w:lang w:val="en-US"/>
        </w:rPr>
        <w:t>63/63 candidates had deployment-ready profiles and 63/63 had final RAG explanations</w:t>
      </w:r>
      <w:r w:rsidRPr="002B0B2F">
        <w:rPr>
          <w:rFonts w:ascii="Times New Roman" w:hAnsi="Times New Roman" w:cs="Times New Roman"/>
          <w:sz w:val="24"/>
          <w:szCs w:val="24"/>
          <w:lang w:val="en-US"/>
        </w:rPr>
        <w:t>.</w:t>
      </w:r>
    </w:p>
    <w:p w14:paraId="2138995F" w14:textId="77777777" w:rsidR="001B46F7" w:rsidRPr="002B0B2F" w:rsidRDefault="001B46F7" w:rsidP="00A90179">
      <w:pPr>
        <w:pStyle w:val="Heading2"/>
        <w:spacing w:before="0" w:after="0" w:line="480" w:lineRule="auto"/>
        <w:rPr>
          <w:rFonts w:ascii="Times New Roman" w:hAnsi="Times New Roman" w:cs="Times New Roman"/>
          <w:b/>
          <w:bCs/>
          <w:color w:val="auto"/>
          <w:sz w:val="24"/>
          <w:szCs w:val="24"/>
          <w:lang w:val="en-US"/>
        </w:rPr>
      </w:pPr>
      <w:bookmarkStart w:id="128" w:name="_Toc239685420"/>
      <w:r w:rsidRPr="002B0B2F">
        <w:rPr>
          <w:rFonts w:ascii="Times New Roman" w:hAnsi="Times New Roman" w:cs="Times New Roman"/>
          <w:b/>
          <w:bCs/>
          <w:color w:val="auto"/>
          <w:sz w:val="24"/>
          <w:szCs w:val="24"/>
          <w:lang w:val="en-US"/>
        </w:rPr>
        <w:t>9.7 Final Business and Research Insights</w:t>
      </w:r>
      <w:bookmarkEnd w:id="128"/>
    </w:p>
    <w:p w14:paraId="1360A50F" w14:textId="77777777" w:rsidR="001B46F7" w:rsidRPr="002B0B2F" w:rsidRDefault="001B46F7" w:rsidP="000A028D">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final analysis produced several descriptive findings relevant to the proposed career advisory system.</w:t>
      </w:r>
    </w:p>
    <w:p w14:paraId="7DA8F83A" w14:textId="77777777" w:rsidR="001B46F7" w:rsidRPr="002B0B2F" w:rsidRDefault="001B46F7" w:rsidP="000A028D">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First, the recommendation distribution was concentrated among four occupations, with Software Developer representing </w:t>
      </w:r>
      <w:r w:rsidRPr="002B0B2F">
        <w:rPr>
          <w:rFonts w:ascii="Times New Roman" w:hAnsi="Times New Roman" w:cs="Times New Roman"/>
          <w:b/>
          <w:bCs/>
          <w:sz w:val="24"/>
          <w:szCs w:val="24"/>
          <w:lang w:val="en-US"/>
        </w:rPr>
        <w:t>55.56% of all Top-1 recommendations</w:t>
      </w:r>
      <w:r w:rsidRPr="002B0B2F">
        <w:rPr>
          <w:rFonts w:ascii="Times New Roman" w:hAnsi="Times New Roman" w:cs="Times New Roman"/>
          <w:sz w:val="24"/>
          <w:szCs w:val="24"/>
          <w:lang w:val="en-US"/>
        </w:rPr>
        <w:t>. Second, Software Developer also had the highest average Top-1 hybrid recommendation score among the occupations receiving final Top-1 recommendations.</w:t>
      </w:r>
    </w:p>
    <w:p w14:paraId="5647C9B9" w14:textId="77777777" w:rsidR="001B46F7" w:rsidRPr="002B0B2F" w:rsidRDefault="001B46F7" w:rsidP="000A028D">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lastRenderedPageBreak/>
        <w:t xml:space="preserve">The prescriptive analysis showed that </w:t>
      </w:r>
      <w:r w:rsidRPr="002B0B2F">
        <w:rPr>
          <w:rFonts w:ascii="Times New Roman" w:hAnsi="Times New Roman" w:cs="Times New Roman"/>
          <w:b/>
          <w:bCs/>
          <w:sz w:val="24"/>
          <w:szCs w:val="24"/>
          <w:lang w:val="en-US"/>
        </w:rPr>
        <w:t>56 of 63 candidates</w:t>
      </w:r>
      <w:r w:rsidRPr="002B0B2F">
        <w:rPr>
          <w:rFonts w:ascii="Times New Roman" w:hAnsi="Times New Roman" w:cs="Times New Roman"/>
          <w:sz w:val="24"/>
          <w:szCs w:val="24"/>
          <w:lang w:val="en-US"/>
        </w:rPr>
        <w:t xml:space="preserve"> had at least one priority skill gap, indicating that career recommendation and skill-development guidance can be presented together as complementary outputs.</w:t>
      </w:r>
    </w:p>
    <w:p w14:paraId="1B129367" w14:textId="77777777" w:rsidR="001B46F7" w:rsidRPr="002B0B2F" w:rsidRDefault="001B46F7" w:rsidP="000A028D">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Labour-demand analysis showed that Food Service Supervisor had the highest average demand component among the final Top-1 occupations. Skill-gap burden varied across occupations, demonstrating differences between recommendation alignment and the amount of additional skill development identified.</w:t>
      </w:r>
    </w:p>
    <w:p w14:paraId="0DBECC5B" w14:textId="7657E317" w:rsidR="00CA6A42" w:rsidRPr="002B0B2F" w:rsidRDefault="00CA6A42" w:rsidP="00A90179">
      <w:pPr>
        <w:pStyle w:val="Caption"/>
        <w:keepNext/>
        <w:spacing w:after="0" w:line="480" w:lineRule="auto"/>
        <w:rPr>
          <w:rFonts w:ascii="Times New Roman" w:hAnsi="Times New Roman" w:cs="Times New Roman"/>
          <w:b/>
          <w:bCs/>
          <w:i w:val="0"/>
          <w:iCs w:val="0"/>
          <w:color w:val="auto"/>
          <w:sz w:val="24"/>
          <w:szCs w:val="24"/>
        </w:rPr>
      </w:pPr>
      <w:bookmarkStart w:id="129" w:name="_Toc239676235"/>
      <w:r w:rsidRPr="002B0B2F">
        <w:rPr>
          <w:rFonts w:ascii="Times New Roman" w:hAnsi="Times New Roman" w:cs="Times New Roman"/>
          <w:b/>
          <w:bCs/>
          <w:i w:val="0"/>
          <w:iCs w:val="0"/>
          <w:color w:val="auto"/>
          <w:sz w:val="24"/>
          <w:szCs w:val="24"/>
        </w:rPr>
        <w:t xml:space="preserve">Table </w:t>
      </w:r>
      <w:r w:rsidRPr="002B0B2F">
        <w:rPr>
          <w:rFonts w:ascii="Times New Roman" w:hAnsi="Times New Roman" w:cs="Times New Roman"/>
          <w:b/>
          <w:bCs/>
          <w:i w:val="0"/>
          <w:iCs w:val="0"/>
          <w:color w:val="auto"/>
          <w:sz w:val="24"/>
          <w:szCs w:val="24"/>
        </w:rPr>
        <w:fldChar w:fldCharType="begin"/>
      </w:r>
      <w:r w:rsidRPr="002B0B2F">
        <w:rPr>
          <w:rFonts w:ascii="Times New Roman" w:hAnsi="Times New Roman" w:cs="Times New Roman"/>
          <w:b/>
          <w:bCs/>
          <w:i w:val="0"/>
          <w:iCs w:val="0"/>
          <w:color w:val="auto"/>
          <w:sz w:val="24"/>
          <w:szCs w:val="24"/>
        </w:rPr>
        <w:instrText xml:space="preserve"> SEQ Table \* ARABIC </w:instrText>
      </w:r>
      <w:r w:rsidRPr="002B0B2F">
        <w:rPr>
          <w:rFonts w:ascii="Times New Roman" w:hAnsi="Times New Roman" w:cs="Times New Roman"/>
          <w:b/>
          <w:bCs/>
          <w:i w:val="0"/>
          <w:iCs w:val="0"/>
          <w:color w:val="auto"/>
          <w:sz w:val="24"/>
          <w:szCs w:val="24"/>
        </w:rPr>
        <w:fldChar w:fldCharType="separate"/>
      </w:r>
      <w:r w:rsidR="00BA4F53">
        <w:rPr>
          <w:rFonts w:ascii="Times New Roman" w:hAnsi="Times New Roman" w:cs="Times New Roman"/>
          <w:b/>
          <w:bCs/>
          <w:i w:val="0"/>
          <w:iCs w:val="0"/>
          <w:noProof/>
          <w:color w:val="auto"/>
          <w:sz w:val="24"/>
          <w:szCs w:val="24"/>
        </w:rPr>
        <w:t>29</w:t>
      </w:r>
      <w:bookmarkEnd w:id="129"/>
      <w:r w:rsidRPr="002B0B2F">
        <w:rPr>
          <w:rFonts w:ascii="Times New Roman" w:hAnsi="Times New Roman" w:cs="Times New Roman"/>
          <w:b/>
          <w:bCs/>
          <w:i w:val="0"/>
          <w:iCs w:val="0"/>
          <w:color w:val="auto"/>
          <w:sz w:val="24"/>
          <w:szCs w:val="24"/>
        </w:rPr>
        <w:fldChar w:fldCharType="end"/>
      </w:r>
    </w:p>
    <w:p w14:paraId="00EEF2AE" w14:textId="77777777" w:rsidR="00CA6A42" w:rsidRPr="002B0B2F" w:rsidRDefault="00CA6A42" w:rsidP="00A90179">
      <w:pPr>
        <w:spacing w:after="0" w:line="480" w:lineRule="auto"/>
        <w:rPr>
          <w:rFonts w:ascii="Times New Roman" w:hAnsi="Times New Roman" w:cs="Times New Roman"/>
          <w:i/>
          <w:iCs/>
          <w:sz w:val="24"/>
          <w:szCs w:val="24"/>
          <w:lang w:val="en-US"/>
        </w:rPr>
      </w:pPr>
      <w:r w:rsidRPr="002B0B2F">
        <w:rPr>
          <w:rFonts w:ascii="Times New Roman" w:hAnsi="Times New Roman" w:cs="Times New Roman"/>
          <w:i/>
          <w:iCs/>
          <w:sz w:val="24"/>
          <w:szCs w:val="24"/>
          <w:lang w:val="en-US"/>
        </w:rPr>
        <w:t>Final Business and Research Insights</w:t>
      </w:r>
    </w:p>
    <w:p w14:paraId="4E4FB8BD" w14:textId="13D9E3A1" w:rsidR="00A44EF3" w:rsidRPr="002B0B2F" w:rsidRDefault="00A44EF3" w:rsidP="002A04A7">
      <w:pPr>
        <w:spacing w:after="0" w:line="480" w:lineRule="auto"/>
        <w:jc w:val="center"/>
        <w:rPr>
          <w:rFonts w:ascii="Times New Roman" w:hAnsi="Times New Roman" w:cs="Times New Roman"/>
          <w:sz w:val="24"/>
          <w:szCs w:val="24"/>
          <w:lang w:val="en-US"/>
        </w:rPr>
      </w:pPr>
      <w:r w:rsidRPr="002B0B2F">
        <w:rPr>
          <w:rFonts w:ascii="Times New Roman" w:hAnsi="Times New Roman" w:cs="Times New Roman"/>
          <w:noProof/>
          <w:sz w:val="24"/>
          <w:szCs w:val="24"/>
          <w:lang w:val="en-US"/>
        </w:rPr>
        <w:drawing>
          <wp:inline distT="0" distB="0" distL="0" distR="0" wp14:anchorId="28FE450C" wp14:editId="5A4292A0">
            <wp:extent cx="5731510" cy="2148840"/>
            <wp:effectExtent l="0" t="0" r="2540" b="3810"/>
            <wp:docPr id="194441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17875" name=""/>
                    <pic:cNvPicPr/>
                  </pic:nvPicPr>
                  <pic:blipFill>
                    <a:blip r:embed="rId60"/>
                    <a:stretch>
                      <a:fillRect/>
                    </a:stretch>
                  </pic:blipFill>
                  <pic:spPr>
                    <a:xfrm>
                      <a:off x="0" y="0"/>
                      <a:ext cx="5731510" cy="2148840"/>
                    </a:xfrm>
                    <a:prstGeom prst="rect">
                      <a:avLst/>
                    </a:prstGeom>
                  </pic:spPr>
                </pic:pic>
              </a:graphicData>
            </a:graphic>
          </wp:inline>
        </w:drawing>
      </w:r>
    </w:p>
    <w:p w14:paraId="49952513" w14:textId="77777777" w:rsidR="001B46F7" w:rsidRPr="002B0B2F" w:rsidRDefault="001B46F7" w:rsidP="000A028D">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These findings are descriptive characteristics of the model outputs rather than evidence of predictive accuracy or real-world career success. Formal human evaluation is required before such conclusions can be interpreted as evidence of recommendation effectiveness.</w:t>
      </w:r>
    </w:p>
    <w:p w14:paraId="423B1B9E" w14:textId="77777777" w:rsidR="001B46F7" w:rsidRPr="002B0B2F" w:rsidRDefault="001B46F7" w:rsidP="00A90179">
      <w:pPr>
        <w:pStyle w:val="Heading2"/>
        <w:spacing w:before="0" w:after="0" w:line="480" w:lineRule="auto"/>
        <w:rPr>
          <w:rFonts w:ascii="Times New Roman" w:hAnsi="Times New Roman" w:cs="Times New Roman"/>
          <w:b/>
          <w:bCs/>
          <w:color w:val="auto"/>
          <w:sz w:val="24"/>
          <w:szCs w:val="24"/>
          <w:lang w:val="en-US"/>
        </w:rPr>
      </w:pPr>
      <w:bookmarkStart w:id="130" w:name="_Toc239685421"/>
      <w:r w:rsidRPr="002B0B2F">
        <w:rPr>
          <w:rFonts w:ascii="Times New Roman" w:hAnsi="Times New Roman" w:cs="Times New Roman"/>
          <w:b/>
          <w:bCs/>
          <w:color w:val="auto"/>
          <w:sz w:val="24"/>
          <w:szCs w:val="24"/>
          <w:lang w:val="en-US"/>
        </w:rPr>
        <w:t>9.8 Deployment Artifacts</w:t>
      </w:r>
      <w:bookmarkEnd w:id="130"/>
    </w:p>
    <w:p w14:paraId="709F53FD" w14:textId="77777777" w:rsidR="001B46F7" w:rsidRPr="002B0B2F" w:rsidRDefault="001B46F7" w:rsidP="000A028D">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final deployment stage produced nine CSV deliverables covering candidate-level outputs, recommendation results, RAG explanations, analytical summaries, configuration information, and validation records.</w:t>
      </w:r>
    </w:p>
    <w:p w14:paraId="2B65F7B7" w14:textId="77777777" w:rsidR="001B46F7" w:rsidRPr="002B0B2F" w:rsidRDefault="001B46F7"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The principal deployment artifacts include:</w:t>
      </w:r>
    </w:p>
    <w:p w14:paraId="01DCE30D" w14:textId="77777777" w:rsidR="001B46F7" w:rsidRPr="002B0B2F" w:rsidRDefault="001B46F7" w:rsidP="00A90179">
      <w:pPr>
        <w:pStyle w:val="ListParagraph"/>
        <w:numPr>
          <w:ilvl w:val="0"/>
          <w:numId w:val="20"/>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Candidate Deployment Master</w:t>
      </w:r>
    </w:p>
    <w:p w14:paraId="11FF2CB6" w14:textId="77777777" w:rsidR="001B46F7" w:rsidRPr="002B0B2F" w:rsidRDefault="001B46F7" w:rsidP="00A90179">
      <w:pPr>
        <w:pStyle w:val="ListParagraph"/>
        <w:numPr>
          <w:ilvl w:val="0"/>
          <w:numId w:val="20"/>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lastRenderedPageBreak/>
        <w:t>Streamlit Top-5 Recommendations</w:t>
      </w:r>
    </w:p>
    <w:p w14:paraId="0563046F" w14:textId="77777777" w:rsidR="001B46F7" w:rsidRPr="002B0B2F" w:rsidRDefault="001B46F7" w:rsidP="00A90179">
      <w:pPr>
        <w:pStyle w:val="ListParagraph"/>
        <w:numPr>
          <w:ilvl w:val="0"/>
          <w:numId w:val="20"/>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Final Deployment RAG</w:t>
      </w:r>
    </w:p>
    <w:p w14:paraId="42ADD74A" w14:textId="77777777" w:rsidR="001B46F7" w:rsidRPr="002B0B2F" w:rsidRDefault="001B46F7" w:rsidP="00A90179">
      <w:pPr>
        <w:pStyle w:val="ListParagraph"/>
        <w:numPr>
          <w:ilvl w:val="0"/>
          <w:numId w:val="20"/>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Occupation Deployment Summary</w:t>
      </w:r>
    </w:p>
    <w:p w14:paraId="18B9CC27" w14:textId="1FCF9080" w:rsidR="001B46F7" w:rsidRPr="002B0B2F" w:rsidRDefault="001B46F7" w:rsidP="00A90179">
      <w:pPr>
        <w:pStyle w:val="ListParagraph"/>
        <w:numPr>
          <w:ilvl w:val="0"/>
          <w:numId w:val="20"/>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Project KPI Summary</w:t>
      </w:r>
      <w:r w:rsidR="006E589A" w:rsidRPr="002B0B2F">
        <w:rPr>
          <w:rFonts w:ascii="Times New Roman" w:hAnsi="Times New Roman" w:cs="Times New Roman"/>
          <w:sz w:val="24"/>
          <w:szCs w:val="24"/>
          <w:lang w:val="en-US"/>
        </w:rPr>
        <w:t xml:space="preserve"> &amp; </w:t>
      </w:r>
      <w:r w:rsidRPr="002B0B2F">
        <w:rPr>
          <w:rFonts w:ascii="Times New Roman" w:hAnsi="Times New Roman" w:cs="Times New Roman"/>
          <w:sz w:val="24"/>
          <w:szCs w:val="24"/>
          <w:lang w:val="en-US"/>
        </w:rPr>
        <w:t>Final Project Insights</w:t>
      </w:r>
    </w:p>
    <w:p w14:paraId="7D9EF87A" w14:textId="218BCE3A" w:rsidR="001B46F7" w:rsidRPr="002B0B2F" w:rsidRDefault="001B46F7" w:rsidP="00A90179">
      <w:pPr>
        <w:pStyle w:val="ListParagraph"/>
        <w:numPr>
          <w:ilvl w:val="0"/>
          <w:numId w:val="20"/>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Deployment Artifact Register</w:t>
      </w:r>
      <w:r w:rsidR="00096991" w:rsidRPr="002B0B2F">
        <w:rPr>
          <w:rFonts w:ascii="Times New Roman" w:hAnsi="Times New Roman" w:cs="Times New Roman"/>
          <w:sz w:val="24"/>
          <w:szCs w:val="24"/>
          <w:lang w:val="en-US"/>
        </w:rPr>
        <w:t xml:space="preserve"> &amp; </w:t>
      </w:r>
      <w:r w:rsidRPr="002B0B2F">
        <w:rPr>
          <w:rFonts w:ascii="Times New Roman" w:hAnsi="Times New Roman" w:cs="Times New Roman"/>
          <w:sz w:val="24"/>
          <w:szCs w:val="24"/>
          <w:lang w:val="en-US"/>
        </w:rPr>
        <w:t>Deployment Configuration</w:t>
      </w:r>
    </w:p>
    <w:p w14:paraId="56AF5EF3" w14:textId="77777777" w:rsidR="001B46F7" w:rsidRPr="002B0B2F" w:rsidRDefault="001B46F7" w:rsidP="00A90179">
      <w:pPr>
        <w:pStyle w:val="ListParagraph"/>
        <w:numPr>
          <w:ilvl w:val="0"/>
          <w:numId w:val="20"/>
        </w:num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Integrity Validation</w:t>
      </w:r>
    </w:p>
    <w:p w14:paraId="4D4E314C" w14:textId="1231E524" w:rsidR="00CA6A42" w:rsidRPr="002B0B2F" w:rsidRDefault="00CA6A42" w:rsidP="00A90179">
      <w:pPr>
        <w:pStyle w:val="Caption"/>
        <w:keepNext/>
        <w:spacing w:after="0" w:line="480" w:lineRule="auto"/>
        <w:rPr>
          <w:rFonts w:ascii="Times New Roman" w:hAnsi="Times New Roman" w:cs="Times New Roman"/>
          <w:b/>
          <w:bCs/>
          <w:i w:val="0"/>
          <w:iCs w:val="0"/>
          <w:color w:val="auto"/>
          <w:sz w:val="24"/>
          <w:szCs w:val="24"/>
        </w:rPr>
      </w:pPr>
      <w:bookmarkStart w:id="131" w:name="_Toc239676236"/>
      <w:r w:rsidRPr="002B0B2F">
        <w:rPr>
          <w:rFonts w:ascii="Times New Roman" w:hAnsi="Times New Roman" w:cs="Times New Roman"/>
          <w:b/>
          <w:bCs/>
          <w:i w:val="0"/>
          <w:iCs w:val="0"/>
          <w:color w:val="auto"/>
          <w:sz w:val="24"/>
          <w:szCs w:val="24"/>
        </w:rPr>
        <w:t xml:space="preserve">Table </w:t>
      </w:r>
      <w:r w:rsidRPr="002B0B2F">
        <w:rPr>
          <w:rFonts w:ascii="Times New Roman" w:hAnsi="Times New Roman" w:cs="Times New Roman"/>
          <w:b/>
          <w:bCs/>
          <w:i w:val="0"/>
          <w:iCs w:val="0"/>
          <w:color w:val="auto"/>
          <w:sz w:val="24"/>
          <w:szCs w:val="24"/>
        </w:rPr>
        <w:fldChar w:fldCharType="begin"/>
      </w:r>
      <w:r w:rsidRPr="002B0B2F">
        <w:rPr>
          <w:rFonts w:ascii="Times New Roman" w:hAnsi="Times New Roman" w:cs="Times New Roman"/>
          <w:b/>
          <w:bCs/>
          <w:i w:val="0"/>
          <w:iCs w:val="0"/>
          <w:color w:val="auto"/>
          <w:sz w:val="24"/>
          <w:szCs w:val="24"/>
        </w:rPr>
        <w:instrText xml:space="preserve"> SEQ Table \* ARABIC </w:instrText>
      </w:r>
      <w:r w:rsidRPr="002B0B2F">
        <w:rPr>
          <w:rFonts w:ascii="Times New Roman" w:hAnsi="Times New Roman" w:cs="Times New Roman"/>
          <w:b/>
          <w:bCs/>
          <w:i w:val="0"/>
          <w:iCs w:val="0"/>
          <w:color w:val="auto"/>
          <w:sz w:val="24"/>
          <w:szCs w:val="24"/>
        </w:rPr>
        <w:fldChar w:fldCharType="separate"/>
      </w:r>
      <w:r w:rsidR="00BA4F53">
        <w:rPr>
          <w:rFonts w:ascii="Times New Roman" w:hAnsi="Times New Roman" w:cs="Times New Roman"/>
          <w:b/>
          <w:bCs/>
          <w:i w:val="0"/>
          <w:iCs w:val="0"/>
          <w:noProof/>
          <w:color w:val="auto"/>
          <w:sz w:val="24"/>
          <w:szCs w:val="24"/>
        </w:rPr>
        <w:t>30</w:t>
      </w:r>
      <w:bookmarkEnd w:id="131"/>
      <w:r w:rsidRPr="002B0B2F">
        <w:rPr>
          <w:rFonts w:ascii="Times New Roman" w:hAnsi="Times New Roman" w:cs="Times New Roman"/>
          <w:b/>
          <w:bCs/>
          <w:i w:val="0"/>
          <w:iCs w:val="0"/>
          <w:color w:val="auto"/>
          <w:sz w:val="24"/>
          <w:szCs w:val="24"/>
        </w:rPr>
        <w:fldChar w:fldCharType="end"/>
      </w:r>
    </w:p>
    <w:p w14:paraId="758C385F" w14:textId="77777777" w:rsidR="00CA6A42" w:rsidRPr="002B0B2F" w:rsidRDefault="00CA6A42" w:rsidP="00A90179">
      <w:pPr>
        <w:spacing w:after="0" w:line="480" w:lineRule="auto"/>
        <w:rPr>
          <w:rFonts w:ascii="Times New Roman" w:hAnsi="Times New Roman" w:cs="Times New Roman"/>
          <w:i/>
          <w:iCs/>
          <w:sz w:val="24"/>
          <w:szCs w:val="24"/>
          <w:lang w:val="en-US"/>
        </w:rPr>
      </w:pPr>
      <w:r w:rsidRPr="002B0B2F">
        <w:rPr>
          <w:rFonts w:ascii="Times New Roman" w:hAnsi="Times New Roman" w:cs="Times New Roman"/>
          <w:i/>
          <w:iCs/>
          <w:sz w:val="24"/>
          <w:szCs w:val="24"/>
          <w:lang w:val="en-US"/>
        </w:rPr>
        <w:t>Week 8 Deployment Artifact Register</w:t>
      </w:r>
    </w:p>
    <w:p w14:paraId="2780978F" w14:textId="5D03A56C" w:rsidR="00A44EF3" w:rsidRPr="002B0B2F" w:rsidRDefault="00A44EF3" w:rsidP="000A028D">
      <w:pPr>
        <w:spacing w:after="0" w:line="480" w:lineRule="auto"/>
        <w:jc w:val="center"/>
        <w:rPr>
          <w:rFonts w:ascii="Times New Roman" w:hAnsi="Times New Roman" w:cs="Times New Roman"/>
          <w:sz w:val="24"/>
          <w:szCs w:val="24"/>
          <w:lang w:val="en-US"/>
        </w:rPr>
      </w:pPr>
      <w:r w:rsidRPr="002B0B2F">
        <w:rPr>
          <w:rFonts w:ascii="Times New Roman" w:hAnsi="Times New Roman" w:cs="Times New Roman"/>
          <w:noProof/>
          <w:sz w:val="24"/>
          <w:szCs w:val="24"/>
          <w:lang w:val="en-US"/>
        </w:rPr>
        <w:drawing>
          <wp:inline distT="0" distB="0" distL="0" distR="0" wp14:anchorId="6FEE0A55" wp14:editId="2985557A">
            <wp:extent cx="2674620" cy="2445509"/>
            <wp:effectExtent l="0" t="0" r="0" b="0"/>
            <wp:docPr id="215936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36200" name=""/>
                    <pic:cNvPicPr/>
                  </pic:nvPicPr>
                  <pic:blipFill>
                    <a:blip r:embed="rId61"/>
                    <a:stretch>
                      <a:fillRect/>
                    </a:stretch>
                  </pic:blipFill>
                  <pic:spPr>
                    <a:xfrm>
                      <a:off x="0" y="0"/>
                      <a:ext cx="2690834" cy="2460334"/>
                    </a:xfrm>
                    <a:prstGeom prst="rect">
                      <a:avLst/>
                    </a:prstGeom>
                  </pic:spPr>
                </pic:pic>
              </a:graphicData>
            </a:graphic>
          </wp:inline>
        </w:drawing>
      </w:r>
    </w:p>
    <w:p w14:paraId="7603541F" w14:textId="77777777" w:rsidR="001B46F7" w:rsidRPr="002B0B2F" w:rsidRDefault="001B46F7" w:rsidP="000A028D">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deployment configuration documents Streamlit as the intended application environment, the content-based hybrid ranking approach, the prescriptive skill-gap layer, the grounded RAG explanation layer, and the current human-evaluation status.</w:t>
      </w:r>
    </w:p>
    <w:p w14:paraId="547EFBD4" w14:textId="77777777" w:rsidR="001B46F7" w:rsidRPr="002B0B2F" w:rsidRDefault="001B46F7" w:rsidP="00A90179">
      <w:pPr>
        <w:pStyle w:val="Heading2"/>
        <w:spacing w:before="0" w:after="0" w:line="480" w:lineRule="auto"/>
        <w:rPr>
          <w:rFonts w:ascii="Times New Roman" w:hAnsi="Times New Roman" w:cs="Times New Roman"/>
          <w:b/>
          <w:bCs/>
          <w:color w:val="auto"/>
          <w:sz w:val="24"/>
          <w:szCs w:val="24"/>
          <w:lang w:val="en-US"/>
        </w:rPr>
      </w:pPr>
      <w:bookmarkStart w:id="132" w:name="_Toc239685422"/>
      <w:r w:rsidRPr="002B0B2F">
        <w:rPr>
          <w:rFonts w:ascii="Times New Roman" w:hAnsi="Times New Roman" w:cs="Times New Roman"/>
          <w:b/>
          <w:bCs/>
          <w:color w:val="auto"/>
          <w:sz w:val="24"/>
          <w:szCs w:val="24"/>
          <w:lang w:val="en-US"/>
        </w:rPr>
        <w:t>9.9 Reproducibility and Integrity Validation</w:t>
      </w:r>
      <w:bookmarkEnd w:id="132"/>
    </w:p>
    <w:p w14:paraId="756061A9" w14:textId="778680D7" w:rsidR="001B46F7" w:rsidRPr="002B0B2F" w:rsidRDefault="001B46F7" w:rsidP="00096991">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A final reproducibility and integrity audit was performed before completion of the deployment stage. The audit consisted of </w:t>
      </w:r>
      <w:r w:rsidRPr="002B0B2F">
        <w:rPr>
          <w:rFonts w:ascii="Times New Roman" w:hAnsi="Times New Roman" w:cs="Times New Roman"/>
          <w:b/>
          <w:bCs/>
          <w:sz w:val="24"/>
          <w:szCs w:val="24"/>
          <w:lang w:val="en-US"/>
        </w:rPr>
        <w:t>12 validation checks</w:t>
      </w:r>
      <w:r w:rsidRPr="002B0B2F">
        <w:rPr>
          <w:rFonts w:ascii="Times New Roman" w:hAnsi="Times New Roman" w:cs="Times New Roman"/>
          <w:sz w:val="24"/>
          <w:szCs w:val="24"/>
          <w:lang w:val="en-US"/>
        </w:rPr>
        <w:t>, covering candidate coverage, candidate–occupation pair coverage, occupation coverage, Top-5 coverage, Top-1 alignment, RAG coverage, deployment readiness, skill-gap coverage, RAG knowledge-base integrity, source reconciliation, and human-evaluation documentation.</w:t>
      </w:r>
      <w:r w:rsidR="00096991" w:rsidRPr="002B0B2F">
        <w:rPr>
          <w:rFonts w:ascii="Times New Roman" w:hAnsi="Times New Roman" w:cs="Times New Roman"/>
          <w:sz w:val="24"/>
          <w:szCs w:val="24"/>
          <w:lang w:val="en-US"/>
        </w:rPr>
        <w:t xml:space="preserve"> </w:t>
      </w:r>
      <w:r w:rsidRPr="002B0B2F">
        <w:rPr>
          <w:rFonts w:ascii="Times New Roman" w:hAnsi="Times New Roman" w:cs="Times New Roman"/>
          <w:sz w:val="24"/>
          <w:szCs w:val="24"/>
          <w:lang w:val="en-US"/>
        </w:rPr>
        <w:t xml:space="preserve">All </w:t>
      </w:r>
      <w:r w:rsidRPr="002B0B2F">
        <w:rPr>
          <w:rFonts w:ascii="Times New Roman" w:hAnsi="Times New Roman" w:cs="Times New Roman"/>
          <w:b/>
          <w:bCs/>
          <w:sz w:val="24"/>
          <w:szCs w:val="24"/>
          <w:lang w:val="en-US"/>
        </w:rPr>
        <w:t>12/12 checks passed</w:t>
      </w:r>
      <w:r w:rsidRPr="002B0B2F">
        <w:rPr>
          <w:rFonts w:ascii="Times New Roman" w:hAnsi="Times New Roman" w:cs="Times New Roman"/>
          <w:sz w:val="24"/>
          <w:szCs w:val="24"/>
          <w:lang w:val="en-US"/>
        </w:rPr>
        <w:t>, with zero failed checks.</w:t>
      </w:r>
    </w:p>
    <w:p w14:paraId="54CB306F" w14:textId="77777777" w:rsidR="001B46F7" w:rsidRPr="002B0B2F" w:rsidRDefault="001B46F7" w:rsidP="000A028D">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lastRenderedPageBreak/>
        <w:t xml:space="preserve">The exported files were subsequently reloaded from disk and independently checked. The read-back validation consisted of </w:t>
      </w:r>
      <w:r w:rsidRPr="002B0B2F">
        <w:rPr>
          <w:rFonts w:ascii="Times New Roman" w:hAnsi="Times New Roman" w:cs="Times New Roman"/>
          <w:b/>
          <w:bCs/>
          <w:sz w:val="24"/>
          <w:szCs w:val="24"/>
          <w:lang w:val="en-US"/>
        </w:rPr>
        <w:t>11 structural checks</w:t>
      </w:r>
      <w:r w:rsidRPr="002B0B2F">
        <w:rPr>
          <w:rFonts w:ascii="Times New Roman" w:hAnsi="Times New Roman" w:cs="Times New Roman"/>
          <w:sz w:val="24"/>
          <w:szCs w:val="24"/>
          <w:lang w:val="en-US"/>
        </w:rPr>
        <w:t>, all of which passed.</w:t>
      </w:r>
    </w:p>
    <w:p w14:paraId="120E05DE" w14:textId="77777777" w:rsidR="001B46F7" w:rsidRPr="002B0B2F" w:rsidRDefault="001B46F7"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The read-back process confirmed that the exported datasets retained their expected row counts and candidate coverage. It also confirmed exactly five recommendations per candidate, complete RAG coverage, deployment readiness, and preservation of the successful integrity audit.</w:t>
      </w:r>
    </w:p>
    <w:p w14:paraId="6E1FD5ED" w14:textId="40E67884" w:rsidR="00CA6A42" w:rsidRPr="002B0B2F" w:rsidRDefault="00CA6A42" w:rsidP="00A90179">
      <w:pPr>
        <w:pStyle w:val="Caption"/>
        <w:keepNext/>
        <w:spacing w:after="0" w:line="480" w:lineRule="auto"/>
        <w:rPr>
          <w:rFonts w:ascii="Times New Roman" w:hAnsi="Times New Roman" w:cs="Times New Roman"/>
          <w:b/>
          <w:bCs/>
          <w:i w:val="0"/>
          <w:iCs w:val="0"/>
          <w:color w:val="auto"/>
          <w:sz w:val="24"/>
          <w:szCs w:val="24"/>
        </w:rPr>
      </w:pPr>
      <w:bookmarkStart w:id="133" w:name="_Toc239675994"/>
      <w:r w:rsidRPr="002B0B2F">
        <w:rPr>
          <w:rFonts w:ascii="Times New Roman" w:hAnsi="Times New Roman" w:cs="Times New Roman"/>
          <w:b/>
          <w:bCs/>
          <w:i w:val="0"/>
          <w:iCs w:val="0"/>
          <w:color w:val="auto"/>
          <w:sz w:val="24"/>
          <w:szCs w:val="24"/>
        </w:rPr>
        <w:t xml:space="preserve">Figure </w:t>
      </w:r>
      <w:r w:rsidRPr="002B0B2F">
        <w:rPr>
          <w:rFonts w:ascii="Times New Roman" w:hAnsi="Times New Roman" w:cs="Times New Roman"/>
          <w:b/>
          <w:bCs/>
          <w:i w:val="0"/>
          <w:iCs w:val="0"/>
          <w:color w:val="auto"/>
          <w:sz w:val="24"/>
          <w:szCs w:val="24"/>
        </w:rPr>
        <w:fldChar w:fldCharType="begin"/>
      </w:r>
      <w:r w:rsidRPr="002B0B2F">
        <w:rPr>
          <w:rFonts w:ascii="Times New Roman" w:hAnsi="Times New Roman" w:cs="Times New Roman"/>
          <w:b/>
          <w:bCs/>
          <w:i w:val="0"/>
          <w:iCs w:val="0"/>
          <w:color w:val="auto"/>
          <w:sz w:val="24"/>
          <w:szCs w:val="24"/>
        </w:rPr>
        <w:instrText xml:space="preserve"> SEQ Figure \* ARABIC </w:instrText>
      </w:r>
      <w:r w:rsidRPr="002B0B2F">
        <w:rPr>
          <w:rFonts w:ascii="Times New Roman" w:hAnsi="Times New Roman" w:cs="Times New Roman"/>
          <w:b/>
          <w:bCs/>
          <w:i w:val="0"/>
          <w:iCs w:val="0"/>
          <w:color w:val="auto"/>
          <w:sz w:val="24"/>
          <w:szCs w:val="24"/>
        </w:rPr>
        <w:fldChar w:fldCharType="separate"/>
      </w:r>
      <w:r w:rsidR="00BA4F53">
        <w:rPr>
          <w:rFonts w:ascii="Times New Roman" w:hAnsi="Times New Roman" w:cs="Times New Roman"/>
          <w:b/>
          <w:bCs/>
          <w:i w:val="0"/>
          <w:iCs w:val="0"/>
          <w:noProof/>
          <w:color w:val="auto"/>
          <w:sz w:val="24"/>
          <w:szCs w:val="24"/>
        </w:rPr>
        <w:t>17</w:t>
      </w:r>
      <w:bookmarkEnd w:id="133"/>
      <w:r w:rsidRPr="002B0B2F">
        <w:rPr>
          <w:rFonts w:ascii="Times New Roman" w:hAnsi="Times New Roman" w:cs="Times New Roman"/>
          <w:b/>
          <w:bCs/>
          <w:i w:val="0"/>
          <w:iCs w:val="0"/>
          <w:color w:val="auto"/>
          <w:sz w:val="24"/>
          <w:szCs w:val="24"/>
        </w:rPr>
        <w:fldChar w:fldCharType="end"/>
      </w:r>
    </w:p>
    <w:p w14:paraId="4F68C785" w14:textId="77777777" w:rsidR="00CA6A42" w:rsidRPr="002B0B2F" w:rsidRDefault="00CA6A42" w:rsidP="00A90179">
      <w:pPr>
        <w:spacing w:after="0" w:line="480" w:lineRule="auto"/>
        <w:rPr>
          <w:rFonts w:ascii="Times New Roman" w:hAnsi="Times New Roman" w:cs="Times New Roman"/>
          <w:i/>
          <w:iCs/>
          <w:sz w:val="24"/>
          <w:szCs w:val="24"/>
          <w:lang w:val="en-US"/>
        </w:rPr>
      </w:pPr>
      <w:r w:rsidRPr="002B0B2F">
        <w:rPr>
          <w:rFonts w:ascii="Times New Roman" w:hAnsi="Times New Roman" w:cs="Times New Roman"/>
          <w:i/>
          <w:iCs/>
          <w:sz w:val="24"/>
          <w:szCs w:val="24"/>
          <w:lang w:val="en-US"/>
        </w:rPr>
        <w:t>Exported-File Read-Back Validation</w:t>
      </w:r>
    </w:p>
    <w:p w14:paraId="6064390F" w14:textId="09119585" w:rsidR="007D0BB5" w:rsidRPr="002B0B2F" w:rsidRDefault="007D0BB5" w:rsidP="00096991">
      <w:pPr>
        <w:spacing w:after="0" w:line="480" w:lineRule="auto"/>
        <w:jc w:val="center"/>
        <w:rPr>
          <w:rFonts w:ascii="Times New Roman" w:hAnsi="Times New Roman" w:cs="Times New Roman"/>
          <w:sz w:val="24"/>
          <w:szCs w:val="24"/>
          <w:lang w:val="en-US"/>
        </w:rPr>
      </w:pPr>
      <w:r w:rsidRPr="002B0B2F">
        <w:rPr>
          <w:rFonts w:ascii="Times New Roman" w:hAnsi="Times New Roman" w:cs="Times New Roman"/>
          <w:noProof/>
          <w:sz w:val="24"/>
          <w:szCs w:val="24"/>
          <w:lang w:val="en-US"/>
        </w:rPr>
        <w:drawing>
          <wp:inline distT="0" distB="0" distL="0" distR="0" wp14:anchorId="02A1BBD4" wp14:editId="57C36A7F">
            <wp:extent cx="3596640" cy="2524066"/>
            <wp:effectExtent l="0" t="0" r="3810" b="0"/>
            <wp:docPr id="2036896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96361" name=""/>
                    <pic:cNvPicPr/>
                  </pic:nvPicPr>
                  <pic:blipFill>
                    <a:blip r:embed="rId62"/>
                    <a:stretch>
                      <a:fillRect/>
                    </a:stretch>
                  </pic:blipFill>
                  <pic:spPr>
                    <a:xfrm>
                      <a:off x="0" y="0"/>
                      <a:ext cx="3646043" cy="2558736"/>
                    </a:xfrm>
                    <a:prstGeom prst="rect">
                      <a:avLst/>
                    </a:prstGeom>
                  </pic:spPr>
                </pic:pic>
              </a:graphicData>
            </a:graphic>
          </wp:inline>
        </w:drawing>
      </w:r>
    </w:p>
    <w:p w14:paraId="0FCBDC5A" w14:textId="77777777" w:rsidR="001B46F7" w:rsidRPr="002B0B2F" w:rsidRDefault="001B46F7" w:rsidP="000A028D">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These checks provide evidence that the final deployment artifacts were successfully generated, saved, reloaded, and structurally verified. They do not constitute a measure of recommendation accuracy or model effectiveness.</w:t>
      </w:r>
    </w:p>
    <w:p w14:paraId="6377928D" w14:textId="77777777" w:rsidR="001B46F7" w:rsidRPr="002B0B2F" w:rsidRDefault="001B46F7" w:rsidP="00A90179">
      <w:pPr>
        <w:pStyle w:val="Heading2"/>
        <w:spacing w:before="0" w:after="0" w:line="480" w:lineRule="auto"/>
        <w:rPr>
          <w:rFonts w:ascii="Times New Roman" w:hAnsi="Times New Roman" w:cs="Times New Roman"/>
          <w:b/>
          <w:bCs/>
          <w:color w:val="auto"/>
          <w:sz w:val="24"/>
          <w:szCs w:val="24"/>
          <w:lang w:val="en-US"/>
        </w:rPr>
      </w:pPr>
      <w:bookmarkStart w:id="134" w:name="_Toc239685423"/>
      <w:r w:rsidRPr="002B0B2F">
        <w:rPr>
          <w:rFonts w:ascii="Times New Roman" w:hAnsi="Times New Roman" w:cs="Times New Roman"/>
          <w:b/>
          <w:bCs/>
          <w:color w:val="auto"/>
          <w:sz w:val="24"/>
          <w:szCs w:val="24"/>
          <w:lang w:val="en-US"/>
        </w:rPr>
        <w:t>9.10 Deployment Outcome</w:t>
      </w:r>
      <w:bookmarkEnd w:id="134"/>
    </w:p>
    <w:p w14:paraId="7D3E14CB" w14:textId="77777777" w:rsidR="001B46F7" w:rsidRPr="002B0B2F" w:rsidRDefault="001B46F7" w:rsidP="000A028D">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Week 8 deployment stage successfully transformed the outputs of the analytical pipeline into structured, deployment-ready datasets.</w:t>
      </w:r>
    </w:p>
    <w:p w14:paraId="51B0AD53" w14:textId="77777777" w:rsidR="001B46F7" w:rsidRPr="002B0B2F" w:rsidRDefault="001B46F7"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The final system provides:</w:t>
      </w:r>
    </w:p>
    <w:p w14:paraId="01F6337B" w14:textId="77777777" w:rsidR="001B46F7" w:rsidRPr="002B0B2F" w:rsidRDefault="001B46F7" w:rsidP="00A90179">
      <w:pPr>
        <w:pStyle w:val="ListParagraph"/>
        <w:numPr>
          <w:ilvl w:val="0"/>
          <w:numId w:val="21"/>
        </w:numPr>
        <w:spacing w:after="0" w:line="480" w:lineRule="auto"/>
        <w:rPr>
          <w:rFonts w:ascii="Times New Roman" w:hAnsi="Times New Roman" w:cs="Times New Roman"/>
          <w:sz w:val="24"/>
          <w:szCs w:val="24"/>
          <w:lang w:val="en-US"/>
        </w:rPr>
      </w:pPr>
      <w:r w:rsidRPr="002B0B2F">
        <w:rPr>
          <w:rFonts w:ascii="Times New Roman" w:hAnsi="Times New Roman" w:cs="Times New Roman"/>
          <w:b/>
          <w:bCs/>
          <w:sz w:val="24"/>
          <w:szCs w:val="24"/>
          <w:lang w:val="en-US"/>
        </w:rPr>
        <w:t>63 complete candidate deployment profiles</w:t>
      </w:r>
    </w:p>
    <w:p w14:paraId="5D219F7E" w14:textId="77777777" w:rsidR="001B46F7" w:rsidRPr="002B0B2F" w:rsidRDefault="001B46F7" w:rsidP="00A90179">
      <w:pPr>
        <w:pStyle w:val="ListParagraph"/>
        <w:numPr>
          <w:ilvl w:val="0"/>
          <w:numId w:val="21"/>
        </w:numPr>
        <w:spacing w:after="0" w:line="480" w:lineRule="auto"/>
        <w:rPr>
          <w:rFonts w:ascii="Times New Roman" w:hAnsi="Times New Roman" w:cs="Times New Roman"/>
          <w:sz w:val="24"/>
          <w:szCs w:val="24"/>
          <w:lang w:val="en-US"/>
        </w:rPr>
      </w:pPr>
      <w:r w:rsidRPr="002B0B2F">
        <w:rPr>
          <w:rFonts w:ascii="Times New Roman" w:hAnsi="Times New Roman" w:cs="Times New Roman"/>
          <w:b/>
          <w:bCs/>
          <w:sz w:val="24"/>
          <w:szCs w:val="24"/>
          <w:lang w:val="en-US"/>
        </w:rPr>
        <w:t>315 Top-5 career recommendations</w:t>
      </w:r>
    </w:p>
    <w:p w14:paraId="6DF08C40" w14:textId="77777777" w:rsidR="001B46F7" w:rsidRPr="002B0B2F" w:rsidRDefault="001B46F7" w:rsidP="00A90179">
      <w:pPr>
        <w:pStyle w:val="ListParagraph"/>
        <w:numPr>
          <w:ilvl w:val="0"/>
          <w:numId w:val="21"/>
        </w:numPr>
        <w:spacing w:after="0" w:line="480" w:lineRule="auto"/>
        <w:rPr>
          <w:rFonts w:ascii="Times New Roman" w:hAnsi="Times New Roman" w:cs="Times New Roman"/>
          <w:sz w:val="24"/>
          <w:szCs w:val="24"/>
          <w:lang w:val="en-US"/>
        </w:rPr>
      </w:pPr>
      <w:r w:rsidRPr="002B0B2F">
        <w:rPr>
          <w:rFonts w:ascii="Times New Roman" w:hAnsi="Times New Roman" w:cs="Times New Roman"/>
          <w:b/>
          <w:bCs/>
          <w:sz w:val="24"/>
          <w:szCs w:val="24"/>
          <w:lang w:val="en-US"/>
        </w:rPr>
        <w:lastRenderedPageBreak/>
        <w:t>56 candidates with priority skill-gap recommendations</w:t>
      </w:r>
    </w:p>
    <w:p w14:paraId="40415E2C" w14:textId="77777777" w:rsidR="001B46F7" w:rsidRPr="002B0B2F" w:rsidRDefault="001B46F7" w:rsidP="00A90179">
      <w:pPr>
        <w:pStyle w:val="ListParagraph"/>
        <w:numPr>
          <w:ilvl w:val="0"/>
          <w:numId w:val="21"/>
        </w:numPr>
        <w:spacing w:after="0" w:line="480" w:lineRule="auto"/>
        <w:rPr>
          <w:rFonts w:ascii="Times New Roman" w:hAnsi="Times New Roman" w:cs="Times New Roman"/>
          <w:sz w:val="24"/>
          <w:szCs w:val="24"/>
          <w:lang w:val="en-US"/>
        </w:rPr>
      </w:pPr>
      <w:r w:rsidRPr="002B0B2F">
        <w:rPr>
          <w:rFonts w:ascii="Times New Roman" w:hAnsi="Times New Roman" w:cs="Times New Roman"/>
          <w:b/>
          <w:bCs/>
          <w:sz w:val="24"/>
          <w:szCs w:val="24"/>
          <w:lang w:val="en-US"/>
        </w:rPr>
        <w:t>7 candidates without priority skill gaps</w:t>
      </w:r>
    </w:p>
    <w:p w14:paraId="26C69F9E" w14:textId="77777777" w:rsidR="001B46F7" w:rsidRPr="002B0B2F" w:rsidRDefault="001B46F7" w:rsidP="00A90179">
      <w:pPr>
        <w:pStyle w:val="ListParagraph"/>
        <w:numPr>
          <w:ilvl w:val="0"/>
          <w:numId w:val="21"/>
        </w:numPr>
        <w:spacing w:after="0" w:line="480" w:lineRule="auto"/>
        <w:rPr>
          <w:rFonts w:ascii="Times New Roman" w:hAnsi="Times New Roman" w:cs="Times New Roman"/>
          <w:sz w:val="24"/>
          <w:szCs w:val="24"/>
          <w:lang w:val="en-US"/>
        </w:rPr>
      </w:pPr>
      <w:r w:rsidRPr="002B0B2F">
        <w:rPr>
          <w:rFonts w:ascii="Times New Roman" w:hAnsi="Times New Roman" w:cs="Times New Roman"/>
          <w:b/>
          <w:bCs/>
          <w:sz w:val="24"/>
          <w:szCs w:val="24"/>
          <w:lang w:val="en-US"/>
        </w:rPr>
        <w:t>707 RAG knowledge-base documents</w:t>
      </w:r>
    </w:p>
    <w:p w14:paraId="2CE63DE0" w14:textId="77777777" w:rsidR="001B46F7" w:rsidRPr="002B0B2F" w:rsidRDefault="001B46F7" w:rsidP="00A90179">
      <w:pPr>
        <w:pStyle w:val="ListParagraph"/>
        <w:numPr>
          <w:ilvl w:val="0"/>
          <w:numId w:val="21"/>
        </w:numPr>
        <w:spacing w:after="0" w:line="480" w:lineRule="auto"/>
        <w:rPr>
          <w:rFonts w:ascii="Times New Roman" w:hAnsi="Times New Roman" w:cs="Times New Roman"/>
          <w:sz w:val="24"/>
          <w:szCs w:val="24"/>
          <w:lang w:val="en-US"/>
        </w:rPr>
      </w:pPr>
      <w:r w:rsidRPr="002B0B2F">
        <w:rPr>
          <w:rFonts w:ascii="Times New Roman" w:hAnsi="Times New Roman" w:cs="Times New Roman"/>
          <w:b/>
          <w:bCs/>
          <w:sz w:val="24"/>
          <w:szCs w:val="24"/>
          <w:lang w:val="en-US"/>
        </w:rPr>
        <w:t>63 Top-1-aligned RAG explanations</w:t>
      </w:r>
    </w:p>
    <w:p w14:paraId="17E08D2C" w14:textId="77777777" w:rsidR="001B46F7" w:rsidRPr="002B0B2F" w:rsidRDefault="001B46F7" w:rsidP="00A90179">
      <w:pPr>
        <w:pStyle w:val="ListParagraph"/>
        <w:numPr>
          <w:ilvl w:val="0"/>
          <w:numId w:val="21"/>
        </w:numPr>
        <w:spacing w:after="0" w:line="480" w:lineRule="auto"/>
        <w:rPr>
          <w:rFonts w:ascii="Times New Roman" w:hAnsi="Times New Roman" w:cs="Times New Roman"/>
          <w:sz w:val="24"/>
          <w:szCs w:val="24"/>
          <w:lang w:val="en-US"/>
        </w:rPr>
      </w:pPr>
      <w:r w:rsidRPr="002B0B2F">
        <w:rPr>
          <w:rFonts w:ascii="Times New Roman" w:hAnsi="Times New Roman" w:cs="Times New Roman"/>
          <w:b/>
          <w:bCs/>
          <w:sz w:val="24"/>
          <w:szCs w:val="24"/>
          <w:lang w:val="en-US"/>
        </w:rPr>
        <w:t>9 exported Week 8 deliverables</w:t>
      </w:r>
    </w:p>
    <w:p w14:paraId="1C949FD0" w14:textId="77777777" w:rsidR="001B46F7" w:rsidRPr="002B0B2F" w:rsidRDefault="001B46F7" w:rsidP="00A90179">
      <w:pPr>
        <w:pStyle w:val="ListParagraph"/>
        <w:numPr>
          <w:ilvl w:val="0"/>
          <w:numId w:val="21"/>
        </w:numPr>
        <w:spacing w:after="0" w:line="480" w:lineRule="auto"/>
        <w:rPr>
          <w:rFonts w:ascii="Times New Roman" w:hAnsi="Times New Roman" w:cs="Times New Roman"/>
          <w:sz w:val="24"/>
          <w:szCs w:val="24"/>
          <w:lang w:val="en-US"/>
        </w:rPr>
      </w:pPr>
      <w:r w:rsidRPr="002B0B2F">
        <w:rPr>
          <w:rFonts w:ascii="Times New Roman" w:hAnsi="Times New Roman" w:cs="Times New Roman"/>
          <w:b/>
          <w:bCs/>
          <w:sz w:val="24"/>
          <w:szCs w:val="24"/>
          <w:lang w:val="en-US"/>
        </w:rPr>
        <w:t>12/12 final integrity checks passed</w:t>
      </w:r>
    </w:p>
    <w:p w14:paraId="0CC3A557" w14:textId="77777777" w:rsidR="001B46F7" w:rsidRPr="002B0B2F" w:rsidRDefault="001B46F7" w:rsidP="00A90179">
      <w:pPr>
        <w:pStyle w:val="ListParagraph"/>
        <w:numPr>
          <w:ilvl w:val="0"/>
          <w:numId w:val="21"/>
        </w:numPr>
        <w:spacing w:after="0" w:line="480" w:lineRule="auto"/>
        <w:rPr>
          <w:rFonts w:ascii="Times New Roman" w:hAnsi="Times New Roman" w:cs="Times New Roman"/>
          <w:sz w:val="24"/>
          <w:szCs w:val="24"/>
          <w:lang w:val="en-US"/>
        </w:rPr>
      </w:pPr>
      <w:r w:rsidRPr="002B0B2F">
        <w:rPr>
          <w:rFonts w:ascii="Times New Roman" w:hAnsi="Times New Roman" w:cs="Times New Roman"/>
          <w:b/>
          <w:bCs/>
          <w:sz w:val="24"/>
          <w:szCs w:val="24"/>
          <w:lang w:val="en-US"/>
        </w:rPr>
        <w:t>11/11 exported-file read-back checks passed</w:t>
      </w:r>
    </w:p>
    <w:p w14:paraId="48AAA59D" w14:textId="77777777" w:rsidR="001B46F7" w:rsidRPr="002B0B2F" w:rsidRDefault="001B46F7" w:rsidP="000A028D">
      <w:pPr>
        <w:spacing w:after="0" w:line="480" w:lineRule="auto"/>
        <w:ind w:firstLine="360"/>
        <w:rPr>
          <w:rFonts w:ascii="Times New Roman" w:hAnsi="Times New Roman" w:cs="Times New Roman"/>
          <w:sz w:val="24"/>
          <w:szCs w:val="24"/>
          <w:lang w:val="en-US"/>
        </w:rPr>
      </w:pPr>
      <w:r w:rsidRPr="002B0B2F">
        <w:rPr>
          <w:rFonts w:ascii="Times New Roman" w:hAnsi="Times New Roman" w:cs="Times New Roman"/>
          <w:sz w:val="24"/>
          <w:szCs w:val="24"/>
          <w:lang w:val="en-US"/>
        </w:rPr>
        <w:t>The deployment preparation therefore achieved complete structural coverage across the intended system components.</w:t>
      </w:r>
    </w:p>
    <w:p w14:paraId="24793017" w14:textId="77777777" w:rsidR="00096991" w:rsidRPr="002B0B2F" w:rsidRDefault="001B46F7" w:rsidP="00096991">
      <w:pPr>
        <w:spacing w:after="0" w:line="480" w:lineRule="auto"/>
        <w:ind w:firstLine="360"/>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However, the current results should be interpreted as </w:t>
      </w:r>
      <w:r w:rsidRPr="002B0B2F">
        <w:rPr>
          <w:rFonts w:ascii="Times New Roman" w:hAnsi="Times New Roman" w:cs="Times New Roman"/>
          <w:b/>
          <w:bCs/>
          <w:sz w:val="24"/>
          <w:szCs w:val="24"/>
          <w:lang w:val="en-US"/>
        </w:rPr>
        <w:t>implementation, integration, and deployment validation</w:t>
      </w:r>
      <w:r w:rsidRPr="002B0B2F">
        <w:rPr>
          <w:rFonts w:ascii="Times New Roman" w:hAnsi="Times New Roman" w:cs="Times New Roman"/>
          <w:sz w:val="24"/>
          <w:szCs w:val="24"/>
          <w:lang w:val="en-US"/>
        </w:rPr>
        <w:t>. Human evaluation remains necessary to determine recommendation relevance, skill-extraction performance, skill-gap accuracy, ranking quality, and RAG response quality.</w:t>
      </w:r>
    </w:p>
    <w:p w14:paraId="088F744D" w14:textId="63E59267" w:rsidR="00DA255D" w:rsidRPr="002B0B2F" w:rsidRDefault="00DA255D" w:rsidP="00096991">
      <w:pPr>
        <w:spacing w:after="0" w:line="480" w:lineRule="auto"/>
        <w:ind w:firstLine="360"/>
        <w:jc w:val="center"/>
        <w:rPr>
          <w:rFonts w:ascii="Times New Roman" w:hAnsi="Times New Roman" w:cs="Times New Roman"/>
          <w:b/>
          <w:bCs/>
          <w:sz w:val="24"/>
          <w:szCs w:val="24"/>
          <w:lang w:val="en-US"/>
        </w:rPr>
      </w:pPr>
      <w:r w:rsidRPr="002B0B2F">
        <w:rPr>
          <w:rFonts w:ascii="Times New Roman" w:hAnsi="Times New Roman" w:cs="Times New Roman"/>
          <w:b/>
          <w:bCs/>
          <w:sz w:val="24"/>
          <w:szCs w:val="24"/>
          <w:lang w:val="en-US"/>
        </w:rPr>
        <w:t>Chapter 10</w:t>
      </w:r>
      <w:r w:rsidR="00FD3215" w:rsidRPr="002B0B2F">
        <w:rPr>
          <w:rFonts w:ascii="Times New Roman" w:hAnsi="Times New Roman" w:cs="Times New Roman"/>
          <w:b/>
          <w:bCs/>
          <w:sz w:val="24"/>
          <w:szCs w:val="24"/>
          <w:lang w:val="en-US"/>
        </w:rPr>
        <w:t xml:space="preserve"> -</w:t>
      </w:r>
      <w:r w:rsidRPr="002B0B2F">
        <w:rPr>
          <w:rFonts w:ascii="Times New Roman" w:hAnsi="Times New Roman" w:cs="Times New Roman"/>
          <w:b/>
          <w:bCs/>
          <w:sz w:val="24"/>
          <w:szCs w:val="24"/>
          <w:lang w:val="en-US"/>
        </w:rPr>
        <w:t xml:space="preserve"> Human Evaluation and Final Validation</w:t>
      </w:r>
    </w:p>
    <w:p w14:paraId="026D61E7" w14:textId="77777777" w:rsidR="00DA255D" w:rsidRPr="002B0B2F" w:rsidRDefault="00DA255D" w:rsidP="00A90179">
      <w:pPr>
        <w:pStyle w:val="Heading2"/>
        <w:spacing w:before="0" w:after="0" w:line="480" w:lineRule="auto"/>
        <w:rPr>
          <w:rFonts w:ascii="Times New Roman" w:hAnsi="Times New Roman" w:cs="Times New Roman"/>
          <w:b/>
          <w:bCs/>
          <w:color w:val="auto"/>
          <w:sz w:val="24"/>
          <w:szCs w:val="24"/>
          <w:lang w:val="en-US"/>
        </w:rPr>
      </w:pPr>
      <w:bookmarkStart w:id="135" w:name="_Toc239685424"/>
      <w:r w:rsidRPr="002B0B2F">
        <w:rPr>
          <w:rFonts w:ascii="Times New Roman" w:hAnsi="Times New Roman" w:cs="Times New Roman"/>
          <w:b/>
          <w:bCs/>
          <w:color w:val="auto"/>
          <w:sz w:val="24"/>
          <w:szCs w:val="24"/>
          <w:lang w:val="en-US"/>
        </w:rPr>
        <w:t>10.1 Human Evaluation Dataset and Completeness</w:t>
      </w:r>
      <w:bookmarkEnd w:id="135"/>
    </w:p>
    <w:p w14:paraId="395189AD" w14:textId="77777777" w:rsidR="00DA255D" w:rsidRPr="002B0B2F" w:rsidRDefault="00DA255D" w:rsidP="000A028D">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final human evaluation covered four major components of the AI-Powered Career Advisor: skill extraction, career recommendation ranking, skill-gap identification, and RAG-generated advisory outputs. The evaluation included 200 skill-extraction records, 300 recommendation-ranking records, 200 skill-gap records, and 20 RAG evaluations.</w:t>
      </w:r>
    </w:p>
    <w:p w14:paraId="146E786E" w14:textId="0FE73635" w:rsidR="00CA6A42" w:rsidRPr="002B0B2F" w:rsidRDefault="00CA6A42" w:rsidP="00A90179">
      <w:pPr>
        <w:pStyle w:val="Caption"/>
        <w:keepNext/>
        <w:spacing w:after="0" w:line="480" w:lineRule="auto"/>
        <w:rPr>
          <w:rFonts w:ascii="Times New Roman" w:hAnsi="Times New Roman" w:cs="Times New Roman"/>
          <w:b/>
          <w:bCs/>
          <w:i w:val="0"/>
          <w:iCs w:val="0"/>
          <w:color w:val="auto"/>
          <w:sz w:val="24"/>
          <w:szCs w:val="24"/>
        </w:rPr>
      </w:pPr>
      <w:bookmarkStart w:id="136" w:name="_Toc239675995"/>
      <w:r w:rsidRPr="002B0B2F">
        <w:rPr>
          <w:rFonts w:ascii="Times New Roman" w:hAnsi="Times New Roman" w:cs="Times New Roman"/>
          <w:b/>
          <w:bCs/>
          <w:i w:val="0"/>
          <w:iCs w:val="0"/>
          <w:color w:val="auto"/>
          <w:sz w:val="24"/>
          <w:szCs w:val="24"/>
        </w:rPr>
        <w:t xml:space="preserve">Figure </w:t>
      </w:r>
      <w:r w:rsidRPr="002B0B2F">
        <w:rPr>
          <w:rFonts w:ascii="Times New Roman" w:hAnsi="Times New Roman" w:cs="Times New Roman"/>
          <w:b/>
          <w:bCs/>
          <w:i w:val="0"/>
          <w:iCs w:val="0"/>
          <w:color w:val="auto"/>
          <w:sz w:val="24"/>
          <w:szCs w:val="24"/>
        </w:rPr>
        <w:fldChar w:fldCharType="begin"/>
      </w:r>
      <w:r w:rsidRPr="002B0B2F">
        <w:rPr>
          <w:rFonts w:ascii="Times New Roman" w:hAnsi="Times New Roman" w:cs="Times New Roman"/>
          <w:b/>
          <w:bCs/>
          <w:i w:val="0"/>
          <w:iCs w:val="0"/>
          <w:color w:val="auto"/>
          <w:sz w:val="24"/>
          <w:szCs w:val="24"/>
        </w:rPr>
        <w:instrText xml:space="preserve"> SEQ Figure \* ARABIC </w:instrText>
      </w:r>
      <w:r w:rsidRPr="002B0B2F">
        <w:rPr>
          <w:rFonts w:ascii="Times New Roman" w:hAnsi="Times New Roman" w:cs="Times New Roman"/>
          <w:b/>
          <w:bCs/>
          <w:i w:val="0"/>
          <w:iCs w:val="0"/>
          <w:color w:val="auto"/>
          <w:sz w:val="24"/>
          <w:szCs w:val="24"/>
        </w:rPr>
        <w:fldChar w:fldCharType="separate"/>
      </w:r>
      <w:r w:rsidR="00BA4F53">
        <w:rPr>
          <w:rFonts w:ascii="Times New Roman" w:hAnsi="Times New Roman" w:cs="Times New Roman"/>
          <w:b/>
          <w:bCs/>
          <w:i w:val="0"/>
          <w:iCs w:val="0"/>
          <w:noProof/>
          <w:color w:val="auto"/>
          <w:sz w:val="24"/>
          <w:szCs w:val="24"/>
        </w:rPr>
        <w:t>18</w:t>
      </w:r>
      <w:bookmarkEnd w:id="136"/>
      <w:r w:rsidRPr="002B0B2F">
        <w:rPr>
          <w:rFonts w:ascii="Times New Roman" w:hAnsi="Times New Roman" w:cs="Times New Roman"/>
          <w:b/>
          <w:bCs/>
          <w:i w:val="0"/>
          <w:iCs w:val="0"/>
          <w:color w:val="auto"/>
          <w:sz w:val="24"/>
          <w:szCs w:val="24"/>
        </w:rPr>
        <w:fldChar w:fldCharType="end"/>
      </w:r>
    </w:p>
    <w:p w14:paraId="3D947BBE" w14:textId="77777777" w:rsidR="00CA6A42" w:rsidRPr="002B0B2F" w:rsidRDefault="00CA6A42" w:rsidP="00A90179">
      <w:pPr>
        <w:spacing w:after="0" w:line="480" w:lineRule="auto"/>
        <w:rPr>
          <w:rFonts w:ascii="Times New Roman" w:hAnsi="Times New Roman" w:cs="Times New Roman"/>
          <w:i/>
          <w:iCs/>
          <w:sz w:val="24"/>
          <w:szCs w:val="24"/>
          <w:lang w:val="en-US"/>
        </w:rPr>
      </w:pPr>
      <w:r w:rsidRPr="002B0B2F">
        <w:rPr>
          <w:rFonts w:ascii="Times New Roman" w:hAnsi="Times New Roman" w:cs="Times New Roman"/>
          <w:i/>
          <w:iCs/>
          <w:sz w:val="24"/>
          <w:szCs w:val="24"/>
          <w:lang w:val="en-US"/>
        </w:rPr>
        <w:t>Human Evaluation Dataset and Completeness Validation</w:t>
      </w:r>
    </w:p>
    <w:p w14:paraId="35892880" w14:textId="5DA27061" w:rsidR="00DA255D" w:rsidRPr="002B0B2F" w:rsidRDefault="00DA255D" w:rsidP="00096991">
      <w:pPr>
        <w:spacing w:after="0" w:line="480" w:lineRule="auto"/>
        <w:jc w:val="center"/>
        <w:rPr>
          <w:rFonts w:ascii="Times New Roman" w:hAnsi="Times New Roman" w:cs="Times New Roman"/>
          <w:sz w:val="24"/>
          <w:szCs w:val="24"/>
          <w:lang w:val="en-US"/>
        </w:rPr>
      </w:pPr>
      <w:r w:rsidRPr="002B0B2F">
        <w:rPr>
          <w:rFonts w:ascii="Times New Roman" w:hAnsi="Times New Roman" w:cs="Times New Roman"/>
          <w:noProof/>
          <w:sz w:val="24"/>
          <w:szCs w:val="24"/>
          <w:lang w:val="en-US"/>
        </w:rPr>
        <w:lastRenderedPageBreak/>
        <w:drawing>
          <wp:inline distT="0" distB="0" distL="0" distR="0" wp14:anchorId="30C9B7FF" wp14:editId="0820CBE2">
            <wp:extent cx="2232660" cy="1142365"/>
            <wp:effectExtent l="0" t="0" r="0" b="635"/>
            <wp:docPr id="1484527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27684" name=""/>
                    <pic:cNvPicPr/>
                  </pic:nvPicPr>
                  <pic:blipFill>
                    <a:blip r:embed="rId63"/>
                    <a:stretch>
                      <a:fillRect/>
                    </a:stretch>
                  </pic:blipFill>
                  <pic:spPr>
                    <a:xfrm>
                      <a:off x="0" y="0"/>
                      <a:ext cx="2249771" cy="1151120"/>
                    </a:xfrm>
                    <a:prstGeom prst="rect">
                      <a:avLst/>
                    </a:prstGeom>
                  </pic:spPr>
                </pic:pic>
              </a:graphicData>
            </a:graphic>
          </wp:inline>
        </w:drawing>
      </w:r>
      <w:r w:rsidRPr="002B0B2F">
        <w:rPr>
          <w:rFonts w:ascii="Times New Roman" w:hAnsi="Times New Roman" w:cs="Times New Roman"/>
          <w:noProof/>
          <w:sz w:val="24"/>
          <w:szCs w:val="24"/>
          <w:lang w:val="en-US"/>
        </w:rPr>
        <w:drawing>
          <wp:inline distT="0" distB="0" distL="0" distR="0" wp14:anchorId="3BBE2416" wp14:editId="087B3A96">
            <wp:extent cx="2491956" cy="2080440"/>
            <wp:effectExtent l="0" t="0" r="3810" b="0"/>
            <wp:docPr id="64538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85240" name=""/>
                    <pic:cNvPicPr/>
                  </pic:nvPicPr>
                  <pic:blipFill>
                    <a:blip r:embed="rId64"/>
                    <a:stretch>
                      <a:fillRect/>
                    </a:stretch>
                  </pic:blipFill>
                  <pic:spPr>
                    <a:xfrm>
                      <a:off x="0" y="0"/>
                      <a:ext cx="2491956" cy="2080440"/>
                    </a:xfrm>
                    <a:prstGeom prst="rect">
                      <a:avLst/>
                    </a:prstGeom>
                  </pic:spPr>
                </pic:pic>
              </a:graphicData>
            </a:graphic>
          </wp:inline>
        </w:drawing>
      </w:r>
    </w:p>
    <w:p w14:paraId="2004F311" w14:textId="77777777" w:rsidR="00DA255D" w:rsidRPr="002B0B2F" w:rsidRDefault="00DA255D" w:rsidP="000A028D">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All required human labels and ratings were complete, providing a finalized basis for calculating the evaluation metrics.</w:t>
      </w:r>
    </w:p>
    <w:p w14:paraId="78EDA718" w14:textId="77777777" w:rsidR="00DA255D" w:rsidRPr="002B0B2F" w:rsidRDefault="00DA255D" w:rsidP="00A90179">
      <w:pPr>
        <w:pStyle w:val="Heading2"/>
        <w:spacing w:before="0" w:after="0" w:line="480" w:lineRule="auto"/>
        <w:rPr>
          <w:rFonts w:ascii="Times New Roman" w:hAnsi="Times New Roman" w:cs="Times New Roman"/>
          <w:b/>
          <w:bCs/>
          <w:color w:val="auto"/>
          <w:sz w:val="24"/>
          <w:szCs w:val="24"/>
          <w:lang w:val="en-US"/>
        </w:rPr>
      </w:pPr>
      <w:bookmarkStart w:id="137" w:name="_Toc239685425"/>
      <w:r w:rsidRPr="002B0B2F">
        <w:rPr>
          <w:rFonts w:ascii="Times New Roman" w:hAnsi="Times New Roman" w:cs="Times New Roman"/>
          <w:b/>
          <w:bCs/>
          <w:color w:val="auto"/>
          <w:sz w:val="24"/>
          <w:szCs w:val="24"/>
          <w:lang w:val="en-US"/>
        </w:rPr>
        <w:t>10.2 Skill Extraction and Skill-Gap Evaluation</w:t>
      </w:r>
      <w:bookmarkEnd w:id="137"/>
    </w:p>
    <w:p w14:paraId="50302E57" w14:textId="77777777" w:rsidR="00DA255D" w:rsidRPr="002B0B2F" w:rsidRDefault="00DA255D" w:rsidP="000A028D">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The skill extraction component achieved </w:t>
      </w:r>
      <w:r w:rsidRPr="002B0B2F">
        <w:rPr>
          <w:rFonts w:ascii="Times New Roman" w:hAnsi="Times New Roman" w:cs="Times New Roman"/>
          <w:b/>
          <w:bCs/>
          <w:sz w:val="24"/>
          <w:szCs w:val="24"/>
          <w:lang w:val="en-US"/>
        </w:rPr>
        <w:t>83.50% accuracy, 88.11% precision, 88.73% recall, and 88.42% F1-score</w:t>
      </w:r>
      <w:r w:rsidRPr="002B0B2F">
        <w:rPr>
          <w:rFonts w:ascii="Times New Roman" w:hAnsi="Times New Roman" w:cs="Times New Roman"/>
          <w:sz w:val="24"/>
          <w:szCs w:val="24"/>
          <w:lang w:val="en-US"/>
        </w:rPr>
        <w:t xml:space="preserve"> across 200 manually labeled records.</w:t>
      </w:r>
    </w:p>
    <w:p w14:paraId="636EABBA" w14:textId="77777777" w:rsidR="00DA255D" w:rsidRPr="002B0B2F" w:rsidRDefault="00DA255D"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The skill-gap identification component achieved </w:t>
      </w:r>
      <w:r w:rsidRPr="002B0B2F">
        <w:rPr>
          <w:rFonts w:ascii="Times New Roman" w:hAnsi="Times New Roman" w:cs="Times New Roman"/>
          <w:b/>
          <w:bCs/>
          <w:sz w:val="24"/>
          <w:szCs w:val="24"/>
          <w:lang w:val="en-US"/>
        </w:rPr>
        <w:t>83.50% accuracy, 64.91% precision, 74.00% recall, and 69.16% F1-score</w:t>
      </w:r>
      <w:r w:rsidRPr="002B0B2F">
        <w:rPr>
          <w:rFonts w:ascii="Times New Roman" w:hAnsi="Times New Roman" w:cs="Times New Roman"/>
          <w:sz w:val="24"/>
          <w:szCs w:val="24"/>
          <w:lang w:val="en-US"/>
        </w:rPr>
        <w:t xml:space="preserve">. The average expert rating for the identified skill gaps was </w:t>
      </w:r>
      <w:r w:rsidRPr="002B0B2F">
        <w:rPr>
          <w:rFonts w:ascii="Times New Roman" w:hAnsi="Times New Roman" w:cs="Times New Roman"/>
          <w:b/>
          <w:bCs/>
          <w:sz w:val="24"/>
          <w:szCs w:val="24"/>
          <w:lang w:val="en-US"/>
        </w:rPr>
        <w:t>4.84/5</w:t>
      </w:r>
      <w:r w:rsidRPr="002B0B2F">
        <w:rPr>
          <w:rFonts w:ascii="Times New Roman" w:hAnsi="Times New Roman" w:cs="Times New Roman"/>
          <w:sz w:val="24"/>
          <w:szCs w:val="24"/>
          <w:lang w:val="en-US"/>
        </w:rPr>
        <w:t xml:space="preserve">, with </w:t>
      </w:r>
      <w:r w:rsidRPr="002B0B2F">
        <w:rPr>
          <w:rFonts w:ascii="Times New Roman" w:hAnsi="Times New Roman" w:cs="Times New Roman"/>
          <w:b/>
          <w:bCs/>
          <w:sz w:val="24"/>
          <w:szCs w:val="24"/>
          <w:lang w:val="en-US"/>
        </w:rPr>
        <w:t>96.00% of expert ratings receiving a score of 4 or 5</w:t>
      </w:r>
      <w:r w:rsidRPr="002B0B2F">
        <w:rPr>
          <w:rFonts w:ascii="Times New Roman" w:hAnsi="Times New Roman" w:cs="Times New Roman"/>
          <w:sz w:val="24"/>
          <w:szCs w:val="24"/>
          <w:lang w:val="en-US"/>
        </w:rPr>
        <w:t>.</w:t>
      </w:r>
    </w:p>
    <w:p w14:paraId="3948F9E9" w14:textId="0E90545F" w:rsidR="00C85CF4" w:rsidRPr="002B0B2F" w:rsidRDefault="00C85CF4" w:rsidP="00A90179">
      <w:pPr>
        <w:pStyle w:val="Caption"/>
        <w:keepNext/>
        <w:spacing w:after="0" w:line="480" w:lineRule="auto"/>
        <w:rPr>
          <w:rFonts w:ascii="Times New Roman" w:hAnsi="Times New Roman" w:cs="Times New Roman"/>
          <w:b/>
          <w:bCs/>
          <w:i w:val="0"/>
          <w:iCs w:val="0"/>
          <w:color w:val="auto"/>
          <w:sz w:val="24"/>
          <w:szCs w:val="24"/>
        </w:rPr>
      </w:pPr>
      <w:bookmarkStart w:id="138" w:name="_Toc239675996"/>
      <w:r w:rsidRPr="002B0B2F">
        <w:rPr>
          <w:rFonts w:ascii="Times New Roman" w:hAnsi="Times New Roman" w:cs="Times New Roman"/>
          <w:b/>
          <w:bCs/>
          <w:i w:val="0"/>
          <w:iCs w:val="0"/>
          <w:color w:val="auto"/>
          <w:sz w:val="24"/>
          <w:szCs w:val="24"/>
        </w:rPr>
        <w:t xml:space="preserve">Figure </w:t>
      </w:r>
      <w:r w:rsidRPr="002B0B2F">
        <w:rPr>
          <w:rFonts w:ascii="Times New Roman" w:hAnsi="Times New Roman" w:cs="Times New Roman"/>
          <w:b/>
          <w:bCs/>
          <w:i w:val="0"/>
          <w:iCs w:val="0"/>
          <w:color w:val="auto"/>
          <w:sz w:val="24"/>
          <w:szCs w:val="24"/>
        </w:rPr>
        <w:fldChar w:fldCharType="begin"/>
      </w:r>
      <w:r w:rsidRPr="002B0B2F">
        <w:rPr>
          <w:rFonts w:ascii="Times New Roman" w:hAnsi="Times New Roman" w:cs="Times New Roman"/>
          <w:b/>
          <w:bCs/>
          <w:i w:val="0"/>
          <w:iCs w:val="0"/>
          <w:color w:val="auto"/>
          <w:sz w:val="24"/>
          <w:szCs w:val="24"/>
        </w:rPr>
        <w:instrText xml:space="preserve"> SEQ Figure \* ARABIC </w:instrText>
      </w:r>
      <w:r w:rsidRPr="002B0B2F">
        <w:rPr>
          <w:rFonts w:ascii="Times New Roman" w:hAnsi="Times New Roman" w:cs="Times New Roman"/>
          <w:b/>
          <w:bCs/>
          <w:i w:val="0"/>
          <w:iCs w:val="0"/>
          <w:color w:val="auto"/>
          <w:sz w:val="24"/>
          <w:szCs w:val="24"/>
        </w:rPr>
        <w:fldChar w:fldCharType="separate"/>
      </w:r>
      <w:r w:rsidR="00BA4F53">
        <w:rPr>
          <w:rFonts w:ascii="Times New Roman" w:hAnsi="Times New Roman" w:cs="Times New Roman"/>
          <w:b/>
          <w:bCs/>
          <w:i w:val="0"/>
          <w:iCs w:val="0"/>
          <w:noProof/>
          <w:color w:val="auto"/>
          <w:sz w:val="24"/>
          <w:szCs w:val="24"/>
        </w:rPr>
        <w:t>19</w:t>
      </w:r>
      <w:bookmarkEnd w:id="138"/>
      <w:r w:rsidRPr="002B0B2F">
        <w:rPr>
          <w:rFonts w:ascii="Times New Roman" w:hAnsi="Times New Roman" w:cs="Times New Roman"/>
          <w:b/>
          <w:bCs/>
          <w:i w:val="0"/>
          <w:iCs w:val="0"/>
          <w:color w:val="auto"/>
          <w:sz w:val="24"/>
          <w:szCs w:val="24"/>
        </w:rPr>
        <w:fldChar w:fldCharType="end"/>
      </w:r>
    </w:p>
    <w:p w14:paraId="4D6A381D" w14:textId="77777777" w:rsidR="00C85CF4" w:rsidRPr="002B0B2F" w:rsidRDefault="00C85CF4" w:rsidP="00A90179">
      <w:pPr>
        <w:spacing w:after="0" w:line="480" w:lineRule="auto"/>
        <w:rPr>
          <w:rFonts w:ascii="Times New Roman" w:hAnsi="Times New Roman" w:cs="Times New Roman"/>
          <w:i/>
          <w:iCs/>
          <w:sz w:val="24"/>
          <w:szCs w:val="24"/>
          <w:lang w:val="en-US"/>
        </w:rPr>
      </w:pPr>
      <w:r w:rsidRPr="002B0B2F">
        <w:rPr>
          <w:rFonts w:ascii="Times New Roman" w:hAnsi="Times New Roman" w:cs="Times New Roman"/>
          <w:i/>
          <w:iCs/>
          <w:sz w:val="24"/>
          <w:szCs w:val="24"/>
          <w:lang w:val="en-US"/>
        </w:rPr>
        <w:t>Skill Extraction and Skill-Gap Evaluation Results</w:t>
      </w:r>
    </w:p>
    <w:p w14:paraId="0AB7EF76" w14:textId="77777777" w:rsidR="00C85CF4" w:rsidRPr="002B0B2F" w:rsidRDefault="00C85CF4" w:rsidP="00A90179">
      <w:pPr>
        <w:spacing w:after="0" w:line="480" w:lineRule="auto"/>
        <w:rPr>
          <w:rFonts w:ascii="Times New Roman" w:hAnsi="Times New Roman" w:cs="Times New Roman"/>
          <w:sz w:val="24"/>
          <w:szCs w:val="24"/>
        </w:rPr>
      </w:pPr>
    </w:p>
    <w:p w14:paraId="15F25906" w14:textId="74A02DE9" w:rsidR="00DA255D" w:rsidRPr="002B0B2F" w:rsidRDefault="00DA255D"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noProof/>
          <w:sz w:val="24"/>
          <w:szCs w:val="24"/>
          <w:lang w:val="en-US"/>
        </w:rPr>
        <w:drawing>
          <wp:inline distT="0" distB="0" distL="0" distR="0" wp14:anchorId="6E36F88F" wp14:editId="669B9C68">
            <wp:extent cx="2880360" cy="2202180"/>
            <wp:effectExtent l="0" t="0" r="0" b="7620"/>
            <wp:docPr id="130078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8909" name=""/>
                    <pic:cNvPicPr/>
                  </pic:nvPicPr>
                  <pic:blipFill>
                    <a:blip r:embed="rId65"/>
                    <a:stretch>
                      <a:fillRect/>
                    </a:stretch>
                  </pic:blipFill>
                  <pic:spPr>
                    <a:xfrm>
                      <a:off x="0" y="0"/>
                      <a:ext cx="2880616" cy="2202376"/>
                    </a:xfrm>
                    <a:prstGeom prst="rect">
                      <a:avLst/>
                    </a:prstGeom>
                  </pic:spPr>
                </pic:pic>
              </a:graphicData>
            </a:graphic>
          </wp:inline>
        </w:drawing>
      </w:r>
      <w:r w:rsidRPr="002B0B2F">
        <w:rPr>
          <w:rFonts w:ascii="Times New Roman" w:hAnsi="Times New Roman" w:cs="Times New Roman"/>
          <w:noProof/>
          <w:sz w:val="24"/>
          <w:szCs w:val="24"/>
          <w:lang w:val="en-US"/>
        </w:rPr>
        <w:drawing>
          <wp:inline distT="0" distB="0" distL="0" distR="0" wp14:anchorId="400E4319" wp14:editId="488BE2D9">
            <wp:extent cx="2804160" cy="2186940"/>
            <wp:effectExtent l="0" t="0" r="0" b="3810"/>
            <wp:docPr id="341464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64611" name=""/>
                    <pic:cNvPicPr/>
                  </pic:nvPicPr>
                  <pic:blipFill>
                    <a:blip r:embed="rId66"/>
                    <a:stretch>
                      <a:fillRect/>
                    </a:stretch>
                  </pic:blipFill>
                  <pic:spPr>
                    <a:xfrm>
                      <a:off x="0" y="0"/>
                      <a:ext cx="2804405" cy="2187131"/>
                    </a:xfrm>
                    <a:prstGeom prst="rect">
                      <a:avLst/>
                    </a:prstGeom>
                  </pic:spPr>
                </pic:pic>
              </a:graphicData>
            </a:graphic>
          </wp:inline>
        </w:drawing>
      </w:r>
    </w:p>
    <w:p w14:paraId="601F1EB4" w14:textId="77777777" w:rsidR="00DA255D" w:rsidRPr="002B0B2F" w:rsidRDefault="00DA255D" w:rsidP="000A028D">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lastRenderedPageBreak/>
        <w:t>These results show stronger performance for general skill extraction than for identifying specific skill gaps, indicating that skill-gap identification remains a comparatively more challenging component of the system.</w:t>
      </w:r>
    </w:p>
    <w:p w14:paraId="24E9BC4E" w14:textId="77777777" w:rsidR="00DA255D" w:rsidRPr="002B0B2F" w:rsidRDefault="00DA255D" w:rsidP="00A90179">
      <w:pPr>
        <w:pStyle w:val="Heading2"/>
        <w:spacing w:before="0" w:after="0" w:line="480" w:lineRule="auto"/>
        <w:rPr>
          <w:rFonts w:ascii="Times New Roman" w:hAnsi="Times New Roman" w:cs="Times New Roman"/>
          <w:b/>
          <w:bCs/>
          <w:color w:val="auto"/>
          <w:sz w:val="24"/>
          <w:szCs w:val="24"/>
          <w:lang w:val="en-US"/>
        </w:rPr>
      </w:pPr>
      <w:bookmarkStart w:id="139" w:name="_Toc239685426"/>
      <w:r w:rsidRPr="002B0B2F">
        <w:rPr>
          <w:rFonts w:ascii="Times New Roman" w:hAnsi="Times New Roman" w:cs="Times New Roman"/>
          <w:b/>
          <w:bCs/>
          <w:color w:val="auto"/>
          <w:sz w:val="24"/>
          <w:szCs w:val="24"/>
          <w:lang w:val="en-US"/>
        </w:rPr>
        <w:t>10.3 Career Recommendation Ranking Evaluation</w:t>
      </w:r>
      <w:bookmarkEnd w:id="139"/>
    </w:p>
    <w:p w14:paraId="35E9B8CE" w14:textId="77777777" w:rsidR="00DA255D" w:rsidRPr="002B0B2F" w:rsidRDefault="00DA255D" w:rsidP="000A028D">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Human evaluation of the Top-5 career recommendations across 20 candidates produced a mean </w:t>
      </w:r>
      <w:r w:rsidRPr="002B0B2F">
        <w:rPr>
          <w:rFonts w:ascii="Times New Roman" w:hAnsi="Times New Roman" w:cs="Times New Roman"/>
          <w:b/>
          <w:bCs/>
          <w:sz w:val="24"/>
          <w:szCs w:val="24"/>
          <w:lang w:val="en-US"/>
        </w:rPr>
        <w:t>Precision@5 of 88.00%</w:t>
      </w:r>
      <w:r w:rsidRPr="002B0B2F">
        <w:rPr>
          <w:rFonts w:ascii="Times New Roman" w:hAnsi="Times New Roman" w:cs="Times New Roman"/>
          <w:sz w:val="24"/>
          <w:szCs w:val="24"/>
          <w:lang w:val="en-US"/>
        </w:rPr>
        <w:t xml:space="preserve">, </w:t>
      </w:r>
      <w:r w:rsidRPr="002B0B2F">
        <w:rPr>
          <w:rFonts w:ascii="Times New Roman" w:hAnsi="Times New Roman" w:cs="Times New Roman"/>
          <w:b/>
          <w:bCs/>
          <w:sz w:val="24"/>
          <w:szCs w:val="24"/>
          <w:lang w:val="en-US"/>
        </w:rPr>
        <w:t>Recall@5 of 69.15%</w:t>
      </w:r>
      <w:r w:rsidRPr="002B0B2F">
        <w:rPr>
          <w:rFonts w:ascii="Times New Roman" w:hAnsi="Times New Roman" w:cs="Times New Roman"/>
          <w:sz w:val="24"/>
          <w:szCs w:val="24"/>
          <w:lang w:val="en-US"/>
        </w:rPr>
        <w:t xml:space="preserve">, and </w:t>
      </w:r>
      <w:r w:rsidRPr="002B0B2F">
        <w:rPr>
          <w:rFonts w:ascii="Times New Roman" w:hAnsi="Times New Roman" w:cs="Times New Roman"/>
          <w:b/>
          <w:bCs/>
          <w:sz w:val="24"/>
          <w:szCs w:val="24"/>
          <w:lang w:val="en-US"/>
        </w:rPr>
        <w:t>NDCG@5 of 97.82%</w:t>
      </w:r>
      <w:r w:rsidRPr="002B0B2F">
        <w:rPr>
          <w:rFonts w:ascii="Times New Roman" w:hAnsi="Times New Roman" w:cs="Times New Roman"/>
          <w:sz w:val="24"/>
          <w:szCs w:val="24"/>
          <w:lang w:val="en-US"/>
        </w:rPr>
        <w:t xml:space="preserve">. The </w:t>
      </w:r>
      <w:r w:rsidRPr="002B0B2F">
        <w:rPr>
          <w:rFonts w:ascii="Times New Roman" w:hAnsi="Times New Roman" w:cs="Times New Roman"/>
          <w:b/>
          <w:bCs/>
          <w:sz w:val="24"/>
          <w:szCs w:val="24"/>
          <w:lang w:val="en-US"/>
        </w:rPr>
        <w:t>MRR was 1.00</w:t>
      </w:r>
      <w:r w:rsidRPr="002B0B2F">
        <w:rPr>
          <w:rFonts w:ascii="Times New Roman" w:hAnsi="Times New Roman" w:cs="Times New Roman"/>
          <w:sz w:val="24"/>
          <w:szCs w:val="24"/>
          <w:lang w:val="en-US"/>
        </w:rPr>
        <w:t>, indicating that the first-ranked recommendation was judged relevant for every evaluated candidate.</w:t>
      </w:r>
    </w:p>
    <w:p w14:paraId="56A2B085" w14:textId="2E81417F" w:rsidR="00C85CF4" w:rsidRPr="002B0B2F" w:rsidRDefault="00C85CF4" w:rsidP="00A90179">
      <w:pPr>
        <w:pStyle w:val="Caption"/>
        <w:keepNext/>
        <w:spacing w:after="0" w:line="480" w:lineRule="auto"/>
        <w:rPr>
          <w:rFonts w:ascii="Times New Roman" w:hAnsi="Times New Roman" w:cs="Times New Roman"/>
          <w:b/>
          <w:bCs/>
          <w:i w:val="0"/>
          <w:iCs w:val="0"/>
          <w:color w:val="auto"/>
          <w:sz w:val="24"/>
          <w:szCs w:val="24"/>
        </w:rPr>
      </w:pPr>
      <w:bookmarkStart w:id="140" w:name="_Toc239675997"/>
      <w:r w:rsidRPr="002B0B2F">
        <w:rPr>
          <w:rFonts w:ascii="Times New Roman" w:hAnsi="Times New Roman" w:cs="Times New Roman"/>
          <w:b/>
          <w:bCs/>
          <w:i w:val="0"/>
          <w:iCs w:val="0"/>
          <w:color w:val="auto"/>
          <w:sz w:val="24"/>
          <w:szCs w:val="24"/>
        </w:rPr>
        <w:t xml:space="preserve">Figure </w:t>
      </w:r>
      <w:r w:rsidRPr="002B0B2F">
        <w:rPr>
          <w:rFonts w:ascii="Times New Roman" w:hAnsi="Times New Roman" w:cs="Times New Roman"/>
          <w:b/>
          <w:bCs/>
          <w:i w:val="0"/>
          <w:iCs w:val="0"/>
          <w:color w:val="auto"/>
          <w:sz w:val="24"/>
          <w:szCs w:val="24"/>
        </w:rPr>
        <w:fldChar w:fldCharType="begin"/>
      </w:r>
      <w:r w:rsidRPr="002B0B2F">
        <w:rPr>
          <w:rFonts w:ascii="Times New Roman" w:hAnsi="Times New Roman" w:cs="Times New Roman"/>
          <w:b/>
          <w:bCs/>
          <w:i w:val="0"/>
          <w:iCs w:val="0"/>
          <w:color w:val="auto"/>
          <w:sz w:val="24"/>
          <w:szCs w:val="24"/>
        </w:rPr>
        <w:instrText xml:space="preserve"> SEQ Figure \* ARABIC </w:instrText>
      </w:r>
      <w:r w:rsidRPr="002B0B2F">
        <w:rPr>
          <w:rFonts w:ascii="Times New Roman" w:hAnsi="Times New Roman" w:cs="Times New Roman"/>
          <w:b/>
          <w:bCs/>
          <w:i w:val="0"/>
          <w:iCs w:val="0"/>
          <w:color w:val="auto"/>
          <w:sz w:val="24"/>
          <w:szCs w:val="24"/>
        </w:rPr>
        <w:fldChar w:fldCharType="separate"/>
      </w:r>
      <w:r w:rsidR="00BA4F53">
        <w:rPr>
          <w:rFonts w:ascii="Times New Roman" w:hAnsi="Times New Roman" w:cs="Times New Roman"/>
          <w:b/>
          <w:bCs/>
          <w:i w:val="0"/>
          <w:iCs w:val="0"/>
          <w:noProof/>
          <w:color w:val="auto"/>
          <w:sz w:val="24"/>
          <w:szCs w:val="24"/>
        </w:rPr>
        <w:t>20</w:t>
      </w:r>
      <w:bookmarkEnd w:id="140"/>
      <w:r w:rsidRPr="002B0B2F">
        <w:rPr>
          <w:rFonts w:ascii="Times New Roman" w:hAnsi="Times New Roman" w:cs="Times New Roman"/>
          <w:b/>
          <w:bCs/>
          <w:i w:val="0"/>
          <w:iCs w:val="0"/>
          <w:color w:val="auto"/>
          <w:sz w:val="24"/>
          <w:szCs w:val="24"/>
        </w:rPr>
        <w:fldChar w:fldCharType="end"/>
      </w:r>
    </w:p>
    <w:p w14:paraId="4BA8ECB9" w14:textId="77777777" w:rsidR="00C85CF4" w:rsidRPr="002B0B2F" w:rsidRDefault="00C85CF4" w:rsidP="00A90179">
      <w:pPr>
        <w:spacing w:after="0" w:line="480" w:lineRule="auto"/>
        <w:rPr>
          <w:rFonts w:ascii="Times New Roman" w:hAnsi="Times New Roman" w:cs="Times New Roman"/>
          <w:i/>
          <w:iCs/>
          <w:sz w:val="24"/>
          <w:szCs w:val="24"/>
          <w:lang w:val="en-US"/>
        </w:rPr>
      </w:pPr>
      <w:r w:rsidRPr="002B0B2F">
        <w:rPr>
          <w:rFonts w:ascii="Times New Roman" w:hAnsi="Times New Roman" w:cs="Times New Roman"/>
          <w:i/>
          <w:iCs/>
          <w:sz w:val="24"/>
          <w:szCs w:val="24"/>
          <w:lang w:val="en-US"/>
        </w:rPr>
        <w:t>Recommendation Ranking Evaluation Results</w:t>
      </w:r>
    </w:p>
    <w:p w14:paraId="526C3500" w14:textId="5814E094" w:rsidR="00A5293F" w:rsidRPr="002B0B2F" w:rsidRDefault="00A5293F" w:rsidP="00096991">
      <w:pPr>
        <w:spacing w:after="0" w:line="480" w:lineRule="auto"/>
        <w:jc w:val="center"/>
        <w:rPr>
          <w:rFonts w:ascii="Times New Roman" w:hAnsi="Times New Roman" w:cs="Times New Roman"/>
          <w:sz w:val="24"/>
          <w:szCs w:val="24"/>
          <w:lang w:val="en-US"/>
        </w:rPr>
      </w:pPr>
      <w:r w:rsidRPr="002B0B2F">
        <w:rPr>
          <w:rFonts w:ascii="Times New Roman" w:hAnsi="Times New Roman" w:cs="Times New Roman"/>
          <w:noProof/>
          <w:sz w:val="24"/>
          <w:szCs w:val="24"/>
          <w:lang w:val="en-US"/>
        </w:rPr>
        <w:drawing>
          <wp:inline distT="0" distB="0" distL="0" distR="0" wp14:anchorId="33F86967" wp14:editId="5BF073E0">
            <wp:extent cx="2994920" cy="1257409"/>
            <wp:effectExtent l="0" t="0" r="0" b="0"/>
            <wp:docPr id="407013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13120" name=""/>
                    <pic:cNvPicPr/>
                  </pic:nvPicPr>
                  <pic:blipFill>
                    <a:blip r:embed="rId67"/>
                    <a:stretch>
                      <a:fillRect/>
                    </a:stretch>
                  </pic:blipFill>
                  <pic:spPr>
                    <a:xfrm>
                      <a:off x="0" y="0"/>
                      <a:ext cx="2994920" cy="1257409"/>
                    </a:xfrm>
                    <a:prstGeom prst="rect">
                      <a:avLst/>
                    </a:prstGeom>
                  </pic:spPr>
                </pic:pic>
              </a:graphicData>
            </a:graphic>
          </wp:inline>
        </w:drawing>
      </w:r>
    </w:p>
    <w:p w14:paraId="1E4DCA11" w14:textId="77777777" w:rsidR="00DA255D" w:rsidRPr="002B0B2F" w:rsidRDefault="00DA255D" w:rsidP="000A028D">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high NDCG indicates strong agreement between the system ranking and human graded-relevance judgments, while the lower Recall@5 indicates that some human-relevant occupations were positioned outside the Top-5 recommendations.</w:t>
      </w:r>
    </w:p>
    <w:p w14:paraId="294DC2FF" w14:textId="77777777" w:rsidR="00DA255D" w:rsidRPr="002B0B2F" w:rsidRDefault="00DA255D" w:rsidP="00A90179">
      <w:pPr>
        <w:pStyle w:val="Heading2"/>
        <w:spacing w:before="0" w:after="0" w:line="480" w:lineRule="auto"/>
        <w:rPr>
          <w:rFonts w:ascii="Times New Roman" w:hAnsi="Times New Roman" w:cs="Times New Roman"/>
          <w:b/>
          <w:bCs/>
          <w:color w:val="auto"/>
          <w:sz w:val="24"/>
          <w:szCs w:val="24"/>
          <w:lang w:val="en-US"/>
        </w:rPr>
      </w:pPr>
      <w:bookmarkStart w:id="141" w:name="_Toc239685427"/>
      <w:r w:rsidRPr="002B0B2F">
        <w:rPr>
          <w:rFonts w:ascii="Times New Roman" w:hAnsi="Times New Roman" w:cs="Times New Roman"/>
          <w:b/>
          <w:bCs/>
          <w:color w:val="auto"/>
          <w:sz w:val="24"/>
          <w:szCs w:val="24"/>
          <w:lang w:val="en-US"/>
        </w:rPr>
        <w:t>10.4 RAG Human Evaluation</w:t>
      </w:r>
      <w:bookmarkEnd w:id="141"/>
    </w:p>
    <w:p w14:paraId="273E7BCB" w14:textId="77777777" w:rsidR="00DA255D" w:rsidRPr="002B0B2F" w:rsidRDefault="00DA255D"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The RAG outputs were evaluated across seven dimensions: relevance, correctness, groundedness, citation correctness, completeness, clarity, and usefulness. Each dimension achieved a mean rating of </w:t>
      </w:r>
      <w:r w:rsidRPr="002B0B2F">
        <w:rPr>
          <w:rFonts w:ascii="Times New Roman" w:hAnsi="Times New Roman" w:cs="Times New Roman"/>
          <w:b/>
          <w:bCs/>
          <w:sz w:val="24"/>
          <w:szCs w:val="24"/>
          <w:lang w:val="en-US"/>
        </w:rPr>
        <w:t>5.00/5</w:t>
      </w:r>
      <w:r w:rsidRPr="002B0B2F">
        <w:rPr>
          <w:rFonts w:ascii="Times New Roman" w:hAnsi="Times New Roman" w:cs="Times New Roman"/>
          <w:sz w:val="24"/>
          <w:szCs w:val="24"/>
          <w:lang w:val="en-US"/>
        </w:rPr>
        <w:t xml:space="preserve">, resulting in an overall mean rating of </w:t>
      </w:r>
      <w:r w:rsidRPr="002B0B2F">
        <w:rPr>
          <w:rFonts w:ascii="Times New Roman" w:hAnsi="Times New Roman" w:cs="Times New Roman"/>
          <w:b/>
          <w:bCs/>
          <w:sz w:val="24"/>
          <w:szCs w:val="24"/>
          <w:lang w:val="en-US"/>
        </w:rPr>
        <w:t>5.00/5</w:t>
      </w:r>
      <w:r w:rsidRPr="002B0B2F">
        <w:rPr>
          <w:rFonts w:ascii="Times New Roman" w:hAnsi="Times New Roman" w:cs="Times New Roman"/>
          <w:sz w:val="24"/>
          <w:szCs w:val="24"/>
          <w:lang w:val="en-US"/>
        </w:rPr>
        <w:t>.</w:t>
      </w:r>
    </w:p>
    <w:p w14:paraId="231FD558" w14:textId="77777777" w:rsidR="00DA255D" w:rsidRPr="002B0B2F" w:rsidRDefault="00DA255D"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Furthermore, </w:t>
      </w:r>
      <w:r w:rsidRPr="002B0B2F">
        <w:rPr>
          <w:rFonts w:ascii="Times New Roman" w:hAnsi="Times New Roman" w:cs="Times New Roman"/>
          <w:b/>
          <w:bCs/>
          <w:sz w:val="24"/>
          <w:szCs w:val="24"/>
          <w:lang w:val="en-US"/>
        </w:rPr>
        <w:t>100.00% of ratings were 4 or 5</w:t>
      </w:r>
      <w:r w:rsidRPr="002B0B2F">
        <w:rPr>
          <w:rFonts w:ascii="Times New Roman" w:hAnsi="Times New Roman" w:cs="Times New Roman"/>
          <w:sz w:val="24"/>
          <w:szCs w:val="24"/>
          <w:lang w:val="en-US"/>
        </w:rPr>
        <w:t xml:space="preserve">, and </w:t>
      </w:r>
      <w:r w:rsidRPr="002B0B2F">
        <w:rPr>
          <w:rFonts w:ascii="Times New Roman" w:hAnsi="Times New Roman" w:cs="Times New Roman"/>
          <w:b/>
          <w:bCs/>
          <w:sz w:val="24"/>
          <w:szCs w:val="24"/>
          <w:lang w:val="en-US"/>
        </w:rPr>
        <w:t>zero unsupported claims</w:t>
      </w:r>
      <w:r w:rsidRPr="002B0B2F">
        <w:rPr>
          <w:rFonts w:ascii="Times New Roman" w:hAnsi="Times New Roman" w:cs="Times New Roman"/>
          <w:sz w:val="24"/>
          <w:szCs w:val="24"/>
          <w:lang w:val="en-US"/>
        </w:rPr>
        <w:t xml:space="preserve"> were identified in the 20 reviewed outputs.</w:t>
      </w:r>
    </w:p>
    <w:p w14:paraId="7C030989" w14:textId="12303A52" w:rsidR="00C85CF4" w:rsidRPr="002B0B2F" w:rsidRDefault="00C85CF4" w:rsidP="00A90179">
      <w:pPr>
        <w:pStyle w:val="Caption"/>
        <w:keepNext/>
        <w:spacing w:after="0" w:line="480" w:lineRule="auto"/>
        <w:rPr>
          <w:rFonts w:ascii="Times New Roman" w:hAnsi="Times New Roman" w:cs="Times New Roman"/>
          <w:b/>
          <w:bCs/>
          <w:i w:val="0"/>
          <w:iCs w:val="0"/>
          <w:color w:val="auto"/>
          <w:sz w:val="24"/>
          <w:szCs w:val="24"/>
        </w:rPr>
      </w:pPr>
      <w:bookmarkStart w:id="142" w:name="_Toc239675998"/>
      <w:r w:rsidRPr="002B0B2F">
        <w:rPr>
          <w:rFonts w:ascii="Times New Roman" w:hAnsi="Times New Roman" w:cs="Times New Roman"/>
          <w:b/>
          <w:bCs/>
          <w:i w:val="0"/>
          <w:iCs w:val="0"/>
          <w:color w:val="auto"/>
          <w:sz w:val="24"/>
          <w:szCs w:val="24"/>
        </w:rPr>
        <w:t xml:space="preserve">Figure </w:t>
      </w:r>
      <w:r w:rsidRPr="002B0B2F">
        <w:rPr>
          <w:rFonts w:ascii="Times New Roman" w:hAnsi="Times New Roman" w:cs="Times New Roman"/>
          <w:b/>
          <w:bCs/>
          <w:i w:val="0"/>
          <w:iCs w:val="0"/>
          <w:color w:val="auto"/>
          <w:sz w:val="24"/>
          <w:szCs w:val="24"/>
        </w:rPr>
        <w:fldChar w:fldCharType="begin"/>
      </w:r>
      <w:r w:rsidRPr="002B0B2F">
        <w:rPr>
          <w:rFonts w:ascii="Times New Roman" w:hAnsi="Times New Roman" w:cs="Times New Roman"/>
          <w:b/>
          <w:bCs/>
          <w:i w:val="0"/>
          <w:iCs w:val="0"/>
          <w:color w:val="auto"/>
          <w:sz w:val="24"/>
          <w:szCs w:val="24"/>
        </w:rPr>
        <w:instrText xml:space="preserve"> SEQ Figure \* ARABIC </w:instrText>
      </w:r>
      <w:r w:rsidRPr="002B0B2F">
        <w:rPr>
          <w:rFonts w:ascii="Times New Roman" w:hAnsi="Times New Roman" w:cs="Times New Roman"/>
          <w:b/>
          <w:bCs/>
          <w:i w:val="0"/>
          <w:iCs w:val="0"/>
          <w:color w:val="auto"/>
          <w:sz w:val="24"/>
          <w:szCs w:val="24"/>
        </w:rPr>
        <w:fldChar w:fldCharType="separate"/>
      </w:r>
      <w:r w:rsidR="00BA4F53">
        <w:rPr>
          <w:rFonts w:ascii="Times New Roman" w:hAnsi="Times New Roman" w:cs="Times New Roman"/>
          <w:b/>
          <w:bCs/>
          <w:i w:val="0"/>
          <w:iCs w:val="0"/>
          <w:noProof/>
          <w:color w:val="auto"/>
          <w:sz w:val="24"/>
          <w:szCs w:val="24"/>
        </w:rPr>
        <w:t>21</w:t>
      </w:r>
      <w:bookmarkEnd w:id="142"/>
      <w:r w:rsidRPr="002B0B2F">
        <w:rPr>
          <w:rFonts w:ascii="Times New Roman" w:hAnsi="Times New Roman" w:cs="Times New Roman"/>
          <w:b/>
          <w:bCs/>
          <w:i w:val="0"/>
          <w:iCs w:val="0"/>
          <w:color w:val="auto"/>
          <w:sz w:val="24"/>
          <w:szCs w:val="24"/>
        </w:rPr>
        <w:fldChar w:fldCharType="end"/>
      </w:r>
    </w:p>
    <w:p w14:paraId="0BD918F0" w14:textId="77777777" w:rsidR="00C85CF4" w:rsidRPr="002B0B2F" w:rsidRDefault="00C85CF4" w:rsidP="00A90179">
      <w:pPr>
        <w:spacing w:after="0" w:line="480" w:lineRule="auto"/>
        <w:rPr>
          <w:rFonts w:ascii="Times New Roman" w:hAnsi="Times New Roman" w:cs="Times New Roman"/>
          <w:i/>
          <w:iCs/>
          <w:sz w:val="24"/>
          <w:szCs w:val="24"/>
          <w:lang w:val="en-US"/>
        </w:rPr>
      </w:pPr>
      <w:r w:rsidRPr="002B0B2F">
        <w:rPr>
          <w:rFonts w:ascii="Times New Roman" w:hAnsi="Times New Roman" w:cs="Times New Roman"/>
          <w:i/>
          <w:iCs/>
          <w:sz w:val="24"/>
          <w:szCs w:val="24"/>
          <w:lang w:val="en-US"/>
        </w:rPr>
        <w:t>RAG Human Evaluation Results</w:t>
      </w:r>
    </w:p>
    <w:p w14:paraId="73831BC9" w14:textId="77777777" w:rsidR="00A5293F" w:rsidRPr="002B0B2F" w:rsidRDefault="00A5293F" w:rsidP="00096991">
      <w:pPr>
        <w:spacing w:after="0" w:line="480" w:lineRule="auto"/>
        <w:jc w:val="center"/>
        <w:rPr>
          <w:rFonts w:ascii="Times New Roman" w:hAnsi="Times New Roman" w:cs="Times New Roman"/>
          <w:sz w:val="24"/>
          <w:szCs w:val="24"/>
          <w:lang w:val="en-US"/>
        </w:rPr>
      </w:pPr>
      <w:r w:rsidRPr="002B0B2F">
        <w:rPr>
          <w:rFonts w:ascii="Times New Roman" w:hAnsi="Times New Roman" w:cs="Times New Roman"/>
          <w:noProof/>
          <w:sz w:val="24"/>
          <w:szCs w:val="24"/>
          <w:lang w:val="en-US"/>
        </w:rPr>
        <w:lastRenderedPageBreak/>
        <w:drawing>
          <wp:inline distT="0" distB="0" distL="0" distR="0" wp14:anchorId="465329D1" wp14:editId="4E064CA3">
            <wp:extent cx="2514600" cy="2293620"/>
            <wp:effectExtent l="0" t="0" r="0" b="0"/>
            <wp:docPr id="1334421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21795" name=""/>
                    <pic:cNvPicPr/>
                  </pic:nvPicPr>
                  <pic:blipFill>
                    <a:blip r:embed="rId68"/>
                    <a:stretch>
                      <a:fillRect/>
                    </a:stretch>
                  </pic:blipFill>
                  <pic:spPr>
                    <a:xfrm>
                      <a:off x="0" y="0"/>
                      <a:ext cx="2514819" cy="2293820"/>
                    </a:xfrm>
                    <a:prstGeom prst="rect">
                      <a:avLst/>
                    </a:prstGeom>
                  </pic:spPr>
                </pic:pic>
              </a:graphicData>
            </a:graphic>
          </wp:inline>
        </w:drawing>
      </w:r>
    </w:p>
    <w:p w14:paraId="4AB5D83E" w14:textId="3C1101E9" w:rsidR="00DA255D" w:rsidRPr="002B0B2F" w:rsidRDefault="00DA255D" w:rsidP="000A028D">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These results represent the 20-candidate human-review sample and therefore should not be interpreted as a population-wide estimate for all 63 candidates.</w:t>
      </w:r>
    </w:p>
    <w:p w14:paraId="3D358DFA" w14:textId="77777777" w:rsidR="00DA255D" w:rsidRPr="002B0B2F" w:rsidRDefault="00DA255D" w:rsidP="00A90179">
      <w:pPr>
        <w:pStyle w:val="Heading2"/>
        <w:spacing w:before="0" w:after="0" w:line="480" w:lineRule="auto"/>
        <w:rPr>
          <w:rFonts w:ascii="Times New Roman" w:hAnsi="Times New Roman" w:cs="Times New Roman"/>
          <w:b/>
          <w:bCs/>
          <w:color w:val="auto"/>
          <w:sz w:val="24"/>
          <w:szCs w:val="24"/>
          <w:lang w:val="en-US"/>
        </w:rPr>
      </w:pPr>
      <w:bookmarkStart w:id="143" w:name="_Toc239685428"/>
      <w:r w:rsidRPr="002B0B2F">
        <w:rPr>
          <w:rFonts w:ascii="Times New Roman" w:hAnsi="Times New Roman" w:cs="Times New Roman"/>
          <w:b/>
          <w:bCs/>
          <w:color w:val="auto"/>
          <w:sz w:val="24"/>
          <w:szCs w:val="24"/>
          <w:lang w:val="en-US"/>
        </w:rPr>
        <w:t>10.5 Consolidated Evaluation and Final Validation</w:t>
      </w:r>
      <w:bookmarkEnd w:id="143"/>
    </w:p>
    <w:p w14:paraId="4A94864A" w14:textId="77777777" w:rsidR="00DA255D" w:rsidRPr="002B0B2F" w:rsidRDefault="00DA255D" w:rsidP="000A028D">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results from all four evaluation components were consolidated into the final human-evaluation summary.</w:t>
      </w:r>
    </w:p>
    <w:p w14:paraId="74AB76C7" w14:textId="40BF3687" w:rsidR="00C85CF4" w:rsidRPr="002B0B2F" w:rsidRDefault="00C85CF4" w:rsidP="00A90179">
      <w:pPr>
        <w:pStyle w:val="Caption"/>
        <w:keepNext/>
        <w:spacing w:after="0" w:line="480" w:lineRule="auto"/>
        <w:rPr>
          <w:rFonts w:ascii="Times New Roman" w:hAnsi="Times New Roman" w:cs="Times New Roman"/>
          <w:b/>
          <w:bCs/>
          <w:i w:val="0"/>
          <w:iCs w:val="0"/>
          <w:color w:val="auto"/>
          <w:sz w:val="24"/>
          <w:szCs w:val="24"/>
        </w:rPr>
      </w:pPr>
      <w:bookmarkStart w:id="144" w:name="_Toc239676237"/>
      <w:r w:rsidRPr="002B0B2F">
        <w:rPr>
          <w:rFonts w:ascii="Times New Roman" w:hAnsi="Times New Roman" w:cs="Times New Roman"/>
          <w:b/>
          <w:bCs/>
          <w:i w:val="0"/>
          <w:iCs w:val="0"/>
          <w:color w:val="auto"/>
          <w:sz w:val="24"/>
          <w:szCs w:val="24"/>
        </w:rPr>
        <w:t xml:space="preserve">Table </w:t>
      </w:r>
      <w:r w:rsidRPr="002B0B2F">
        <w:rPr>
          <w:rFonts w:ascii="Times New Roman" w:hAnsi="Times New Roman" w:cs="Times New Roman"/>
          <w:b/>
          <w:bCs/>
          <w:i w:val="0"/>
          <w:iCs w:val="0"/>
          <w:color w:val="auto"/>
          <w:sz w:val="24"/>
          <w:szCs w:val="24"/>
        </w:rPr>
        <w:fldChar w:fldCharType="begin"/>
      </w:r>
      <w:r w:rsidRPr="002B0B2F">
        <w:rPr>
          <w:rFonts w:ascii="Times New Roman" w:hAnsi="Times New Roman" w:cs="Times New Roman"/>
          <w:b/>
          <w:bCs/>
          <w:i w:val="0"/>
          <w:iCs w:val="0"/>
          <w:color w:val="auto"/>
          <w:sz w:val="24"/>
          <w:szCs w:val="24"/>
        </w:rPr>
        <w:instrText xml:space="preserve"> SEQ Table \* ARABIC </w:instrText>
      </w:r>
      <w:r w:rsidRPr="002B0B2F">
        <w:rPr>
          <w:rFonts w:ascii="Times New Roman" w:hAnsi="Times New Roman" w:cs="Times New Roman"/>
          <w:b/>
          <w:bCs/>
          <w:i w:val="0"/>
          <w:iCs w:val="0"/>
          <w:color w:val="auto"/>
          <w:sz w:val="24"/>
          <w:szCs w:val="24"/>
        </w:rPr>
        <w:fldChar w:fldCharType="separate"/>
      </w:r>
      <w:r w:rsidR="00BA4F53">
        <w:rPr>
          <w:rFonts w:ascii="Times New Roman" w:hAnsi="Times New Roman" w:cs="Times New Roman"/>
          <w:b/>
          <w:bCs/>
          <w:i w:val="0"/>
          <w:iCs w:val="0"/>
          <w:noProof/>
          <w:color w:val="auto"/>
          <w:sz w:val="24"/>
          <w:szCs w:val="24"/>
        </w:rPr>
        <w:t>31</w:t>
      </w:r>
      <w:bookmarkEnd w:id="144"/>
      <w:r w:rsidRPr="002B0B2F">
        <w:rPr>
          <w:rFonts w:ascii="Times New Roman" w:hAnsi="Times New Roman" w:cs="Times New Roman"/>
          <w:b/>
          <w:bCs/>
          <w:i w:val="0"/>
          <w:iCs w:val="0"/>
          <w:color w:val="auto"/>
          <w:sz w:val="24"/>
          <w:szCs w:val="24"/>
        </w:rPr>
        <w:fldChar w:fldCharType="end"/>
      </w:r>
    </w:p>
    <w:p w14:paraId="50BDCCF8" w14:textId="77777777" w:rsidR="00C85CF4" w:rsidRPr="002B0B2F" w:rsidRDefault="00C85CF4" w:rsidP="00A90179">
      <w:pPr>
        <w:spacing w:after="0" w:line="480" w:lineRule="auto"/>
        <w:rPr>
          <w:rFonts w:ascii="Times New Roman" w:hAnsi="Times New Roman" w:cs="Times New Roman"/>
          <w:i/>
          <w:iCs/>
          <w:sz w:val="24"/>
          <w:szCs w:val="24"/>
          <w:lang w:val="en-US"/>
        </w:rPr>
      </w:pPr>
      <w:r w:rsidRPr="002B0B2F">
        <w:rPr>
          <w:rFonts w:ascii="Times New Roman" w:hAnsi="Times New Roman" w:cs="Times New Roman"/>
          <w:i/>
          <w:iCs/>
          <w:sz w:val="24"/>
          <w:szCs w:val="24"/>
          <w:lang w:val="en-US"/>
        </w:rPr>
        <w:t>Final Human Evaluation Summary</w:t>
      </w:r>
    </w:p>
    <w:p w14:paraId="021EF3B2" w14:textId="7E1C3A37" w:rsidR="00A5293F" w:rsidRPr="002B0B2F" w:rsidRDefault="00A5293F" w:rsidP="000A028D">
      <w:pPr>
        <w:spacing w:after="0" w:line="480" w:lineRule="auto"/>
        <w:jc w:val="center"/>
        <w:rPr>
          <w:rFonts w:ascii="Times New Roman" w:hAnsi="Times New Roman" w:cs="Times New Roman"/>
          <w:sz w:val="24"/>
          <w:szCs w:val="24"/>
          <w:lang w:val="en-US"/>
        </w:rPr>
      </w:pPr>
      <w:r w:rsidRPr="002B0B2F">
        <w:rPr>
          <w:rFonts w:ascii="Times New Roman" w:hAnsi="Times New Roman" w:cs="Times New Roman"/>
          <w:noProof/>
          <w:sz w:val="24"/>
          <w:szCs w:val="24"/>
          <w:lang w:val="en-US"/>
        </w:rPr>
        <w:lastRenderedPageBreak/>
        <w:drawing>
          <wp:inline distT="0" distB="0" distL="0" distR="0" wp14:anchorId="1BF2561B" wp14:editId="1BCD40AC">
            <wp:extent cx="4084320" cy="4229100"/>
            <wp:effectExtent l="0" t="0" r="0" b="0"/>
            <wp:docPr id="500436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36535" name=""/>
                    <pic:cNvPicPr/>
                  </pic:nvPicPr>
                  <pic:blipFill>
                    <a:blip r:embed="rId69"/>
                    <a:stretch>
                      <a:fillRect/>
                    </a:stretch>
                  </pic:blipFill>
                  <pic:spPr>
                    <a:xfrm>
                      <a:off x="0" y="0"/>
                      <a:ext cx="4084674" cy="4229467"/>
                    </a:xfrm>
                    <a:prstGeom prst="rect">
                      <a:avLst/>
                    </a:prstGeom>
                  </pic:spPr>
                </pic:pic>
              </a:graphicData>
            </a:graphic>
          </wp:inline>
        </w:drawing>
      </w:r>
    </w:p>
    <w:p w14:paraId="2DCCCA7D" w14:textId="77777777" w:rsidR="00DA255D" w:rsidRPr="002B0B2F" w:rsidRDefault="00DA255D" w:rsidP="000A028D">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final evaluation artifacts were exported into four CSV files covering the overall evaluation summary, candidate-level ranking metrics, RAG evaluation results, and validation status. The exported files were subsequently reloaded and checked for existence, readability, and non-empty dimensions.</w:t>
      </w:r>
    </w:p>
    <w:p w14:paraId="709F50AE" w14:textId="36D22374" w:rsidR="00C85CF4" w:rsidRPr="002B0B2F" w:rsidRDefault="00C85CF4" w:rsidP="00A90179">
      <w:pPr>
        <w:pStyle w:val="Caption"/>
        <w:keepNext/>
        <w:spacing w:after="0" w:line="480" w:lineRule="auto"/>
        <w:rPr>
          <w:rFonts w:ascii="Times New Roman" w:hAnsi="Times New Roman" w:cs="Times New Roman"/>
          <w:b/>
          <w:bCs/>
          <w:i w:val="0"/>
          <w:iCs w:val="0"/>
          <w:color w:val="auto"/>
          <w:sz w:val="24"/>
          <w:szCs w:val="24"/>
        </w:rPr>
      </w:pPr>
      <w:bookmarkStart w:id="145" w:name="_Toc239675999"/>
      <w:r w:rsidRPr="002B0B2F">
        <w:rPr>
          <w:rFonts w:ascii="Times New Roman" w:hAnsi="Times New Roman" w:cs="Times New Roman"/>
          <w:b/>
          <w:bCs/>
          <w:i w:val="0"/>
          <w:iCs w:val="0"/>
          <w:color w:val="auto"/>
          <w:sz w:val="24"/>
          <w:szCs w:val="24"/>
        </w:rPr>
        <w:t xml:space="preserve">Figure </w:t>
      </w:r>
      <w:r w:rsidRPr="002B0B2F">
        <w:rPr>
          <w:rFonts w:ascii="Times New Roman" w:hAnsi="Times New Roman" w:cs="Times New Roman"/>
          <w:b/>
          <w:bCs/>
          <w:i w:val="0"/>
          <w:iCs w:val="0"/>
          <w:color w:val="auto"/>
          <w:sz w:val="24"/>
          <w:szCs w:val="24"/>
        </w:rPr>
        <w:fldChar w:fldCharType="begin"/>
      </w:r>
      <w:r w:rsidRPr="002B0B2F">
        <w:rPr>
          <w:rFonts w:ascii="Times New Roman" w:hAnsi="Times New Roman" w:cs="Times New Roman"/>
          <w:b/>
          <w:bCs/>
          <w:i w:val="0"/>
          <w:iCs w:val="0"/>
          <w:color w:val="auto"/>
          <w:sz w:val="24"/>
          <w:szCs w:val="24"/>
        </w:rPr>
        <w:instrText xml:space="preserve"> SEQ Figure \* ARABIC </w:instrText>
      </w:r>
      <w:r w:rsidRPr="002B0B2F">
        <w:rPr>
          <w:rFonts w:ascii="Times New Roman" w:hAnsi="Times New Roman" w:cs="Times New Roman"/>
          <w:b/>
          <w:bCs/>
          <w:i w:val="0"/>
          <w:iCs w:val="0"/>
          <w:color w:val="auto"/>
          <w:sz w:val="24"/>
          <w:szCs w:val="24"/>
        </w:rPr>
        <w:fldChar w:fldCharType="separate"/>
      </w:r>
      <w:r w:rsidR="00BA4F53">
        <w:rPr>
          <w:rFonts w:ascii="Times New Roman" w:hAnsi="Times New Roman" w:cs="Times New Roman"/>
          <w:b/>
          <w:bCs/>
          <w:i w:val="0"/>
          <w:iCs w:val="0"/>
          <w:noProof/>
          <w:color w:val="auto"/>
          <w:sz w:val="24"/>
          <w:szCs w:val="24"/>
        </w:rPr>
        <w:t>22</w:t>
      </w:r>
      <w:bookmarkEnd w:id="145"/>
      <w:r w:rsidRPr="002B0B2F">
        <w:rPr>
          <w:rFonts w:ascii="Times New Roman" w:hAnsi="Times New Roman" w:cs="Times New Roman"/>
          <w:b/>
          <w:bCs/>
          <w:i w:val="0"/>
          <w:iCs w:val="0"/>
          <w:color w:val="auto"/>
          <w:sz w:val="24"/>
          <w:szCs w:val="24"/>
        </w:rPr>
        <w:fldChar w:fldCharType="end"/>
      </w:r>
    </w:p>
    <w:p w14:paraId="1327DAFD" w14:textId="77777777" w:rsidR="00C85CF4" w:rsidRPr="002B0B2F" w:rsidRDefault="00C85CF4" w:rsidP="00A90179">
      <w:pPr>
        <w:spacing w:after="0" w:line="480" w:lineRule="auto"/>
        <w:rPr>
          <w:rFonts w:ascii="Times New Roman" w:hAnsi="Times New Roman" w:cs="Times New Roman"/>
          <w:i/>
          <w:iCs/>
          <w:sz w:val="24"/>
          <w:szCs w:val="24"/>
          <w:lang w:val="en-US"/>
        </w:rPr>
      </w:pPr>
      <w:r w:rsidRPr="002B0B2F">
        <w:rPr>
          <w:rFonts w:ascii="Times New Roman" w:hAnsi="Times New Roman" w:cs="Times New Roman"/>
          <w:i/>
          <w:iCs/>
          <w:sz w:val="24"/>
          <w:szCs w:val="24"/>
          <w:lang w:val="en-US"/>
        </w:rPr>
        <w:t>Final Evaluation Export and Read-Back Validation</w:t>
      </w:r>
    </w:p>
    <w:p w14:paraId="18AF38CD" w14:textId="0FA4EDFA" w:rsidR="008972C1" w:rsidRPr="002B0B2F" w:rsidRDefault="008972C1"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noProof/>
          <w:sz w:val="24"/>
          <w:szCs w:val="24"/>
          <w:lang w:val="en-US"/>
        </w:rPr>
        <w:drawing>
          <wp:inline distT="0" distB="0" distL="0" distR="0" wp14:anchorId="454A52E2" wp14:editId="4F5A7161">
            <wp:extent cx="4900085" cy="1356478"/>
            <wp:effectExtent l="0" t="0" r="0" b="0"/>
            <wp:docPr id="1508539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539638" name=""/>
                    <pic:cNvPicPr/>
                  </pic:nvPicPr>
                  <pic:blipFill>
                    <a:blip r:embed="rId70"/>
                    <a:stretch>
                      <a:fillRect/>
                    </a:stretch>
                  </pic:blipFill>
                  <pic:spPr>
                    <a:xfrm>
                      <a:off x="0" y="0"/>
                      <a:ext cx="4900085" cy="1356478"/>
                    </a:xfrm>
                    <a:prstGeom prst="rect">
                      <a:avLst/>
                    </a:prstGeom>
                  </pic:spPr>
                </pic:pic>
              </a:graphicData>
            </a:graphic>
          </wp:inline>
        </w:drawing>
      </w:r>
    </w:p>
    <w:p w14:paraId="7E55D510" w14:textId="77777777" w:rsidR="00DA255D" w:rsidRPr="002B0B2F" w:rsidRDefault="00DA255D" w:rsidP="000A028D">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All </w:t>
      </w:r>
      <w:r w:rsidRPr="002B0B2F">
        <w:rPr>
          <w:rFonts w:ascii="Times New Roman" w:hAnsi="Times New Roman" w:cs="Times New Roman"/>
          <w:b/>
          <w:bCs/>
          <w:sz w:val="24"/>
          <w:szCs w:val="24"/>
          <w:lang w:val="en-US"/>
        </w:rPr>
        <w:t>4/4 human-evaluation exports passed validation</w:t>
      </w:r>
      <w:r w:rsidRPr="002B0B2F">
        <w:rPr>
          <w:rFonts w:ascii="Times New Roman" w:hAnsi="Times New Roman" w:cs="Times New Roman"/>
          <w:sz w:val="24"/>
          <w:szCs w:val="24"/>
          <w:lang w:val="en-US"/>
        </w:rPr>
        <w:t>, confirming that the final evaluation results were successfully stored and could be independently reloaded.</w:t>
      </w:r>
    </w:p>
    <w:p w14:paraId="7510EEF0" w14:textId="31303BBC" w:rsidR="00966AD7" w:rsidRPr="002B0B2F" w:rsidRDefault="00966AD7" w:rsidP="000A028D">
      <w:pPr>
        <w:pStyle w:val="Heading1"/>
        <w:spacing w:before="0" w:after="0" w:line="480" w:lineRule="auto"/>
        <w:jc w:val="center"/>
        <w:rPr>
          <w:rFonts w:ascii="Times New Roman" w:hAnsi="Times New Roman" w:cs="Times New Roman"/>
          <w:b/>
          <w:bCs/>
          <w:color w:val="auto"/>
          <w:sz w:val="24"/>
          <w:szCs w:val="24"/>
          <w:lang w:val="en-US"/>
        </w:rPr>
      </w:pPr>
      <w:bookmarkStart w:id="146" w:name="_Toc239685429"/>
      <w:r w:rsidRPr="002B0B2F">
        <w:rPr>
          <w:rFonts w:ascii="Times New Roman" w:hAnsi="Times New Roman" w:cs="Times New Roman"/>
          <w:b/>
          <w:bCs/>
          <w:color w:val="auto"/>
          <w:sz w:val="24"/>
          <w:szCs w:val="24"/>
          <w:lang w:val="en-US"/>
        </w:rPr>
        <w:lastRenderedPageBreak/>
        <w:t xml:space="preserve">Chapter 11 </w:t>
      </w:r>
      <w:r w:rsidR="002A7793" w:rsidRPr="002B0B2F">
        <w:rPr>
          <w:rFonts w:ascii="Times New Roman" w:hAnsi="Times New Roman" w:cs="Times New Roman"/>
          <w:b/>
          <w:bCs/>
          <w:color w:val="auto"/>
          <w:sz w:val="24"/>
          <w:szCs w:val="24"/>
          <w:lang w:val="en-US"/>
        </w:rPr>
        <w:t>-</w:t>
      </w:r>
      <w:r w:rsidRPr="002B0B2F">
        <w:rPr>
          <w:rFonts w:ascii="Times New Roman" w:hAnsi="Times New Roman" w:cs="Times New Roman"/>
          <w:b/>
          <w:bCs/>
          <w:color w:val="auto"/>
          <w:sz w:val="24"/>
          <w:szCs w:val="24"/>
          <w:lang w:val="en-US"/>
        </w:rPr>
        <w:t xml:space="preserve"> Streamlit Application and Deployment</w:t>
      </w:r>
      <w:bookmarkEnd w:id="146"/>
    </w:p>
    <w:p w14:paraId="25AB66DF" w14:textId="77777777" w:rsidR="00966AD7" w:rsidRPr="002B0B2F" w:rsidRDefault="00966AD7" w:rsidP="00A90179">
      <w:pPr>
        <w:pStyle w:val="Heading2"/>
        <w:spacing w:before="0" w:after="0" w:line="480" w:lineRule="auto"/>
        <w:rPr>
          <w:rFonts w:ascii="Times New Roman" w:hAnsi="Times New Roman" w:cs="Times New Roman"/>
          <w:b/>
          <w:bCs/>
          <w:color w:val="auto"/>
          <w:sz w:val="24"/>
          <w:szCs w:val="24"/>
          <w:lang w:val="en-US"/>
        </w:rPr>
      </w:pPr>
      <w:bookmarkStart w:id="147" w:name="_Toc239685430"/>
      <w:r w:rsidRPr="002B0B2F">
        <w:rPr>
          <w:rFonts w:ascii="Times New Roman" w:hAnsi="Times New Roman" w:cs="Times New Roman"/>
          <w:b/>
          <w:bCs/>
          <w:color w:val="auto"/>
          <w:sz w:val="24"/>
          <w:szCs w:val="24"/>
          <w:lang w:val="en-US"/>
        </w:rPr>
        <w:t>11.1 Application Architecture</w:t>
      </w:r>
      <w:bookmarkEnd w:id="147"/>
    </w:p>
    <w:p w14:paraId="3B965240" w14:textId="77777777" w:rsidR="00966AD7" w:rsidRPr="002B0B2F" w:rsidRDefault="00966AD7" w:rsidP="000A028D">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Streamlit application was developed as the user-facing deployment layer of the career recommendation system. The application integrates the validated Week 8 recommendation outputs, prescriptive skill-gap results, grounded career explanations, and completed human-evaluation results into a single interactive interface.</w:t>
      </w:r>
    </w:p>
    <w:p w14:paraId="10DE47E8" w14:textId="77777777" w:rsidR="00966AD7" w:rsidRPr="002B0B2F" w:rsidRDefault="00966AD7" w:rsidP="000A028D">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application also contains a separate live demonstration pathway that allows users to enter candidate information or upload an anonymized resume. This pathway uses transparent keyword and pattern matching to extract resume information and generate live career recommendations. It is kept separate from the validated 63-candidate evaluation pipeline to avoid conflating demonstration results with experimentally evaluated results.</w:t>
      </w:r>
    </w:p>
    <w:p w14:paraId="3A793CEA" w14:textId="77777777" w:rsidR="00966AD7" w:rsidRPr="002B0B2F" w:rsidRDefault="00966AD7" w:rsidP="00A90179">
      <w:pPr>
        <w:pStyle w:val="Heading2"/>
        <w:spacing w:before="0" w:after="0" w:line="480" w:lineRule="auto"/>
        <w:rPr>
          <w:rFonts w:ascii="Times New Roman" w:hAnsi="Times New Roman" w:cs="Times New Roman"/>
          <w:b/>
          <w:bCs/>
          <w:color w:val="auto"/>
          <w:sz w:val="24"/>
          <w:szCs w:val="24"/>
          <w:lang w:val="en-US"/>
        </w:rPr>
      </w:pPr>
      <w:bookmarkStart w:id="148" w:name="_Toc239685431"/>
      <w:r w:rsidRPr="002B0B2F">
        <w:rPr>
          <w:rFonts w:ascii="Times New Roman" w:hAnsi="Times New Roman" w:cs="Times New Roman"/>
          <w:b/>
          <w:bCs/>
          <w:color w:val="auto"/>
          <w:sz w:val="24"/>
          <w:szCs w:val="24"/>
          <w:lang w:val="en-US"/>
        </w:rPr>
        <w:t>11.2 Data Loading and Deployment Configuration</w:t>
      </w:r>
      <w:bookmarkEnd w:id="148"/>
    </w:p>
    <w:p w14:paraId="5822A83C" w14:textId="77777777" w:rsidR="00966AD7" w:rsidRPr="002B0B2F" w:rsidRDefault="00966AD7" w:rsidP="000A028D">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application uses relative project paths to access the Week 8 deployment datasets and human-evaluation results. The main datasets include the candidate deployment master, Top-5 recommendations, project KPI summary, occupation-level summary, project insights, and final human-evaluation summary.</w:t>
      </w:r>
    </w:p>
    <w:p w14:paraId="449CEDB9" w14:textId="77777777" w:rsidR="00966AD7" w:rsidRPr="002B0B2F" w:rsidRDefault="00966AD7" w:rsidP="000A028D">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Streamlit caching is used for dataset loading so that the application does not repeatedly reload the same files during page interactions. Error handling is also implemented to display an appropriate message and stop execution if required deployment datasets cannot be loaded.</w:t>
      </w:r>
    </w:p>
    <w:p w14:paraId="0B6E3E4D" w14:textId="77777777" w:rsidR="00966AD7" w:rsidRPr="002B0B2F" w:rsidRDefault="00966AD7" w:rsidP="00A90179">
      <w:pPr>
        <w:pStyle w:val="Heading2"/>
        <w:spacing w:before="0" w:after="0" w:line="480" w:lineRule="auto"/>
        <w:rPr>
          <w:rFonts w:ascii="Times New Roman" w:hAnsi="Times New Roman" w:cs="Times New Roman"/>
          <w:b/>
          <w:bCs/>
          <w:color w:val="auto"/>
          <w:sz w:val="24"/>
          <w:szCs w:val="24"/>
          <w:lang w:val="en-US"/>
        </w:rPr>
      </w:pPr>
      <w:bookmarkStart w:id="149" w:name="_Toc239685432"/>
      <w:r w:rsidRPr="002B0B2F">
        <w:rPr>
          <w:rFonts w:ascii="Times New Roman" w:hAnsi="Times New Roman" w:cs="Times New Roman"/>
          <w:b/>
          <w:bCs/>
          <w:color w:val="auto"/>
          <w:sz w:val="24"/>
          <w:szCs w:val="24"/>
          <w:lang w:val="en-US"/>
        </w:rPr>
        <w:t>11.3 Candidate Input and Resume Processing</w:t>
      </w:r>
      <w:bookmarkEnd w:id="149"/>
    </w:p>
    <w:p w14:paraId="1F58D7E8" w14:textId="77777777" w:rsidR="00966AD7" w:rsidRPr="002B0B2F" w:rsidRDefault="00966AD7" w:rsidP="000A028D">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Candidate Input page supports both manual candidate-profile entry and optional resume uploading. Supported resume formats are TXT, PDF, and DOCX. The application extracts text from uploaded files and identifies selected profile attributes using keyword and pattern matching.</w:t>
      </w:r>
    </w:p>
    <w:p w14:paraId="2E5FA125" w14:textId="77777777" w:rsidR="00966AD7" w:rsidRPr="002B0B2F" w:rsidRDefault="00966AD7" w:rsidP="000A028D">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lastRenderedPageBreak/>
        <w:t>Extracted information includes education level, field of study, years of experience, skills, software/tools, certifications, and experience or project evidence. The extracted information is displayed to the user before recommendation generation, improving transparency and allowing the user to review the detected information.</w:t>
      </w:r>
    </w:p>
    <w:p w14:paraId="1DD71773" w14:textId="3787F94E" w:rsidR="00C85CF4" w:rsidRPr="002B0B2F" w:rsidRDefault="00C85CF4" w:rsidP="00A90179">
      <w:pPr>
        <w:pStyle w:val="Caption"/>
        <w:keepNext/>
        <w:spacing w:after="0" w:line="480" w:lineRule="auto"/>
        <w:rPr>
          <w:rFonts w:ascii="Times New Roman" w:hAnsi="Times New Roman" w:cs="Times New Roman"/>
          <w:b/>
          <w:bCs/>
          <w:i w:val="0"/>
          <w:iCs w:val="0"/>
          <w:color w:val="auto"/>
          <w:sz w:val="24"/>
          <w:szCs w:val="24"/>
        </w:rPr>
      </w:pPr>
      <w:bookmarkStart w:id="150" w:name="_Toc239676000"/>
      <w:r w:rsidRPr="002B0B2F">
        <w:rPr>
          <w:rFonts w:ascii="Times New Roman" w:hAnsi="Times New Roman" w:cs="Times New Roman"/>
          <w:b/>
          <w:bCs/>
          <w:i w:val="0"/>
          <w:iCs w:val="0"/>
          <w:color w:val="auto"/>
          <w:sz w:val="24"/>
          <w:szCs w:val="24"/>
        </w:rPr>
        <w:t xml:space="preserve">Figure </w:t>
      </w:r>
      <w:r w:rsidRPr="002B0B2F">
        <w:rPr>
          <w:rFonts w:ascii="Times New Roman" w:hAnsi="Times New Roman" w:cs="Times New Roman"/>
          <w:b/>
          <w:bCs/>
          <w:i w:val="0"/>
          <w:iCs w:val="0"/>
          <w:color w:val="auto"/>
          <w:sz w:val="24"/>
          <w:szCs w:val="24"/>
        </w:rPr>
        <w:fldChar w:fldCharType="begin"/>
      </w:r>
      <w:r w:rsidRPr="002B0B2F">
        <w:rPr>
          <w:rFonts w:ascii="Times New Roman" w:hAnsi="Times New Roman" w:cs="Times New Roman"/>
          <w:b/>
          <w:bCs/>
          <w:i w:val="0"/>
          <w:iCs w:val="0"/>
          <w:color w:val="auto"/>
          <w:sz w:val="24"/>
          <w:szCs w:val="24"/>
        </w:rPr>
        <w:instrText xml:space="preserve"> SEQ Figure \* ARABIC </w:instrText>
      </w:r>
      <w:r w:rsidRPr="002B0B2F">
        <w:rPr>
          <w:rFonts w:ascii="Times New Roman" w:hAnsi="Times New Roman" w:cs="Times New Roman"/>
          <w:b/>
          <w:bCs/>
          <w:i w:val="0"/>
          <w:iCs w:val="0"/>
          <w:color w:val="auto"/>
          <w:sz w:val="24"/>
          <w:szCs w:val="24"/>
        </w:rPr>
        <w:fldChar w:fldCharType="separate"/>
      </w:r>
      <w:r w:rsidR="00BA4F53">
        <w:rPr>
          <w:rFonts w:ascii="Times New Roman" w:hAnsi="Times New Roman" w:cs="Times New Roman"/>
          <w:b/>
          <w:bCs/>
          <w:i w:val="0"/>
          <w:iCs w:val="0"/>
          <w:noProof/>
          <w:color w:val="auto"/>
          <w:sz w:val="24"/>
          <w:szCs w:val="24"/>
        </w:rPr>
        <w:t>23</w:t>
      </w:r>
      <w:bookmarkEnd w:id="150"/>
      <w:r w:rsidRPr="002B0B2F">
        <w:rPr>
          <w:rFonts w:ascii="Times New Roman" w:hAnsi="Times New Roman" w:cs="Times New Roman"/>
          <w:b/>
          <w:bCs/>
          <w:i w:val="0"/>
          <w:iCs w:val="0"/>
          <w:color w:val="auto"/>
          <w:sz w:val="24"/>
          <w:szCs w:val="24"/>
        </w:rPr>
        <w:fldChar w:fldCharType="end"/>
      </w:r>
    </w:p>
    <w:p w14:paraId="124ABD8B" w14:textId="77777777" w:rsidR="00C85CF4" w:rsidRPr="002B0B2F" w:rsidRDefault="00C85CF4" w:rsidP="00A90179">
      <w:pPr>
        <w:spacing w:after="0" w:line="480" w:lineRule="auto"/>
        <w:rPr>
          <w:rFonts w:ascii="Times New Roman" w:hAnsi="Times New Roman" w:cs="Times New Roman"/>
          <w:i/>
          <w:iCs/>
          <w:sz w:val="24"/>
          <w:szCs w:val="24"/>
          <w:lang w:val="en-US"/>
        </w:rPr>
      </w:pPr>
      <w:r w:rsidRPr="002B0B2F">
        <w:rPr>
          <w:rFonts w:ascii="Times New Roman" w:hAnsi="Times New Roman" w:cs="Times New Roman"/>
          <w:i/>
          <w:iCs/>
          <w:sz w:val="24"/>
          <w:szCs w:val="24"/>
          <w:lang w:val="en-US"/>
        </w:rPr>
        <w:t>Candidate profile fields and resume-derived information</w:t>
      </w:r>
    </w:p>
    <w:p w14:paraId="0A96BBCD" w14:textId="762EEB8E" w:rsidR="008F50E6" w:rsidRPr="002B0B2F" w:rsidRDefault="008F50E6" w:rsidP="0051504C">
      <w:pPr>
        <w:spacing w:after="0" w:line="480" w:lineRule="auto"/>
        <w:jc w:val="center"/>
        <w:rPr>
          <w:rFonts w:ascii="Times New Roman" w:hAnsi="Times New Roman" w:cs="Times New Roman"/>
          <w:sz w:val="24"/>
          <w:szCs w:val="24"/>
          <w:lang w:val="en-US"/>
        </w:rPr>
      </w:pPr>
      <w:r w:rsidRPr="002B0B2F">
        <w:rPr>
          <w:rFonts w:ascii="Times New Roman" w:hAnsi="Times New Roman" w:cs="Times New Roman"/>
          <w:noProof/>
          <w:sz w:val="24"/>
          <w:szCs w:val="24"/>
          <w:lang w:val="en-US"/>
        </w:rPr>
        <w:drawing>
          <wp:inline distT="0" distB="0" distL="0" distR="0" wp14:anchorId="010FA5BE" wp14:editId="505626F1">
            <wp:extent cx="5731510" cy="2516505"/>
            <wp:effectExtent l="0" t="0" r="2540" b="0"/>
            <wp:docPr id="242216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16091" name=""/>
                    <pic:cNvPicPr/>
                  </pic:nvPicPr>
                  <pic:blipFill>
                    <a:blip r:embed="rId71"/>
                    <a:stretch>
                      <a:fillRect/>
                    </a:stretch>
                  </pic:blipFill>
                  <pic:spPr>
                    <a:xfrm>
                      <a:off x="0" y="0"/>
                      <a:ext cx="5731510" cy="2516505"/>
                    </a:xfrm>
                    <a:prstGeom prst="rect">
                      <a:avLst/>
                    </a:prstGeom>
                  </pic:spPr>
                </pic:pic>
              </a:graphicData>
            </a:graphic>
          </wp:inline>
        </w:drawing>
      </w:r>
    </w:p>
    <w:p w14:paraId="25B5D552" w14:textId="77777777" w:rsidR="00966AD7" w:rsidRPr="002B0B2F" w:rsidRDefault="00966AD7" w:rsidP="000A028D">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application also includes privacy guidance advising users not to provide unnecessary personal identifiers such as names, telephone numbers, addresses, student numbers, or dates of birth.</w:t>
      </w:r>
    </w:p>
    <w:p w14:paraId="6FD4D051" w14:textId="77777777" w:rsidR="00966AD7" w:rsidRPr="002B0B2F" w:rsidRDefault="00966AD7" w:rsidP="00A90179">
      <w:pPr>
        <w:pStyle w:val="Heading2"/>
        <w:spacing w:before="0" w:after="0" w:line="480" w:lineRule="auto"/>
        <w:rPr>
          <w:rFonts w:ascii="Times New Roman" w:hAnsi="Times New Roman" w:cs="Times New Roman"/>
          <w:b/>
          <w:bCs/>
          <w:color w:val="auto"/>
          <w:sz w:val="24"/>
          <w:szCs w:val="24"/>
          <w:lang w:val="en-US"/>
        </w:rPr>
      </w:pPr>
      <w:bookmarkStart w:id="151" w:name="_Toc239685433"/>
      <w:r w:rsidRPr="002B0B2F">
        <w:rPr>
          <w:rFonts w:ascii="Times New Roman" w:hAnsi="Times New Roman" w:cs="Times New Roman"/>
          <w:b/>
          <w:bCs/>
          <w:color w:val="auto"/>
          <w:sz w:val="24"/>
          <w:szCs w:val="24"/>
          <w:lang w:val="en-US"/>
        </w:rPr>
        <w:t>11.4 Career Recommendation and Skill-Gap Interface</w:t>
      </w:r>
      <w:bookmarkEnd w:id="151"/>
    </w:p>
    <w:p w14:paraId="5248B3ED" w14:textId="77777777" w:rsidR="00966AD7" w:rsidRPr="002B0B2F" w:rsidRDefault="00966AD7" w:rsidP="000A028D">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Recommendations page presents the validated Top-1 career recommendation and its major scoring components, including overall hybrid match, skill match, semantic match, Canadian labour demand, and education alignment. The Top-5 recommendation table provides a detailed comparison of recommended occupations.</w:t>
      </w:r>
    </w:p>
    <w:p w14:paraId="4A2B78B8" w14:textId="77777777" w:rsidR="00966AD7" w:rsidRPr="002B0B2F" w:rsidRDefault="00966AD7" w:rsidP="000A028D">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Skill Gap Analysis page connects the recommended occupation with the identified priority skill gaps. It displays the number of missing skills, prioritized skills, highest-priority skill, and recommended development action. Candidates without priority skill gaps are explicitly identified.</w:t>
      </w:r>
    </w:p>
    <w:p w14:paraId="00C2FAB9" w14:textId="77777777" w:rsidR="00966AD7" w:rsidRPr="002B0B2F" w:rsidRDefault="00966AD7"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lastRenderedPageBreak/>
        <w:t xml:space="preserve">This design provides a direct decision-support sequence from </w:t>
      </w:r>
      <w:r w:rsidRPr="002B0B2F">
        <w:rPr>
          <w:rFonts w:ascii="Times New Roman" w:hAnsi="Times New Roman" w:cs="Times New Roman"/>
          <w:b/>
          <w:bCs/>
          <w:sz w:val="24"/>
          <w:szCs w:val="24"/>
          <w:lang w:val="en-US"/>
        </w:rPr>
        <w:t>career recommendation to skill development planning</w:t>
      </w:r>
      <w:r w:rsidRPr="002B0B2F">
        <w:rPr>
          <w:rFonts w:ascii="Times New Roman" w:hAnsi="Times New Roman" w:cs="Times New Roman"/>
          <w:sz w:val="24"/>
          <w:szCs w:val="24"/>
          <w:lang w:val="en-US"/>
        </w:rPr>
        <w:t>.</w:t>
      </w:r>
    </w:p>
    <w:p w14:paraId="267BB885" w14:textId="320597A1" w:rsidR="00C85CF4" w:rsidRPr="002B0B2F" w:rsidRDefault="00C85CF4" w:rsidP="00A90179">
      <w:pPr>
        <w:pStyle w:val="Caption"/>
        <w:keepNext/>
        <w:spacing w:after="0" w:line="480" w:lineRule="auto"/>
        <w:rPr>
          <w:rFonts w:ascii="Times New Roman" w:hAnsi="Times New Roman" w:cs="Times New Roman"/>
          <w:b/>
          <w:bCs/>
          <w:i w:val="0"/>
          <w:iCs w:val="0"/>
          <w:color w:val="auto"/>
          <w:sz w:val="24"/>
          <w:szCs w:val="24"/>
        </w:rPr>
      </w:pPr>
      <w:bookmarkStart w:id="152" w:name="_Toc239676001"/>
      <w:r w:rsidRPr="002B0B2F">
        <w:rPr>
          <w:rFonts w:ascii="Times New Roman" w:hAnsi="Times New Roman" w:cs="Times New Roman"/>
          <w:b/>
          <w:bCs/>
          <w:i w:val="0"/>
          <w:iCs w:val="0"/>
          <w:color w:val="auto"/>
          <w:sz w:val="24"/>
          <w:szCs w:val="24"/>
        </w:rPr>
        <w:t xml:space="preserve">Figure </w:t>
      </w:r>
      <w:r w:rsidRPr="002B0B2F">
        <w:rPr>
          <w:rFonts w:ascii="Times New Roman" w:hAnsi="Times New Roman" w:cs="Times New Roman"/>
          <w:b/>
          <w:bCs/>
          <w:i w:val="0"/>
          <w:iCs w:val="0"/>
          <w:color w:val="auto"/>
          <w:sz w:val="24"/>
          <w:szCs w:val="24"/>
        </w:rPr>
        <w:fldChar w:fldCharType="begin"/>
      </w:r>
      <w:r w:rsidRPr="002B0B2F">
        <w:rPr>
          <w:rFonts w:ascii="Times New Roman" w:hAnsi="Times New Roman" w:cs="Times New Roman"/>
          <w:b/>
          <w:bCs/>
          <w:i w:val="0"/>
          <w:iCs w:val="0"/>
          <w:color w:val="auto"/>
          <w:sz w:val="24"/>
          <w:szCs w:val="24"/>
        </w:rPr>
        <w:instrText xml:space="preserve"> SEQ Figure \* ARABIC </w:instrText>
      </w:r>
      <w:r w:rsidRPr="002B0B2F">
        <w:rPr>
          <w:rFonts w:ascii="Times New Roman" w:hAnsi="Times New Roman" w:cs="Times New Roman"/>
          <w:b/>
          <w:bCs/>
          <w:i w:val="0"/>
          <w:iCs w:val="0"/>
          <w:color w:val="auto"/>
          <w:sz w:val="24"/>
          <w:szCs w:val="24"/>
        </w:rPr>
        <w:fldChar w:fldCharType="separate"/>
      </w:r>
      <w:r w:rsidR="00BA4F53">
        <w:rPr>
          <w:rFonts w:ascii="Times New Roman" w:hAnsi="Times New Roman" w:cs="Times New Roman"/>
          <w:b/>
          <w:bCs/>
          <w:i w:val="0"/>
          <w:iCs w:val="0"/>
          <w:noProof/>
          <w:color w:val="auto"/>
          <w:sz w:val="24"/>
          <w:szCs w:val="24"/>
        </w:rPr>
        <w:t>24</w:t>
      </w:r>
      <w:bookmarkEnd w:id="152"/>
      <w:r w:rsidRPr="002B0B2F">
        <w:rPr>
          <w:rFonts w:ascii="Times New Roman" w:hAnsi="Times New Roman" w:cs="Times New Roman"/>
          <w:b/>
          <w:bCs/>
          <w:i w:val="0"/>
          <w:iCs w:val="0"/>
          <w:color w:val="auto"/>
          <w:sz w:val="24"/>
          <w:szCs w:val="24"/>
        </w:rPr>
        <w:fldChar w:fldCharType="end"/>
      </w:r>
    </w:p>
    <w:p w14:paraId="1C71F5D4" w14:textId="77777777" w:rsidR="00C85CF4" w:rsidRPr="002B0B2F" w:rsidRDefault="00C85CF4" w:rsidP="00A90179">
      <w:pPr>
        <w:spacing w:after="0" w:line="480" w:lineRule="auto"/>
        <w:rPr>
          <w:rFonts w:ascii="Times New Roman" w:hAnsi="Times New Roman" w:cs="Times New Roman"/>
          <w:i/>
          <w:iCs/>
          <w:sz w:val="24"/>
          <w:szCs w:val="24"/>
        </w:rPr>
      </w:pPr>
      <w:r w:rsidRPr="002B0B2F">
        <w:rPr>
          <w:rFonts w:ascii="Times New Roman" w:hAnsi="Times New Roman" w:cs="Times New Roman"/>
          <w:i/>
          <w:iCs/>
          <w:sz w:val="24"/>
          <w:szCs w:val="24"/>
        </w:rPr>
        <w:t>Streamlit Recommendations Interface with Project KPI Summary</w:t>
      </w:r>
    </w:p>
    <w:p w14:paraId="63C8034E" w14:textId="1A53BFE4" w:rsidR="008F50E6" w:rsidRPr="002B0B2F" w:rsidRDefault="004832A8" w:rsidP="0051504C">
      <w:pPr>
        <w:spacing w:after="0" w:line="480" w:lineRule="auto"/>
        <w:jc w:val="center"/>
        <w:rPr>
          <w:rFonts w:ascii="Times New Roman" w:hAnsi="Times New Roman" w:cs="Times New Roman"/>
          <w:sz w:val="24"/>
          <w:szCs w:val="24"/>
          <w:lang w:val="en-US"/>
        </w:rPr>
      </w:pPr>
      <w:r w:rsidRPr="002B0B2F">
        <w:rPr>
          <w:rFonts w:ascii="Times New Roman" w:hAnsi="Times New Roman" w:cs="Times New Roman"/>
          <w:noProof/>
          <w:sz w:val="24"/>
          <w:szCs w:val="24"/>
          <w:lang w:val="en-US"/>
        </w:rPr>
        <w:drawing>
          <wp:inline distT="0" distB="0" distL="0" distR="0" wp14:anchorId="19F53D8F" wp14:editId="7CB2EAA7">
            <wp:extent cx="5731510" cy="2458720"/>
            <wp:effectExtent l="0" t="0" r="2540" b="0"/>
            <wp:docPr id="932476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76229" name=""/>
                    <pic:cNvPicPr/>
                  </pic:nvPicPr>
                  <pic:blipFill>
                    <a:blip r:embed="rId72"/>
                    <a:stretch>
                      <a:fillRect/>
                    </a:stretch>
                  </pic:blipFill>
                  <pic:spPr>
                    <a:xfrm>
                      <a:off x="0" y="0"/>
                      <a:ext cx="5731510" cy="2458720"/>
                    </a:xfrm>
                    <a:prstGeom prst="rect">
                      <a:avLst/>
                    </a:prstGeom>
                  </pic:spPr>
                </pic:pic>
              </a:graphicData>
            </a:graphic>
          </wp:inline>
        </w:drawing>
      </w:r>
    </w:p>
    <w:p w14:paraId="53193072" w14:textId="77777777" w:rsidR="00966AD7" w:rsidRPr="002B0B2F" w:rsidRDefault="00966AD7" w:rsidP="00A90179">
      <w:pPr>
        <w:pStyle w:val="Heading2"/>
        <w:spacing w:before="0" w:after="0" w:line="480" w:lineRule="auto"/>
        <w:rPr>
          <w:rFonts w:ascii="Times New Roman" w:hAnsi="Times New Roman" w:cs="Times New Roman"/>
          <w:b/>
          <w:bCs/>
          <w:color w:val="auto"/>
          <w:sz w:val="24"/>
          <w:szCs w:val="24"/>
          <w:lang w:val="en-US"/>
        </w:rPr>
      </w:pPr>
      <w:bookmarkStart w:id="153" w:name="_Toc239685434"/>
      <w:r w:rsidRPr="002B0B2F">
        <w:rPr>
          <w:rFonts w:ascii="Times New Roman" w:hAnsi="Times New Roman" w:cs="Times New Roman"/>
          <w:b/>
          <w:bCs/>
          <w:color w:val="auto"/>
          <w:sz w:val="24"/>
          <w:szCs w:val="24"/>
          <w:lang w:val="en-US"/>
        </w:rPr>
        <w:t>11.5 Grounded Career Explanation</w:t>
      </w:r>
      <w:bookmarkEnd w:id="153"/>
    </w:p>
    <w:p w14:paraId="086469D3" w14:textId="77777777" w:rsidR="00966AD7" w:rsidRPr="002B0B2F" w:rsidRDefault="00966AD7" w:rsidP="000A028D">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RAG Explanation page provides a grounded explanation associated with the selected Top-1 occupation. The page displays recommendation metrics together with skill-gap evidence, labour-market evidence, education alignment, and the final career explanation.</w:t>
      </w:r>
    </w:p>
    <w:p w14:paraId="0F3C6B84" w14:textId="77777777" w:rsidR="00966AD7" w:rsidRPr="002B0B2F" w:rsidRDefault="00966AD7"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The application also checks the final RAG status and indicates whether the explanation is aligned with the final Top-1 recommendation. A decision-support limitation is provided to clarify that recommendations are not guaranteed career outcomes and should be considered together with candidate preferences, experience, labour-market conditions, and human guidance.</w:t>
      </w:r>
    </w:p>
    <w:p w14:paraId="1BF572B5" w14:textId="77777777" w:rsidR="00966AD7" w:rsidRPr="002B0B2F" w:rsidRDefault="00966AD7" w:rsidP="00A90179">
      <w:pPr>
        <w:pStyle w:val="Heading2"/>
        <w:spacing w:before="0" w:after="0" w:line="480" w:lineRule="auto"/>
        <w:rPr>
          <w:rFonts w:ascii="Times New Roman" w:hAnsi="Times New Roman" w:cs="Times New Roman"/>
          <w:b/>
          <w:bCs/>
          <w:color w:val="auto"/>
          <w:sz w:val="24"/>
          <w:szCs w:val="24"/>
          <w:lang w:val="en-US"/>
        </w:rPr>
      </w:pPr>
      <w:bookmarkStart w:id="154" w:name="_Toc239685435"/>
      <w:r w:rsidRPr="002B0B2F">
        <w:rPr>
          <w:rFonts w:ascii="Times New Roman" w:hAnsi="Times New Roman" w:cs="Times New Roman"/>
          <w:b/>
          <w:bCs/>
          <w:color w:val="auto"/>
          <w:sz w:val="24"/>
          <w:szCs w:val="24"/>
          <w:lang w:val="en-US"/>
        </w:rPr>
        <w:t>11.6 Dashboard and Human-Evaluation Results</w:t>
      </w:r>
      <w:bookmarkEnd w:id="154"/>
    </w:p>
    <w:p w14:paraId="323E55BB" w14:textId="77777777" w:rsidR="00966AD7" w:rsidRPr="002B0B2F" w:rsidRDefault="00966AD7" w:rsidP="000A028D">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Dashboard / Insights page provides project-level and occupation-level views of the deployed system. Key indicators include the number of candidates, occupations evaluated, candidate–occupation pairs, deployment-ready candidates, average Top-1 hybrid match score, average skill match, candidates with skill gaps, and RAG explanations ready.</w:t>
      </w:r>
    </w:p>
    <w:p w14:paraId="1C6BC7D2" w14:textId="77777777" w:rsidR="00966AD7" w:rsidRPr="002B0B2F" w:rsidRDefault="00966AD7"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lastRenderedPageBreak/>
        <w:t>The dashboard also integrates the completed human-evaluation results. The displayed evaluation metrics include Skill Extraction F1, Recommendation Precision@5, Recommendation NDCG@5, Skill Gap Accuracy, average Skill Gap Expert Rating, and average RAG rating.</w:t>
      </w:r>
    </w:p>
    <w:p w14:paraId="6DDD7171" w14:textId="77777777" w:rsidR="00966AD7" w:rsidRPr="002B0B2F" w:rsidRDefault="00966AD7" w:rsidP="000A028D">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application explicitly reports the evaluation sample sizes: 200 skill-extraction labels, 300 recommendation-ranking judgments, 200 skill-gap judgments, and 20 RAG explanations. The RAG results are therefore presented as findings from the reviewed sample rather than as universal performance estimates.</w:t>
      </w:r>
    </w:p>
    <w:p w14:paraId="741A2299" w14:textId="77777777" w:rsidR="00966AD7" w:rsidRPr="002B0B2F" w:rsidRDefault="00966AD7" w:rsidP="000A028D">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final section of the dashboard displays the analytical findings and implications generated during the project, providing a consolidated view of the system's final results.</w:t>
      </w:r>
    </w:p>
    <w:p w14:paraId="24D579E5" w14:textId="22EF3A01" w:rsidR="00C85CF4" w:rsidRPr="002B0B2F" w:rsidRDefault="00C85CF4" w:rsidP="00A90179">
      <w:pPr>
        <w:pStyle w:val="Caption"/>
        <w:keepNext/>
        <w:spacing w:after="0" w:line="480" w:lineRule="auto"/>
        <w:rPr>
          <w:rFonts w:ascii="Times New Roman" w:hAnsi="Times New Roman" w:cs="Times New Roman"/>
          <w:b/>
          <w:bCs/>
          <w:i w:val="0"/>
          <w:iCs w:val="0"/>
          <w:color w:val="auto"/>
          <w:sz w:val="24"/>
          <w:szCs w:val="24"/>
        </w:rPr>
      </w:pPr>
      <w:bookmarkStart w:id="155" w:name="_Toc239676002"/>
      <w:r w:rsidRPr="002B0B2F">
        <w:rPr>
          <w:rFonts w:ascii="Times New Roman" w:hAnsi="Times New Roman" w:cs="Times New Roman"/>
          <w:b/>
          <w:bCs/>
          <w:i w:val="0"/>
          <w:iCs w:val="0"/>
          <w:color w:val="auto"/>
          <w:sz w:val="24"/>
          <w:szCs w:val="24"/>
        </w:rPr>
        <w:t xml:space="preserve">Figure </w:t>
      </w:r>
      <w:r w:rsidRPr="002B0B2F">
        <w:rPr>
          <w:rFonts w:ascii="Times New Roman" w:hAnsi="Times New Roman" w:cs="Times New Roman"/>
          <w:b/>
          <w:bCs/>
          <w:i w:val="0"/>
          <w:iCs w:val="0"/>
          <w:color w:val="auto"/>
          <w:sz w:val="24"/>
          <w:szCs w:val="24"/>
        </w:rPr>
        <w:fldChar w:fldCharType="begin"/>
      </w:r>
      <w:r w:rsidRPr="002B0B2F">
        <w:rPr>
          <w:rFonts w:ascii="Times New Roman" w:hAnsi="Times New Roman" w:cs="Times New Roman"/>
          <w:b/>
          <w:bCs/>
          <w:i w:val="0"/>
          <w:iCs w:val="0"/>
          <w:color w:val="auto"/>
          <w:sz w:val="24"/>
          <w:szCs w:val="24"/>
        </w:rPr>
        <w:instrText xml:space="preserve"> SEQ Figure \* ARABIC </w:instrText>
      </w:r>
      <w:r w:rsidRPr="002B0B2F">
        <w:rPr>
          <w:rFonts w:ascii="Times New Roman" w:hAnsi="Times New Roman" w:cs="Times New Roman"/>
          <w:b/>
          <w:bCs/>
          <w:i w:val="0"/>
          <w:iCs w:val="0"/>
          <w:color w:val="auto"/>
          <w:sz w:val="24"/>
          <w:szCs w:val="24"/>
        </w:rPr>
        <w:fldChar w:fldCharType="separate"/>
      </w:r>
      <w:r w:rsidR="00BA4F53">
        <w:rPr>
          <w:rFonts w:ascii="Times New Roman" w:hAnsi="Times New Roman" w:cs="Times New Roman"/>
          <w:b/>
          <w:bCs/>
          <w:i w:val="0"/>
          <w:iCs w:val="0"/>
          <w:noProof/>
          <w:color w:val="auto"/>
          <w:sz w:val="24"/>
          <w:szCs w:val="24"/>
        </w:rPr>
        <w:t>25</w:t>
      </w:r>
      <w:bookmarkEnd w:id="155"/>
      <w:r w:rsidRPr="002B0B2F">
        <w:rPr>
          <w:rFonts w:ascii="Times New Roman" w:hAnsi="Times New Roman" w:cs="Times New Roman"/>
          <w:b/>
          <w:bCs/>
          <w:i w:val="0"/>
          <w:iCs w:val="0"/>
          <w:color w:val="auto"/>
          <w:sz w:val="24"/>
          <w:szCs w:val="24"/>
        </w:rPr>
        <w:fldChar w:fldCharType="end"/>
      </w:r>
    </w:p>
    <w:p w14:paraId="5AA8CA24" w14:textId="77777777" w:rsidR="00C85CF4" w:rsidRPr="002B0B2F" w:rsidRDefault="00C85CF4" w:rsidP="00A90179">
      <w:pPr>
        <w:spacing w:after="0" w:line="480" w:lineRule="auto"/>
        <w:rPr>
          <w:rFonts w:ascii="Times New Roman" w:hAnsi="Times New Roman" w:cs="Times New Roman"/>
          <w:i/>
          <w:iCs/>
          <w:sz w:val="24"/>
          <w:szCs w:val="24"/>
          <w:lang w:val="en-US"/>
        </w:rPr>
      </w:pPr>
      <w:r w:rsidRPr="002B0B2F">
        <w:rPr>
          <w:rFonts w:ascii="Times New Roman" w:hAnsi="Times New Roman" w:cs="Times New Roman"/>
          <w:i/>
          <w:iCs/>
          <w:sz w:val="24"/>
          <w:szCs w:val="24"/>
        </w:rPr>
        <w:t>Streamlit Dashboard Showing Model Evaluation and Final Project Insights</w:t>
      </w:r>
    </w:p>
    <w:p w14:paraId="3012FC4C" w14:textId="457B0675" w:rsidR="004832A8" w:rsidRPr="002B0B2F" w:rsidRDefault="004832A8" w:rsidP="00A90179">
      <w:pPr>
        <w:spacing w:after="0" w:line="480" w:lineRule="auto"/>
        <w:rPr>
          <w:rFonts w:ascii="Times New Roman" w:hAnsi="Times New Roman" w:cs="Times New Roman"/>
          <w:b/>
          <w:bCs/>
          <w:sz w:val="24"/>
          <w:szCs w:val="24"/>
          <w:lang w:val="en-US"/>
        </w:rPr>
      </w:pPr>
      <w:r w:rsidRPr="002B0B2F">
        <w:rPr>
          <w:rFonts w:ascii="Times New Roman" w:hAnsi="Times New Roman" w:cs="Times New Roman"/>
          <w:b/>
          <w:bCs/>
          <w:noProof/>
          <w:sz w:val="24"/>
          <w:szCs w:val="24"/>
          <w:lang w:val="en-US"/>
        </w:rPr>
        <w:drawing>
          <wp:inline distT="0" distB="0" distL="0" distR="0" wp14:anchorId="1BB38E66" wp14:editId="7A066AFA">
            <wp:extent cx="5731510" cy="2939415"/>
            <wp:effectExtent l="0" t="0" r="2540" b="0"/>
            <wp:docPr id="344016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16822" name=""/>
                    <pic:cNvPicPr/>
                  </pic:nvPicPr>
                  <pic:blipFill>
                    <a:blip r:embed="rId73"/>
                    <a:stretch>
                      <a:fillRect/>
                    </a:stretch>
                  </pic:blipFill>
                  <pic:spPr>
                    <a:xfrm>
                      <a:off x="0" y="0"/>
                      <a:ext cx="5731510" cy="2939415"/>
                    </a:xfrm>
                    <a:prstGeom prst="rect">
                      <a:avLst/>
                    </a:prstGeom>
                  </pic:spPr>
                </pic:pic>
              </a:graphicData>
            </a:graphic>
          </wp:inline>
        </w:drawing>
      </w:r>
    </w:p>
    <w:p w14:paraId="01102B01" w14:textId="1735B7FE" w:rsidR="000C58C8" w:rsidRPr="002B0B2F" w:rsidRDefault="000C58C8" w:rsidP="000A028D">
      <w:pPr>
        <w:pStyle w:val="Heading1"/>
        <w:spacing w:before="0" w:after="0" w:line="480" w:lineRule="auto"/>
        <w:jc w:val="center"/>
        <w:rPr>
          <w:rFonts w:ascii="Times New Roman" w:hAnsi="Times New Roman" w:cs="Times New Roman"/>
          <w:b/>
          <w:bCs/>
          <w:color w:val="auto"/>
          <w:sz w:val="24"/>
          <w:szCs w:val="24"/>
          <w:lang w:val="en-US"/>
        </w:rPr>
      </w:pPr>
      <w:bookmarkStart w:id="156" w:name="_Toc239685436"/>
      <w:r w:rsidRPr="002B0B2F">
        <w:rPr>
          <w:rFonts w:ascii="Times New Roman" w:hAnsi="Times New Roman" w:cs="Times New Roman"/>
          <w:b/>
          <w:bCs/>
          <w:color w:val="auto"/>
          <w:sz w:val="24"/>
          <w:szCs w:val="24"/>
          <w:lang w:val="en-US"/>
        </w:rPr>
        <w:lastRenderedPageBreak/>
        <w:t xml:space="preserve">Chapter 12 </w:t>
      </w:r>
      <w:r w:rsidR="009731F2" w:rsidRPr="002B0B2F">
        <w:rPr>
          <w:rFonts w:ascii="Times New Roman" w:hAnsi="Times New Roman" w:cs="Times New Roman"/>
          <w:b/>
          <w:bCs/>
          <w:color w:val="auto"/>
          <w:sz w:val="24"/>
          <w:szCs w:val="24"/>
          <w:lang w:val="en-US"/>
        </w:rPr>
        <w:t>-</w:t>
      </w:r>
      <w:r w:rsidRPr="002B0B2F">
        <w:rPr>
          <w:rFonts w:ascii="Times New Roman" w:hAnsi="Times New Roman" w:cs="Times New Roman"/>
          <w:b/>
          <w:bCs/>
          <w:color w:val="auto"/>
          <w:sz w:val="24"/>
          <w:szCs w:val="24"/>
          <w:lang w:val="en-US"/>
        </w:rPr>
        <w:t xml:space="preserve"> Contributions, Limitations, Future Directions, and Conclusion</w:t>
      </w:r>
      <w:bookmarkEnd w:id="156"/>
    </w:p>
    <w:p w14:paraId="644E7790" w14:textId="77777777" w:rsidR="000C58C8" w:rsidRPr="002B0B2F" w:rsidRDefault="000C58C8" w:rsidP="00A90179">
      <w:pPr>
        <w:pStyle w:val="Heading2"/>
        <w:spacing w:before="0" w:after="0" w:line="480" w:lineRule="auto"/>
        <w:rPr>
          <w:rFonts w:ascii="Times New Roman" w:hAnsi="Times New Roman" w:cs="Times New Roman"/>
          <w:b/>
          <w:bCs/>
          <w:color w:val="auto"/>
          <w:sz w:val="24"/>
          <w:szCs w:val="24"/>
          <w:lang w:val="en-US"/>
        </w:rPr>
      </w:pPr>
      <w:bookmarkStart w:id="157" w:name="_Toc239685437"/>
      <w:r w:rsidRPr="002B0B2F">
        <w:rPr>
          <w:rFonts w:ascii="Times New Roman" w:hAnsi="Times New Roman" w:cs="Times New Roman"/>
          <w:b/>
          <w:bCs/>
          <w:color w:val="auto"/>
          <w:sz w:val="24"/>
          <w:szCs w:val="24"/>
          <w:lang w:val="en-US"/>
        </w:rPr>
        <w:t>12.1 Contributions of the Study</w:t>
      </w:r>
      <w:bookmarkEnd w:id="157"/>
    </w:p>
    <w:p w14:paraId="314DC3FA" w14:textId="77777777" w:rsidR="000C58C8" w:rsidRPr="002B0B2F" w:rsidRDefault="000C58C8" w:rsidP="000A028D">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This study developed an integrated, data-driven career recommendation and skill-gap analysis system that combines candidate information with occupational, educational, and Canadian labour-market evidence.</w:t>
      </w:r>
    </w:p>
    <w:p w14:paraId="0F642C02" w14:textId="77777777" w:rsidR="000C58C8" w:rsidRPr="002B0B2F" w:rsidRDefault="000C58C8" w:rsidP="000A028D">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A key contribution is the </w:t>
      </w:r>
      <w:r w:rsidRPr="002B0B2F">
        <w:rPr>
          <w:rFonts w:ascii="Times New Roman" w:hAnsi="Times New Roman" w:cs="Times New Roman"/>
          <w:b/>
          <w:bCs/>
          <w:sz w:val="24"/>
          <w:szCs w:val="24"/>
          <w:lang w:val="en-US"/>
        </w:rPr>
        <w:t>hybrid recommendation model</w:t>
      </w:r>
      <w:r w:rsidRPr="002B0B2F">
        <w:rPr>
          <w:rFonts w:ascii="Times New Roman" w:hAnsi="Times New Roman" w:cs="Times New Roman"/>
          <w:sz w:val="24"/>
          <w:szCs w:val="24"/>
          <w:lang w:val="en-US"/>
        </w:rPr>
        <w:t xml:space="preserve">, which combines skill match, semantic similarity, Canadian labour-market demand, and CIP education alignment to produce an overall candidate–occupation suitability score. The system evaluated </w:t>
      </w:r>
      <w:r w:rsidRPr="002B0B2F">
        <w:rPr>
          <w:rFonts w:ascii="Times New Roman" w:hAnsi="Times New Roman" w:cs="Times New Roman"/>
          <w:b/>
          <w:bCs/>
          <w:sz w:val="24"/>
          <w:szCs w:val="24"/>
          <w:lang w:val="en-US"/>
        </w:rPr>
        <w:t>945 candidate–occupation combinations involving 63 candidates and 15 occupations</w:t>
      </w:r>
      <w:r w:rsidRPr="002B0B2F">
        <w:rPr>
          <w:rFonts w:ascii="Times New Roman" w:hAnsi="Times New Roman" w:cs="Times New Roman"/>
          <w:sz w:val="24"/>
          <w:szCs w:val="24"/>
          <w:lang w:val="en-US"/>
        </w:rPr>
        <w:t>.</w:t>
      </w:r>
    </w:p>
    <w:p w14:paraId="10F90892" w14:textId="77777777" w:rsidR="000C58C8" w:rsidRPr="002B0B2F" w:rsidRDefault="000C58C8"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The study also developed a </w:t>
      </w:r>
      <w:r w:rsidRPr="002B0B2F">
        <w:rPr>
          <w:rFonts w:ascii="Times New Roman" w:hAnsi="Times New Roman" w:cs="Times New Roman"/>
          <w:b/>
          <w:bCs/>
          <w:sz w:val="24"/>
          <w:szCs w:val="24"/>
          <w:lang w:val="en-US"/>
        </w:rPr>
        <w:t>prescriptive skill-gap analysis</w:t>
      </w:r>
      <w:r w:rsidRPr="002B0B2F">
        <w:rPr>
          <w:rFonts w:ascii="Times New Roman" w:hAnsi="Times New Roman" w:cs="Times New Roman"/>
          <w:sz w:val="24"/>
          <w:szCs w:val="24"/>
          <w:lang w:val="en-US"/>
        </w:rPr>
        <w:t xml:space="preserve"> that identifies missing occupational skills and prioritizes them using O*NET skill requirements and Canadian labour-market demand. This extends the system beyond career recommendation by providing actionable skill-development guidance.</w:t>
      </w:r>
    </w:p>
    <w:p w14:paraId="3CCA7339" w14:textId="77777777" w:rsidR="000C58C8" w:rsidRPr="002B0B2F" w:rsidRDefault="000C58C8" w:rsidP="000A028D">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Another contribution is the </w:t>
      </w:r>
      <w:r w:rsidRPr="002B0B2F">
        <w:rPr>
          <w:rFonts w:ascii="Times New Roman" w:hAnsi="Times New Roman" w:cs="Times New Roman"/>
          <w:b/>
          <w:bCs/>
          <w:sz w:val="24"/>
          <w:szCs w:val="24"/>
          <w:lang w:val="en-US"/>
        </w:rPr>
        <w:t>source-grounded RAG explanation framework</w:t>
      </w:r>
      <w:r w:rsidRPr="002B0B2F">
        <w:rPr>
          <w:rFonts w:ascii="Times New Roman" w:hAnsi="Times New Roman" w:cs="Times New Roman"/>
          <w:sz w:val="24"/>
          <w:szCs w:val="24"/>
          <w:lang w:val="en-US"/>
        </w:rPr>
        <w:t>, which connects career recommendations with occupational, skill, task, labour-market, and education evidence. The developed Streamlit application integrates these capabilities into a single interactive decision-support environment.</w:t>
      </w:r>
    </w:p>
    <w:p w14:paraId="3DB335A9" w14:textId="77777777" w:rsidR="000C58C8" w:rsidRPr="002B0B2F" w:rsidRDefault="000C58C8" w:rsidP="000A028D">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Finally, the study incorporated human evaluation across skill extraction, recommendation ranking, skill-gap identification, and RAG explanation quality, providing empirical evidence of system performance within the available evaluation samples.</w:t>
      </w:r>
    </w:p>
    <w:p w14:paraId="6F3DF108" w14:textId="77777777" w:rsidR="000C58C8" w:rsidRPr="002B0B2F" w:rsidRDefault="000C58C8" w:rsidP="00A90179">
      <w:pPr>
        <w:pStyle w:val="Heading2"/>
        <w:spacing w:before="0" w:after="0" w:line="480" w:lineRule="auto"/>
        <w:rPr>
          <w:rFonts w:ascii="Times New Roman" w:hAnsi="Times New Roman" w:cs="Times New Roman"/>
          <w:b/>
          <w:bCs/>
          <w:color w:val="auto"/>
          <w:sz w:val="24"/>
          <w:szCs w:val="24"/>
          <w:lang w:val="en-US"/>
        </w:rPr>
      </w:pPr>
      <w:bookmarkStart w:id="158" w:name="_Toc239685438"/>
      <w:r w:rsidRPr="002B0B2F">
        <w:rPr>
          <w:rFonts w:ascii="Times New Roman" w:hAnsi="Times New Roman" w:cs="Times New Roman"/>
          <w:b/>
          <w:bCs/>
          <w:color w:val="auto"/>
          <w:sz w:val="24"/>
          <w:szCs w:val="24"/>
          <w:lang w:val="en-US"/>
        </w:rPr>
        <w:t>12.2 Strategic and Practical Implications</w:t>
      </w:r>
      <w:bookmarkEnd w:id="158"/>
    </w:p>
    <w:p w14:paraId="3654C0B5" w14:textId="77777777" w:rsidR="000C58C8" w:rsidRPr="002B0B2F" w:rsidRDefault="000C58C8"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The findings have practical implications for several stakeholders.</w:t>
      </w:r>
    </w:p>
    <w:p w14:paraId="6C71C2E2" w14:textId="622B11A5" w:rsidR="000C58C8" w:rsidRPr="002B0B2F" w:rsidRDefault="000C58C8" w:rsidP="00A90179">
      <w:pPr>
        <w:pStyle w:val="ListParagraph"/>
        <w:numPr>
          <w:ilvl w:val="0"/>
          <w:numId w:val="28"/>
        </w:numPr>
        <w:spacing w:after="0" w:line="480" w:lineRule="auto"/>
        <w:rPr>
          <w:rFonts w:ascii="Times New Roman" w:hAnsi="Times New Roman" w:cs="Times New Roman"/>
          <w:sz w:val="24"/>
          <w:szCs w:val="24"/>
          <w:lang w:val="en-US"/>
        </w:rPr>
      </w:pPr>
      <w:r w:rsidRPr="002B0B2F">
        <w:rPr>
          <w:rFonts w:ascii="Times New Roman" w:hAnsi="Times New Roman" w:cs="Times New Roman"/>
          <w:b/>
          <w:bCs/>
          <w:sz w:val="24"/>
          <w:szCs w:val="24"/>
          <w:lang w:val="en-US"/>
        </w:rPr>
        <w:t>Candidates:</w:t>
      </w:r>
      <w:r w:rsidRPr="002B0B2F">
        <w:rPr>
          <w:rFonts w:ascii="Times New Roman" w:hAnsi="Times New Roman" w:cs="Times New Roman"/>
          <w:sz w:val="24"/>
          <w:szCs w:val="24"/>
          <w:lang w:val="en-US"/>
        </w:rPr>
        <w:t xml:space="preserve"> </w:t>
      </w:r>
      <w:r w:rsidR="005550FE" w:rsidRPr="002B0B2F">
        <w:rPr>
          <w:rFonts w:ascii="Times New Roman" w:hAnsi="Times New Roman" w:cs="Times New Roman"/>
          <w:sz w:val="24"/>
          <w:szCs w:val="24"/>
          <w:lang w:val="en-US"/>
        </w:rPr>
        <w:t>For candidates, t</w:t>
      </w:r>
      <w:r w:rsidRPr="002B0B2F">
        <w:rPr>
          <w:rFonts w:ascii="Times New Roman" w:hAnsi="Times New Roman" w:cs="Times New Roman"/>
          <w:sz w:val="24"/>
          <w:szCs w:val="24"/>
          <w:lang w:val="en-US"/>
        </w:rPr>
        <w:t xml:space="preserve">he system can identify suitable occupations and </w:t>
      </w:r>
      <w:r w:rsidR="005550FE" w:rsidRPr="002B0B2F">
        <w:rPr>
          <w:rFonts w:ascii="Times New Roman" w:hAnsi="Times New Roman" w:cs="Times New Roman"/>
          <w:sz w:val="24"/>
          <w:szCs w:val="24"/>
          <w:lang w:val="en-US"/>
        </w:rPr>
        <w:t xml:space="preserve">can </w:t>
      </w:r>
      <w:r w:rsidRPr="002B0B2F">
        <w:rPr>
          <w:rFonts w:ascii="Times New Roman" w:hAnsi="Times New Roman" w:cs="Times New Roman"/>
          <w:sz w:val="24"/>
          <w:szCs w:val="24"/>
          <w:lang w:val="en-US"/>
        </w:rPr>
        <w:t xml:space="preserve">highlight priority skills </w:t>
      </w:r>
      <w:r w:rsidR="005550FE" w:rsidRPr="002B0B2F">
        <w:rPr>
          <w:rFonts w:ascii="Times New Roman" w:hAnsi="Times New Roman" w:cs="Times New Roman"/>
          <w:sz w:val="24"/>
          <w:szCs w:val="24"/>
          <w:lang w:val="en-US"/>
        </w:rPr>
        <w:t xml:space="preserve">they needed </w:t>
      </w:r>
      <w:r w:rsidRPr="002B0B2F">
        <w:rPr>
          <w:rFonts w:ascii="Times New Roman" w:hAnsi="Times New Roman" w:cs="Times New Roman"/>
          <w:sz w:val="24"/>
          <w:szCs w:val="24"/>
          <w:lang w:val="en-US"/>
        </w:rPr>
        <w:t xml:space="preserve">for career development. </w:t>
      </w:r>
    </w:p>
    <w:p w14:paraId="634E3DDA" w14:textId="77777777" w:rsidR="000C58C8" w:rsidRPr="002B0B2F" w:rsidRDefault="000C58C8" w:rsidP="00A90179">
      <w:pPr>
        <w:pStyle w:val="ListParagraph"/>
        <w:numPr>
          <w:ilvl w:val="0"/>
          <w:numId w:val="28"/>
        </w:numPr>
        <w:spacing w:after="0" w:line="480" w:lineRule="auto"/>
        <w:rPr>
          <w:rFonts w:ascii="Times New Roman" w:hAnsi="Times New Roman" w:cs="Times New Roman"/>
          <w:sz w:val="24"/>
          <w:szCs w:val="24"/>
          <w:lang w:val="en-US"/>
        </w:rPr>
      </w:pPr>
      <w:r w:rsidRPr="002B0B2F">
        <w:rPr>
          <w:rFonts w:ascii="Times New Roman" w:hAnsi="Times New Roman" w:cs="Times New Roman"/>
          <w:b/>
          <w:bCs/>
          <w:sz w:val="24"/>
          <w:szCs w:val="24"/>
          <w:lang w:val="en-US"/>
        </w:rPr>
        <w:lastRenderedPageBreak/>
        <w:t>Universities:</w:t>
      </w:r>
      <w:r w:rsidRPr="002B0B2F">
        <w:rPr>
          <w:rFonts w:ascii="Times New Roman" w:hAnsi="Times New Roman" w:cs="Times New Roman"/>
          <w:sz w:val="24"/>
          <w:szCs w:val="24"/>
          <w:lang w:val="en-US"/>
        </w:rPr>
        <w:t xml:space="preserve"> Occupational skill and education-pathway information can support curriculum and career-oriented program planning. </w:t>
      </w:r>
    </w:p>
    <w:p w14:paraId="4BA7C7CF" w14:textId="5A775433" w:rsidR="000C58C8" w:rsidRPr="002B0B2F" w:rsidRDefault="000C58C8" w:rsidP="00A90179">
      <w:pPr>
        <w:pStyle w:val="ListParagraph"/>
        <w:numPr>
          <w:ilvl w:val="0"/>
          <w:numId w:val="28"/>
        </w:numPr>
        <w:spacing w:after="0" w:line="480" w:lineRule="auto"/>
        <w:rPr>
          <w:rFonts w:ascii="Times New Roman" w:hAnsi="Times New Roman" w:cs="Times New Roman"/>
          <w:sz w:val="24"/>
          <w:szCs w:val="24"/>
          <w:lang w:val="en-US"/>
        </w:rPr>
      </w:pPr>
      <w:r w:rsidRPr="002B0B2F">
        <w:rPr>
          <w:rFonts w:ascii="Times New Roman" w:hAnsi="Times New Roman" w:cs="Times New Roman"/>
          <w:b/>
          <w:bCs/>
          <w:sz w:val="24"/>
          <w:szCs w:val="24"/>
          <w:lang w:val="en-US"/>
        </w:rPr>
        <w:t>Employers:</w:t>
      </w:r>
      <w:r w:rsidRPr="002B0B2F">
        <w:rPr>
          <w:rFonts w:ascii="Times New Roman" w:hAnsi="Times New Roman" w:cs="Times New Roman"/>
          <w:sz w:val="24"/>
          <w:szCs w:val="24"/>
          <w:lang w:val="en-US"/>
        </w:rPr>
        <w:t xml:space="preserve"> </w:t>
      </w:r>
      <w:r w:rsidR="005550FE" w:rsidRPr="002B0B2F">
        <w:rPr>
          <w:rFonts w:ascii="Times New Roman" w:hAnsi="Times New Roman" w:cs="Times New Roman"/>
          <w:sz w:val="24"/>
          <w:szCs w:val="24"/>
          <w:lang w:val="en-US"/>
        </w:rPr>
        <w:t xml:space="preserve">Employers can design </w:t>
      </w:r>
      <w:r w:rsidRPr="002B0B2F">
        <w:rPr>
          <w:rFonts w:ascii="Times New Roman" w:hAnsi="Times New Roman" w:cs="Times New Roman"/>
          <w:sz w:val="24"/>
          <w:szCs w:val="24"/>
          <w:lang w:val="en-US"/>
        </w:rPr>
        <w:t xml:space="preserve">workforce development </w:t>
      </w:r>
      <w:r w:rsidR="005550FE" w:rsidRPr="002B0B2F">
        <w:rPr>
          <w:rFonts w:ascii="Times New Roman" w:hAnsi="Times New Roman" w:cs="Times New Roman"/>
          <w:sz w:val="24"/>
          <w:szCs w:val="24"/>
          <w:lang w:val="en-US"/>
        </w:rPr>
        <w:t xml:space="preserve">programs </w:t>
      </w:r>
      <w:r w:rsidRPr="002B0B2F">
        <w:rPr>
          <w:rFonts w:ascii="Times New Roman" w:hAnsi="Times New Roman" w:cs="Times New Roman"/>
          <w:sz w:val="24"/>
          <w:szCs w:val="24"/>
          <w:lang w:val="en-US"/>
        </w:rPr>
        <w:t>and upskilling decisions</w:t>
      </w:r>
      <w:r w:rsidR="005550FE" w:rsidRPr="002B0B2F">
        <w:rPr>
          <w:rFonts w:ascii="Times New Roman" w:hAnsi="Times New Roman" w:cs="Times New Roman"/>
          <w:sz w:val="24"/>
          <w:szCs w:val="24"/>
          <w:lang w:val="en-US"/>
        </w:rPr>
        <w:t xml:space="preserve"> based on skill-gap information.</w:t>
      </w:r>
    </w:p>
    <w:p w14:paraId="7EA93473" w14:textId="7E79E4B3" w:rsidR="000C58C8" w:rsidRPr="002B0B2F" w:rsidRDefault="000C58C8" w:rsidP="00A90179">
      <w:pPr>
        <w:pStyle w:val="ListParagraph"/>
        <w:numPr>
          <w:ilvl w:val="0"/>
          <w:numId w:val="28"/>
        </w:numPr>
        <w:spacing w:after="0" w:line="480" w:lineRule="auto"/>
        <w:rPr>
          <w:rFonts w:ascii="Times New Roman" w:hAnsi="Times New Roman" w:cs="Times New Roman"/>
          <w:sz w:val="24"/>
          <w:szCs w:val="24"/>
          <w:lang w:val="en-US"/>
        </w:rPr>
      </w:pPr>
      <w:r w:rsidRPr="002B0B2F">
        <w:rPr>
          <w:rFonts w:ascii="Times New Roman" w:hAnsi="Times New Roman" w:cs="Times New Roman"/>
          <w:b/>
          <w:bCs/>
          <w:sz w:val="24"/>
          <w:szCs w:val="24"/>
          <w:lang w:val="en-US"/>
        </w:rPr>
        <w:t>Career Services:</w:t>
      </w:r>
      <w:r w:rsidRPr="002B0B2F">
        <w:rPr>
          <w:rFonts w:ascii="Times New Roman" w:hAnsi="Times New Roman" w:cs="Times New Roman"/>
          <w:sz w:val="24"/>
          <w:szCs w:val="24"/>
          <w:lang w:val="en-US"/>
        </w:rPr>
        <w:t xml:space="preserve"> </w:t>
      </w:r>
      <w:r w:rsidR="005550FE" w:rsidRPr="002B0B2F">
        <w:rPr>
          <w:rFonts w:ascii="Times New Roman" w:hAnsi="Times New Roman" w:cs="Times New Roman"/>
          <w:sz w:val="24"/>
          <w:szCs w:val="24"/>
          <w:lang w:val="en-US"/>
        </w:rPr>
        <w:t>For professional in Career Counselling, t</w:t>
      </w:r>
      <w:r w:rsidRPr="002B0B2F">
        <w:rPr>
          <w:rFonts w:ascii="Times New Roman" w:hAnsi="Times New Roman" w:cs="Times New Roman"/>
          <w:sz w:val="24"/>
          <w:szCs w:val="24"/>
          <w:lang w:val="en-US"/>
        </w:rPr>
        <w:t xml:space="preserve">he system </w:t>
      </w:r>
      <w:r w:rsidR="005550FE" w:rsidRPr="002B0B2F">
        <w:rPr>
          <w:rFonts w:ascii="Times New Roman" w:hAnsi="Times New Roman" w:cs="Times New Roman"/>
          <w:sz w:val="24"/>
          <w:szCs w:val="24"/>
          <w:lang w:val="en-US"/>
        </w:rPr>
        <w:t xml:space="preserve">would be useful as it </w:t>
      </w:r>
      <w:r w:rsidRPr="002B0B2F">
        <w:rPr>
          <w:rFonts w:ascii="Times New Roman" w:hAnsi="Times New Roman" w:cs="Times New Roman"/>
          <w:sz w:val="24"/>
          <w:szCs w:val="24"/>
          <w:lang w:val="en-US"/>
        </w:rPr>
        <w:t xml:space="preserve">can provide evidence-based recommendations and personalized development pathways to support career counselling. </w:t>
      </w:r>
    </w:p>
    <w:p w14:paraId="3C4E2154" w14:textId="77777777" w:rsidR="000C58C8" w:rsidRPr="002B0B2F" w:rsidRDefault="000C58C8"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Overall, the project demonstrates the potential of combining career recommendation with labour-market intelligence, skill-gap analysis, and evidence-based explanations.</w:t>
      </w:r>
    </w:p>
    <w:p w14:paraId="610349D9" w14:textId="77777777" w:rsidR="000C58C8" w:rsidRPr="002B0B2F" w:rsidRDefault="000C58C8" w:rsidP="00A90179">
      <w:pPr>
        <w:pStyle w:val="Heading2"/>
        <w:spacing w:before="0" w:after="0" w:line="480" w:lineRule="auto"/>
        <w:rPr>
          <w:rFonts w:ascii="Times New Roman" w:hAnsi="Times New Roman" w:cs="Times New Roman"/>
          <w:b/>
          <w:bCs/>
          <w:color w:val="auto"/>
          <w:sz w:val="24"/>
          <w:szCs w:val="24"/>
          <w:lang w:val="en-US"/>
        </w:rPr>
      </w:pPr>
      <w:bookmarkStart w:id="159" w:name="_Toc239685439"/>
      <w:r w:rsidRPr="002B0B2F">
        <w:rPr>
          <w:rFonts w:ascii="Times New Roman" w:hAnsi="Times New Roman" w:cs="Times New Roman"/>
          <w:b/>
          <w:bCs/>
          <w:color w:val="auto"/>
          <w:sz w:val="24"/>
          <w:szCs w:val="24"/>
          <w:lang w:val="en-US"/>
        </w:rPr>
        <w:t>12.3 Limitations of the Study</w:t>
      </w:r>
      <w:bookmarkEnd w:id="159"/>
    </w:p>
    <w:p w14:paraId="5635010B" w14:textId="77777777" w:rsidR="000C58C8" w:rsidRPr="002B0B2F" w:rsidRDefault="000C58C8"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The study has several limitations.</w:t>
      </w:r>
    </w:p>
    <w:p w14:paraId="4A75DC76" w14:textId="77777777" w:rsidR="000C58C8" w:rsidRPr="002B0B2F" w:rsidRDefault="000C58C8" w:rsidP="00A90179">
      <w:pPr>
        <w:numPr>
          <w:ilvl w:val="0"/>
          <w:numId w:val="26"/>
        </w:numPr>
        <w:spacing w:after="0" w:line="480" w:lineRule="auto"/>
        <w:rPr>
          <w:rFonts w:ascii="Times New Roman" w:hAnsi="Times New Roman" w:cs="Times New Roman"/>
          <w:sz w:val="24"/>
          <w:szCs w:val="24"/>
          <w:lang w:val="en-US"/>
        </w:rPr>
      </w:pPr>
      <w:r w:rsidRPr="002B0B2F">
        <w:rPr>
          <w:rFonts w:ascii="Times New Roman" w:hAnsi="Times New Roman" w:cs="Times New Roman"/>
          <w:b/>
          <w:bCs/>
          <w:sz w:val="24"/>
          <w:szCs w:val="24"/>
          <w:lang w:val="en-US"/>
        </w:rPr>
        <w:t>Resume and skill extraction errors:</w:t>
      </w:r>
      <w:r w:rsidRPr="002B0B2F">
        <w:rPr>
          <w:rFonts w:ascii="Times New Roman" w:hAnsi="Times New Roman" w:cs="Times New Roman"/>
          <w:sz w:val="24"/>
          <w:szCs w:val="24"/>
          <w:lang w:val="en-US"/>
        </w:rPr>
        <w:t xml:space="preserve"> Resume structure and terminology can affect the accuracy of extracted candidate information. </w:t>
      </w:r>
    </w:p>
    <w:p w14:paraId="26977010" w14:textId="1C2A93B9" w:rsidR="000C58C8" w:rsidRPr="002B0B2F" w:rsidRDefault="000C58C8" w:rsidP="00A90179">
      <w:pPr>
        <w:numPr>
          <w:ilvl w:val="0"/>
          <w:numId w:val="26"/>
        </w:numPr>
        <w:spacing w:after="0" w:line="480" w:lineRule="auto"/>
        <w:rPr>
          <w:rFonts w:ascii="Times New Roman" w:hAnsi="Times New Roman" w:cs="Times New Roman"/>
          <w:sz w:val="24"/>
          <w:szCs w:val="24"/>
          <w:lang w:val="en-US"/>
        </w:rPr>
      </w:pPr>
      <w:r w:rsidRPr="002B0B2F">
        <w:rPr>
          <w:rFonts w:ascii="Times New Roman" w:hAnsi="Times New Roman" w:cs="Times New Roman"/>
          <w:b/>
          <w:bCs/>
          <w:sz w:val="24"/>
          <w:szCs w:val="24"/>
          <w:lang w:val="en-US"/>
        </w:rPr>
        <w:t>NOC</w:t>
      </w:r>
      <w:r w:rsidR="009E6562" w:rsidRPr="002B0B2F">
        <w:rPr>
          <w:rFonts w:ascii="Times New Roman" w:hAnsi="Times New Roman" w:cs="Times New Roman"/>
          <w:b/>
          <w:bCs/>
          <w:sz w:val="24"/>
          <w:szCs w:val="24"/>
          <w:lang w:val="en-US"/>
        </w:rPr>
        <w:t>-</w:t>
      </w:r>
      <w:r w:rsidRPr="002B0B2F">
        <w:rPr>
          <w:rFonts w:ascii="Times New Roman" w:hAnsi="Times New Roman" w:cs="Times New Roman"/>
          <w:b/>
          <w:bCs/>
          <w:sz w:val="24"/>
          <w:szCs w:val="24"/>
          <w:lang w:val="en-US"/>
        </w:rPr>
        <w:t>SOC</w:t>
      </w:r>
      <w:r w:rsidR="009E6562" w:rsidRPr="002B0B2F">
        <w:rPr>
          <w:rFonts w:ascii="Times New Roman" w:hAnsi="Times New Roman" w:cs="Times New Roman"/>
          <w:b/>
          <w:bCs/>
          <w:sz w:val="24"/>
          <w:szCs w:val="24"/>
          <w:lang w:val="en-US"/>
        </w:rPr>
        <w:t>-</w:t>
      </w:r>
      <w:r w:rsidRPr="002B0B2F">
        <w:rPr>
          <w:rFonts w:ascii="Times New Roman" w:hAnsi="Times New Roman" w:cs="Times New Roman"/>
          <w:b/>
          <w:bCs/>
          <w:sz w:val="24"/>
          <w:szCs w:val="24"/>
          <w:lang w:val="en-US"/>
        </w:rPr>
        <w:t>O*NET occupation-mapping limitations:</w:t>
      </w:r>
      <w:r w:rsidRPr="002B0B2F">
        <w:rPr>
          <w:rFonts w:ascii="Times New Roman" w:hAnsi="Times New Roman" w:cs="Times New Roman"/>
          <w:sz w:val="24"/>
          <w:szCs w:val="24"/>
          <w:lang w:val="en-US"/>
        </w:rPr>
        <w:t xml:space="preserve"> Differences between occupational classification systems may affect the precision of occupational mappings. </w:t>
      </w:r>
    </w:p>
    <w:p w14:paraId="1AB2DD72" w14:textId="77777777" w:rsidR="000C58C8" w:rsidRPr="002B0B2F" w:rsidRDefault="000C58C8" w:rsidP="00A90179">
      <w:pPr>
        <w:numPr>
          <w:ilvl w:val="0"/>
          <w:numId w:val="26"/>
        </w:numPr>
        <w:spacing w:after="0" w:line="480" w:lineRule="auto"/>
        <w:rPr>
          <w:rFonts w:ascii="Times New Roman" w:hAnsi="Times New Roman" w:cs="Times New Roman"/>
          <w:sz w:val="24"/>
          <w:szCs w:val="24"/>
          <w:lang w:val="en-US"/>
        </w:rPr>
      </w:pPr>
      <w:r w:rsidRPr="002B0B2F">
        <w:rPr>
          <w:rFonts w:ascii="Times New Roman" w:hAnsi="Times New Roman" w:cs="Times New Roman"/>
          <w:b/>
          <w:bCs/>
          <w:sz w:val="24"/>
          <w:szCs w:val="24"/>
          <w:lang w:val="en-US"/>
        </w:rPr>
        <w:t>Changes in labour-market demand over time:</w:t>
      </w:r>
      <w:r w:rsidRPr="002B0B2F">
        <w:rPr>
          <w:rFonts w:ascii="Times New Roman" w:hAnsi="Times New Roman" w:cs="Times New Roman"/>
          <w:sz w:val="24"/>
          <w:szCs w:val="24"/>
          <w:lang w:val="en-US"/>
        </w:rPr>
        <w:t xml:space="preserve"> Labour-market conditions can change, reducing the long-term validity of static demand information. </w:t>
      </w:r>
    </w:p>
    <w:p w14:paraId="5AE62AC4" w14:textId="77777777" w:rsidR="000C58C8" w:rsidRPr="002B0B2F" w:rsidRDefault="000C58C8" w:rsidP="00A90179">
      <w:pPr>
        <w:numPr>
          <w:ilvl w:val="0"/>
          <w:numId w:val="26"/>
        </w:numPr>
        <w:spacing w:after="0" w:line="480" w:lineRule="auto"/>
        <w:rPr>
          <w:rFonts w:ascii="Times New Roman" w:hAnsi="Times New Roman" w:cs="Times New Roman"/>
          <w:sz w:val="24"/>
          <w:szCs w:val="24"/>
          <w:lang w:val="en-US"/>
        </w:rPr>
      </w:pPr>
      <w:r w:rsidRPr="002B0B2F">
        <w:rPr>
          <w:rFonts w:ascii="Times New Roman" w:hAnsi="Times New Roman" w:cs="Times New Roman"/>
          <w:b/>
          <w:bCs/>
          <w:sz w:val="24"/>
          <w:szCs w:val="24"/>
          <w:lang w:val="en-US"/>
        </w:rPr>
        <w:t>Relatively small candidate dataset:</w:t>
      </w:r>
      <w:r w:rsidRPr="002B0B2F">
        <w:rPr>
          <w:rFonts w:ascii="Times New Roman" w:hAnsi="Times New Roman" w:cs="Times New Roman"/>
          <w:sz w:val="24"/>
          <w:szCs w:val="24"/>
          <w:lang w:val="en-US"/>
        </w:rPr>
        <w:t xml:space="preserve"> The study used 63 candidate profiles, which limits generalizability to larger and more diverse populations. </w:t>
      </w:r>
    </w:p>
    <w:p w14:paraId="5A3F96A9" w14:textId="77777777" w:rsidR="00AB076F" w:rsidRPr="002B0B2F" w:rsidRDefault="00AB076F" w:rsidP="00A90179">
      <w:pPr>
        <w:numPr>
          <w:ilvl w:val="0"/>
          <w:numId w:val="26"/>
        </w:numPr>
        <w:spacing w:after="0" w:line="480" w:lineRule="auto"/>
        <w:rPr>
          <w:rFonts w:ascii="Times New Roman" w:hAnsi="Times New Roman" w:cs="Times New Roman"/>
          <w:sz w:val="24"/>
          <w:szCs w:val="24"/>
          <w:lang w:val="en-US"/>
        </w:rPr>
      </w:pPr>
      <w:r w:rsidRPr="002B0B2F">
        <w:rPr>
          <w:rFonts w:ascii="Times New Roman" w:hAnsi="Times New Roman" w:cs="Times New Roman"/>
          <w:b/>
          <w:bCs/>
          <w:sz w:val="24"/>
          <w:szCs w:val="24"/>
        </w:rPr>
        <w:t xml:space="preserve">Limited human-labelled ground-truth data for evaluation: </w:t>
      </w:r>
      <w:r w:rsidRPr="002B0B2F">
        <w:rPr>
          <w:rFonts w:ascii="Times New Roman" w:hAnsi="Times New Roman" w:cs="Times New Roman"/>
          <w:sz w:val="24"/>
          <w:szCs w:val="24"/>
        </w:rPr>
        <w:t>The available human-reviewed samples were sufficient for project-level evaluation but remain limited for assessing generalizability across larger and more diverse candidate populations.</w:t>
      </w:r>
    </w:p>
    <w:p w14:paraId="601B4097" w14:textId="3267FC1C" w:rsidR="000C58C8" w:rsidRPr="002B0B2F" w:rsidRDefault="000C58C8" w:rsidP="00A90179">
      <w:pPr>
        <w:numPr>
          <w:ilvl w:val="0"/>
          <w:numId w:val="26"/>
        </w:numPr>
        <w:spacing w:after="0" w:line="480" w:lineRule="auto"/>
        <w:rPr>
          <w:rFonts w:ascii="Times New Roman" w:hAnsi="Times New Roman" w:cs="Times New Roman"/>
          <w:sz w:val="24"/>
          <w:szCs w:val="24"/>
          <w:lang w:val="en-US"/>
        </w:rPr>
      </w:pPr>
      <w:r w:rsidRPr="002B0B2F">
        <w:rPr>
          <w:rFonts w:ascii="Times New Roman" w:hAnsi="Times New Roman" w:cs="Times New Roman"/>
          <w:b/>
          <w:bCs/>
          <w:sz w:val="24"/>
          <w:szCs w:val="24"/>
          <w:lang w:val="en-US"/>
        </w:rPr>
        <w:lastRenderedPageBreak/>
        <w:t>Semantic-model limitations:</w:t>
      </w:r>
      <w:r w:rsidRPr="002B0B2F">
        <w:rPr>
          <w:rFonts w:ascii="Times New Roman" w:hAnsi="Times New Roman" w:cs="Times New Roman"/>
          <w:sz w:val="24"/>
          <w:szCs w:val="24"/>
          <w:lang w:val="en-US"/>
        </w:rPr>
        <w:t xml:space="preserve"> Embedding-based similarity may not capture every aspect of candidate experience, transferable skills, preferences, and occupational suitability. </w:t>
      </w:r>
    </w:p>
    <w:p w14:paraId="0E72F459" w14:textId="77777777" w:rsidR="000C58C8" w:rsidRPr="002B0B2F" w:rsidRDefault="000C58C8" w:rsidP="00A90179">
      <w:pPr>
        <w:pStyle w:val="Heading2"/>
        <w:spacing w:before="0" w:after="0" w:line="480" w:lineRule="auto"/>
        <w:rPr>
          <w:rFonts w:ascii="Times New Roman" w:hAnsi="Times New Roman" w:cs="Times New Roman"/>
          <w:b/>
          <w:bCs/>
          <w:color w:val="auto"/>
          <w:sz w:val="24"/>
          <w:szCs w:val="24"/>
          <w:lang w:val="en-US"/>
        </w:rPr>
      </w:pPr>
      <w:bookmarkStart w:id="160" w:name="_Toc239685440"/>
      <w:r w:rsidRPr="002B0B2F">
        <w:rPr>
          <w:rFonts w:ascii="Times New Roman" w:hAnsi="Times New Roman" w:cs="Times New Roman"/>
          <w:b/>
          <w:bCs/>
          <w:color w:val="auto"/>
          <w:sz w:val="24"/>
          <w:szCs w:val="24"/>
          <w:lang w:val="en-US"/>
        </w:rPr>
        <w:t>12.4 Future Directions</w:t>
      </w:r>
      <w:bookmarkEnd w:id="160"/>
    </w:p>
    <w:p w14:paraId="6B14BA05" w14:textId="77777777" w:rsidR="000C58C8" w:rsidRPr="002B0B2F" w:rsidRDefault="000C58C8"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Future research can extend the system in the following areas:</w:t>
      </w:r>
    </w:p>
    <w:p w14:paraId="15313ACB" w14:textId="77777777" w:rsidR="000C58C8" w:rsidRPr="002B0B2F" w:rsidRDefault="000C58C8" w:rsidP="00A90179">
      <w:pPr>
        <w:numPr>
          <w:ilvl w:val="0"/>
          <w:numId w:val="27"/>
        </w:numPr>
        <w:spacing w:after="0" w:line="480" w:lineRule="auto"/>
        <w:rPr>
          <w:rFonts w:ascii="Times New Roman" w:hAnsi="Times New Roman" w:cs="Times New Roman"/>
          <w:sz w:val="24"/>
          <w:szCs w:val="24"/>
          <w:lang w:val="en-US"/>
        </w:rPr>
      </w:pPr>
      <w:r w:rsidRPr="002B0B2F">
        <w:rPr>
          <w:rFonts w:ascii="Times New Roman" w:hAnsi="Times New Roman" w:cs="Times New Roman"/>
          <w:b/>
          <w:bCs/>
          <w:sz w:val="24"/>
          <w:szCs w:val="24"/>
          <w:lang w:val="en-US"/>
        </w:rPr>
        <w:t>Expand the candidate dataset</w:t>
      </w:r>
      <w:r w:rsidRPr="002B0B2F">
        <w:rPr>
          <w:rFonts w:ascii="Times New Roman" w:hAnsi="Times New Roman" w:cs="Times New Roman"/>
          <w:sz w:val="24"/>
          <w:szCs w:val="24"/>
          <w:lang w:val="en-US"/>
        </w:rPr>
        <w:t xml:space="preserve"> to improve generalizability. </w:t>
      </w:r>
    </w:p>
    <w:p w14:paraId="1CA943A8" w14:textId="77777777" w:rsidR="000C58C8" w:rsidRPr="002B0B2F" w:rsidRDefault="000C58C8" w:rsidP="00A90179">
      <w:pPr>
        <w:numPr>
          <w:ilvl w:val="0"/>
          <w:numId w:val="27"/>
        </w:numPr>
        <w:spacing w:after="0" w:line="480" w:lineRule="auto"/>
        <w:rPr>
          <w:rFonts w:ascii="Times New Roman" w:hAnsi="Times New Roman" w:cs="Times New Roman"/>
          <w:sz w:val="24"/>
          <w:szCs w:val="24"/>
          <w:lang w:val="en-US"/>
        </w:rPr>
      </w:pPr>
      <w:r w:rsidRPr="002B0B2F">
        <w:rPr>
          <w:rFonts w:ascii="Times New Roman" w:hAnsi="Times New Roman" w:cs="Times New Roman"/>
          <w:b/>
          <w:bCs/>
          <w:sz w:val="24"/>
          <w:szCs w:val="24"/>
          <w:lang w:val="en-US"/>
        </w:rPr>
        <w:t>Introduce larger labelled outcome datasets</w:t>
      </w:r>
      <w:r w:rsidRPr="002B0B2F">
        <w:rPr>
          <w:rFonts w:ascii="Times New Roman" w:hAnsi="Times New Roman" w:cs="Times New Roman"/>
          <w:sz w:val="24"/>
          <w:szCs w:val="24"/>
          <w:lang w:val="en-US"/>
        </w:rPr>
        <w:t xml:space="preserve"> to support supervised learning and outcome-based validation. </w:t>
      </w:r>
    </w:p>
    <w:p w14:paraId="24954991" w14:textId="77777777" w:rsidR="000C58C8" w:rsidRPr="002B0B2F" w:rsidRDefault="000C58C8" w:rsidP="00A90179">
      <w:pPr>
        <w:numPr>
          <w:ilvl w:val="0"/>
          <w:numId w:val="27"/>
        </w:numPr>
        <w:spacing w:after="0" w:line="480" w:lineRule="auto"/>
        <w:rPr>
          <w:rFonts w:ascii="Times New Roman" w:hAnsi="Times New Roman" w:cs="Times New Roman"/>
          <w:sz w:val="24"/>
          <w:szCs w:val="24"/>
          <w:lang w:val="en-US"/>
        </w:rPr>
      </w:pPr>
      <w:r w:rsidRPr="002B0B2F">
        <w:rPr>
          <w:rFonts w:ascii="Times New Roman" w:hAnsi="Times New Roman" w:cs="Times New Roman"/>
          <w:b/>
          <w:bCs/>
          <w:sz w:val="24"/>
          <w:szCs w:val="24"/>
          <w:lang w:val="en-US"/>
        </w:rPr>
        <w:t>Improve semantic recommendation models</w:t>
      </w:r>
      <w:r w:rsidRPr="002B0B2F">
        <w:rPr>
          <w:rFonts w:ascii="Times New Roman" w:hAnsi="Times New Roman" w:cs="Times New Roman"/>
          <w:sz w:val="24"/>
          <w:szCs w:val="24"/>
          <w:lang w:val="en-US"/>
        </w:rPr>
        <w:t xml:space="preserve"> to strengthen contextual occupation matching. </w:t>
      </w:r>
    </w:p>
    <w:p w14:paraId="0E3408BC" w14:textId="77777777" w:rsidR="000C58C8" w:rsidRPr="002B0B2F" w:rsidRDefault="000C58C8" w:rsidP="00A90179">
      <w:pPr>
        <w:numPr>
          <w:ilvl w:val="0"/>
          <w:numId w:val="27"/>
        </w:numPr>
        <w:spacing w:after="0" w:line="480" w:lineRule="auto"/>
        <w:rPr>
          <w:rFonts w:ascii="Times New Roman" w:hAnsi="Times New Roman" w:cs="Times New Roman"/>
          <w:sz w:val="24"/>
          <w:szCs w:val="24"/>
          <w:lang w:val="en-US"/>
        </w:rPr>
      </w:pPr>
      <w:r w:rsidRPr="002B0B2F">
        <w:rPr>
          <w:rFonts w:ascii="Times New Roman" w:hAnsi="Times New Roman" w:cs="Times New Roman"/>
          <w:b/>
          <w:bCs/>
          <w:sz w:val="24"/>
          <w:szCs w:val="24"/>
          <w:lang w:val="en-US"/>
        </w:rPr>
        <w:t>Integrate real-time labour-market APIs</w:t>
      </w:r>
      <w:r w:rsidRPr="002B0B2F">
        <w:rPr>
          <w:rFonts w:ascii="Times New Roman" w:hAnsi="Times New Roman" w:cs="Times New Roman"/>
          <w:sz w:val="24"/>
          <w:szCs w:val="24"/>
          <w:lang w:val="en-US"/>
        </w:rPr>
        <w:t xml:space="preserve"> to provide continuously updated demand information. </w:t>
      </w:r>
    </w:p>
    <w:p w14:paraId="7D3FCB97" w14:textId="77777777" w:rsidR="000C58C8" w:rsidRPr="002B0B2F" w:rsidRDefault="000C58C8" w:rsidP="00A90179">
      <w:pPr>
        <w:numPr>
          <w:ilvl w:val="0"/>
          <w:numId w:val="27"/>
        </w:numPr>
        <w:spacing w:after="0" w:line="480" w:lineRule="auto"/>
        <w:rPr>
          <w:rFonts w:ascii="Times New Roman" w:hAnsi="Times New Roman" w:cs="Times New Roman"/>
          <w:sz w:val="24"/>
          <w:szCs w:val="24"/>
          <w:lang w:val="en-US"/>
        </w:rPr>
      </w:pPr>
      <w:r w:rsidRPr="002B0B2F">
        <w:rPr>
          <w:rFonts w:ascii="Times New Roman" w:hAnsi="Times New Roman" w:cs="Times New Roman"/>
          <w:b/>
          <w:bCs/>
          <w:sz w:val="24"/>
          <w:szCs w:val="24"/>
          <w:lang w:val="en-US"/>
        </w:rPr>
        <w:t>Enhance and scale the deployed Streamlit application</w:t>
      </w:r>
      <w:r w:rsidRPr="002B0B2F">
        <w:rPr>
          <w:rFonts w:ascii="Times New Roman" w:hAnsi="Times New Roman" w:cs="Times New Roman"/>
          <w:sz w:val="24"/>
          <w:szCs w:val="24"/>
          <w:lang w:val="en-US"/>
        </w:rPr>
        <w:t xml:space="preserve"> for broader practical use. </w:t>
      </w:r>
    </w:p>
    <w:p w14:paraId="2626ADD6" w14:textId="2096276B" w:rsidR="000C58C8" w:rsidRPr="002B0B2F" w:rsidRDefault="000C58C8" w:rsidP="00A90179">
      <w:pPr>
        <w:pStyle w:val="Heading2"/>
        <w:spacing w:before="0" w:after="0" w:line="480" w:lineRule="auto"/>
        <w:rPr>
          <w:rFonts w:ascii="Times New Roman" w:hAnsi="Times New Roman" w:cs="Times New Roman"/>
          <w:b/>
          <w:bCs/>
          <w:color w:val="auto"/>
          <w:sz w:val="24"/>
          <w:szCs w:val="24"/>
          <w:lang w:val="en-US"/>
        </w:rPr>
      </w:pPr>
      <w:bookmarkStart w:id="161" w:name="_Toc239685441"/>
      <w:r w:rsidRPr="002B0B2F">
        <w:rPr>
          <w:rFonts w:ascii="Times New Roman" w:hAnsi="Times New Roman" w:cs="Times New Roman"/>
          <w:b/>
          <w:bCs/>
          <w:color w:val="auto"/>
          <w:sz w:val="24"/>
          <w:szCs w:val="24"/>
          <w:lang w:val="en-US"/>
        </w:rPr>
        <w:t>12.5 Conclusion</w:t>
      </w:r>
      <w:bookmarkEnd w:id="161"/>
    </w:p>
    <w:p w14:paraId="34E7ACAE" w14:textId="792B9C9C" w:rsidR="000C58C8" w:rsidRPr="002B0B2F" w:rsidRDefault="000C58C8"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This study developed an integrated career decision-support system that combine</w:t>
      </w:r>
      <w:r w:rsidR="00282A22" w:rsidRPr="002B0B2F">
        <w:rPr>
          <w:rFonts w:ascii="Times New Roman" w:hAnsi="Times New Roman" w:cs="Times New Roman"/>
          <w:sz w:val="24"/>
          <w:szCs w:val="24"/>
          <w:lang w:val="en-US"/>
        </w:rPr>
        <w:t>d</w:t>
      </w:r>
      <w:r w:rsidRPr="002B0B2F">
        <w:rPr>
          <w:rFonts w:ascii="Times New Roman" w:hAnsi="Times New Roman" w:cs="Times New Roman"/>
          <w:sz w:val="24"/>
          <w:szCs w:val="24"/>
          <w:lang w:val="en-US"/>
        </w:rPr>
        <w:t xml:space="preserve"> candidate profiling, occupational skills, semantic similarity, Canadian labour-market demand, education alignment, skill-gap analysis, retrieval-based evidence, and interactive deployment.</w:t>
      </w:r>
    </w:p>
    <w:p w14:paraId="36D8630E" w14:textId="66233AE1" w:rsidR="000C58C8" w:rsidRPr="002B0B2F" w:rsidRDefault="000C58C8"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The system evaluated 63 candidates across 15 occupations</w:t>
      </w:r>
      <w:r w:rsidR="00282A22" w:rsidRPr="002B0B2F">
        <w:rPr>
          <w:rFonts w:ascii="Times New Roman" w:hAnsi="Times New Roman" w:cs="Times New Roman"/>
          <w:sz w:val="24"/>
          <w:szCs w:val="24"/>
          <w:lang w:val="en-US"/>
        </w:rPr>
        <w:t>. The system then</w:t>
      </w:r>
      <w:r w:rsidRPr="002B0B2F">
        <w:rPr>
          <w:rFonts w:ascii="Times New Roman" w:hAnsi="Times New Roman" w:cs="Times New Roman"/>
          <w:sz w:val="24"/>
          <w:szCs w:val="24"/>
          <w:lang w:val="en-US"/>
        </w:rPr>
        <w:t xml:space="preserve"> demonstrated the feasibility of combining multiple evidence sources to produce personalized career recommendations and </w:t>
      </w:r>
      <w:r w:rsidR="00282A22" w:rsidRPr="002B0B2F">
        <w:rPr>
          <w:rFonts w:ascii="Times New Roman" w:hAnsi="Times New Roman" w:cs="Times New Roman"/>
          <w:sz w:val="24"/>
          <w:szCs w:val="24"/>
          <w:lang w:val="en-US"/>
        </w:rPr>
        <w:t xml:space="preserve">also </w:t>
      </w:r>
      <w:r w:rsidRPr="002B0B2F">
        <w:rPr>
          <w:rFonts w:ascii="Times New Roman" w:hAnsi="Times New Roman" w:cs="Times New Roman"/>
          <w:sz w:val="24"/>
          <w:szCs w:val="24"/>
          <w:lang w:val="en-US"/>
        </w:rPr>
        <w:t xml:space="preserve">actionable skill-development guidance. The hybrid model achieved an average Top-1 recommendation score of </w:t>
      </w:r>
      <w:r w:rsidRPr="002B0B2F">
        <w:rPr>
          <w:rFonts w:ascii="Times New Roman" w:hAnsi="Times New Roman" w:cs="Times New Roman"/>
          <w:b/>
          <w:bCs/>
          <w:sz w:val="24"/>
          <w:szCs w:val="24"/>
          <w:lang w:val="en-US"/>
        </w:rPr>
        <w:t>78.18%</w:t>
      </w:r>
      <w:r w:rsidRPr="002B0B2F">
        <w:rPr>
          <w:rFonts w:ascii="Times New Roman" w:hAnsi="Times New Roman" w:cs="Times New Roman"/>
          <w:sz w:val="24"/>
          <w:szCs w:val="24"/>
          <w:lang w:val="en-US"/>
        </w:rPr>
        <w:t>, while human evaluation showed strong performance across skill extraction, recommendation ranking, skill-gap analysis, and RAG explanation quality within the evaluated samples.</w:t>
      </w:r>
    </w:p>
    <w:p w14:paraId="265CF3BE" w14:textId="6C5B31D6" w:rsidR="000C58C8" w:rsidRPr="002B0B2F" w:rsidRDefault="000C58C8" w:rsidP="00A90179">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The deployed Streamlit application further demonstrated the practical integration of the developed components into a user-facing career decision-support system. However, the </w:t>
      </w:r>
      <w:r w:rsidRPr="002B0B2F">
        <w:rPr>
          <w:rFonts w:ascii="Times New Roman" w:hAnsi="Times New Roman" w:cs="Times New Roman"/>
          <w:sz w:val="24"/>
          <w:szCs w:val="24"/>
          <w:lang w:val="en-US"/>
        </w:rPr>
        <w:lastRenderedPageBreak/>
        <w:t xml:space="preserve">findings </w:t>
      </w:r>
      <w:r w:rsidR="00282A22" w:rsidRPr="002B0B2F">
        <w:rPr>
          <w:rFonts w:ascii="Times New Roman" w:hAnsi="Times New Roman" w:cs="Times New Roman"/>
          <w:sz w:val="24"/>
          <w:szCs w:val="24"/>
          <w:lang w:val="en-US"/>
        </w:rPr>
        <w:t xml:space="preserve">in this study </w:t>
      </w:r>
      <w:r w:rsidRPr="002B0B2F">
        <w:rPr>
          <w:rFonts w:ascii="Times New Roman" w:hAnsi="Times New Roman" w:cs="Times New Roman"/>
          <w:sz w:val="24"/>
          <w:szCs w:val="24"/>
          <w:lang w:val="en-US"/>
        </w:rPr>
        <w:t>should be interpreted within the limitations of the available datasets, occupational mappings, semantic models, and evaluation samples.</w:t>
      </w:r>
    </w:p>
    <w:p w14:paraId="56FF89D4" w14:textId="212D9D58" w:rsidR="000C58C8" w:rsidRPr="002B0B2F" w:rsidRDefault="000C58C8" w:rsidP="000A028D">
      <w:pPr>
        <w:spacing w:after="0" w:line="480" w:lineRule="auto"/>
        <w:ind w:firstLine="720"/>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Overall, the project provides a foundation for </w:t>
      </w:r>
      <w:r w:rsidRPr="002B0B2F">
        <w:rPr>
          <w:rFonts w:ascii="Times New Roman" w:hAnsi="Times New Roman" w:cs="Times New Roman"/>
          <w:b/>
          <w:bCs/>
          <w:sz w:val="24"/>
          <w:szCs w:val="24"/>
          <w:lang w:val="en-US"/>
        </w:rPr>
        <w:t>personalized, explainable, and evidence-based career decision support</w:t>
      </w:r>
      <w:r w:rsidR="00646606" w:rsidRPr="002B0B2F">
        <w:rPr>
          <w:rFonts w:ascii="Times New Roman" w:hAnsi="Times New Roman" w:cs="Times New Roman"/>
          <w:b/>
          <w:bCs/>
          <w:sz w:val="24"/>
          <w:szCs w:val="24"/>
          <w:lang w:val="en-US"/>
        </w:rPr>
        <w:t>. Most importantly, this study</w:t>
      </w:r>
      <w:r w:rsidRPr="002B0B2F">
        <w:rPr>
          <w:rFonts w:ascii="Times New Roman" w:hAnsi="Times New Roman" w:cs="Times New Roman"/>
          <w:sz w:val="24"/>
          <w:szCs w:val="24"/>
          <w:lang w:val="en-US"/>
        </w:rPr>
        <w:t xml:space="preserve"> demonstrates how data analytics and AI-oriented techniques can be applied to connect individual career profiles with occupational requirements, labour-market conditions, and targeted skill-development pathways.</w:t>
      </w:r>
    </w:p>
    <w:p w14:paraId="69215D3E" w14:textId="77777777" w:rsidR="009E6562" w:rsidRPr="002B0B2F" w:rsidRDefault="009E6562" w:rsidP="009E6562">
      <w:pPr>
        <w:spacing w:after="0" w:line="480" w:lineRule="auto"/>
        <w:rPr>
          <w:rFonts w:ascii="Times New Roman" w:hAnsi="Times New Roman" w:cs="Times New Roman"/>
          <w:sz w:val="24"/>
          <w:szCs w:val="24"/>
          <w:lang w:val="en-US"/>
        </w:rPr>
      </w:pPr>
    </w:p>
    <w:p w14:paraId="5517647F" w14:textId="77777777" w:rsidR="009E6562" w:rsidRPr="002B0B2F" w:rsidRDefault="009E6562" w:rsidP="009E6562">
      <w:pPr>
        <w:spacing w:after="0" w:line="480" w:lineRule="auto"/>
        <w:rPr>
          <w:rFonts w:ascii="Times New Roman" w:hAnsi="Times New Roman" w:cs="Times New Roman"/>
          <w:sz w:val="24"/>
          <w:szCs w:val="24"/>
          <w:lang w:val="en-US"/>
        </w:rPr>
      </w:pPr>
    </w:p>
    <w:p w14:paraId="390B96C7" w14:textId="77777777" w:rsidR="009E6562" w:rsidRPr="002B0B2F" w:rsidRDefault="009E6562" w:rsidP="009E6562">
      <w:pPr>
        <w:spacing w:after="0" w:line="480" w:lineRule="auto"/>
        <w:rPr>
          <w:rFonts w:ascii="Times New Roman" w:hAnsi="Times New Roman" w:cs="Times New Roman"/>
          <w:sz w:val="24"/>
          <w:szCs w:val="24"/>
          <w:lang w:val="en-US"/>
        </w:rPr>
      </w:pPr>
    </w:p>
    <w:p w14:paraId="0404C821" w14:textId="77777777" w:rsidR="009E6562" w:rsidRPr="002B0B2F" w:rsidRDefault="009E6562" w:rsidP="009E6562">
      <w:pPr>
        <w:spacing w:after="0" w:line="480" w:lineRule="auto"/>
        <w:rPr>
          <w:rFonts w:ascii="Times New Roman" w:hAnsi="Times New Roman" w:cs="Times New Roman"/>
          <w:sz w:val="24"/>
          <w:szCs w:val="24"/>
          <w:lang w:val="en-US"/>
        </w:rPr>
      </w:pPr>
    </w:p>
    <w:p w14:paraId="6A0DCE60" w14:textId="77777777" w:rsidR="009E6562" w:rsidRPr="002B0B2F" w:rsidRDefault="009E6562" w:rsidP="009E6562">
      <w:pPr>
        <w:spacing w:after="0" w:line="480" w:lineRule="auto"/>
        <w:rPr>
          <w:rFonts w:ascii="Times New Roman" w:hAnsi="Times New Roman" w:cs="Times New Roman"/>
          <w:sz w:val="24"/>
          <w:szCs w:val="24"/>
          <w:lang w:val="en-US"/>
        </w:rPr>
      </w:pPr>
    </w:p>
    <w:p w14:paraId="171B695F" w14:textId="77777777" w:rsidR="009E6562" w:rsidRPr="002B0B2F" w:rsidRDefault="009E6562" w:rsidP="009E6562">
      <w:pPr>
        <w:spacing w:after="0" w:line="480" w:lineRule="auto"/>
        <w:rPr>
          <w:rFonts w:ascii="Times New Roman" w:hAnsi="Times New Roman" w:cs="Times New Roman"/>
          <w:sz w:val="24"/>
          <w:szCs w:val="24"/>
          <w:lang w:val="en-US"/>
        </w:rPr>
      </w:pPr>
    </w:p>
    <w:p w14:paraId="4E301F96" w14:textId="77777777" w:rsidR="009E6562" w:rsidRPr="002B0B2F" w:rsidRDefault="009E6562" w:rsidP="009E6562">
      <w:pPr>
        <w:spacing w:after="0" w:line="480" w:lineRule="auto"/>
        <w:rPr>
          <w:rFonts w:ascii="Times New Roman" w:hAnsi="Times New Roman" w:cs="Times New Roman"/>
          <w:sz w:val="24"/>
          <w:szCs w:val="24"/>
          <w:lang w:val="en-US"/>
        </w:rPr>
      </w:pPr>
    </w:p>
    <w:p w14:paraId="0841A4E6" w14:textId="77777777" w:rsidR="009E6562" w:rsidRPr="002B0B2F" w:rsidRDefault="009E6562" w:rsidP="009E6562">
      <w:pPr>
        <w:spacing w:after="0" w:line="480" w:lineRule="auto"/>
        <w:rPr>
          <w:rFonts w:ascii="Times New Roman" w:hAnsi="Times New Roman" w:cs="Times New Roman"/>
          <w:sz w:val="24"/>
          <w:szCs w:val="24"/>
          <w:lang w:val="en-US"/>
        </w:rPr>
      </w:pPr>
    </w:p>
    <w:p w14:paraId="2FD51CA6" w14:textId="77777777" w:rsidR="009E6562" w:rsidRPr="002B0B2F" w:rsidRDefault="009E6562" w:rsidP="009E6562">
      <w:pPr>
        <w:spacing w:after="0" w:line="480" w:lineRule="auto"/>
        <w:rPr>
          <w:rFonts w:ascii="Times New Roman" w:hAnsi="Times New Roman" w:cs="Times New Roman"/>
          <w:sz w:val="24"/>
          <w:szCs w:val="24"/>
          <w:lang w:val="en-US"/>
        </w:rPr>
      </w:pPr>
    </w:p>
    <w:p w14:paraId="16145F02" w14:textId="77777777" w:rsidR="009E6562" w:rsidRPr="002B0B2F" w:rsidRDefault="009E6562" w:rsidP="009E6562">
      <w:pPr>
        <w:spacing w:after="0" w:line="480" w:lineRule="auto"/>
        <w:rPr>
          <w:rFonts w:ascii="Times New Roman" w:hAnsi="Times New Roman" w:cs="Times New Roman"/>
          <w:sz w:val="24"/>
          <w:szCs w:val="24"/>
          <w:lang w:val="en-US"/>
        </w:rPr>
      </w:pPr>
    </w:p>
    <w:p w14:paraId="26BDCB21" w14:textId="77777777" w:rsidR="009E6562" w:rsidRPr="002B0B2F" w:rsidRDefault="009E6562" w:rsidP="009E6562">
      <w:pPr>
        <w:spacing w:after="0" w:line="480" w:lineRule="auto"/>
        <w:rPr>
          <w:rFonts w:ascii="Times New Roman" w:hAnsi="Times New Roman" w:cs="Times New Roman"/>
          <w:sz w:val="24"/>
          <w:szCs w:val="24"/>
          <w:lang w:val="en-US"/>
        </w:rPr>
      </w:pPr>
    </w:p>
    <w:p w14:paraId="385A2C1B" w14:textId="77777777" w:rsidR="009E6562" w:rsidRPr="002B0B2F" w:rsidRDefault="009E6562" w:rsidP="009E6562">
      <w:pPr>
        <w:spacing w:after="0" w:line="480" w:lineRule="auto"/>
        <w:rPr>
          <w:rFonts w:ascii="Times New Roman" w:hAnsi="Times New Roman" w:cs="Times New Roman"/>
          <w:sz w:val="24"/>
          <w:szCs w:val="24"/>
          <w:lang w:val="en-US"/>
        </w:rPr>
      </w:pPr>
    </w:p>
    <w:p w14:paraId="18731153" w14:textId="77777777" w:rsidR="009E6562" w:rsidRPr="002B0B2F" w:rsidRDefault="009E6562" w:rsidP="009E6562">
      <w:pPr>
        <w:spacing w:after="0" w:line="480" w:lineRule="auto"/>
        <w:rPr>
          <w:rFonts w:ascii="Times New Roman" w:hAnsi="Times New Roman" w:cs="Times New Roman"/>
          <w:sz w:val="24"/>
          <w:szCs w:val="24"/>
          <w:lang w:val="en-US"/>
        </w:rPr>
      </w:pPr>
    </w:p>
    <w:p w14:paraId="389E950A" w14:textId="77777777" w:rsidR="009E6562" w:rsidRPr="002B0B2F" w:rsidRDefault="009E6562" w:rsidP="009E6562">
      <w:pPr>
        <w:spacing w:after="0" w:line="480" w:lineRule="auto"/>
        <w:rPr>
          <w:rFonts w:ascii="Times New Roman" w:hAnsi="Times New Roman" w:cs="Times New Roman"/>
          <w:sz w:val="24"/>
          <w:szCs w:val="24"/>
          <w:lang w:val="en-US"/>
        </w:rPr>
      </w:pPr>
    </w:p>
    <w:p w14:paraId="6F522780" w14:textId="77777777" w:rsidR="009E6562" w:rsidRPr="002B0B2F" w:rsidRDefault="009E6562" w:rsidP="009E6562">
      <w:pPr>
        <w:spacing w:after="0" w:line="480" w:lineRule="auto"/>
        <w:rPr>
          <w:rFonts w:ascii="Times New Roman" w:hAnsi="Times New Roman" w:cs="Times New Roman"/>
          <w:sz w:val="24"/>
          <w:szCs w:val="24"/>
          <w:lang w:val="en-US"/>
        </w:rPr>
      </w:pPr>
    </w:p>
    <w:p w14:paraId="248C9F31" w14:textId="77777777" w:rsidR="009E6562" w:rsidRPr="002B0B2F" w:rsidRDefault="009E6562" w:rsidP="009E6562">
      <w:pPr>
        <w:spacing w:after="0" w:line="480" w:lineRule="auto"/>
        <w:rPr>
          <w:rFonts w:ascii="Times New Roman" w:hAnsi="Times New Roman" w:cs="Times New Roman"/>
          <w:sz w:val="24"/>
          <w:szCs w:val="24"/>
          <w:lang w:val="en-US"/>
        </w:rPr>
      </w:pPr>
    </w:p>
    <w:p w14:paraId="6ECD5C3C" w14:textId="77777777" w:rsidR="009E6562" w:rsidRPr="002B0B2F" w:rsidRDefault="009E6562" w:rsidP="009E6562">
      <w:pPr>
        <w:spacing w:after="0" w:line="480" w:lineRule="auto"/>
        <w:rPr>
          <w:rFonts w:ascii="Times New Roman" w:hAnsi="Times New Roman" w:cs="Times New Roman"/>
          <w:sz w:val="24"/>
          <w:szCs w:val="24"/>
          <w:lang w:val="en-US"/>
        </w:rPr>
      </w:pPr>
    </w:p>
    <w:p w14:paraId="49A54BD2" w14:textId="77777777" w:rsidR="009E6562" w:rsidRPr="002B0B2F" w:rsidRDefault="009E6562" w:rsidP="009E6562">
      <w:pPr>
        <w:spacing w:after="0" w:line="480" w:lineRule="auto"/>
        <w:rPr>
          <w:rFonts w:ascii="Times New Roman" w:hAnsi="Times New Roman" w:cs="Times New Roman"/>
          <w:sz w:val="24"/>
          <w:szCs w:val="24"/>
          <w:lang w:val="en-US"/>
        </w:rPr>
      </w:pPr>
    </w:p>
    <w:p w14:paraId="45A89FD1" w14:textId="2A60B73C" w:rsidR="00820225" w:rsidRPr="002B0B2F" w:rsidRDefault="00820225" w:rsidP="00820225">
      <w:pPr>
        <w:pStyle w:val="Heading1"/>
        <w:jc w:val="center"/>
        <w:rPr>
          <w:rFonts w:ascii="Times New Roman" w:hAnsi="Times New Roman" w:cs="Times New Roman"/>
          <w:b/>
          <w:bCs/>
          <w:color w:val="auto"/>
          <w:sz w:val="24"/>
          <w:szCs w:val="24"/>
          <w:lang w:val="en-US"/>
        </w:rPr>
      </w:pPr>
      <w:bookmarkStart w:id="162" w:name="_Toc239685442"/>
      <w:r w:rsidRPr="002B0B2F">
        <w:rPr>
          <w:rFonts w:ascii="Times New Roman" w:hAnsi="Times New Roman" w:cs="Times New Roman"/>
          <w:b/>
          <w:bCs/>
          <w:color w:val="auto"/>
          <w:sz w:val="24"/>
          <w:szCs w:val="24"/>
          <w:lang w:val="en-US"/>
        </w:rPr>
        <w:lastRenderedPageBreak/>
        <w:t>References</w:t>
      </w:r>
      <w:bookmarkEnd w:id="162"/>
    </w:p>
    <w:p w14:paraId="5319725D" w14:textId="77777777" w:rsidR="00820225" w:rsidRPr="002B0B2F" w:rsidRDefault="00820225" w:rsidP="00820225">
      <w:pPr>
        <w:rPr>
          <w:rFonts w:ascii="Times New Roman" w:hAnsi="Times New Roman" w:cs="Times New Roman"/>
          <w:sz w:val="24"/>
          <w:szCs w:val="24"/>
          <w:lang w:val="en-US"/>
        </w:rPr>
      </w:pPr>
    </w:p>
    <w:p w14:paraId="7107DECD" w14:textId="77777777" w:rsidR="00820225" w:rsidRPr="002B0B2F" w:rsidRDefault="00820225" w:rsidP="00820225">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Government of Canada. (n.d.). </w:t>
      </w:r>
      <w:r w:rsidRPr="002B0B2F">
        <w:rPr>
          <w:rFonts w:ascii="Times New Roman" w:hAnsi="Times New Roman" w:cs="Times New Roman"/>
          <w:i/>
          <w:iCs/>
          <w:sz w:val="24"/>
          <w:szCs w:val="24"/>
          <w:lang w:val="en-US"/>
        </w:rPr>
        <w:t>Job Bank</w:t>
      </w:r>
      <w:r w:rsidRPr="002B0B2F">
        <w:rPr>
          <w:rFonts w:ascii="Times New Roman" w:hAnsi="Times New Roman" w:cs="Times New Roman"/>
          <w:sz w:val="24"/>
          <w:szCs w:val="24"/>
          <w:lang w:val="en-US"/>
        </w:rPr>
        <w:t xml:space="preserve">. </w:t>
      </w:r>
      <w:hyperlink r:id="rId74" w:history="1">
        <w:r w:rsidRPr="002B0B2F">
          <w:rPr>
            <w:rStyle w:val="Hyperlink"/>
            <w:rFonts w:ascii="Times New Roman" w:hAnsi="Times New Roman" w:cs="Times New Roman"/>
            <w:sz w:val="24"/>
            <w:szCs w:val="24"/>
            <w:lang w:val="en-US"/>
          </w:rPr>
          <w:t>https://www.jobbank.gc.ca/</w:t>
        </w:r>
      </w:hyperlink>
    </w:p>
    <w:p w14:paraId="55FB626C" w14:textId="77777777" w:rsidR="00820225" w:rsidRPr="002B0B2F" w:rsidRDefault="00820225" w:rsidP="00820225">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Government of Canada. (n.d.). </w:t>
      </w:r>
      <w:r w:rsidRPr="002B0B2F">
        <w:rPr>
          <w:rFonts w:ascii="Times New Roman" w:hAnsi="Times New Roman" w:cs="Times New Roman"/>
          <w:i/>
          <w:iCs/>
          <w:sz w:val="24"/>
          <w:szCs w:val="24"/>
          <w:lang w:val="en-US"/>
        </w:rPr>
        <w:t>Labour market information—Trend analysis</w:t>
      </w:r>
      <w:r w:rsidRPr="002B0B2F">
        <w:rPr>
          <w:rFonts w:ascii="Times New Roman" w:hAnsi="Times New Roman" w:cs="Times New Roman"/>
          <w:sz w:val="24"/>
          <w:szCs w:val="24"/>
          <w:lang w:val="en-US"/>
        </w:rPr>
        <w:t xml:space="preserve">. </w:t>
      </w:r>
      <w:hyperlink r:id="rId75" w:history="1">
        <w:r w:rsidRPr="002B0B2F">
          <w:rPr>
            <w:rStyle w:val="Hyperlink"/>
            <w:rFonts w:ascii="Times New Roman" w:hAnsi="Times New Roman" w:cs="Times New Roman"/>
            <w:sz w:val="24"/>
            <w:szCs w:val="24"/>
            <w:lang w:val="en-US"/>
          </w:rPr>
          <w:t>https://www.jobbank.gc.ca/trend-analysis</w:t>
        </w:r>
      </w:hyperlink>
    </w:p>
    <w:p w14:paraId="27FB9E21" w14:textId="77777777" w:rsidR="00820225" w:rsidRPr="002B0B2F" w:rsidRDefault="00820225" w:rsidP="00820225">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Johnson, J., Douze, M., &amp; Jégou, H. (2017). Billion-scale similarity search with GPUs. </w:t>
      </w:r>
      <w:r w:rsidRPr="002B0B2F">
        <w:rPr>
          <w:rFonts w:ascii="Times New Roman" w:hAnsi="Times New Roman" w:cs="Times New Roman"/>
          <w:i/>
          <w:iCs/>
          <w:sz w:val="24"/>
          <w:szCs w:val="24"/>
          <w:lang w:val="en-US"/>
        </w:rPr>
        <w:t>IEEE Transactions on Big Data</w:t>
      </w:r>
      <w:r w:rsidRPr="002B0B2F">
        <w:rPr>
          <w:rFonts w:ascii="Times New Roman" w:hAnsi="Times New Roman" w:cs="Times New Roman"/>
          <w:sz w:val="24"/>
          <w:szCs w:val="24"/>
          <w:lang w:val="en-US"/>
        </w:rPr>
        <w:t xml:space="preserve">. </w:t>
      </w:r>
      <w:hyperlink r:id="rId76" w:history="1">
        <w:r w:rsidRPr="002B0B2F">
          <w:rPr>
            <w:rStyle w:val="Hyperlink"/>
            <w:rFonts w:ascii="Times New Roman" w:hAnsi="Times New Roman" w:cs="Times New Roman"/>
            <w:sz w:val="24"/>
            <w:szCs w:val="24"/>
            <w:lang w:val="en-US"/>
          </w:rPr>
          <w:t>https://arxiv.org/abs/1702.08734</w:t>
        </w:r>
      </w:hyperlink>
    </w:p>
    <w:p w14:paraId="7AEE2A1B" w14:textId="77777777" w:rsidR="00820225" w:rsidRPr="002B0B2F" w:rsidRDefault="00820225" w:rsidP="00820225">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National Center for Education Statistics. (n.d.). </w:t>
      </w:r>
      <w:r w:rsidRPr="002B0B2F">
        <w:rPr>
          <w:rFonts w:ascii="Times New Roman" w:hAnsi="Times New Roman" w:cs="Times New Roman"/>
          <w:i/>
          <w:iCs/>
          <w:sz w:val="24"/>
          <w:szCs w:val="24"/>
          <w:lang w:val="en-US"/>
        </w:rPr>
        <w:t>Classification of Instructional Programs (CIP 2020).</w:t>
      </w:r>
      <w:r w:rsidRPr="002B0B2F">
        <w:rPr>
          <w:rFonts w:ascii="Times New Roman" w:hAnsi="Times New Roman" w:cs="Times New Roman"/>
          <w:sz w:val="24"/>
          <w:szCs w:val="24"/>
          <w:lang w:val="en-US"/>
        </w:rPr>
        <w:t xml:space="preserve"> U.S. Department of Education. </w:t>
      </w:r>
      <w:hyperlink r:id="rId77" w:history="1">
        <w:r w:rsidRPr="002B0B2F">
          <w:rPr>
            <w:rStyle w:val="Hyperlink"/>
            <w:rFonts w:ascii="Times New Roman" w:hAnsi="Times New Roman" w:cs="Times New Roman"/>
            <w:sz w:val="24"/>
            <w:szCs w:val="24"/>
            <w:lang w:val="en-US"/>
          </w:rPr>
          <w:t>https://nces.ed.gov/ipeds/cipcode/</w:t>
        </w:r>
      </w:hyperlink>
    </w:p>
    <w:p w14:paraId="1DD25103" w14:textId="77777777" w:rsidR="00820225" w:rsidRPr="002B0B2F" w:rsidRDefault="00820225" w:rsidP="00820225">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National Center for Education Statistics. (n.d.). </w:t>
      </w:r>
      <w:r w:rsidRPr="002B0B2F">
        <w:rPr>
          <w:rFonts w:ascii="Times New Roman" w:hAnsi="Times New Roman" w:cs="Times New Roman"/>
          <w:i/>
          <w:iCs/>
          <w:sz w:val="24"/>
          <w:szCs w:val="24"/>
          <w:lang w:val="en-US"/>
        </w:rPr>
        <w:t>CIP–SOC crosswalk resources</w:t>
      </w:r>
      <w:r w:rsidRPr="002B0B2F">
        <w:rPr>
          <w:rFonts w:ascii="Times New Roman" w:hAnsi="Times New Roman" w:cs="Times New Roman"/>
          <w:sz w:val="24"/>
          <w:szCs w:val="24"/>
          <w:lang w:val="en-US"/>
        </w:rPr>
        <w:t xml:space="preserve">. U.S. Department of Education. </w:t>
      </w:r>
      <w:hyperlink r:id="rId78" w:history="1">
        <w:r w:rsidRPr="002B0B2F">
          <w:rPr>
            <w:rStyle w:val="Hyperlink"/>
            <w:rFonts w:ascii="Times New Roman" w:hAnsi="Times New Roman" w:cs="Times New Roman"/>
            <w:sz w:val="24"/>
            <w:szCs w:val="24"/>
            <w:lang w:val="en-US"/>
          </w:rPr>
          <w:t>https://nces.ed.gov/ipeds/cipcode/resources.aspx?y=56</w:t>
        </w:r>
      </w:hyperlink>
    </w:p>
    <w:p w14:paraId="287A95AA" w14:textId="77777777" w:rsidR="00820225" w:rsidRPr="002B0B2F" w:rsidRDefault="00820225" w:rsidP="00820225">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National Center for O</w:t>
      </w:r>
      <w:r w:rsidRPr="002B0B2F">
        <w:rPr>
          <w:rFonts w:ascii="Times New Roman" w:hAnsi="Times New Roman" w:cs="Times New Roman"/>
          <w:i/>
          <w:iCs/>
          <w:sz w:val="24"/>
          <w:szCs w:val="24"/>
          <w:lang w:val="en-US"/>
        </w:rPr>
        <w:t>NET Development. (n.d.). ONET OnLine</w:t>
      </w:r>
      <w:r w:rsidRPr="002B0B2F">
        <w:rPr>
          <w:rFonts w:ascii="Times New Roman" w:hAnsi="Times New Roman" w:cs="Times New Roman"/>
          <w:sz w:val="24"/>
          <w:szCs w:val="24"/>
          <w:lang w:val="en-US"/>
        </w:rPr>
        <w:t xml:space="preserve">. U.S. Department of Labor, Employment and Training Administration. </w:t>
      </w:r>
      <w:hyperlink r:id="rId79" w:history="1">
        <w:r w:rsidRPr="002B0B2F">
          <w:rPr>
            <w:rStyle w:val="Hyperlink"/>
            <w:rFonts w:ascii="Times New Roman" w:hAnsi="Times New Roman" w:cs="Times New Roman"/>
            <w:sz w:val="24"/>
            <w:szCs w:val="24"/>
            <w:lang w:val="en-US"/>
          </w:rPr>
          <w:t>https://www.onetonline.org/</w:t>
        </w:r>
      </w:hyperlink>
    </w:p>
    <w:p w14:paraId="01CC6FBB" w14:textId="77777777" w:rsidR="00820225" w:rsidRPr="002B0B2F" w:rsidRDefault="00820225" w:rsidP="00820225">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National Center for O</w:t>
      </w:r>
      <w:r w:rsidRPr="002B0B2F">
        <w:rPr>
          <w:rFonts w:ascii="Times New Roman" w:hAnsi="Times New Roman" w:cs="Times New Roman"/>
          <w:i/>
          <w:iCs/>
          <w:sz w:val="24"/>
          <w:szCs w:val="24"/>
          <w:lang w:val="en-US"/>
        </w:rPr>
        <w:t>NET Development. (n.d.). ONET Resource Center—Database downloads</w:t>
      </w:r>
      <w:r w:rsidRPr="002B0B2F">
        <w:rPr>
          <w:rFonts w:ascii="Times New Roman" w:hAnsi="Times New Roman" w:cs="Times New Roman"/>
          <w:sz w:val="24"/>
          <w:szCs w:val="24"/>
          <w:lang w:val="en-US"/>
        </w:rPr>
        <w:t xml:space="preserve">. U.S. Department of Labor, Employment and Training Administration. </w:t>
      </w:r>
      <w:hyperlink r:id="rId80" w:history="1">
        <w:r w:rsidRPr="002B0B2F">
          <w:rPr>
            <w:rStyle w:val="Hyperlink"/>
            <w:rFonts w:ascii="Times New Roman" w:hAnsi="Times New Roman" w:cs="Times New Roman"/>
            <w:sz w:val="24"/>
            <w:szCs w:val="24"/>
            <w:lang w:val="en-US"/>
          </w:rPr>
          <w:t>https://www.onetcenter.org/database.html</w:t>
        </w:r>
      </w:hyperlink>
    </w:p>
    <w:p w14:paraId="1AE70BAA" w14:textId="77777777" w:rsidR="00820225" w:rsidRPr="002B0B2F" w:rsidRDefault="00820225" w:rsidP="00820225">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National Center for O</w:t>
      </w:r>
      <w:r w:rsidRPr="002B0B2F">
        <w:rPr>
          <w:rFonts w:ascii="Times New Roman" w:hAnsi="Times New Roman" w:cs="Times New Roman"/>
          <w:i/>
          <w:iCs/>
          <w:sz w:val="24"/>
          <w:szCs w:val="24"/>
          <w:lang w:val="en-US"/>
        </w:rPr>
        <w:t>NET Development. (n.d.). SOC 2018–ONET crosswalks</w:t>
      </w:r>
      <w:r w:rsidRPr="002B0B2F">
        <w:rPr>
          <w:rFonts w:ascii="Times New Roman" w:hAnsi="Times New Roman" w:cs="Times New Roman"/>
          <w:sz w:val="24"/>
          <w:szCs w:val="24"/>
          <w:lang w:val="en-US"/>
        </w:rPr>
        <w:t xml:space="preserve">. U.S. Department of Labor, Employment and Training Administration. </w:t>
      </w:r>
      <w:hyperlink r:id="rId81" w:history="1">
        <w:r w:rsidRPr="002B0B2F">
          <w:rPr>
            <w:rStyle w:val="Hyperlink"/>
            <w:rFonts w:ascii="Times New Roman" w:hAnsi="Times New Roman" w:cs="Times New Roman"/>
            <w:sz w:val="24"/>
            <w:szCs w:val="24"/>
            <w:lang w:val="en-US"/>
          </w:rPr>
          <w:t>https://www.onetcenter.org/crosswalks.html</w:t>
        </w:r>
      </w:hyperlink>
    </w:p>
    <w:p w14:paraId="2CB72B1D" w14:textId="77777777" w:rsidR="00820225" w:rsidRPr="002B0B2F" w:rsidRDefault="00820225" w:rsidP="00820225">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Reimers, N., &amp; Gurevych, I. (2019). Sentence-BERT: Sentence embeddings using Siamese BERT-networks. In </w:t>
      </w:r>
      <w:r w:rsidRPr="002B0B2F">
        <w:rPr>
          <w:rFonts w:ascii="Times New Roman" w:hAnsi="Times New Roman" w:cs="Times New Roman"/>
          <w:i/>
          <w:iCs/>
          <w:sz w:val="24"/>
          <w:szCs w:val="24"/>
          <w:lang w:val="en-US"/>
        </w:rPr>
        <w:t>Proceedings of the 2019 Conference on Empirical Methods in Natural Language Processing and the 9th International Joint Conference on Natural Language Processing (EMNLP-IJCNLP)</w:t>
      </w:r>
      <w:r w:rsidRPr="002B0B2F">
        <w:rPr>
          <w:rFonts w:ascii="Times New Roman" w:hAnsi="Times New Roman" w:cs="Times New Roman"/>
          <w:sz w:val="24"/>
          <w:szCs w:val="24"/>
          <w:lang w:val="en-US"/>
        </w:rPr>
        <w:t xml:space="preserve"> (pp. 3982–3992). Association for Computational Linguistics. </w:t>
      </w:r>
      <w:hyperlink r:id="rId82" w:history="1">
        <w:r w:rsidRPr="002B0B2F">
          <w:rPr>
            <w:rStyle w:val="Hyperlink"/>
            <w:rFonts w:ascii="Times New Roman" w:hAnsi="Times New Roman" w:cs="Times New Roman"/>
            <w:sz w:val="24"/>
            <w:szCs w:val="24"/>
            <w:lang w:val="en-US"/>
          </w:rPr>
          <w:t>https://doi.org/10.18653/v1/D19-1410</w:t>
        </w:r>
      </w:hyperlink>
    </w:p>
    <w:p w14:paraId="09FDC46A" w14:textId="77777777" w:rsidR="00820225" w:rsidRPr="002B0B2F" w:rsidRDefault="00820225" w:rsidP="00820225">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lastRenderedPageBreak/>
        <w:t xml:space="preserve">Roy, M., &amp; Sharma, K. (2026). AI-powered career guidance: A scalable model for personalized recommendations. </w:t>
      </w:r>
      <w:r w:rsidRPr="002B0B2F">
        <w:rPr>
          <w:rFonts w:ascii="Times New Roman" w:hAnsi="Times New Roman" w:cs="Times New Roman"/>
          <w:i/>
          <w:iCs/>
          <w:sz w:val="24"/>
          <w:szCs w:val="24"/>
          <w:lang w:val="en-US"/>
        </w:rPr>
        <w:t>IEEE Access, 14</w:t>
      </w:r>
      <w:r w:rsidRPr="002B0B2F">
        <w:rPr>
          <w:rFonts w:ascii="Times New Roman" w:hAnsi="Times New Roman" w:cs="Times New Roman"/>
          <w:sz w:val="24"/>
          <w:szCs w:val="24"/>
          <w:lang w:val="en-US"/>
        </w:rPr>
        <w:t xml:space="preserve">, 20927–20941. </w:t>
      </w:r>
      <w:hyperlink r:id="rId83" w:history="1">
        <w:r w:rsidRPr="002B0B2F">
          <w:rPr>
            <w:rStyle w:val="Hyperlink"/>
            <w:rFonts w:ascii="Times New Roman" w:hAnsi="Times New Roman" w:cs="Times New Roman"/>
            <w:sz w:val="24"/>
            <w:szCs w:val="24"/>
            <w:lang w:val="en-US"/>
          </w:rPr>
          <w:t>https://doi.org/10.1109/ACCESS.2026.3661573</w:t>
        </w:r>
      </w:hyperlink>
    </w:p>
    <w:p w14:paraId="6764D7EB" w14:textId="77777777" w:rsidR="00820225" w:rsidRPr="002B0B2F" w:rsidRDefault="00820225" w:rsidP="00820225">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Statistics Canada. (2021). </w:t>
      </w:r>
      <w:r w:rsidRPr="002B0B2F">
        <w:rPr>
          <w:rFonts w:ascii="Times New Roman" w:hAnsi="Times New Roman" w:cs="Times New Roman"/>
          <w:i/>
          <w:iCs/>
          <w:sz w:val="24"/>
          <w:szCs w:val="24"/>
          <w:lang w:val="en-US"/>
        </w:rPr>
        <w:t>NOC 2016 Version 1.3 to SOC 2018 (US) correspondence</w:t>
      </w:r>
      <w:r w:rsidRPr="002B0B2F">
        <w:rPr>
          <w:rFonts w:ascii="Times New Roman" w:hAnsi="Times New Roman" w:cs="Times New Roman"/>
          <w:sz w:val="24"/>
          <w:szCs w:val="24"/>
          <w:lang w:val="en-US"/>
        </w:rPr>
        <w:t xml:space="preserve">. </w:t>
      </w:r>
      <w:hyperlink r:id="rId84" w:history="1">
        <w:r w:rsidRPr="002B0B2F">
          <w:rPr>
            <w:rStyle w:val="Hyperlink"/>
            <w:rFonts w:ascii="Times New Roman" w:hAnsi="Times New Roman" w:cs="Times New Roman"/>
            <w:sz w:val="24"/>
            <w:szCs w:val="24"/>
            <w:lang w:val="en-US"/>
          </w:rPr>
          <w:t>https://www.statcan.gc.ca/en/statistical-programs/document/noc2016v1_3-soc2018US</w:t>
        </w:r>
      </w:hyperlink>
    </w:p>
    <w:p w14:paraId="22BC422B" w14:textId="77777777" w:rsidR="00820225" w:rsidRPr="002B0B2F" w:rsidRDefault="00820225" w:rsidP="00820225">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Statistics Canada. (2021). </w:t>
      </w:r>
      <w:r w:rsidRPr="002B0B2F">
        <w:rPr>
          <w:rFonts w:ascii="Times New Roman" w:hAnsi="Times New Roman" w:cs="Times New Roman"/>
          <w:i/>
          <w:iCs/>
          <w:sz w:val="24"/>
          <w:szCs w:val="24"/>
          <w:lang w:val="en-US"/>
        </w:rPr>
        <w:t>NOC 2021 Version 1.0 and NOC 2016 Version 1.3 empirical concordance</w:t>
      </w:r>
      <w:r w:rsidRPr="002B0B2F">
        <w:rPr>
          <w:rFonts w:ascii="Times New Roman" w:hAnsi="Times New Roman" w:cs="Times New Roman"/>
          <w:sz w:val="24"/>
          <w:szCs w:val="24"/>
          <w:lang w:val="en-US"/>
        </w:rPr>
        <w:t xml:space="preserve">. </w:t>
      </w:r>
      <w:hyperlink r:id="rId85" w:history="1">
        <w:r w:rsidRPr="002B0B2F">
          <w:rPr>
            <w:rStyle w:val="Hyperlink"/>
            <w:rFonts w:ascii="Times New Roman" w:hAnsi="Times New Roman" w:cs="Times New Roman"/>
            <w:sz w:val="24"/>
            <w:szCs w:val="24"/>
            <w:lang w:val="en-US"/>
          </w:rPr>
          <w:t>https://www12.statcan.gc.ca/census-recensement/2021/ref/98-26-0007/982600072021001-eng.cfm</w:t>
        </w:r>
      </w:hyperlink>
    </w:p>
    <w:p w14:paraId="2B431F66" w14:textId="77777777" w:rsidR="00820225" w:rsidRPr="002B0B2F" w:rsidRDefault="00820225" w:rsidP="00820225">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Statistics Canada. (2023). </w:t>
      </w:r>
      <w:r w:rsidRPr="002B0B2F">
        <w:rPr>
          <w:rFonts w:ascii="Times New Roman" w:hAnsi="Times New Roman" w:cs="Times New Roman"/>
          <w:i/>
          <w:iCs/>
          <w:sz w:val="24"/>
          <w:szCs w:val="24"/>
          <w:lang w:val="en-US"/>
        </w:rPr>
        <w:t>NOC 2016 Version 1.3 to NOC 2021 Version 1.0 correspondence table</w:t>
      </w:r>
      <w:r w:rsidRPr="002B0B2F">
        <w:rPr>
          <w:rFonts w:ascii="Times New Roman" w:hAnsi="Times New Roman" w:cs="Times New Roman"/>
          <w:sz w:val="24"/>
          <w:szCs w:val="24"/>
          <w:lang w:val="en-US"/>
        </w:rPr>
        <w:t xml:space="preserve">. </w:t>
      </w:r>
      <w:hyperlink r:id="rId86" w:history="1">
        <w:r w:rsidRPr="002B0B2F">
          <w:rPr>
            <w:rStyle w:val="Hyperlink"/>
            <w:rFonts w:ascii="Times New Roman" w:hAnsi="Times New Roman" w:cs="Times New Roman"/>
            <w:sz w:val="24"/>
            <w:szCs w:val="24"/>
            <w:lang w:val="en-US"/>
          </w:rPr>
          <w:t>https://www.statcan.gc.ca/en/statistical-programs/document/noc2016v1_3-noc2021v1_0</w:t>
        </w:r>
      </w:hyperlink>
    </w:p>
    <w:p w14:paraId="4918533D" w14:textId="77777777" w:rsidR="00820225" w:rsidRPr="002B0B2F" w:rsidRDefault="00820225" w:rsidP="00820225">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Tolegen, A. (2025). RAG for AI-powered career guidance in high schools: A pilot study. </w:t>
      </w:r>
      <w:r w:rsidRPr="002B0B2F">
        <w:rPr>
          <w:rFonts w:ascii="Times New Roman" w:hAnsi="Times New Roman" w:cs="Times New Roman"/>
          <w:i/>
          <w:iCs/>
          <w:sz w:val="24"/>
          <w:szCs w:val="24"/>
          <w:lang w:val="en-US"/>
        </w:rPr>
        <w:t>National High School Journal of Science</w:t>
      </w:r>
      <w:r w:rsidRPr="002B0B2F">
        <w:rPr>
          <w:rFonts w:ascii="Times New Roman" w:hAnsi="Times New Roman" w:cs="Times New Roman"/>
          <w:sz w:val="24"/>
          <w:szCs w:val="24"/>
          <w:lang w:val="en-US"/>
        </w:rPr>
        <w:t xml:space="preserve">. </w:t>
      </w:r>
      <w:hyperlink r:id="rId87" w:history="1">
        <w:r w:rsidRPr="002B0B2F">
          <w:rPr>
            <w:rStyle w:val="Hyperlink"/>
            <w:rFonts w:ascii="Times New Roman" w:hAnsi="Times New Roman" w:cs="Times New Roman"/>
            <w:sz w:val="24"/>
            <w:szCs w:val="24"/>
            <w:lang w:val="en-US"/>
          </w:rPr>
          <w:t>https://nhsjs.com/2025/rag-for-ai-powered-career-guidance-in-high-schools-a-pilot-study/</w:t>
        </w:r>
      </w:hyperlink>
    </w:p>
    <w:p w14:paraId="7C83C74D" w14:textId="7EA4D2BA" w:rsidR="000C58C8" w:rsidRPr="002B0B2F" w:rsidRDefault="00820225" w:rsidP="00A90179">
      <w:pPr>
        <w:spacing w:after="0" w:line="480" w:lineRule="auto"/>
        <w:rPr>
          <w:rFonts w:ascii="Times New Roman" w:hAnsi="Times New Roman" w:cs="Times New Roman"/>
          <w:sz w:val="24"/>
          <w:szCs w:val="24"/>
          <w:lang w:val="en-US"/>
        </w:rPr>
      </w:pPr>
      <w:r w:rsidRPr="002B0B2F">
        <w:rPr>
          <w:rFonts w:ascii="Times New Roman" w:hAnsi="Times New Roman" w:cs="Times New Roman"/>
          <w:sz w:val="24"/>
          <w:szCs w:val="24"/>
          <w:lang w:val="en-US"/>
        </w:rPr>
        <w:t xml:space="preserve">Wang, W., Wei, F., Dong, L., Bao, H., Yang, N., &amp; Zhou, M. (2020). MiniLM: Deep self-attention distillation for task-agnostic compression of pre-trained transformers. In </w:t>
      </w:r>
      <w:r w:rsidRPr="002B0B2F">
        <w:rPr>
          <w:rFonts w:ascii="Times New Roman" w:hAnsi="Times New Roman" w:cs="Times New Roman"/>
          <w:i/>
          <w:iCs/>
          <w:sz w:val="24"/>
          <w:szCs w:val="24"/>
          <w:lang w:val="en-US"/>
        </w:rPr>
        <w:t>Advances in Neural Information Processing Systems, 33</w:t>
      </w:r>
      <w:r w:rsidRPr="002B0B2F">
        <w:rPr>
          <w:rFonts w:ascii="Times New Roman" w:hAnsi="Times New Roman" w:cs="Times New Roman"/>
          <w:sz w:val="24"/>
          <w:szCs w:val="24"/>
          <w:lang w:val="en-US"/>
        </w:rPr>
        <w:t>.</w:t>
      </w:r>
    </w:p>
    <w:sectPr w:rsidR="000C58C8" w:rsidRPr="002B0B2F">
      <w:headerReference w:type="default" r:id="rId8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36C0C" w14:textId="77777777" w:rsidR="005638E8" w:rsidRDefault="005638E8" w:rsidP="00E64C89">
      <w:pPr>
        <w:spacing w:after="0" w:line="240" w:lineRule="auto"/>
      </w:pPr>
      <w:r>
        <w:separator/>
      </w:r>
    </w:p>
  </w:endnote>
  <w:endnote w:type="continuationSeparator" w:id="0">
    <w:p w14:paraId="5606C1DC" w14:textId="77777777" w:rsidR="005638E8" w:rsidRDefault="005638E8" w:rsidP="00E64C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BDEBC" w14:textId="77777777" w:rsidR="005638E8" w:rsidRDefault="005638E8" w:rsidP="00E64C89">
      <w:pPr>
        <w:spacing w:after="0" w:line="240" w:lineRule="auto"/>
      </w:pPr>
      <w:r>
        <w:separator/>
      </w:r>
    </w:p>
  </w:footnote>
  <w:footnote w:type="continuationSeparator" w:id="0">
    <w:p w14:paraId="2D67661C" w14:textId="77777777" w:rsidR="005638E8" w:rsidRDefault="005638E8" w:rsidP="00E64C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248439"/>
      <w:docPartObj>
        <w:docPartGallery w:val="Page Numbers (Top of Page)"/>
        <w:docPartUnique/>
      </w:docPartObj>
    </w:sdtPr>
    <w:sdtEndPr>
      <w:rPr>
        <w:noProof/>
      </w:rPr>
    </w:sdtEndPr>
    <w:sdtContent>
      <w:p w14:paraId="6EB48595" w14:textId="1E386EF6" w:rsidR="00E64C89" w:rsidRDefault="00E64C8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0F29E1C" w14:textId="77777777" w:rsidR="00E64C89" w:rsidRDefault="00E64C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B3912"/>
    <w:multiLevelType w:val="hybridMultilevel"/>
    <w:tmpl w:val="53B22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017502"/>
    <w:multiLevelType w:val="hybridMultilevel"/>
    <w:tmpl w:val="2AC40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905C0C"/>
    <w:multiLevelType w:val="multilevel"/>
    <w:tmpl w:val="FE06E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8E7837"/>
    <w:multiLevelType w:val="multilevel"/>
    <w:tmpl w:val="2D58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D479E8"/>
    <w:multiLevelType w:val="hybridMultilevel"/>
    <w:tmpl w:val="FD4E4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CF6FAE"/>
    <w:multiLevelType w:val="hybridMultilevel"/>
    <w:tmpl w:val="E2043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C933CB"/>
    <w:multiLevelType w:val="hybridMultilevel"/>
    <w:tmpl w:val="49849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2C125D"/>
    <w:multiLevelType w:val="multilevel"/>
    <w:tmpl w:val="75EC5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843FED"/>
    <w:multiLevelType w:val="multilevel"/>
    <w:tmpl w:val="3CC2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4A5095"/>
    <w:multiLevelType w:val="hybridMultilevel"/>
    <w:tmpl w:val="6832A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264487"/>
    <w:multiLevelType w:val="hybridMultilevel"/>
    <w:tmpl w:val="4B626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E53593"/>
    <w:multiLevelType w:val="multilevel"/>
    <w:tmpl w:val="EBF2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65623C"/>
    <w:multiLevelType w:val="multilevel"/>
    <w:tmpl w:val="E0944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FE224F"/>
    <w:multiLevelType w:val="multilevel"/>
    <w:tmpl w:val="F4E0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0105E6"/>
    <w:multiLevelType w:val="multilevel"/>
    <w:tmpl w:val="F8B6E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3E3C15"/>
    <w:multiLevelType w:val="multilevel"/>
    <w:tmpl w:val="4176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9D1B60"/>
    <w:multiLevelType w:val="hybridMultilevel"/>
    <w:tmpl w:val="89B8E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135D8D"/>
    <w:multiLevelType w:val="hybridMultilevel"/>
    <w:tmpl w:val="8F02D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CB5EDE"/>
    <w:multiLevelType w:val="multilevel"/>
    <w:tmpl w:val="51FE1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2D08FF"/>
    <w:multiLevelType w:val="hybridMultilevel"/>
    <w:tmpl w:val="781AE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795CBB"/>
    <w:multiLevelType w:val="hybridMultilevel"/>
    <w:tmpl w:val="D8A49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8930F4"/>
    <w:multiLevelType w:val="hybridMultilevel"/>
    <w:tmpl w:val="1CFA2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8C2157"/>
    <w:multiLevelType w:val="multilevel"/>
    <w:tmpl w:val="811ED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4D129D"/>
    <w:multiLevelType w:val="hybridMultilevel"/>
    <w:tmpl w:val="3B08F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150334"/>
    <w:multiLevelType w:val="multilevel"/>
    <w:tmpl w:val="2A6CE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B2197E"/>
    <w:multiLevelType w:val="hybridMultilevel"/>
    <w:tmpl w:val="6E74B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59445C"/>
    <w:multiLevelType w:val="hybridMultilevel"/>
    <w:tmpl w:val="A3E2C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B623FC8"/>
    <w:multiLevelType w:val="multilevel"/>
    <w:tmpl w:val="57D2A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9166937">
    <w:abstractNumId w:val="12"/>
  </w:num>
  <w:num w:numId="2" w16cid:durableId="1569850390">
    <w:abstractNumId w:val="13"/>
  </w:num>
  <w:num w:numId="3" w16cid:durableId="372193133">
    <w:abstractNumId w:val="24"/>
  </w:num>
  <w:num w:numId="4" w16cid:durableId="1848860370">
    <w:abstractNumId w:val="2"/>
  </w:num>
  <w:num w:numId="5" w16cid:durableId="1677338745">
    <w:abstractNumId w:val="23"/>
  </w:num>
  <w:num w:numId="6" w16cid:durableId="711735722">
    <w:abstractNumId w:val="21"/>
  </w:num>
  <w:num w:numId="7" w16cid:durableId="1100835515">
    <w:abstractNumId w:val="20"/>
  </w:num>
  <w:num w:numId="8" w16cid:durableId="1136143049">
    <w:abstractNumId w:val="5"/>
  </w:num>
  <w:num w:numId="9" w16cid:durableId="1563322088">
    <w:abstractNumId w:val="6"/>
  </w:num>
  <w:num w:numId="10" w16cid:durableId="736055972">
    <w:abstractNumId w:val="9"/>
  </w:num>
  <w:num w:numId="11" w16cid:durableId="1632830533">
    <w:abstractNumId w:val="26"/>
  </w:num>
  <w:num w:numId="12" w16cid:durableId="874006351">
    <w:abstractNumId w:val="22"/>
  </w:num>
  <w:num w:numId="13" w16cid:durableId="1523931671">
    <w:abstractNumId w:val="18"/>
  </w:num>
  <w:num w:numId="14" w16cid:durableId="2122609809">
    <w:abstractNumId w:val="10"/>
  </w:num>
  <w:num w:numId="15" w16cid:durableId="147481167">
    <w:abstractNumId w:val="17"/>
  </w:num>
  <w:num w:numId="16" w16cid:durableId="861433688">
    <w:abstractNumId w:val="19"/>
  </w:num>
  <w:num w:numId="17" w16cid:durableId="1230535114">
    <w:abstractNumId w:val="0"/>
  </w:num>
  <w:num w:numId="18" w16cid:durableId="1928613116">
    <w:abstractNumId w:val="4"/>
  </w:num>
  <w:num w:numId="19" w16cid:durableId="1156144982">
    <w:abstractNumId w:val="27"/>
  </w:num>
  <w:num w:numId="20" w16cid:durableId="886141856">
    <w:abstractNumId w:val="1"/>
  </w:num>
  <w:num w:numId="21" w16cid:durableId="1337733262">
    <w:abstractNumId w:val="25"/>
  </w:num>
  <w:num w:numId="22" w16cid:durableId="1435401649">
    <w:abstractNumId w:val="15"/>
  </w:num>
  <w:num w:numId="23" w16cid:durableId="2085058111">
    <w:abstractNumId w:val="14"/>
  </w:num>
  <w:num w:numId="24" w16cid:durableId="454056871">
    <w:abstractNumId w:val="8"/>
  </w:num>
  <w:num w:numId="25" w16cid:durableId="1928072419">
    <w:abstractNumId w:val="3"/>
  </w:num>
  <w:num w:numId="26" w16cid:durableId="357706068">
    <w:abstractNumId w:val="7"/>
  </w:num>
  <w:num w:numId="27" w16cid:durableId="188684930">
    <w:abstractNumId w:val="11"/>
  </w:num>
  <w:num w:numId="28" w16cid:durableId="1714231362">
    <w:abstractNumId w:val="1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AD1"/>
    <w:rsid w:val="00005CC8"/>
    <w:rsid w:val="00006669"/>
    <w:rsid w:val="00015C04"/>
    <w:rsid w:val="0001735A"/>
    <w:rsid w:val="000219E1"/>
    <w:rsid w:val="00023B78"/>
    <w:rsid w:val="00030F50"/>
    <w:rsid w:val="00032E97"/>
    <w:rsid w:val="00033050"/>
    <w:rsid w:val="00037C63"/>
    <w:rsid w:val="00044C06"/>
    <w:rsid w:val="0004681A"/>
    <w:rsid w:val="000469D6"/>
    <w:rsid w:val="00050A01"/>
    <w:rsid w:val="0005459F"/>
    <w:rsid w:val="00057F1A"/>
    <w:rsid w:val="00061FB4"/>
    <w:rsid w:val="000732C1"/>
    <w:rsid w:val="000800CD"/>
    <w:rsid w:val="00093C4D"/>
    <w:rsid w:val="00096991"/>
    <w:rsid w:val="000A028D"/>
    <w:rsid w:val="000A2144"/>
    <w:rsid w:val="000A3588"/>
    <w:rsid w:val="000A7463"/>
    <w:rsid w:val="000B07F1"/>
    <w:rsid w:val="000B1858"/>
    <w:rsid w:val="000B373F"/>
    <w:rsid w:val="000B5161"/>
    <w:rsid w:val="000B5B4D"/>
    <w:rsid w:val="000C0B4C"/>
    <w:rsid w:val="000C35EB"/>
    <w:rsid w:val="000C3BC8"/>
    <w:rsid w:val="000C58C8"/>
    <w:rsid w:val="000C5A8C"/>
    <w:rsid w:val="000C6211"/>
    <w:rsid w:val="000D51A9"/>
    <w:rsid w:val="000D736D"/>
    <w:rsid w:val="000F3BA3"/>
    <w:rsid w:val="001023E5"/>
    <w:rsid w:val="00105050"/>
    <w:rsid w:val="001103C1"/>
    <w:rsid w:val="001347B9"/>
    <w:rsid w:val="00137A6F"/>
    <w:rsid w:val="00143A3E"/>
    <w:rsid w:val="00145223"/>
    <w:rsid w:val="00153AD1"/>
    <w:rsid w:val="001565D7"/>
    <w:rsid w:val="00156D64"/>
    <w:rsid w:val="00162D59"/>
    <w:rsid w:val="0016533B"/>
    <w:rsid w:val="001662E2"/>
    <w:rsid w:val="00173496"/>
    <w:rsid w:val="00173B2D"/>
    <w:rsid w:val="001858D3"/>
    <w:rsid w:val="00185933"/>
    <w:rsid w:val="001906F6"/>
    <w:rsid w:val="00197A5F"/>
    <w:rsid w:val="00197EE2"/>
    <w:rsid w:val="001A2354"/>
    <w:rsid w:val="001A5C97"/>
    <w:rsid w:val="001A67E5"/>
    <w:rsid w:val="001B46F7"/>
    <w:rsid w:val="001D7308"/>
    <w:rsid w:val="001E1D8B"/>
    <w:rsid w:val="001E61B1"/>
    <w:rsid w:val="001F5572"/>
    <w:rsid w:val="001F67C6"/>
    <w:rsid w:val="001F6C7E"/>
    <w:rsid w:val="00217F27"/>
    <w:rsid w:val="00220A76"/>
    <w:rsid w:val="00243011"/>
    <w:rsid w:val="00243551"/>
    <w:rsid w:val="00253BA8"/>
    <w:rsid w:val="00267C95"/>
    <w:rsid w:val="00272AA2"/>
    <w:rsid w:val="00282A22"/>
    <w:rsid w:val="00290AAA"/>
    <w:rsid w:val="00297EA2"/>
    <w:rsid w:val="002A04A7"/>
    <w:rsid w:val="002A5560"/>
    <w:rsid w:val="002A7793"/>
    <w:rsid w:val="002B0B2F"/>
    <w:rsid w:val="002B1EBA"/>
    <w:rsid w:val="002D221A"/>
    <w:rsid w:val="002D36DE"/>
    <w:rsid w:val="002D67BA"/>
    <w:rsid w:val="002E168D"/>
    <w:rsid w:val="002F280C"/>
    <w:rsid w:val="00301F36"/>
    <w:rsid w:val="00305DCD"/>
    <w:rsid w:val="0031360D"/>
    <w:rsid w:val="0031408E"/>
    <w:rsid w:val="00314F55"/>
    <w:rsid w:val="003272AB"/>
    <w:rsid w:val="00343FD4"/>
    <w:rsid w:val="003465C1"/>
    <w:rsid w:val="0035538F"/>
    <w:rsid w:val="003638D8"/>
    <w:rsid w:val="00367D88"/>
    <w:rsid w:val="00376514"/>
    <w:rsid w:val="003876EC"/>
    <w:rsid w:val="003B4ADE"/>
    <w:rsid w:val="003C212A"/>
    <w:rsid w:val="004120D2"/>
    <w:rsid w:val="00415959"/>
    <w:rsid w:val="004332C6"/>
    <w:rsid w:val="00433F32"/>
    <w:rsid w:val="0043500A"/>
    <w:rsid w:val="004519C6"/>
    <w:rsid w:val="00453D75"/>
    <w:rsid w:val="004556B1"/>
    <w:rsid w:val="004563EF"/>
    <w:rsid w:val="00475242"/>
    <w:rsid w:val="00481E6F"/>
    <w:rsid w:val="00481FB8"/>
    <w:rsid w:val="004832A8"/>
    <w:rsid w:val="00483D71"/>
    <w:rsid w:val="00487F4F"/>
    <w:rsid w:val="004965C8"/>
    <w:rsid w:val="004A44D9"/>
    <w:rsid w:val="004A5ADE"/>
    <w:rsid w:val="004B053B"/>
    <w:rsid w:val="004B2FAB"/>
    <w:rsid w:val="004C5340"/>
    <w:rsid w:val="004D10B3"/>
    <w:rsid w:val="004D3D8D"/>
    <w:rsid w:val="004F3649"/>
    <w:rsid w:val="00507136"/>
    <w:rsid w:val="005149BE"/>
    <w:rsid w:val="0051504C"/>
    <w:rsid w:val="005153BA"/>
    <w:rsid w:val="00530F54"/>
    <w:rsid w:val="0053375A"/>
    <w:rsid w:val="0053570D"/>
    <w:rsid w:val="00536EE9"/>
    <w:rsid w:val="0054476A"/>
    <w:rsid w:val="005550FE"/>
    <w:rsid w:val="00560FF8"/>
    <w:rsid w:val="005638E8"/>
    <w:rsid w:val="0056429B"/>
    <w:rsid w:val="00571C7A"/>
    <w:rsid w:val="00572590"/>
    <w:rsid w:val="00580DA5"/>
    <w:rsid w:val="00581D8A"/>
    <w:rsid w:val="0058676D"/>
    <w:rsid w:val="00586DC1"/>
    <w:rsid w:val="00593E41"/>
    <w:rsid w:val="005A244C"/>
    <w:rsid w:val="005A38F3"/>
    <w:rsid w:val="005A7ABC"/>
    <w:rsid w:val="005B1296"/>
    <w:rsid w:val="005C2316"/>
    <w:rsid w:val="005D4275"/>
    <w:rsid w:val="005E1BFD"/>
    <w:rsid w:val="005E1FB6"/>
    <w:rsid w:val="005E2774"/>
    <w:rsid w:val="005E2AA7"/>
    <w:rsid w:val="005E6C66"/>
    <w:rsid w:val="005E7CDF"/>
    <w:rsid w:val="006047FB"/>
    <w:rsid w:val="006149B2"/>
    <w:rsid w:val="00625CD4"/>
    <w:rsid w:val="00627EDE"/>
    <w:rsid w:val="0063124D"/>
    <w:rsid w:val="006427C0"/>
    <w:rsid w:val="00646606"/>
    <w:rsid w:val="00680615"/>
    <w:rsid w:val="00686AA1"/>
    <w:rsid w:val="00687A09"/>
    <w:rsid w:val="006974AF"/>
    <w:rsid w:val="006A14B1"/>
    <w:rsid w:val="006A3671"/>
    <w:rsid w:val="006A7C6E"/>
    <w:rsid w:val="006C0486"/>
    <w:rsid w:val="006C13F9"/>
    <w:rsid w:val="006C1C7E"/>
    <w:rsid w:val="006C3427"/>
    <w:rsid w:val="006D1F79"/>
    <w:rsid w:val="006D401D"/>
    <w:rsid w:val="006D57B5"/>
    <w:rsid w:val="006E5035"/>
    <w:rsid w:val="006E589A"/>
    <w:rsid w:val="006E64E5"/>
    <w:rsid w:val="006F0064"/>
    <w:rsid w:val="006F25C1"/>
    <w:rsid w:val="006F47B2"/>
    <w:rsid w:val="00701542"/>
    <w:rsid w:val="007017E0"/>
    <w:rsid w:val="00701F0F"/>
    <w:rsid w:val="0070652F"/>
    <w:rsid w:val="00727A99"/>
    <w:rsid w:val="007317E7"/>
    <w:rsid w:val="00742076"/>
    <w:rsid w:val="00747A04"/>
    <w:rsid w:val="00753988"/>
    <w:rsid w:val="007602C1"/>
    <w:rsid w:val="007611FA"/>
    <w:rsid w:val="007660E3"/>
    <w:rsid w:val="00766414"/>
    <w:rsid w:val="0077146F"/>
    <w:rsid w:val="007715D2"/>
    <w:rsid w:val="00771C44"/>
    <w:rsid w:val="00772E60"/>
    <w:rsid w:val="00774766"/>
    <w:rsid w:val="0077698B"/>
    <w:rsid w:val="0078369D"/>
    <w:rsid w:val="0078454B"/>
    <w:rsid w:val="007917BA"/>
    <w:rsid w:val="007A3FA9"/>
    <w:rsid w:val="007A4B6C"/>
    <w:rsid w:val="007B0473"/>
    <w:rsid w:val="007B5443"/>
    <w:rsid w:val="007B77E2"/>
    <w:rsid w:val="007C35E5"/>
    <w:rsid w:val="007C4239"/>
    <w:rsid w:val="007D0BB5"/>
    <w:rsid w:val="007E11F1"/>
    <w:rsid w:val="007E19DB"/>
    <w:rsid w:val="007E51AC"/>
    <w:rsid w:val="007E5A98"/>
    <w:rsid w:val="007F2B19"/>
    <w:rsid w:val="008066FA"/>
    <w:rsid w:val="00806817"/>
    <w:rsid w:val="0080721A"/>
    <w:rsid w:val="00820225"/>
    <w:rsid w:val="00820B15"/>
    <w:rsid w:val="00823D5C"/>
    <w:rsid w:val="0084158B"/>
    <w:rsid w:val="00856AFE"/>
    <w:rsid w:val="00857C07"/>
    <w:rsid w:val="00860036"/>
    <w:rsid w:val="00861EC6"/>
    <w:rsid w:val="00866CCD"/>
    <w:rsid w:val="008805E5"/>
    <w:rsid w:val="00893159"/>
    <w:rsid w:val="00894831"/>
    <w:rsid w:val="008972C1"/>
    <w:rsid w:val="008A000F"/>
    <w:rsid w:val="008A5E81"/>
    <w:rsid w:val="008B1702"/>
    <w:rsid w:val="008C294C"/>
    <w:rsid w:val="008D17A9"/>
    <w:rsid w:val="008D2DC9"/>
    <w:rsid w:val="008D5E71"/>
    <w:rsid w:val="008E20A0"/>
    <w:rsid w:val="008E39BC"/>
    <w:rsid w:val="008E546D"/>
    <w:rsid w:val="008F067E"/>
    <w:rsid w:val="008F0FC5"/>
    <w:rsid w:val="008F1F2C"/>
    <w:rsid w:val="008F21D5"/>
    <w:rsid w:val="008F39A5"/>
    <w:rsid w:val="008F50E6"/>
    <w:rsid w:val="00900BCD"/>
    <w:rsid w:val="00920919"/>
    <w:rsid w:val="00943C57"/>
    <w:rsid w:val="00952AD7"/>
    <w:rsid w:val="009609EC"/>
    <w:rsid w:val="0096185B"/>
    <w:rsid w:val="00966AD7"/>
    <w:rsid w:val="009731F2"/>
    <w:rsid w:val="0097467A"/>
    <w:rsid w:val="00985ABC"/>
    <w:rsid w:val="009A2803"/>
    <w:rsid w:val="009B4946"/>
    <w:rsid w:val="009B68BB"/>
    <w:rsid w:val="009D7DF1"/>
    <w:rsid w:val="009E6562"/>
    <w:rsid w:val="00A04D0F"/>
    <w:rsid w:val="00A04D4B"/>
    <w:rsid w:val="00A13008"/>
    <w:rsid w:val="00A32E8D"/>
    <w:rsid w:val="00A34E23"/>
    <w:rsid w:val="00A37E98"/>
    <w:rsid w:val="00A41296"/>
    <w:rsid w:val="00A440C3"/>
    <w:rsid w:val="00A44EF3"/>
    <w:rsid w:val="00A5293F"/>
    <w:rsid w:val="00A61A63"/>
    <w:rsid w:val="00A63901"/>
    <w:rsid w:val="00A739F4"/>
    <w:rsid w:val="00A77358"/>
    <w:rsid w:val="00A82A7E"/>
    <w:rsid w:val="00A90179"/>
    <w:rsid w:val="00A90881"/>
    <w:rsid w:val="00AB076F"/>
    <w:rsid w:val="00AF4731"/>
    <w:rsid w:val="00B03892"/>
    <w:rsid w:val="00B043B8"/>
    <w:rsid w:val="00B11C60"/>
    <w:rsid w:val="00B12CAA"/>
    <w:rsid w:val="00B13C68"/>
    <w:rsid w:val="00B15050"/>
    <w:rsid w:val="00B15B3D"/>
    <w:rsid w:val="00B30770"/>
    <w:rsid w:val="00B37E22"/>
    <w:rsid w:val="00B46C7D"/>
    <w:rsid w:val="00B478D3"/>
    <w:rsid w:val="00B47CBC"/>
    <w:rsid w:val="00B5015F"/>
    <w:rsid w:val="00B5337F"/>
    <w:rsid w:val="00B55A86"/>
    <w:rsid w:val="00B6068C"/>
    <w:rsid w:val="00B75092"/>
    <w:rsid w:val="00B755B5"/>
    <w:rsid w:val="00B77851"/>
    <w:rsid w:val="00B82637"/>
    <w:rsid w:val="00B84A00"/>
    <w:rsid w:val="00B87E2C"/>
    <w:rsid w:val="00BA1752"/>
    <w:rsid w:val="00BA4F53"/>
    <w:rsid w:val="00BB2A17"/>
    <w:rsid w:val="00BC11AE"/>
    <w:rsid w:val="00BC676E"/>
    <w:rsid w:val="00BD1B32"/>
    <w:rsid w:val="00BD1EE9"/>
    <w:rsid w:val="00BD7FE8"/>
    <w:rsid w:val="00BE036E"/>
    <w:rsid w:val="00BF25EF"/>
    <w:rsid w:val="00C0497A"/>
    <w:rsid w:val="00C11C7E"/>
    <w:rsid w:val="00C133D5"/>
    <w:rsid w:val="00C13ED0"/>
    <w:rsid w:val="00C234B3"/>
    <w:rsid w:val="00C41C57"/>
    <w:rsid w:val="00C42E57"/>
    <w:rsid w:val="00C479C9"/>
    <w:rsid w:val="00C565C9"/>
    <w:rsid w:val="00C63CE3"/>
    <w:rsid w:val="00C64258"/>
    <w:rsid w:val="00C65CFD"/>
    <w:rsid w:val="00C6793E"/>
    <w:rsid w:val="00C723D7"/>
    <w:rsid w:val="00C85CF4"/>
    <w:rsid w:val="00C961D3"/>
    <w:rsid w:val="00CA4D50"/>
    <w:rsid w:val="00CA6A42"/>
    <w:rsid w:val="00CA742B"/>
    <w:rsid w:val="00CB30E3"/>
    <w:rsid w:val="00CC4C5D"/>
    <w:rsid w:val="00CC5B60"/>
    <w:rsid w:val="00CC5EB9"/>
    <w:rsid w:val="00CD2733"/>
    <w:rsid w:val="00CD4449"/>
    <w:rsid w:val="00CD4E39"/>
    <w:rsid w:val="00CD54AF"/>
    <w:rsid w:val="00CE1EDD"/>
    <w:rsid w:val="00CE3C6C"/>
    <w:rsid w:val="00CF6F2C"/>
    <w:rsid w:val="00D04DF9"/>
    <w:rsid w:val="00D1471B"/>
    <w:rsid w:val="00D47DCA"/>
    <w:rsid w:val="00D56564"/>
    <w:rsid w:val="00D669E0"/>
    <w:rsid w:val="00D711AC"/>
    <w:rsid w:val="00D73492"/>
    <w:rsid w:val="00D8140B"/>
    <w:rsid w:val="00D91C6E"/>
    <w:rsid w:val="00D966E0"/>
    <w:rsid w:val="00DA255D"/>
    <w:rsid w:val="00DA6AC5"/>
    <w:rsid w:val="00DB02F4"/>
    <w:rsid w:val="00DB0F5B"/>
    <w:rsid w:val="00DC34EA"/>
    <w:rsid w:val="00DC3D28"/>
    <w:rsid w:val="00DC61D4"/>
    <w:rsid w:val="00DD7DEB"/>
    <w:rsid w:val="00DE458B"/>
    <w:rsid w:val="00DF3DDE"/>
    <w:rsid w:val="00DF4264"/>
    <w:rsid w:val="00DF44E3"/>
    <w:rsid w:val="00E166A2"/>
    <w:rsid w:val="00E2495E"/>
    <w:rsid w:val="00E2502B"/>
    <w:rsid w:val="00E2546E"/>
    <w:rsid w:val="00E30715"/>
    <w:rsid w:val="00E43925"/>
    <w:rsid w:val="00E459B0"/>
    <w:rsid w:val="00E4775A"/>
    <w:rsid w:val="00E64C89"/>
    <w:rsid w:val="00E74155"/>
    <w:rsid w:val="00E852F0"/>
    <w:rsid w:val="00E94243"/>
    <w:rsid w:val="00EA36E9"/>
    <w:rsid w:val="00EB00AA"/>
    <w:rsid w:val="00EB0285"/>
    <w:rsid w:val="00EB1300"/>
    <w:rsid w:val="00EB2A1E"/>
    <w:rsid w:val="00EC5FD2"/>
    <w:rsid w:val="00ED1A13"/>
    <w:rsid w:val="00ED76F2"/>
    <w:rsid w:val="00ED7F70"/>
    <w:rsid w:val="00EE1512"/>
    <w:rsid w:val="00EE7C63"/>
    <w:rsid w:val="00EF0F76"/>
    <w:rsid w:val="00F00222"/>
    <w:rsid w:val="00F015DE"/>
    <w:rsid w:val="00F10080"/>
    <w:rsid w:val="00F16B9C"/>
    <w:rsid w:val="00F320FC"/>
    <w:rsid w:val="00F3688E"/>
    <w:rsid w:val="00F374F6"/>
    <w:rsid w:val="00F402C0"/>
    <w:rsid w:val="00F44238"/>
    <w:rsid w:val="00F50F00"/>
    <w:rsid w:val="00F53C1A"/>
    <w:rsid w:val="00F56079"/>
    <w:rsid w:val="00F62053"/>
    <w:rsid w:val="00F724BE"/>
    <w:rsid w:val="00F822A3"/>
    <w:rsid w:val="00F826BA"/>
    <w:rsid w:val="00F85EBB"/>
    <w:rsid w:val="00F91225"/>
    <w:rsid w:val="00F93D2A"/>
    <w:rsid w:val="00FA7734"/>
    <w:rsid w:val="00FB6451"/>
    <w:rsid w:val="00FC6C0F"/>
    <w:rsid w:val="00FD00B4"/>
    <w:rsid w:val="00FD21E3"/>
    <w:rsid w:val="00FD3215"/>
    <w:rsid w:val="00FD58B6"/>
    <w:rsid w:val="00FD73A6"/>
    <w:rsid w:val="00FD7B84"/>
    <w:rsid w:val="00FE712A"/>
    <w:rsid w:val="00FF30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C0511"/>
  <w15:chartTrackingRefBased/>
  <w15:docId w15:val="{833E5A8D-3E6D-427C-AD0D-726266DB9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3A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53A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3A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3A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3A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3A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A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A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A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A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53A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3A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3A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3A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3A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A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A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AD1"/>
    <w:rPr>
      <w:rFonts w:eastAsiaTheme="majorEastAsia" w:cstheme="majorBidi"/>
      <w:color w:val="272727" w:themeColor="text1" w:themeTint="D8"/>
    </w:rPr>
  </w:style>
  <w:style w:type="paragraph" w:styleId="Title">
    <w:name w:val="Title"/>
    <w:basedOn w:val="Normal"/>
    <w:next w:val="Normal"/>
    <w:link w:val="TitleChar"/>
    <w:uiPriority w:val="10"/>
    <w:qFormat/>
    <w:rsid w:val="00153A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A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A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A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AD1"/>
    <w:pPr>
      <w:spacing w:before="160"/>
      <w:jc w:val="center"/>
    </w:pPr>
    <w:rPr>
      <w:i/>
      <w:iCs/>
      <w:color w:val="404040" w:themeColor="text1" w:themeTint="BF"/>
    </w:rPr>
  </w:style>
  <w:style w:type="character" w:customStyle="1" w:styleId="QuoteChar">
    <w:name w:val="Quote Char"/>
    <w:basedOn w:val="DefaultParagraphFont"/>
    <w:link w:val="Quote"/>
    <w:uiPriority w:val="29"/>
    <w:rsid w:val="00153AD1"/>
    <w:rPr>
      <w:i/>
      <w:iCs/>
      <w:color w:val="404040" w:themeColor="text1" w:themeTint="BF"/>
    </w:rPr>
  </w:style>
  <w:style w:type="paragraph" w:styleId="ListParagraph">
    <w:name w:val="List Paragraph"/>
    <w:basedOn w:val="Normal"/>
    <w:uiPriority w:val="34"/>
    <w:qFormat/>
    <w:rsid w:val="00153AD1"/>
    <w:pPr>
      <w:ind w:left="720"/>
      <w:contextualSpacing/>
    </w:pPr>
  </w:style>
  <w:style w:type="character" w:styleId="IntenseEmphasis">
    <w:name w:val="Intense Emphasis"/>
    <w:basedOn w:val="DefaultParagraphFont"/>
    <w:uiPriority w:val="21"/>
    <w:qFormat/>
    <w:rsid w:val="00153AD1"/>
    <w:rPr>
      <w:i/>
      <w:iCs/>
      <w:color w:val="2F5496" w:themeColor="accent1" w:themeShade="BF"/>
    </w:rPr>
  </w:style>
  <w:style w:type="paragraph" w:styleId="IntenseQuote">
    <w:name w:val="Intense Quote"/>
    <w:basedOn w:val="Normal"/>
    <w:next w:val="Normal"/>
    <w:link w:val="IntenseQuoteChar"/>
    <w:uiPriority w:val="30"/>
    <w:qFormat/>
    <w:rsid w:val="00153A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3AD1"/>
    <w:rPr>
      <w:i/>
      <w:iCs/>
      <w:color w:val="2F5496" w:themeColor="accent1" w:themeShade="BF"/>
    </w:rPr>
  </w:style>
  <w:style w:type="character" w:styleId="IntenseReference">
    <w:name w:val="Intense Reference"/>
    <w:basedOn w:val="DefaultParagraphFont"/>
    <w:uiPriority w:val="32"/>
    <w:qFormat/>
    <w:rsid w:val="00153AD1"/>
    <w:rPr>
      <w:b/>
      <w:bCs/>
      <w:smallCaps/>
      <w:color w:val="2F5496" w:themeColor="accent1" w:themeShade="BF"/>
      <w:spacing w:val="5"/>
    </w:rPr>
  </w:style>
  <w:style w:type="character" w:styleId="Hyperlink">
    <w:name w:val="Hyperlink"/>
    <w:basedOn w:val="DefaultParagraphFont"/>
    <w:uiPriority w:val="99"/>
    <w:unhideWhenUsed/>
    <w:rsid w:val="006E64E5"/>
    <w:rPr>
      <w:color w:val="0563C1" w:themeColor="hyperlink"/>
      <w:u w:val="single"/>
    </w:rPr>
  </w:style>
  <w:style w:type="character" w:styleId="UnresolvedMention">
    <w:name w:val="Unresolved Mention"/>
    <w:basedOn w:val="DefaultParagraphFont"/>
    <w:uiPriority w:val="99"/>
    <w:semiHidden/>
    <w:unhideWhenUsed/>
    <w:rsid w:val="006E64E5"/>
    <w:rPr>
      <w:color w:val="605E5C"/>
      <w:shd w:val="clear" w:color="auto" w:fill="E1DFDD"/>
    </w:rPr>
  </w:style>
  <w:style w:type="paragraph" w:styleId="NormalWeb">
    <w:name w:val="Normal (Web)"/>
    <w:basedOn w:val="Normal"/>
    <w:uiPriority w:val="99"/>
    <w:unhideWhenUsed/>
    <w:rsid w:val="005A7AB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A7ABC"/>
    <w:rPr>
      <w:b/>
      <w:bCs/>
    </w:rPr>
  </w:style>
  <w:style w:type="table" w:styleId="TableGrid">
    <w:name w:val="Table Grid"/>
    <w:basedOn w:val="TableNormal"/>
    <w:uiPriority w:val="39"/>
    <w:rsid w:val="008068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64C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4C89"/>
  </w:style>
  <w:style w:type="paragraph" w:styleId="Footer">
    <w:name w:val="footer"/>
    <w:basedOn w:val="Normal"/>
    <w:link w:val="FooterChar"/>
    <w:uiPriority w:val="99"/>
    <w:unhideWhenUsed/>
    <w:rsid w:val="00E64C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4C89"/>
  </w:style>
  <w:style w:type="table" w:styleId="TableGridLight">
    <w:name w:val="Grid Table Light"/>
    <w:basedOn w:val="TableNormal"/>
    <w:uiPriority w:val="40"/>
    <w:rsid w:val="00B87E2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EB0285"/>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820225"/>
    <w:pPr>
      <w:tabs>
        <w:tab w:val="right" w:leader="dot" w:pos="9016"/>
      </w:tabs>
      <w:spacing w:after="100"/>
    </w:pPr>
    <w:rPr>
      <w:rFonts w:ascii="Times New Roman" w:hAnsi="Times New Roman" w:cs="Times New Roman"/>
      <w:noProof/>
      <w:sz w:val="24"/>
      <w:szCs w:val="24"/>
      <w:lang w:val="en-US"/>
    </w:rPr>
  </w:style>
  <w:style w:type="paragraph" w:styleId="TOC2">
    <w:name w:val="toc 2"/>
    <w:basedOn w:val="Normal"/>
    <w:next w:val="Normal"/>
    <w:autoRedefine/>
    <w:uiPriority w:val="39"/>
    <w:unhideWhenUsed/>
    <w:rsid w:val="00A41296"/>
    <w:pPr>
      <w:spacing w:after="100"/>
      <w:ind w:left="220"/>
    </w:pPr>
  </w:style>
  <w:style w:type="paragraph" w:styleId="TOC3">
    <w:name w:val="toc 3"/>
    <w:basedOn w:val="Normal"/>
    <w:next w:val="Normal"/>
    <w:autoRedefine/>
    <w:uiPriority w:val="39"/>
    <w:unhideWhenUsed/>
    <w:rsid w:val="00A41296"/>
    <w:pPr>
      <w:spacing w:after="100" w:line="278" w:lineRule="auto"/>
      <w:ind w:left="480"/>
    </w:pPr>
    <w:rPr>
      <w:rFonts w:eastAsiaTheme="minorEastAsia"/>
      <w:sz w:val="24"/>
      <w:szCs w:val="24"/>
      <w:lang w:val="en-US"/>
    </w:rPr>
  </w:style>
  <w:style w:type="paragraph" w:styleId="TOC4">
    <w:name w:val="toc 4"/>
    <w:basedOn w:val="Normal"/>
    <w:next w:val="Normal"/>
    <w:autoRedefine/>
    <w:uiPriority w:val="39"/>
    <w:unhideWhenUsed/>
    <w:rsid w:val="00A41296"/>
    <w:pPr>
      <w:spacing w:after="100" w:line="278" w:lineRule="auto"/>
      <w:ind w:left="720"/>
    </w:pPr>
    <w:rPr>
      <w:rFonts w:eastAsiaTheme="minorEastAsia"/>
      <w:sz w:val="24"/>
      <w:szCs w:val="24"/>
      <w:lang w:val="en-US"/>
    </w:rPr>
  </w:style>
  <w:style w:type="paragraph" w:styleId="TOC5">
    <w:name w:val="toc 5"/>
    <w:basedOn w:val="Normal"/>
    <w:next w:val="Normal"/>
    <w:autoRedefine/>
    <w:uiPriority w:val="39"/>
    <w:unhideWhenUsed/>
    <w:rsid w:val="00A41296"/>
    <w:pPr>
      <w:spacing w:after="100" w:line="278" w:lineRule="auto"/>
      <w:ind w:left="960"/>
    </w:pPr>
    <w:rPr>
      <w:rFonts w:eastAsiaTheme="minorEastAsia"/>
      <w:sz w:val="24"/>
      <w:szCs w:val="24"/>
      <w:lang w:val="en-US"/>
    </w:rPr>
  </w:style>
  <w:style w:type="paragraph" w:styleId="TOC6">
    <w:name w:val="toc 6"/>
    <w:basedOn w:val="Normal"/>
    <w:next w:val="Normal"/>
    <w:autoRedefine/>
    <w:uiPriority w:val="39"/>
    <w:unhideWhenUsed/>
    <w:rsid w:val="00A41296"/>
    <w:pPr>
      <w:spacing w:after="100" w:line="278" w:lineRule="auto"/>
      <w:ind w:left="1200"/>
    </w:pPr>
    <w:rPr>
      <w:rFonts w:eastAsiaTheme="minorEastAsia"/>
      <w:sz w:val="24"/>
      <w:szCs w:val="24"/>
      <w:lang w:val="en-US"/>
    </w:rPr>
  </w:style>
  <w:style w:type="paragraph" w:styleId="TOC7">
    <w:name w:val="toc 7"/>
    <w:basedOn w:val="Normal"/>
    <w:next w:val="Normal"/>
    <w:autoRedefine/>
    <w:uiPriority w:val="39"/>
    <w:unhideWhenUsed/>
    <w:rsid w:val="00A41296"/>
    <w:pPr>
      <w:spacing w:after="100" w:line="278" w:lineRule="auto"/>
      <w:ind w:left="1440"/>
    </w:pPr>
    <w:rPr>
      <w:rFonts w:eastAsiaTheme="minorEastAsia"/>
      <w:sz w:val="24"/>
      <w:szCs w:val="24"/>
      <w:lang w:val="en-US"/>
    </w:rPr>
  </w:style>
  <w:style w:type="paragraph" w:styleId="TOC8">
    <w:name w:val="toc 8"/>
    <w:basedOn w:val="Normal"/>
    <w:next w:val="Normal"/>
    <w:autoRedefine/>
    <w:uiPriority w:val="39"/>
    <w:unhideWhenUsed/>
    <w:rsid w:val="00A41296"/>
    <w:pPr>
      <w:spacing w:after="100" w:line="278" w:lineRule="auto"/>
      <w:ind w:left="1680"/>
    </w:pPr>
    <w:rPr>
      <w:rFonts w:eastAsiaTheme="minorEastAsia"/>
      <w:sz w:val="24"/>
      <w:szCs w:val="24"/>
      <w:lang w:val="en-US"/>
    </w:rPr>
  </w:style>
  <w:style w:type="paragraph" w:styleId="TOC9">
    <w:name w:val="toc 9"/>
    <w:basedOn w:val="Normal"/>
    <w:next w:val="Normal"/>
    <w:autoRedefine/>
    <w:uiPriority w:val="39"/>
    <w:unhideWhenUsed/>
    <w:rsid w:val="00A41296"/>
    <w:pPr>
      <w:spacing w:after="100" w:line="278" w:lineRule="auto"/>
      <w:ind w:left="1920"/>
    </w:pPr>
    <w:rPr>
      <w:rFonts w:eastAsiaTheme="minorEastAsia"/>
      <w:sz w:val="24"/>
      <w:szCs w:val="24"/>
      <w:lang w:val="en-US"/>
    </w:rPr>
  </w:style>
  <w:style w:type="paragraph" w:styleId="Caption">
    <w:name w:val="caption"/>
    <w:basedOn w:val="Normal"/>
    <w:next w:val="Normal"/>
    <w:uiPriority w:val="35"/>
    <w:unhideWhenUsed/>
    <w:qFormat/>
    <w:rsid w:val="00301F36"/>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A5E81"/>
    <w:pPr>
      <w:spacing w:after="0"/>
    </w:pPr>
  </w:style>
  <w:style w:type="character" w:styleId="FollowedHyperlink">
    <w:name w:val="FollowedHyperlink"/>
    <w:basedOn w:val="DefaultParagraphFont"/>
    <w:uiPriority w:val="99"/>
    <w:semiHidden/>
    <w:unhideWhenUsed/>
    <w:rsid w:val="00A6390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6.png"/><Relationship Id="rId68" Type="http://schemas.openxmlformats.org/officeDocument/2006/relationships/image" Target="media/image51.png"/><Relationship Id="rId84" Type="http://schemas.openxmlformats.org/officeDocument/2006/relationships/hyperlink" Target="https://www.statcan.gc.ca/en/statistical-programs/document/noc2016v1_3-soc2018US" TargetMode="External"/><Relationship Id="rId89" Type="http://schemas.openxmlformats.org/officeDocument/2006/relationships/fontTable" Target="fontTable.xml"/><Relationship Id="rId16" Type="http://schemas.openxmlformats.org/officeDocument/2006/relationships/hyperlink" Target="https://www.onetcenter.org/crosswalks.html" TargetMode="External"/><Relationship Id="rId11" Type="http://schemas.openxmlformats.org/officeDocument/2006/relationships/hyperlink" Target="https://www.jobbank.gc.ca/trend-analysis" TargetMode="External"/><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image" Target="media/image36.png"/><Relationship Id="rId58" Type="http://schemas.openxmlformats.org/officeDocument/2006/relationships/image" Target="media/image41.png"/><Relationship Id="rId74" Type="http://schemas.openxmlformats.org/officeDocument/2006/relationships/hyperlink" Target="https://www.jobbank.gc.ca/" TargetMode="External"/><Relationship Id="rId79" Type="http://schemas.openxmlformats.org/officeDocument/2006/relationships/hyperlink" Target="https://www.onetonline.org/" TargetMode="Externa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hyperlink" Target="https://www.statcan.gc.ca/en/subjects/standard/noc/2021/v1.0/concordance"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image" Target="media/image52.png"/><Relationship Id="rId77" Type="http://schemas.openxmlformats.org/officeDocument/2006/relationships/hyperlink" Target="https://nces.ed.gov/ipeds/cipcode/" TargetMode="External"/><Relationship Id="rId8" Type="http://schemas.openxmlformats.org/officeDocument/2006/relationships/hyperlink" Target="https://www.researchgate.net/publication/400558524_AI-Powered_Career_Guidance_A_Scalable_Model_for_Personalized_Recommendations" TargetMode="External"/><Relationship Id="rId51" Type="http://schemas.openxmlformats.org/officeDocument/2006/relationships/image" Target="media/image34.png"/><Relationship Id="rId72" Type="http://schemas.openxmlformats.org/officeDocument/2006/relationships/image" Target="media/image55.png"/><Relationship Id="rId80" Type="http://schemas.openxmlformats.org/officeDocument/2006/relationships/hyperlink" Target="https://www.onetcenter.org/database.html" TargetMode="External"/><Relationship Id="rId85" Type="http://schemas.openxmlformats.org/officeDocument/2006/relationships/hyperlink" Target="https://www12.statcan.gc.ca/census-recensement/2021/ref/98-26-0007/982600072021001-eng.cfm" TargetMode="External"/><Relationship Id="rId3" Type="http://schemas.openxmlformats.org/officeDocument/2006/relationships/styles" Target="styles.xml"/><Relationship Id="rId12" Type="http://schemas.openxmlformats.org/officeDocument/2006/relationships/hyperlink" Target="https://www.onetcenter.org/database.html" TargetMode="External"/><Relationship Id="rId17" Type="http://schemas.openxmlformats.org/officeDocument/2006/relationships/hyperlink" Target="https://nces.ed.gov/ipeds/cipcode/Default.aspx?y=55"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image" Target="media/image50.png"/><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image" Target="media/image53.png"/><Relationship Id="rId75" Type="http://schemas.openxmlformats.org/officeDocument/2006/relationships/hyperlink" Target="https://www.jobbank.gc.ca/trend-analysis" TargetMode="External"/><Relationship Id="rId83" Type="http://schemas.openxmlformats.org/officeDocument/2006/relationships/hyperlink" Target="https://doi.org/10.1109/ACCESS.2026.3661573" TargetMode="External"/><Relationship Id="rId88"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statcan.gc.ca/en/subjects/standard/noc/2016/v1.3/correspondence-soc2018"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hyperlink" Target="https://www.jobbank.gc.ca/home" TargetMode="Externa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6.png"/><Relationship Id="rId78" Type="http://schemas.openxmlformats.org/officeDocument/2006/relationships/hyperlink" Target="https://nces.ed.gov/ipeds/cipcode/resources.aspx?y=56" TargetMode="External"/><Relationship Id="rId81" Type="http://schemas.openxmlformats.org/officeDocument/2006/relationships/hyperlink" Target="https://www.onetcenter.org/crosswalks.html" TargetMode="External"/><Relationship Id="rId86" Type="http://schemas.openxmlformats.org/officeDocument/2006/relationships/hyperlink" Target="https://www.statcan.gc.ca/en/statistical-programs/document/noc2016v1_3-noc2021v1_0" TargetMode="External"/><Relationship Id="rId4" Type="http://schemas.openxmlformats.org/officeDocument/2006/relationships/settings" Target="settings.xml"/><Relationship Id="rId9" Type="http://schemas.openxmlformats.org/officeDocument/2006/relationships/hyperlink" Target="https://nhsjs.com/2025/rag-for-ai-powered-career-guidance-in-high-schools-a-pilot-study/" TargetMode="External"/><Relationship Id="rId13" Type="http://schemas.openxmlformats.org/officeDocument/2006/relationships/hyperlink" Target="https://nces.ed.gov/ipeds/cipcode/" TargetMode="External"/><Relationship Id="rId18" Type="http://schemas.openxmlformats.org/officeDocument/2006/relationships/image" Target="media/image1.png"/><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hyperlink" Target="https://arxiv.org/abs/1702.08734" TargetMode="External"/><Relationship Id="rId7" Type="http://schemas.openxmlformats.org/officeDocument/2006/relationships/endnotes" Target="endnotes.xml"/><Relationship Id="rId71" Type="http://schemas.openxmlformats.org/officeDocument/2006/relationships/image" Target="media/image54.png"/><Relationship Id="rId2" Type="http://schemas.openxmlformats.org/officeDocument/2006/relationships/numbering" Target="numbering.xml"/><Relationship Id="rId29" Type="http://schemas.openxmlformats.org/officeDocument/2006/relationships/image" Target="media/image12.png"/><Relationship Id="rId24" Type="http://schemas.openxmlformats.org/officeDocument/2006/relationships/image" Target="media/image7.pn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9.png"/><Relationship Id="rId87" Type="http://schemas.openxmlformats.org/officeDocument/2006/relationships/hyperlink" Target="https://nhsjs.com/2025/rag-for-ai-powered-career-guidance-in-high-schools-a-pilot-study/" TargetMode="External"/><Relationship Id="rId61" Type="http://schemas.openxmlformats.org/officeDocument/2006/relationships/image" Target="media/image44.png"/><Relationship Id="rId82" Type="http://schemas.openxmlformats.org/officeDocument/2006/relationships/hyperlink" Target="https://doi.org/10.18653/v1/D19-1410" TargetMode="External"/><Relationship Id="rId1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77D28C-7078-40A6-8144-5A3D5512EE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3146</TotalTime>
  <Pages>1</Pages>
  <Words>16342</Words>
  <Characters>93155</Characters>
  <Application>Microsoft Office Word</Application>
  <DocSecurity>0</DocSecurity>
  <Lines>776</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alveera malik</dc:creator>
  <cp:keywords/>
  <dc:description/>
  <cp:lastModifiedBy>Souren Chowdhury</cp:lastModifiedBy>
  <cp:revision>236</cp:revision>
  <cp:lastPrinted>2026-09-10T02:44:00Z</cp:lastPrinted>
  <dcterms:created xsi:type="dcterms:W3CDTF">2026-07-16T20:11:00Z</dcterms:created>
  <dcterms:modified xsi:type="dcterms:W3CDTF">2026-09-10T02:45:00Z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badf6118-5caf-490b-9ebd-c7b63e584b37</vt:lpwstr>
  </property>
</Properties>
</file>