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54CF0" w14:textId="77777777" w:rsidR="00AF66A0" w:rsidRPr="006C21AE" w:rsidRDefault="00AF66A0" w:rsidP="00AF66A0">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35759FD4" w14:textId="77777777" w:rsidR="00AF66A0" w:rsidRPr="006C21AE" w:rsidRDefault="00AF66A0" w:rsidP="00AF66A0">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7C815F9A" w14:textId="77777777" w:rsidR="00AF66A0" w:rsidRPr="006C21AE" w:rsidRDefault="00AF66A0" w:rsidP="00AF66A0">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0A3DA41D" w14:textId="77777777" w:rsidR="00AF66A0" w:rsidRPr="006C21AE" w:rsidRDefault="00AF66A0" w:rsidP="00AF66A0">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79CDA81A" w14:textId="77777777" w:rsidR="00AF66A0" w:rsidRPr="006C21AE" w:rsidRDefault="00AF66A0" w:rsidP="00AF66A0">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61B6D6CB" w14:textId="77777777" w:rsidR="00AF66A0" w:rsidRPr="006C21AE" w:rsidRDefault="00AF66A0" w:rsidP="00AF66A0">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3E5B1292" w14:textId="77777777" w:rsidR="00AF66A0" w:rsidRPr="006C21AE" w:rsidRDefault="00AF66A0" w:rsidP="00AF66A0">
      <w:pPr>
        <w:spacing w:before="100" w:beforeAutospacing="1" w:after="100" w:afterAutospacing="1" w:line="240" w:lineRule="auto"/>
        <w:jc w:val="center"/>
        <w:outlineLvl w:val="2"/>
        <w:rPr>
          <w:rFonts w:ascii="Calibri" w:eastAsia="Times New Roman" w:hAnsi="Calibri" w:cs="Calibri"/>
          <w:kern w:val="0"/>
          <w:sz w:val="27"/>
          <w:szCs w:val="27"/>
          <w:lang w:eastAsia="en-CA"/>
          <w14:ligatures w14:val="none"/>
        </w:rPr>
      </w:pPr>
      <w:r w:rsidRPr="006C21AE">
        <w:rPr>
          <w:rFonts w:ascii="Calibri" w:hAnsi="Calibri" w:cs="Calibri"/>
          <w:sz w:val="45"/>
          <w:szCs w:val="45"/>
          <w:shd w:val="clear" w:color="auto" w:fill="FFFFFF"/>
        </w:rPr>
        <w:t>Artificial Intelligence for Business</w:t>
      </w:r>
      <w:r w:rsidRPr="006C21AE">
        <w:rPr>
          <w:rFonts w:ascii="Calibri" w:hAnsi="Calibri" w:cs="Calibri"/>
        </w:rPr>
        <w:br/>
      </w:r>
      <w:r w:rsidRPr="006C21AE">
        <w:rPr>
          <w:rFonts w:ascii="Calibri" w:hAnsi="Calibri" w:cs="Calibri"/>
          <w:sz w:val="45"/>
          <w:szCs w:val="45"/>
          <w:shd w:val="clear" w:color="auto" w:fill="FFFFFF"/>
        </w:rPr>
        <w:t>Decisions and Transformation</w:t>
      </w:r>
    </w:p>
    <w:p w14:paraId="46E4494C" w14:textId="77777777" w:rsidR="00AF66A0" w:rsidRPr="006C21AE" w:rsidRDefault="00AF66A0" w:rsidP="00AF66A0">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3EDCD5C8" w14:textId="77777777" w:rsidR="00AF66A0" w:rsidRPr="006C21AE" w:rsidRDefault="00AF66A0" w:rsidP="00AF66A0">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39022615" w14:textId="77777777" w:rsidR="00AF66A0" w:rsidRPr="006C21AE" w:rsidRDefault="00AF66A0" w:rsidP="00AF66A0">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227BD7F6" w14:textId="77777777" w:rsidR="00AF66A0" w:rsidRPr="006C21AE" w:rsidRDefault="00AF66A0" w:rsidP="00AF66A0">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0418B42A" w14:textId="77777777" w:rsidR="00AF66A0" w:rsidRPr="006C21AE" w:rsidRDefault="00AF66A0" w:rsidP="00AF66A0">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62081D53" w14:textId="77777777" w:rsidR="00AF66A0" w:rsidRPr="006C21AE" w:rsidRDefault="00AF66A0" w:rsidP="00AF66A0">
      <w:pPr>
        <w:spacing w:before="100" w:beforeAutospacing="1" w:after="100" w:afterAutospacing="1" w:line="240" w:lineRule="auto"/>
        <w:ind w:left="6804"/>
        <w:jc w:val="both"/>
        <w:outlineLvl w:val="2"/>
        <w:rPr>
          <w:rFonts w:ascii="Calibri" w:eastAsia="Times New Roman" w:hAnsi="Calibri" w:cs="Calibri"/>
          <w:b/>
          <w:bCs/>
          <w:kern w:val="0"/>
          <w:sz w:val="27"/>
          <w:szCs w:val="27"/>
          <w:lang w:eastAsia="en-CA"/>
          <w14:ligatures w14:val="none"/>
        </w:rPr>
      </w:pPr>
    </w:p>
    <w:p w14:paraId="6C59E400" w14:textId="77777777" w:rsidR="00AF66A0" w:rsidRPr="006C21AE" w:rsidRDefault="00AF66A0" w:rsidP="00AF236F">
      <w:pPr>
        <w:spacing w:before="100" w:beforeAutospacing="1" w:after="100" w:afterAutospacing="1" w:line="240" w:lineRule="auto"/>
        <w:ind w:left="5040" w:firstLine="720"/>
        <w:jc w:val="both"/>
        <w:outlineLvl w:val="2"/>
        <w:rPr>
          <w:rFonts w:ascii="Calibri" w:eastAsia="Times New Roman" w:hAnsi="Calibri" w:cs="Calibri"/>
          <w:b/>
          <w:bCs/>
          <w:kern w:val="0"/>
          <w:sz w:val="27"/>
          <w:szCs w:val="27"/>
          <w:lang w:eastAsia="en-CA"/>
          <w14:ligatures w14:val="none"/>
        </w:rPr>
      </w:pPr>
      <w:r w:rsidRPr="006C21AE">
        <w:rPr>
          <w:rFonts w:ascii="Calibri" w:eastAsia="Times New Roman" w:hAnsi="Calibri" w:cs="Calibri"/>
          <w:b/>
          <w:bCs/>
          <w:kern w:val="0"/>
          <w:sz w:val="27"/>
          <w:szCs w:val="27"/>
          <w:lang w:eastAsia="en-CA"/>
          <w14:ligatures w14:val="none"/>
        </w:rPr>
        <w:t>Team Members:</w:t>
      </w:r>
    </w:p>
    <w:p w14:paraId="4F8CC597" w14:textId="77777777" w:rsidR="00AF66A0" w:rsidRPr="006C21AE" w:rsidRDefault="00AF66A0" w:rsidP="00AF236F">
      <w:pPr>
        <w:spacing w:before="100" w:beforeAutospacing="1" w:after="100" w:afterAutospacing="1" w:line="240" w:lineRule="auto"/>
        <w:ind w:left="7524"/>
        <w:jc w:val="both"/>
        <w:outlineLvl w:val="2"/>
        <w:rPr>
          <w:rFonts w:ascii="Calibri" w:eastAsia="Times New Roman" w:hAnsi="Calibri" w:cs="Calibri"/>
          <w:b/>
          <w:bCs/>
          <w:kern w:val="0"/>
          <w:sz w:val="27"/>
          <w:szCs w:val="27"/>
          <w:lang w:eastAsia="en-CA"/>
          <w14:ligatures w14:val="none"/>
        </w:rPr>
      </w:pPr>
      <w:r w:rsidRPr="006C21AE">
        <w:rPr>
          <w:rFonts w:ascii="Calibri" w:eastAsia="Times New Roman" w:hAnsi="Calibri" w:cs="Calibri"/>
          <w:b/>
          <w:bCs/>
          <w:kern w:val="0"/>
          <w:sz w:val="27"/>
          <w:szCs w:val="27"/>
          <w:lang w:eastAsia="en-CA"/>
          <w14:ligatures w14:val="none"/>
        </w:rPr>
        <w:t>Angel Antony</w:t>
      </w:r>
    </w:p>
    <w:p w14:paraId="668519C7" w14:textId="77777777" w:rsidR="00AF66A0" w:rsidRPr="006C21AE" w:rsidRDefault="00AF66A0" w:rsidP="00AF236F">
      <w:pPr>
        <w:spacing w:before="100" w:beforeAutospacing="1" w:after="100" w:afterAutospacing="1" w:line="240" w:lineRule="auto"/>
        <w:ind w:left="7524"/>
        <w:jc w:val="both"/>
        <w:outlineLvl w:val="2"/>
        <w:rPr>
          <w:rFonts w:ascii="Calibri" w:eastAsia="Times New Roman" w:hAnsi="Calibri" w:cs="Calibri"/>
          <w:b/>
          <w:bCs/>
          <w:kern w:val="0"/>
          <w:sz w:val="27"/>
          <w:szCs w:val="27"/>
          <w:lang w:eastAsia="en-CA"/>
          <w14:ligatures w14:val="none"/>
        </w:rPr>
      </w:pPr>
      <w:r w:rsidRPr="006C21AE">
        <w:rPr>
          <w:rFonts w:ascii="Calibri" w:eastAsia="Times New Roman" w:hAnsi="Calibri" w:cs="Calibri"/>
          <w:b/>
          <w:bCs/>
          <w:kern w:val="0"/>
          <w:sz w:val="27"/>
          <w:szCs w:val="27"/>
          <w:lang w:eastAsia="en-CA"/>
          <w14:ligatures w14:val="none"/>
        </w:rPr>
        <w:t>Arya Krishnan</w:t>
      </w:r>
    </w:p>
    <w:p w14:paraId="1B3AE506" w14:textId="77777777" w:rsidR="00AF66A0" w:rsidRPr="006C21AE" w:rsidRDefault="00AF66A0" w:rsidP="00AF236F">
      <w:pPr>
        <w:spacing w:before="100" w:beforeAutospacing="1" w:after="100" w:afterAutospacing="1" w:line="240" w:lineRule="auto"/>
        <w:ind w:left="7524"/>
        <w:jc w:val="both"/>
        <w:outlineLvl w:val="2"/>
        <w:rPr>
          <w:rFonts w:ascii="Calibri" w:eastAsia="Times New Roman" w:hAnsi="Calibri" w:cs="Calibri"/>
          <w:b/>
          <w:bCs/>
          <w:kern w:val="0"/>
          <w:sz w:val="27"/>
          <w:szCs w:val="27"/>
          <w:lang w:eastAsia="en-CA"/>
          <w14:ligatures w14:val="none"/>
        </w:rPr>
      </w:pPr>
      <w:r w:rsidRPr="006C21AE">
        <w:rPr>
          <w:rFonts w:ascii="Calibri" w:eastAsia="Times New Roman" w:hAnsi="Calibri" w:cs="Calibri"/>
          <w:b/>
          <w:bCs/>
          <w:kern w:val="0"/>
          <w:sz w:val="27"/>
          <w:szCs w:val="27"/>
          <w:lang w:eastAsia="en-CA"/>
          <w14:ligatures w14:val="none"/>
        </w:rPr>
        <w:t>Prasant Pradeep</w:t>
      </w:r>
    </w:p>
    <w:p w14:paraId="3D70E914" w14:textId="77777777" w:rsidR="00AF66A0" w:rsidRDefault="00AF66A0" w:rsidP="00AF66A0">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3228B892" w14:textId="77777777" w:rsidR="00223424" w:rsidRDefault="00223424" w:rsidP="00AF66A0">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54925D71" w14:textId="77777777" w:rsidR="00223424" w:rsidRPr="006C21AE" w:rsidRDefault="00223424" w:rsidP="00AF66A0">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63E9CE5D" w14:textId="77777777" w:rsidR="00AF236F" w:rsidRDefault="00AF236F" w:rsidP="00AF66A0">
      <w:pPr>
        <w:jc w:val="center"/>
        <w:rPr>
          <w:rFonts w:ascii="Arial" w:hAnsi="Arial" w:cs="Arial"/>
          <w:b/>
          <w:bCs/>
          <w:sz w:val="36"/>
          <w:szCs w:val="36"/>
        </w:rPr>
      </w:pPr>
    </w:p>
    <w:p w14:paraId="34296833" w14:textId="77777777" w:rsidR="00AF236F" w:rsidRDefault="00AF236F" w:rsidP="00AF236F">
      <w:pPr>
        <w:spacing w:after="0" w:line="240" w:lineRule="auto"/>
        <w:rPr>
          <w:rFonts w:ascii="Arial" w:hAnsi="Arial" w:cs="Arial"/>
          <w:b/>
          <w:bCs/>
          <w:sz w:val="36"/>
          <w:szCs w:val="36"/>
        </w:rPr>
      </w:pPr>
    </w:p>
    <w:p w14:paraId="4D1F6D99" w14:textId="13E4309B" w:rsidR="00AF66A0" w:rsidRDefault="00AF66A0" w:rsidP="00F37896">
      <w:pPr>
        <w:spacing w:after="0" w:line="276" w:lineRule="auto"/>
        <w:jc w:val="both"/>
        <w:rPr>
          <w:rFonts w:ascii="Arial" w:hAnsi="Arial" w:cs="Arial"/>
          <w:b/>
          <w:bCs/>
          <w:sz w:val="36"/>
          <w:szCs w:val="36"/>
        </w:rPr>
      </w:pPr>
      <w:r w:rsidRPr="00762291">
        <w:rPr>
          <w:rFonts w:ascii="Arial" w:hAnsi="Arial" w:cs="Arial"/>
          <w:b/>
          <w:bCs/>
          <w:sz w:val="36"/>
          <w:szCs w:val="36"/>
        </w:rPr>
        <w:lastRenderedPageBreak/>
        <w:t>Real-Time Sign Language Recognition System</w:t>
      </w:r>
    </w:p>
    <w:p w14:paraId="720406F9" w14:textId="30D2BAFC" w:rsidR="005B0735" w:rsidRDefault="005B0735" w:rsidP="00F37896">
      <w:pPr>
        <w:spacing w:after="0" w:line="276" w:lineRule="auto"/>
        <w:jc w:val="both"/>
        <w:rPr>
          <w:rFonts w:ascii="Calibri" w:hAnsi="Calibri" w:cs="Calibri"/>
        </w:rPr>
      </w:pPr>
      <w:r w:rsidRPr="00AF236F">
        <w:rPr>
          <w:rFonts w:ascii="Calibri" w:hAnsi="Calibri" w:cs="Calibri"/>
        </w:rPr>
        <w:t xml:space="preserve">The Real-Time Sign Language Recognition System project aims to develop an advanced AI-based solution capable of accurately interpreting sign language gestures in real time. This system is designed to bridge communication gaps for the deaf and hard-of-hearing communities by converting sign language into text or spoken language. </w:t>
      </w:r>
    </w:p>
    <w:p w14:paraId="2E610EEE" w14:textId="77777777" w:rsidR="00223424" w:rsidRDefault="00223424" w:rsidP="00F37896">
      <w:pPr>
        <w:spacing w:after="0" w:line="276" w:lineRule="auto"/>
        <w:jc w:val="both"/>
        <w:rPr>
          <w:rFonts w:ascii="Calibri" w:hAnsi="Calibri" w:cs="Calibri"/>
        </w:rPr>
      </w:pPr>
    </w:p>
    <w:p w14:paraId="00068A09" w14:textId="77777777" w:rsidR="0099462C" w:rsidRPr="0099462C" w:rsidRDefault="0099462C" w:rsidP="0099462C">
      <w:pPr>
        <w:spacing w:after="0" w:line="276" w:lineRule="auto"/>
        <w:jc w:val="both"/>
        <w:rPr>
          <w:rFonts w:ascii="Calibri" w:hAnsi="Calibri" w:cs="Calibri"/>
          <w:b/>
          <w:bCs/>
        </w:rPr>
      </w:pPr>
      <w:r w:rsidRPr="0099462C">
        <w:rPr>
          <w:rFonts w:ascii="Calibri" w:hAnsi="Calibri" w:cs="Calibri"/>
          <w:b/>
          <w:bCs/>
        </w:rPr>
        <w:t>1. Assemble Teams</w:t>
      </w:r>
    </w:p>
    <w:p w14:paraId="15EA1C17" w14:textId="77777777" w:rsidR="0099462C" w:rsidRPr="0099462C" w:rsidRDefault="0099462C" w:rsidP="0099462C">
      <w:pPr>
        <w:spacing w:after="0" w:line="276" w:lineRule="auto"/>
        <w:jc w:val="both"/>
        <w:rPr>
          <w:rFonts w:ascii="Calibri" w:hAnsi="Calibri" w:cs="Calibri"/>
        </w:rPr>
      </w:pPr>
      <w:r w:rsidRPr="0099462C">
        <w:rPr>
          <w:rFonts w:ascii="Calibri" w:hAnsi="Calibri" w:cs="Calibri"/>
        </w:rPr>
        <w:t>In the development phase, effective team assembly is crucial for the successful execution of the Real-Time Sign Language Recognition System. Each team member will have specific roles and responsibilities, ensuring clarity and accountability:</w:t>
      </w:r>
    </w:p>
    <w:p w14:paraId="51446743" w14:textId="77777777" w:rsidR="0099462C" w:rsidRPr="0099462C" w:rsidRDefault="0099462C" w:rsidP="0099462C">
      <w:pPr>
        <w:numPr>
          <w:ilvl w:val="0"/>
          <w:numId w:val="47"/>
        </w:numPr>
        <w:spacing w:after="0" w:line="276" w:lineRule="auto"/>
        <w:jc w:val="both"/>
        <w:rPr>
          <w:rFonts w:ascii="Calibri" w:hAnsi="Calibri" w:cs="Calibri"/>
        </w:rPr>
      </w:pPr>
      <w:r w:rsidRPr="0099462C">
        <w:rPr>
          <w:rFonts w:ascii="Calibri" w:hAnsi="Calibri" w:cs="Calibri"/>
          <w:b/>
          <w:bCs/>
        </w:rPr>
        <w:t>Project Manager</w:t>
      </w:r>
      <w:r w:rsidRPr="0099462C">
        <w:rPr>
          <w:rFonts w:ascii="Calibri" w:hAnsi="Calibri" w:cs="Calibri"/>
        </w:rPr>
        <w:t>: The Project Manager will oversee the entire development process, aligning team activities with strategic objectives and managing timelines. They will facilitate communication among team members and ensure that project milestones are met.</w:t>
      </w:r>
    </w:p>
    <w:p w14:paraId="483A52B8" w14:textId="77777777" w:rsidR="0099462C" w:rsidRPr="0099462C" w:rsidRDefault="0099462C" w:rsidP="0099462C">
      <w:pPr>
        <w:numPr>
          <w:ilvl w:val="0"/>
          <w:numId w:val="47"/>
        </w:numPr>
        <w:spacing w:after="0" w:line="276" w:lineRule="auto"/>
        <w:jc w:val="both"/>
        <w:rPr>
          <w:rFonts w:ascii="Calibri" w:hAnsi="Calibri" w:cs="Calibri"/>
        </w:rPr>
      </w:pPr>
      <w:r w:rsidRPr="0099462C">
        <w:rPr>
          <w:rFonts w:ascii="Calibri" w:hAnsi="Calibri" w:cs="Calibri"/>
          <w:b/>
          <w:bCs/>
        </w:rPr>
        <w:t>Development Team</w:t>
      </w:r>
      <w:r w:rsidRPr="0099462C">
        <w:rPr>
          <w:rFonts w:ascii="Calibri" w:hAnsi="Calibri" w:cs="Calibri"/>
        </w:rPr>
        <w:t>: This team, consisting of software developers and data scientists, will focus on coding the AI algorithms, implementing the sign language recognition model, and developing a user-friendly interface. They will utilize programming languages such as Python and frameworks like TensorFlow and OpenCV for model training and implementation. This will involve selecting appropriate datasets for training and validation, optimizing the model for real-time performance, and integrating the model into a seamless application.</w:t>
      </w:r>
    </w:p>
    <w:p w14:paraId="00843B42" w14:textId="77777777" w:rsidR="0099462C" w:rsidRPr="0099462C" w:rsidRDefault="0099462C" w:rsidP="0099462C">
      <w:pPr>
        <w:numPr>
          <w:ilvl w:val="0"/>
          <w:numId w:val="47"/>
        </w:numPr>
        <w:spacing w:after="0" w:line="276" w:lineRule="auto"/>
        <w:jc w:val="both"/>
        <w:rPr>
          <w:rFonts w:ascii="Calibri" w:hAnsi="Calibri" w:cs="Calibri"/>
        </w:rPr>
      </w:pPr>
      <w:r w:rsidRPr="0099462C">
        <w:rPr>
          <w:rFonts w:ascii="Calibri" w:hAnsi="Calibri" w:cs="Calibri"/>
          <w:b/>
          <w:bCs/>
        </w:rPr>
        <w:t>Marketing Team</w:t>
      </w:r>
      <w:r w:rsidRPr="0099462C">
        <w:rPr>
          <w:rFonts w:ascii="Calibri" w:hAnsi="Calibri" w:cs="Calibri"/>
        </w:rPr>
        <w:t>: Tasked with promoting the system, the marketing team will create promotional materials and manage digital marketing efforts. They will develop targeted campaigns on platforms like Instagram and Facebook, aimed at raising awareness within the deaf and hard-of-hearing communities. The team will also engage in partnership development to collaborate with organizations that support these communities.</w:t>
      </w:r>
    </w:p>
    <w:p w14:paraId="6BE2015B" w14:textId="77777777" w:rsidR="0099462C" w:rsidRPr="0099462C" w:rsidRDefault="0099462C" w:rsidP="0099462C">
      <w:pPr>
        <w:numPr>
          <w:ilvl w:val="0"/>
          <w:numId w:val="47"/>
        </w:numPr>
        <w:spacing w:after="0" w:line="276" w:lineRule="auto"/>
        <w:jc w:val="both"/>
        <w:rPr>
          <w:rFonts w:ascii="Calibri" w:hAnsi="Calibri" w:cs="Calibri"/>
        </w:rPr>
      </w:pPr>
      <w:r w:rsidRPr="0099462C">
        <w:rPr>
          <w:rFonts w:ascii="Calibri" w:hAnsi="Calibri" w:cs="Calibri"/>
          <w:b/>
          <w:bCs/>
        </w:rPr>
        <w:t>Community Liaison</w:t>
      </w:r>
      <w:r w:rsidRPr="0099462C">
        <w:rPr>
          <w:rFonts w:ascii="Calibri" w:hAnsi="Calibri" w:cs="Calibri"/>
        </w:rPr>
        <w:t>: This role involves actively engaging with the deaf and hard-of-hearing community to gather insights, feedback, and foster partnerships. The Community Liaison will organize workshops and feedback sessions to ensure the system meets users' needs effectively.</w:t>
      </w:r>
    </w:p>
    <w:p w14:paraId="585AEA9B" w14:textId="77777777" w:rsidR="0099462C" w:rsidRPr="0099462C" w:rsidRDefault="0099462C" w:rsidP="0099462C">
      <w:pPr>
        <w:numPr>
          <w:ilvl w:val="0"/>
          <w:numId w:val="47"/>
        </w:numPr>
        <w:spacing w:after="0" w:line="276" w:lineRule="auto"/>
        <w:jc w:val="both"/>
        <w:rPr>
          <w:rFonts w:ascii="Calibri" w:hAnsi="Calibri" w:cs="Calibri"/>
        </w:rPr>
      </w:pPr>
      <w:r w:rsidRPr="0099462C">
        <w:rPr>
          <w:rFonts w:ascii="Calibri" w:hAnsi="Calibri" w:cs="Calibri"/>
          <w:b/>
          <w:bCs/>
        </w:rPr>
        <w:t>User Experience (UX) Specialist</w:t>
      </w:r>
      <w:r w:rsidRPr="0099462C">
        <w:rPr>
          <w:rFonts w:ascii="Calibri" w:hAnsi="Calibri" w:cs="Calibri"/>
        </w:rPr>
        <w:t>: The UX Specialist will focus on designing an intuitive and user-friendly interface. They will conduct usability tests with real users and gather feedback to refine the user experience continually. This will include creating wireframes and prototypes and iteratively testing them to identify areas for improvement.</w:t>
      </w:r>
    </w:p>
    <w:p w14:paraId="32E72CED" w14:textId="77777777" w:rsidR="0099462C" w:rsidRPr="0099462C" w:rsidRDefault="0099462C" w:rsidP="0099462C">
      <w:pPr>
        <w:spacing w:after="0" w:line="276" w:lineRule="auto"/>
        <w:jc w:val="both"/>
        <w:rPr>
          <w:rFonts w:ascii="Calibri" w:hAnsi="Calibri" w:cs="Calibri"/>
        </w:rPr>
      </w:pPr>
      <w:r w:rsidRPr="0099462C">
        <w:rPr>
          <w:rFonts w:ascii="Calibri" w:hAnsi="Calibri" w:cs="Calibri"/>
        </w:rPr>
        <w:t>Regular bi-weekly meetings will facilitate open communication among team members, ensuring alignment on progress, challenges, and necessary adjustments.</w:t>
      </w:r>
    </w:p>
    <w:p w14:paraId="69B35A29" w14:textId="77777777" w:rsidR="0099462C" w:rsidRPr="0099462C" w:rsidRDefault="0099462C" w:rsidP="0099462C">
      <w:pPr>
        <w:spacing w:after="0" w:line="276" w:lineRule="auto"/>
        <w:jc w:val="both"/>
        <w:rPr>
          <w:rFonts w:ascii="Calibri" w:hAnsi="Calibri" w:cs="Calibri"/>
          <w:b/>
          <w:bCs/>
        </w:rPr>
      </w:pPr>
      <w:r w:rsidRPr="0099462C">
        <w:rPr>
          <w:rFonts w:ascii="Calibri" w:hAnsi="Calibri" w:cs="Calibri"/>
          <w:b/>
          <w:bCs/>
        </w:rPr>
        <w:t>2. Implement Tools</w:t>
      </w:r>
    </w:p>
    <w:p w14:paraId="2096BD79" w14:textId="77777777" w:rsidR="0099462C" w:rsidRPr="0099462C" w:rsidRDefault="0099462C" w:rsidP="0099462C">
      <w:pPr>
        <w:spacing w:after="0" w:line="276" w:lineRule="auto"/>
        <w:jc w:val="both"/>
        <w:rPr>
          <w:rFonts w:ascii="Calibri" w:hAnsi="Calibri" w:cs="Calibri"/>
        </w:rPr>
      </w:pPr>
      <w:r w:rsidRPr="0099462C">
        <w:rPr>
          <w:rFonts w:ascii="Calibri" w:hAnsi="Calibri" w:cs="Calibri"/>
        </w:rPr>
        <w:t>To enhance our development efficiency and align with project goals, we will implement the following tools and systems:</w:t>
      </w:r>
    </w:p>
    <w:p w14:paraId="51EF97FC" w14:textId="77777777" w:rsidR="0099462C" w:rsidRPr="0099462C" w:rsidRDefault="0099462C" w:rsidP="0099462C">
      <w:pPr>
        <w:numPr>
          <w:ilvl w:val="0"/>
          <w:numId w:val="48"/>
        </w:numPr>
        <w:spacing w:after="0" w:line="276" w:lineRule="auto"/>
        <w:jc w:val="both"/>
        <w:rPr>
          <w:rFonts w:ascii="Calibri" w:hAnsi="Calibri" w:cs="Calibri"/>
        </w:rPr>
      </w:pPr>
      <w:r w:rsidRPr="0099462C">
        <w:rPr>
          <w:rFonts w:ascii="Calibri" w:hAnsi="Calibri" w:cs="Calibri"/>
          <w:b/>
          <w:bCs/>
        </w:rPr>
        <w:t>Project Management</w:t>
      </w:r>
      <w:r w:rsidRPr="0099462C">
        <w:rPr>
          <w:rFonts w:ascii="Calibri" w:hAnsi="Calibri" w:cs="Calibri"/>
        </w:rPr>
        <w:t>: Azure DevOps will be employed for task management, sprint planning, and tracking project timelines. This platform allows for effective collaboration among team members, ensuring transparency and accountability.</w:t>
      </w:r>
    </w:p>
    <w:p w14:paraId="6FA66DE5" w14:textId="77777777" w:rsidR="0099462C" w:rsidRPr="0099462C" w:rsidRDefault="0099462C" w:rsidP="0099462C">
      <w:pPr>
        <w:numPr>
          <w:ilvl w:val="0"/>
          <w:numId w:val="48"/>
        </w:numPr>
        <w:spacing w:after="0" w:line="276" w:lineRule="auto"/>
        <w:jc w:val="both"/>
        <w:rPr>
          <w:rFonts w:ascii="Calibri" w:hAnsi="Calibri" w:cs="Calibri"/>
        </w:rPr>
      </w:pPr>
      <w:r w:rsidRPr="0099462C">
        <w:rPr>
          <w:rFonts w:ascii="Calibri" w:hAnsi="Calibri" w:cs="Calibri"/>
          <w:b/>
          <w:bCs/>
        </w:rPr>
        <w:t>Development Tools</w:t>
      </w:r>
      <w:r w:rsidRPr="0099462C">
        <w:rPr>
          <w:rFonts w:ascii="Calibri" w:hAnsi="Calibri" w:cs="Calibri"/>
        </w:rPr>
        <w:t>:</w:t>
      </w:r>
    </w:p>
    <w:p w14:paraId="5ED2D1BE" w14:textId="77777777" w:rsidR="0099462C" w:rsidRPr="0099462C" w:rsidRDefault="0099462C" w:rsidP="0099462C">
      <w:pPr>
        <w:numPr>
          <w:ilvl w:val="1"/>
          <w:numId w:val="48"/>
        </w:numPr>
        <w:spacing w:after="0" w:line="276" w:lineRule="auto"/>
        <w:jc w:val="both"/>
        <w:rPr>
          <w:rFonts w:ascii="Calibri" w:hAnsi="Calibri" w:cs="Calibri"/>
        </w:rPr>
      </w:pPr>
      <w:r w:rsidRPr="0099462C">
        <w:rPr>
          <w:rFonts w:ascii="Calibri" w:hAnsi="Calibri" w:cs="Calibri"/>
          <w:b/>
          <w:bCs/>
        </w:rPr>
        <w:t>Programming Languages</w:t>
      </w:r>
      <w:r w:rsidRPr="0099462C">
        <w:rPr>
          <w:rFonts w:ascii="Calibri" w:hAnsi="Calibri" w:cs="Calibri"/>
        </w:rPr>
        <w:t>: Python will be the primary language for developing the AI model. Key libraries will include TensorFlow for deep learning and OpenCV for image processing and real-time recognition.</w:t>
      </w:r>
    </w:p>
    <w:p w14:paraId="58C5410F" w14:textId="77777777" w:rsidR="0099462C" w:rsidRPr="0099462C" w:rsidRDefault="0099462C" w:rsidP="0099462C">
      <w:pPr>
        <w:numPr>
          <w:ilvl w:val="1"/>
          <w:numId w:val="48"/>
        </w:numPr>
        <w:spacing w:after="0" w:line="276" w:lineRule="auto"/>
        <w:jc w:val="both"/>
        <w:rPr>
          <w:rFonts w:ascii="Calibri" w:hAnsi="Calibri" w:cs="Calibri"/>
        </w:rPr>
      </w:pPr>
      <w:r w:rsidRPr="0099462C">
        <w:rPr>
          <w:rFonts w:ascii="Calibri" w:hAnsi="Calibri" w:cs="Calibri"/>
          <w:b/>
          <w:bCs/>
        </w:rPr>
        <w:lastRenderedPageBreak/>
        <w:t>Version Control</w:t>
      </w:r>
      <w:r w:rsidRPr="0099462C">
        <w:rPr>
          <w:rFonts w:ascii="Calibri" w:hAnsi="Calibri" w:cs="Calibri"/>
        </w:rPr>
        <w:t>: GitHub will be utilized for source code management, allowing the team to collaborate efficiently and manage code revisions systematically.</w:t>
      </w:r>
    </w:p>
    <w:p w14:paraId="225DD0E4" w14:textId="77777777" w:rsidR="0099462C" w:rsidRPr="0099462C" w:rsidRDefault="0099462C" w:rsidP="0099462C">
      <w:pPr>
        <w:numPr>
          <w:ilvl w:val="0"/>
          <w:numId w:val="48"/>
        </w:numPr>
        <w:spacing w:after="0" w:line="276" w:lineRule="auto"/>
        <w:jc w:val="both"/>
        <w:rPr>
          <w:rFonts w:ascii="Calibri" w:hAnsi="Calibri" w:cs="Calibri"/>
        </w:rPr>
      </w:pPr>
      <w:r w:rsidRPr="0099462C">
        <w:rPr>
          <w:rFonts w:ascii="Calibri" w:hAnsi="Calibri" w:cs="Calibri"/>
          <w:b/>
          <w:bCs/>
        </w:rPr>
        <w:t>Marketing Tools</w:t>
      </w:r>
      <w:r w:rsidRPr="0099462C">
        <w:rPr>
          <w:rFonts w:ascii="Calibri" w:hAnsi="Calibri" w:cs="Calibri"/>
        </w:rPr>
        <w:t>:</w:t>
      </w:r>
    </w:p>
    <w:p w14:paraId="042378A6" w14:textId="77777777" w:rsidR="0099462C" w:rsidRPr="0099462C" w:rsidRDefault="0099462C" w:rsidP="0099462C">
      <w:pPr>
        <w:numPr>
          <w:ilvl w:val="1"/>
          <w:numId w:val="48"/>
        </w:numPr>
        <w:spacing w:after="0" w:line="276" w:lineRule="auto"/>
        <w:jc w:val="both"/>
        <w:rPr>
          <w:rFonts w:ascii="Calibri" w:hAnsi="Calibri" w:cs="Calibri"/>
        </w:rPr>
      </w:pPr>
      <w:r w:rsidRPr="0099462C">
        <w:rPr>
          <w:rFonts w:ascii="Calibri" w:hAnsi="Calibri" w:cs="Calibri"/>
          <w:b/>
          <w:bCs/>
        </w:rPr>
        <w:t>Digital Advertising</w:t>
      </w:r>
      <w:r w:rsidRPr="0099462C">
        <w:rPr>
          <w:rFonts w:ascii="Calibri" w:hAnsi="Calibri" w:cs="Calibri"/>
        </w:rPr>
        <w:t>: Google Ads and Facebook Ads will be used for targeted marketing campaigns, helping us reach our intended audience effectively.</w:t>
      </w:r>
    </w:p>
    <w:p w14:paraId="5FD82629" w14:textId="77777777" w:rsidR="0099462C" w:rsidRPr="0099462C" w:rsidRDefault="0099462C" w:rsidP="0099462C">
      <w:pPr>
        <w:numPr>
          <w:ilvl w:val="1"/>
          <w:numId w:val="48"/>
        </w:numPr>
        <w:spacing w:after="0" w:line="276" w:lineRule="auto"/>
        <w:jc w:val="both"/>
        <w:rPr>
          <w:rFonts w:ascii="Calibri" w:hAnsi="Calibri" w:cs="Calibri"/>
        </w:rPr>
      </w:pPr>
      <w:r w:rsidRPr="0099462C">
        <w:rPr>
          <w:rFonts w:ascii="Calibri" w:hAnsi="Calibri" w:cs="Calibri"/>
          <w:b/>
          <w:bCs/>
        </w:rPr>
        <w:t>Email Marketing</w:t>
      </w:r>
      <w:r w:rsidRPr="0099462C">
        <w:rPr>
          <w:rFonts w:ascii="Calibri" w:hAnsi="Calibri" w:cs="Calibri"/>
        </w:rPr>
        <w:t>: Mailchimp will be deployed for user engagement and feedback solicitation, allowing us to maintain communication with our users.</w:t>
      </w:r>
    </w:p>
    <w:p w14:paraId="023CD308" w14:textId="77777777" w:rsidR="0099462C" w:rsidRPr="0099462C" w:rsidRDefault="0099462C" w:rsidP="0099462C">
      <w:pPr>
        <w:numPr>
          <w:ilvl w:val="0"/>
          <w:numId w:val="48"/>
        </w:numPr>
        <w:spacing w:after="0" w:line="276" w:lineRule="auto"/>
        <w:jc w:val="both"/>
        <w:rPr>
          <w:rFonts w:ascii="Calibri" w:hAnsi="Calibri" w:cs="Calibri"/>
        </w:rPr>
      </w:pPr>
      <w:r w:rsidRPr="0099462C">
        <w:rPr>
          <w:rFonts w:ascii="Calibri" w:hAnsi="Calibri" w:cs="Calibri"/>
          <w:b/>
          <w:bCs/>
        </w:rPr>
        <w:t>User Analytics</w:t>
      </w:r>
      <w:r w:rsidRPr="0099462C">
        <w:rPr>
          <w:rFonts w:ascii="Calibri" w:hAnsi="Calibri" w:cs="Calibri"/>
        </w:rPr>
        <w:t>: Google Analytics will be integrated to track user engagement metrics, such as session duration and feature utilization, providing insights into user behavior and areas for improvement.</w:t>
      </w:r>
    </w:p>
    <w:p w14:paraId="72788F1A" w14:textId="77777777" w:rsidR="0099462C" w:rsidRPr="0099462C" w:rsidRDefault="0099462C" w:rsidP="0099462C">
      <w:pPr>
        <w:spacing w:after="0" w:line="276" w:lineRule="auto"/>
        <w:jc w:val="both"/>
        <w:rPr>
          <w:rFonts w:ascii="Calibri" w:hAnsi="Calibri" w:cs="Calibri"/>
        </w:rPr>
      </w:pPr>
      <w:r w:rsidRPr="0099462C">
        <w:rPr>
          <w:rFonts w:ascii="Calibri" w:hAnsi="Calibri" w:cs="Calibri"/>
        </w:rPr>
        <w:t>Each of these tools will be evaluated regularly to ensure they remain aligned with our project objectives and contribute to overall efficiency.</w:t>
      </w:r>
    </w:p>
    <w:p w14:paraId="1616D74E" w14:textId="77777777" w:rsidR="0099462C" w:rsidRPr="0099462C" w:rsidRDefault="0099462C" w:rsidP="0099462C">
      <w:pPr>
        <w:spacing w:after="0" w:line="276" w:lineRule="auto"/>
        <w:jc w:val="both"/>
        <w:rPr>
          <w:rFonts w:ascii="Calibri" w:hAnsi="Calibri" w:cs="Calibri"/>
          <w:b/>
          <w:bCs/>
        </w:rPr>
      </w:pPr>
      <w:r w:rsidRPr="0099462C">
        <w:rPr>
          <w:rFonts w:ascii="Calibri" w:hAnsi="Calibri" w:cs="Calibri"/>
          <w:b/>
          <w:bCs/>
        </w:rPr>
        <w:t>3. Pilot Testing</w:t>
      </w:r>
    </w:p>
    <w:p w14:paraId="054E8350" w14:textId="77777777" w:rsidR="0099462C" w:rsidRPr="0099462C" w:rsidRDefault="0099462C" w:rsidP="0099462C">
      <w:pPr>
        <w:spacing w:after="0" w:line="276" w:lineRule="auto"/>
        <w:jc w:val="both"/>
        <w:rPr>
          <w:rFonts w:ascii="Calibri" w:hAnsi="Calibri" w:cs="Calibri"/>
        </w:rPr>
      </w:pPr>
      <w:r w:rsidRPr="0099462C">
        <w:rPr>
          <w:rFonts w:ascii="Calibri" w:hAnsi="Calibri" w:cs="Calibri"/>
        </w:rPr>
        <w:t>Conducting pilot tests is essential for assessing the system's functionality and user acceptance before full-scale implementation:</w:t>
      </w:r>
    </w:p>
    <w:p w14:paraId="30103B7A" w14:textId="77777777" w:rsidR="0099462C" w:rsidRPr="0099462C" w:rsidRDefault="0099462C" w:rsidP="0099462C">
      <w:pPr>
        <w:numPr>
          <w:ilvl w:val="0"/>
          <w:numId w:val="49"/>
        </w:numPr>
        <w:spacing w:after="0" w:line="276" w:lineRule="auto"/>
        <w:jc w:val="both"/>
        <w:rPr>
          <w:rFonts w:ascii="Calibri" w:hAnsi="Calibri" w:cs="Calibri"/>
        </w:rPr>
      </w:pPr>
      <w:r w:rsidRPr="0099462C">
        <w:rPr>
          <w:rFonts w:ascii="Calibri" w:hAnsi="Calibri" w:cs="Calibri"/>
          <w:b/>
          <w:bCs/>
        </w:rPr>
        <w:t>Small-Scale Testing</w:t>
      </w:r>
      <w:r w:rsidRPr="0099462C">
        <w:rPr>
          <w:rFonts w:ascii="Calibri" w:hAnsi="Calibri" w:cs="Calibri"/>
        </w:rPr>
        <w:t>: A select group of users from the deaf and hard-of-hearing community will participate in the pilot phase. This testing will provide insights into real-world performance, usability, and acceptance of the system.</w:t>
      </w:r>
    </w:p>
    <w:p w14:paraId="79C67F9F" w14:textId="77777777" w:rsidR="0099462C" w:rsidRPr="0099462C" w:rsidRDefault="0099462C" w:rsidP="0099462C">
      <w:pPr>
        <w:numPr>
          <w:ilvl w:val="0"/>
          <w:numId w:val="49"/>
        </w:numPr>
        <w:spacing w:after="0" w:line="276" w:lineRule="auto"/>
        <w:jc w:val="both"/>
        <w:rPr>
          <w:rFonts w:ascii="Calibri" w:hAnsi="Calibri" w:cs="Calibri"/>
        </w:rPr>
      </w:pPr>
      <w:r w:rsidRPr="0099462C">
        <w:rPr>
          <w:rFonts w:ascii="Calibri" w:hAnsi="Calibri" w:cs="Calibri"/>
          <w:b/>
          <w:bCs/>
        </w:rPr>
        <w:t>Feedback Collection</w:t>
      </w:r>
      <w:r w:rsidRPr="0099462C">
        <w:rPr>
          <w:rFonts w:ascii="Calibri" w:hAnsi="Calibri" w:cs="Calibri"/>
        </w:rPr>
        <w:t>: Following the pilot, surveys and feedback sessions will be conducted to gather user experiences and suggestions for improvement. This data will be critical in refining the system, addressing any identified issues, and enhancing user satisfaction.</w:t>
      </w:r>
    </w:p>
    <w:p w14:paraId="4F1B01D4" w14:textId="77777777" w:rsidR="0099462C" w:rsidRPr="0099462C" w:rsidRDefault="0099462C" w:rsidP="0099462C">
      <w:pPr>
        <w:spacing w:after="0" w:line="276" w:lineRule="auto"/>
        <w:jc w:val="both"/>
        <w:rPr>
          <w:rFonts w:ascii="Calibri" w:hAnsi="Calibri" w:cs="Calibri"/>
          <w:b/>
          <w:bCs/>
        </w:rPr>
      </w:pPr>
      <w:r w:rsidRPr="0099462C">
        <w:rPr>
          <w:rFonts w:ascii="Calibri" w:hAnsi="Calibri" w:cs="Calibri"/>
          <w:b/>
          <w:bCs/>
        </w:rPr>
        <w:t>4. Monitor Progress</w:t>
      </w:r>
    </w:p>
    <w:p w14:paraId="5A2200A6" w14:textId="77777777" w:rsidR="0099462C" w:rsidRPr="0099462C" w:rsidRDefault="0099462C" w:rsidP="0099462C">
      <w:pPr>
        <w:spacing w:after="0" w:line="276" w:lineRule="auto"/>
        <w:jc w:val="both"/>
        <w:rPr>
          <w:rFonts w:ascii="Calibri" w:hAnsi="Calibri" w:cs="Calibri"/>
        </w:rPr>
      </w:pPr>
      <w:r w:rsidRPr="0099462C">
        <w:rPr>
          <w:rFonts w:ascii="Calibri" w:hAnsi="Calibri" w:cs="Calibri"/>
        </w:rPr>
        <w:t>To ensure the project remains on track and achieves its objectives, we will establish Key Performance Indicators (KPIs) to monitor development progress:</w:t>
      </w:r>
    </w:p>
    <w:p w14:paraId="657FC9F4" w14:textId="77777777" w:rsidR="0099462C" w:rsidRPr="0099462C" w:rsidRDefault="0099462C" w:rsidP="0099462C">
      <w:pPr>
        <w:numPr>
          <w:ilvl w:val="0"/>
          <w:numId w:val="50"/>
        </w:numPr>
        <w:spacing w:after="0" w:line="276" w:lineRule="auto"/>
        <w:jc w:val="both"/>
        <w:rPr>
          <w:rFonts w:ascii="Calibri" w:hAnsi="Calibri" w:cs="Calibri"/>
        </w:rPr>
      </w:pPr>
      <w:r w:rsidRPr="0099462C">
        <w:rPr>
          <w:rFonts w:ascii="Calibri" w:hAnsi="Calibri" w:cs="Calibri"/>
          <w:b/>
          <w:bCs/>
        </w:rPr>
        <w:t>Development KPIs</w:t>
      </w:r>
      <w:r w:rsidRPr="0099462C">
        <w:rPr>
          <w:rFonts w:ascii="Calibri" w:hAnsi="Calibri" w:cs="Calibri"/>
        </w:rPr>
        <w:t>:</w:t>
      </w:r>
    </w:p>
    <w:p w14:paraId="727373D3" w14:textId="77777777" w:rsidR="0099462C" w:rsidRPr="0099462C" w:rsidRDefault="0099462C" w:rsidP="0099462C">
      <w:pPr>
        <w:numPr>
          <w:ilvl w:val="1"/>
          <w:numId w:val="50"/>
        </w:numPr>
        <w:spacing w:after="0" w:line="276" w:lineRule="auto"/>
        <w:jc w:val="both"/>
        <w:rPr>
          <w:rFonts w:ascii="Calibri" w:hAnsi="Calibri" w:cs="Calibri"/>
        </w:rPr>
      </w:pPr>
      <w:r w:rsidRPr="0099462C">
        <w:rPr>
          <w:rFonts w:ascii="Calibri" w:hAnsi="Calibri" w:cs="Calibri"/>
          <w:b/>
          <w:bCs/>
        </w:rPr>
        <w:t>Code Commit Frequency</w:t>
      </w:r>
      <w:r w:rsidRPr="0099462C">
        <w:rPr>
          <w:rFonts w:ascii="Calibri" w:hAnsi="Calibri" w:cs="Calibri"/>
        </w:rPr>
        <w:t>: This metric will help track development activity and ensure the team is making consistent progress.</w:t>
      </w:r>
    </w:p>
    <w:p w14:paraId="522F4BDB" w14:textId="77777777" w:rsidR="0099462C" w:rsidRPr="0099462C" w:rsidRDefault="0099462C" w:rsidP="0099462C">
      <w:pPr>
        <w:numPr>
          <w:ilvl w:val="1"/>
          <w:numId w:val="50"/>
        </w:numPr>
        <w:spacing w:after="0" w:line="276" w:lineRule="auto"/>
        <w:jc w:val="both"/>
        <w:rPr>
          <w:rFonts w:ascii="Calibri" w:hAnsi="Calibri" w:cs="Calibri"/>
        </w:rPr>
      </w:pPr>
      <w:r w:rsidRPr="0099462C">
        <w:rPr>
          <w:rFonts w:ascii="Calibri" w:hAnsi="Calibri" w:cs="Calibri"/>
          <w:b/>
          <w:bCs/>
        </w:rPr>
        <w:t>Usability Issues Reported</w:t>
      </w:r>
      <w:r w:rsidRPr="0099462C">
        <w:rPr>
          <w:rFonts w:ascii="Calibri" w:hAnsi="Calibri" w:cs="Calibri"/>
        </w:rPr>
        <w:t>: Tracking the number and severity of usability issues reported during testing phases will help identify areas needing attention.</w:t>
      </w:r>
    </w:p>
    <w:p w14:paraId="7B7DE11A" w14:textId="77777777" w:rsidR="0099462C" w:rsidRPr="0099462C" w:rsidRDefault="0099462C" w:rsidP="0099462C">
      <w:pPr>
        <w:numPr>
          <w:ilvl w:val="0"/>
          <w:numId w:val="50"/>
        </w:numPr>
        <w:spacing w:after="0" w:line="276" w:lineRule="auto"/>
        <w:jc w:val="both"/>
        <w:rPr>
          <w:rFonts w:ascii="Calibri" w:hAnsi="Calibri" w:cs="Calibri"/>
        </w:rPr>
      </w:pPr>
      <w:r w:rsidRPr="0099462C">
        <w:rPr>
          <w:rFonts w:ascii="Calibri" w:hAnsi="Calibri" w:cs="Calibri"/>
          <w:b/>
          <w:bCs/>
        </w:rPr>
        <w:t>User Engagement KPIs</w:t>
      </w:r>
      <w:r w:rsidRPr="0099462C">
        <w:rPr>
          <w:rFonts w:ascii="Calibri" w:hAnsi="Calibri" w:cs="Calibri"/>
        </w:rPr>
        <w:t>:</w:t>
      </w:r>
    </w:p>
    <w:p w14:paraId="2731ACC4" w14:textId="77777777" w:rsidR="0099462C" w:rsidRPr="0099462C" w:rsidRDefault="0099462C" w:rsidP="0099462C">
      <w:pPr>
        <w:numPr>
          <w:ilvl w:val="1"/>
          <w:numId w:val="50"/>
        </w:numPr>
        <w:spacing w:after="0" w:line="276" w:lineRule="auto"/>
        <w:jc w:val="both"/>
        <w:rPr>
          <w:rFonts w:ascii="Calibri" w:hAnsi="Calibri" w:cs="Calibri"/>
        </w:rPr>
      </w:pPr>
      <w:r w:rsidRPr="0099462C">
        <w:rPr>
          <w:rFonts w:ascii="Calibri" w:hAnsi="Calibri" w:cs="Calibri"/>
          <w:b/>
          <w:bCs/>
        </w:rPr>
        <w:t>User Adoption Rates</w:t>
      </w:r>
      <w:r w:rsidRPr="0099462C">
        <w:rPr>
          <w:rFonts w:ascii="Calibri" w:hAnsi="Calibri" w:cs="Calibri"/>
        </w:rPr>
        <w:t>: Measured by the number of downloads or registrations post-launch, this metric will indicate the system's acceptance in the target community.</w:t>
      </w:r>
    </w:p>
    <w:p w14:paraId="37BD9AAB" w14:textId="77777777" w:rsidR="0099462C" w:rsidRPr="0099462C" w:rsidRDefault="0099462C" w:rsidP="0099462C">
      <w:pPr>
        <w:numPr>
          <w:ilvl w:val="1"/>
          <w:numId w:val="50"/>
        </w:numPr>
        <w:spacing w:after="0" w:line="276" w:lineRule="auto"/>
        <w:jc w:val="both"/>
        <w:rPr>
          <w:rFonts w:ascii="Calibri" w:hAnsi="Calibri" w:cs="Calibri"/>
        </w:rPr>
      </w:pPr>
      <w:r w:rsidRPr="0099462C">
        <w:rPr>
          <w:rFonts w:ascii="Calibri" w:hAnsi="Calibri" w:cs="Calibri"/>
          <w:b/>
          <w:bCs/>
        </w:rPr>
        <w:t>User Engagement Metrics</w:t>
      </w:r>
      <w:r w:rsidRPr="0099462C">
        <w:rPr>
          <w:rFonts w:ascii="Calibri" w:hAnsi="Calibri" w:cs="Calibri"/>
        </w:rPr>
        <w:t>: Metrics such as session duration, features used, and user feedback scores will provide insights into how effectively the system meets user needs.</w:t>
      </w:r>
    </w:p>
    <w:p w14:paraId="7FE36630" w14:textId="77777777" w:rsidR="0099462C" w:rsidRPr="0099462C" w:rsidRDefault="0099462C" w:rsidP="0099462C">
      <w:pPr>
        <w:spacing w:after="0" w:line="276" w:lineRule="auto"/>
        <w:jc w:val="both"/>
        <w:rPr>
          <w:rFonts w:ascii="Calibri" w:hAnsi="Calibri" w:cs="Calibri"/>
        </w:rPr>
      </w:pPr>
      <w:r w:rsidRPr="0099462C">
        <w:rPr>
          <w:rFonts w:ascii="Calibri" w:hAnsi="Calibri" w:cs="Calibri"/>
        </w:rPr>
        <w:t>Regular monitoring of these KPIs will facilitate timely adjustments to strategies and resource allocation, ensuring alignment with project goals. This structured approach will help us create a robust and effective sign language recognition system that significantly benefits the deaf and hard-of-hearing communities</w:t>
      </w:r>
    </w:p>
    <w:p w14:paraId="4ABBB8CB" w14:textId="77777777" w:rsidR="0099462C" w:rsidRDefault="0099462C" w:rsidP="00F37896">
      <w:pPr>
        <w:spacing w:after="0" w:line="276" w:lineRule="auto"/>
        <w:jc w:val="both"/>
        <w:rPr>
          <w:rFonts w:ascii="Calibri" w:hAnsi="Calibri" w:cs="Calibri"/>
        </w:rPr>
      </w:pPr>
    </w:p>
    <w:sectPr w:rsidR="0099462C" w:rsidSect="0022342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762A"/>
    <w:multiLevelType w:val="multilevel"/>
    <w:tmpl w:val="D4A45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E7411"/>
    <w:multiLevelType w:val="multilevel"/>
    <w:tmpl w:val="DDE05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F3244"/>
    <w:multiLevelType w:val="multilevel"/>
    <w:tmpl w:val="4026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D2DDF"/>
    <w:multiLevelType w:val="hybridMultilevel"/>
    <w:tmpl w:val="1DAA77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93C7337"/>
    <w:multiLevelType w:val="multilevel"/>
    <w:tmpl w:val="9A4E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9295C"/>
    <w:multiLevelType w:val="hybridMultilevel"/>
    <w:tmpl w:val="EDEC338A"/>
    <w:lvl w:ilvl="0" w:tplc="1009000B">
      <w:start w:val="1"/>
      <w:numFmt w:val="bullet"/>
      <w:lvlText w:val=""/>
      <w:lvlJc w:val="left"/>
      <w:pPr>
        <w:ind w:left="643" w:hanging="360"/>
      </w:pPr>
      <w:rPr>
        <w:rFonts w:ascii="Wingdings" w:hAnsi="Wingdings" w:hint="default"/>
      </w:rPr>
    </w:lvl>
    <w:lvl w:ilvl="1" w:tplc="10090003" w:tentative="1">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6" w15:restartNumberingAfterBreak="0">
    <w:nsid w:val="0EEE0382"/>
    <w:multiLevelType w:val="multilevel"/>
    <w:tmpl w:val="6854E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C0580"/>
    <w:multiLevelType w:val="multilevel"/>
    <w:tmpl w:val="584CE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1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54B30"/>
    <w:multiLevelType w:val="multilevel"/>
    <w:tmpl w:val="77AED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11AD8"/>
    <w:multiLevelType w:val="multilevel"/>
    <w:tmpl w:val="3154C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E81669"/>
    <w:multiLevelType w:val="multilevel"/>
    <w:tmpl w:val="31AA8D2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643"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31763E"/>
    <w:multiLevelType w:val="multilevel"/>
    <w:tmpl w:val="FDEE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F4903"/>
    <w:multiLevelType w:val="hybridMultilevel"/>
    <w:tmpl w:val="82CA0E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7B1C0A"/>
    <w:multiLevelType w:val="multilevel"/>
    <w:tmpl w:val="F1028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643"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95BE9"/>
    <w:multiLevelType w:val="multilevel"/>
    <w:tmpl w:val="6FE04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883C2F"/>
    <w:multiLevelType w:val="multilevel"/>
    <w:tmpl w:val="246ED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506D3"/>
    <w:multiLevelType w:val="multilevel"/>
    <w:tmpl w:val="17F2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E2D45"/>
    <w:multiLevelType w:val="multilevel"/>
    <w:tmpl w:val="DF729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9E659A"/>
    <w:multiLevelType w:val="multilevel"/>
    <w:tmpl w:val="C7906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1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66B22"/>
    <w:multiLevelType w:val="multilevel"/>
    <w:tmpl w:val="17F2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85471"/>
    <w:multiLevelType w:val="multilevel"/>
    <w:tmpl w:val="8A50CA1A"/>
    <w:lvl w:ilvl="0">
      <w:start w:val="1"/>
      <w:numFmt w:val="bullet"/>
      <w:lvlText w:val=""/>
      <w:lvlJc w:val="left"/>
      <w:pPr>
        <w:tabs>
          <w:tab w:val="num" w:pos="785"/>
        </w:tabs>
        <w:ind w:left="785"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1" w15:restartNumberingAfterBreak="0">
    <w:nsid w:val="3582683E"/>
    <w:multiLevelType w:val="multilevel"/>
    <w:tmpl w:val="CF12728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2" w15:restartNumberingAfterBreak="0">
    <w:nsid w:val="388F0B77"/>
    <w:multiLevelType w:val="multilevel"/>
    <w:tmpl w:val="C9345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293D60"/>
    <w:multiLevelType w:val="multilevel"/>
    <w:tmpl w:val="79B6C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6C4729"/>
    <w:multiLevelType w:val="multilevel"/>
    <w:tmpl w:val="74EE4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1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745EAD"/>
    <w:multiLevelType w:val="multilevel"/>
    <w:tmpl w:val="DB5E3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75433F"/>
    <w:multiLevelType w:val="multilevel"/>
    <w:tmpl w:val="17BC04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AD47163"/>
    <w:multiLevelType w:val="multilevel"/>
    <w:tmpl w:val="D9DA2450"/>
    <w:lvl w:ilvl="0">
      <w:start w:val="1"/>
      <w:numFmt w:val="bullet"/>
      <w:lvlText w:val=""/>
      <w:lvlJc w:val="left"/>
      <w:pPr>
        <w:tabs>
          <w:tab w:val="num" w:pos="643"/>
        </w:tabs>
        <w:ind w:left="643" w:hanging="360"/>
      </w:pPr>
      <w:rPr>
        <w:rFonts w:ascii="Wingdings" w:hAnsi="Wingdings" w:hint="default"/>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8" w15:restartNumberingAfterBreak="0">
    <w:nsid w:val="4AED3507"/>
    <w:multiLevelType w:val="multilevel"/>
    <w:tmpl w:val="7870E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27"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221547"/>
    <w:multiLevelType w:val="multilevel"/>
    <w:tmpl w:val="FEC46B26"/>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0" w15:restartNumberingAfterBreak="0">
    <w:nsid w:val="50E077A2"/>
    <w:multiLevelType w:val="multilevel"/>
    <w:tmpl w:val="8A88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DC4A31"/>
    <w:multiLevelType w:val="multilevel"/>
    <w:tmpl w:val="17F2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7D0622"/>
    <w:multiLevelType w:val="multilevel"/>
    <w:tmpl w:val="E6781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9D267F"/>
    <w:multiLevelType w:val="multilevel"/>
    <w:tmpl w:val="1E06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881087"/>
    <w:multiLevelType w:val="multilevel"/>
    <w:tmpl w:val="64D25C6E"/>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5" w15:restartNumberingAfterBreak="0">
    <w:nsid w:val="5E5061AF"/>
    <w:multiLevelType w:val="hybridMultilevel"/>
    <w:tmpl w:val="A9FC91EE"/>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5F230BAA"/>
    <w:multiLevelType w:val="multilevel"/>
    <w:tmpl w:val="17F2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BC7FAA"/>
    <w:multiLevelType w:val="multilevel"/>
    <w:tmpl w:val="7A2A2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1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CF0D87"/>
    <w:multiLevelType w:val="multilevel"/>
    <w:tmpl w:val="7842F2D0"/>
    <w:lvl w:ilvl="0">
      <w:start w:val="1"/>
      <w:numFmt w:val="bullet"/>
      <w:lvlText w:val=""/>
      <w:lvlJc w:val="left"/>
      <w:pPr>
        <w:tabs>
          <w:tab w:val="num" w:pos="643"/>
        </w:tabs>
        <w:ind w:left="643" w:hanging="360"/>
      </w:pPr>
      <w:rPr>
        <w:rFonts w:ascii="Wingdings" w:hAnsi="Wingdings" w:hint="default"/>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9" w15:restartNumberingAfterBreak="0">
    <w:nsid w:val="67CE2262"/>
    <w:multiLevelType w:val="multilevel"/>
    <w:tmpl w:val="A04E4E46"/>
    <w:lvl w:ilvl="0">
      <w:start w:val="1"/>
      <w:numFmt w:val="bullet"/>
      <w:lvlText w:val=""/>
      <w:lvlJc w:val="left"/>
      <w:pPr>
        <w:tabs>
          <w:tab w:val="num" w:pos="501"/>
        </w:tabs>
        <w:ind w:left="501"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E946EF4"/>
    <w:multiLevelType w:val="multilevel"/>
    <w:tmpl w:val="B5F05F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17B43A3"/>
    <w:multiLevelType w:val="multilevel"/>
    <w:tmpl w:val="17F2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463815"/>
    <w:multiLevelType w:val="multilevel"/>
    <w:tmpl w:val="17F2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0F28E5"/>
    <w:multiLevelType w:val="multilevel"/>
    <w:tmpl w:val="02E44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523162"/>
    <w:multiLevelType w:val="multilevel"/>
    <w:tmpl w:val="5CBCF07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75E93C55"/>
    <w:multiLevelType w:val="multilevel"/>
    <w:tmpl w:val="17F2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6013E5"/>
    <w:multiLevelType w:val="multilevel"/>
    <w:tmpl w:val="C696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073B90"/>
    <w:multiLevelType w:val="multilevel"/>
    <w:tmpl w:val="17F2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2E1815"/>
    <w:multiLevelType w:val="multilevel"/>
    <w:tmpl w:val="A87C1A6E"/>
    <w:lvl w:ilvl="0">
      <w:start w:val="1"/>
      <w:numFmt w:val="bullet"/>
      <w:lvlText w:val=""/>
      <w:lvlJc w:val="left"/>
      <w:pPr>
        <w:tabs>
          <w:tab w:val="num" w:pos="643"/>
        </w:tabs>
        <w:ind w:left="643" w:hanging="360"/>
      </w:pPr>
      <w:rPr>
        <w:rFonts w:ascii="Wingdings" w:hAnsi="Wingdings" w:hint="default"/>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49" w15:restartNumberingAfterBreak="0">
    <w:nsid w:val="7FA647CF"/>
    <w:multiLevelType w:val="multilevel"/>
    <w:tmpl w:val="4CF47AA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16cid:durableId="943925858">
    <w:abstractNumId w:val="36"/>
  </w:num>
  <w:num w:numId="2" w16cid:durableId="1735927260">
    <w:abstractNumId w:val="14"/>
  </w:num>
  <w:num w:numId="3" w16cid:durableId="126053846">
    <w:abstractNumId w:val="9"/>
  </w:num>
  <w:num w:numId="4" w16cid:durableId="278949735">
    <w:abstractNumId w:val="0"/>
  </w:num>
  <w:num w:numId="5" w16cid:durableId="451173661">
    <w:abstractNumId w:val="1"/>
  </w:num>
  <w:num w:numId="6" w16cid:durableId="184515460">
    <w:abstractNumId w:val="41"/>
  </w:num>
  <w:num w:numId="7" w16cid:durableId="1841119222">
    <w:abstractNumId w:val="31"/>
  </w:num>
  <w:num w:numId="8" w16cid:durableId="994917678">
    <w:abstractNumId w:val="42"/>
  </w:num>
  <w:num w:numId="9" w16cid:durableId="1082338109">
    <w:abstractNumId w:val="19"/>
  </w:num>
  <w:num w:numId="10" w16cid:durableId="1542982597">
    <w:abstractNumId w:val="45"/>
  </w:num>
  <w:num w:numId="11" w16cid:durableId="117990342">
    <w:abstractNumId w:val="16"/>
  </w:num>
  <w:num w:numId="12" w16cid:durableId="1066218553">
    <w:abstractNumId w:val="47"/>
  </w:num>
  <w:num w:numId="13" w16cid:durableId="910428667">
    <w:abstractNumId w:val="43"/>
  </w:num>
  <w:num w:numId="14" w16cid:durableId="1496915147">
    <w:abstractNumId w:val="6"/>
  </w:num>
  <w:num w:numId="15" w16cid:durableId="627249911">
    <w:abstractNumId w:val="25"/>
  </w:num>
  <w:num w:numId="16" w16cid:durableId="1503542777">
    <w:abstractNumId w:val="17"/>
  </w:num>
  <w:num w:numId="17" w16cid:durableId="1182815056">
    <w:abstractNumId w:val="23"/>
  </w:num>
  <w:num w:numId="18" w16cid:durableId="579291175">
    <w:abstractNumId w:val="46"/>
  </w:num>
  <w:num w:numId="19" w16cid:durableId="1260602778">
    <w:abstractNumId w:val="30"/>
  </w:num>
  <w:num w:numId="20" w16cid:durableId="1366755524">
    <w:abstractNumId w:val="33"/>
  </w:num>
  <w:num w:numId="21" w16cid:durableId="1480534818">
    <w:abstractNumId w:val="2"/>
  </w:num>
  <w:num w:numId="22" w16cid:durableId="1976181692">
    <w:abstractNumId w:val="12"/>
  </w:num>
  <w:num w:numId="23" w16cid:durableId="2109888609">
    <w:abstractNumId w:val="28"/>
  </w:num>
  <w:num w:numId="24" w16cid:durableId="2102414179">
    <w:abstractNumId w:val="22"/>
  </w:num>
  <w:num w:numId="25" w16cid:durableId="751316972">
    <w:abstractNumId w:val="24"/>
  </w:num>
  <w:num w:numId="26" w16cid:durableId="786124749">
    <w:abstractNumId w:val="7"/>
  </w:num>
  <w:num w:numId="27" w16cid:durableId="496118378">
    <w:abstractNumId w:val="18"/>
  </w:num>
  <w:num w:numId="28" w16cid:durableId="1921211102">
    <w:abstractNumId w:val="37"/>
  </w:num>
  <w:num w:numId="29" w16cid:durableId="2099789947">
    <w:abstractNumId w:val="26"/>
  </w:num>
  <w:num w:numId="30" w16cid:durableId="764033590">
    <w:abstractNumId w:val="39"/>
  </w:num>
  <w:num w:numId="31" w16cid:durableId="1848669760">
    <w:abstractNumId w:val="40"/>
  </w:num>
  <w:num w:numId="32" w16cid:durableId="749497559">
    <w:abstractNumId w:val="32"/>
  </w:num>
  <w:num w:numId="33" w16cid:durableId="966424171">
    <w:abstractNumId w:val="44"/>
  </w:num>
  <w:num w:numId="34" w16cid:durableId="518081051">
    <w:abstractNumId w:val="38"/>
  </w:num>
  <w:num w:numId="35" w16cid:durableId="700085568">
    <w:abstractNumId w:val="27"/>
  </w:num>
  <w:num w:numId="36" w16cid:durableId="1034503717">
    <w:abstractNumId w:val="20"/>
  </w:num>
  <w:num w:numId="37" w16cid:durableId="204408837">
    <w:abstractNumId w:val="48"/>
  </w:num>
  <w:num w:numId="38" w16cid:durableId="1567111130">
    <w:abstractNumId w:val="35"/>
  </w:num>
  <w:num w:numId="39" w16cid:durableId="403919400">
    <w:abstractNumId w:val="5"/>
  </w:num>
  <w:num w:numId="40" w16cid:durableId="2021005637">
    <w:abstractNumId w:val="10"/>
  </w:num>
  <w:num w:numId="41" w16cid:durableId="1873960962">
    <w:abstractNumId w:val="13"/>
  </w:num>
  <w:num w:numId="42" w16cid:durableId="229267204">
    <w:abstractNumId w:val="3"/>
  </w:num>
  <w:num w:numId="43" w16cid:durableId="1583487054">
    <w:abstractNumId w:val="11"/>
  </w:num>
  <w:num w:numId="44" w16cid:durableId="1801682698">
    <w:abstractNumId w:val="15"/>
  </w:num>
  <w:num w:numId="45" w16cid:durableId="496770246">
    <w:abstractNumId w:val="4"/>
  </w:num>
  <w:num w:numId="46" w16cid:durableId="1315111135">
    <w:abstractNumId w:val="8"/>
  </w:num>
  <w:num w:numId="47" w16cid:durableId="1252548569">
    <w:abstractNumId w:val="21"/>
  </w:num>
  <w:num w:numId="48" w16cid:durableId="911234984">
    <w:abstractNumId w:val="34"/>
  </w:num>
  <w:num w:numId="49" w16cid:durableId="254215980">
    <w:abstractNumId w:val="49"/>
  </w:num>
  <w:num w:numId="50" w16cid:durableId="19522003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F2E"/>
    <w:rsid w:val="000E4F6E"/>
    <w:rsid w:val="00134CD5"/>
    <w:rsid w:val="00192DB3"/>
    <w:rsid w:val="00223424"/>
    <w:rsid w:val="00361F2E"/>
    <w:rsid w:val="0044641A"/>
    <w:rsid w:val="00522F8B"/>
    <w:rsid w:val="00587A2F"/>
    <w:rsid w:val="0059296D"/>
    <w:rsid w:val="005B0735"/>
    <w:rsid w:val="006B0362"/>
    <w:rsid w:val="00762291"/>
    <w:rsid w:val="007B728E"/>
    <w:rsid w:val="00844F2E"/>
    <w:rsid w:val="008A206B"/>
    <w:rsid w:val="008F2C71"/>
    <w:rsid w:val="009353F2"/>
    <w:rsid w:val="0099462C"/>
    <w:rsid w:val="009B5916"/>
    <w:rsid w:val="00AB6AD5"/>
    <w:rsid w:val="00AF236F"/>
    <w:rsid w:val="00AF66A0"/>
    <w:rsid w:val="00B47EB5"/>
    <w:rsid w:val="00C6337D"/>
    <w:rsid w:val="00C677FB"/>
    <w:rsid w:val="00C969C4"/>
    <w:rsid w:val="00CB46EA"/>
    <w:rsid w:val="00F27B8A"/>
    <w:rsid w:val="00F37896"/>
    <w:rsid w:val="00FD3C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2775"/>
  <w15:chartTrackingRefBased/>
  <w15:docId w15:val="{29B6C78A-EEFC-45AD-9598-7344151A5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F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F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F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F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F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F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F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F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F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F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F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F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F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F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F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F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F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F2E"/>
    <w:rPr>
      <w:rFonts w:eastAsiaTheme="majorEastAsia" w:cstheme="majorBidi"/>
      <w:color w:val="272727" w:themeColor="text1" w:themeTint="D8"/>
    </w:rPr>
  </w:style>
  <w:style w:type="paragraph" w:styleId="Title">
    <w:name w:val="Title"/>
    <w:basedOn w:val="Normal"/>
    <w:next w:val="Normal"/>
    <w:link w:val="TitleChar"/>
    <w:uiPriority w:val="10"/>
    <w:qFormat/>
    <w:rsid w:val="00361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F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F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F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F2E"/>
    <w:pPr>
      <w:spacing w:before="160"/>
      <w:jc w:val="center"/>
    </w:pPr>
    <w:rPr>
      <w:i/>
      <w:iCs/>
      <w:color w:val="404040" w:themeColor="text1" w:themeTint="BF"/>
    </w:rPr>
  </w:style>
  <w:style w:type="character" w:customStyle="1" w:styleId="QuoteChar">
    <w:name w:val="Quote Char"/>
    <w:basedOn w:val="DefaultParagraphFont"/>
    <w:link w:val="Quote"/>
    <w:uiPriority w:val="29"/>
    <w:rsid w:val="00361F2E"/>
    <w:rPr>
      <w:i/>
      <w:iCs/>
      <w:color w:val="404040" w:themeColor="text1" w:themeTint="BF"/>
    </w:rPr>
  </w:style>
  <w:style w:type="paragraph" w:styleId="ListParagraph">
    <w:name w:val="List Paragraph"/>
    <w:basedOn w:val="Normal"/>
    <w:uiPriority w:val="34"/>
    <w:qFormat/>
    <w:rsid w:val="00361F2E"/>
    <w:pPr>
      <w:ind w:left="720"/>
      <w:contextualSpacing/>
    </w:pPr>
  </w:style>
  <w:style w:type="character" w:styleId="IntenseEmphasis">
    <w:name w:val="Intense Emphasis"/>
    <w:basedOn w:val="DefaultParagraphFont"/>
    <w:uiPriority w:val="21"/>
    <w:qFormat/>
    <w:rsid w:val="00361F2E"/>
    <w:rPr>
      <w:i/>
      <w:iCs/>
      <w:color w:val="0F4761" w:themeColor="accent1" w:themeShade="BF"/>
    </w:rPr>
  </w:style>
  <w:style w:type="paragraph" w:styleId="IntenseQuote">
    <w:name w:val="Intense Quote"/>
    <w:basedOn w:val="Normal"/>
    <w:next w:val="Normal"/>
    <w:link w:val="IntenseQuoteChar"/>
    <w:uiPriority w:val="30"/>
    <w:qFormat/>
    <w:rsid w:val="00361F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F2E"/>
    <w:rPr>
      <w:i/>
      <w:iCs/>
      <w:color w:val="0F4761" w:themeColor="accent1" w:themeShade="BF"/>
    </w:rPr>
  </w:style>
  <w:style w:type="character" w:styleId="IntenseReference">
    <w:name w:val="Intense Reference"/>
    <w:basedOn w:val="DefaultParagraphFont"/>
    <w:uiPriority w:val="32"/>
    <w:qFormat/>
    <w:rsid w:val="00361F2E"/>
    <w:rPr>
      <w:b/>
      <w:bCs/>
      <w:smallCaps/>
      <w:color w:val="0F4761" w:themeColor="accent1" w:themeShade="BF"/>
      <w:spacing w:val="5"/>
    </w:rPr>
  </w:style>
  <w:style w:type="paragraph" w:styleId="NormalWeb">
    <w:name w:val="Normal (Web)"/>
    <w:basedOn w:val="Normal"/>
    <w:uiPriority w:val="99"/>
    <w:semiHidden/>
    <w:unhideWhenUsed/>
    <w:rsid w:val="0076229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67362">
      <w:bodyDiv w:val="1"/>
      <w:marLeft w:val="0"/>
      <w:marRight w:val="0"/>
      <w:marTop w:val="0"/>
      <w:marBottom w:val="0"/>
      <w:divBdr>
        <w:top w:val="none" w:sz="0" w:space="0" w:color="auto"/>
        <w:left w:val="none" w:sz="0" w:space="0" w:color="auto"/>
        <w:bottom w:val="none" w:sz="0" w:space="0" w:color="auto"/>
        <w:right w:val="none" w:sz="0" w:space="0" w:color="auto"/>
      </w:divBdr>
      <w:divsChild>
        <w:div w:id="625744263">
          <w:marLeft w:val="0"/>
          <w:marRight w:val="0"/>
          <w:marTop w:val="0"/>
          <w:marBottom w:val="0"/>
          <w:divBdr>
            <w:top w:val="none" w:sz="0" w:space="0" w:color="auto"/>
            <w:left w:val="none" w:sz="0" w:space="0" w:color="auto"/>
            <w:bottom w:val="none" w:sz="0" w:space="0" w:color="auto"/>
            <w:right w:val="none" w:sz="0" w:space="0" w:color="auto"/>
          </w:divBdr>
          <w:divsChild>
            <w:div w:id="1837844826">
              <w:marLeft w:val="0"/>
              <w:marRight w:val="0"/>
              <w:marTop w:val="0"/>
              <w:marBottom w:val="0"/>
              <w:divBdr>
                <w:top w:val="none" w:sz="0" w:space="0" w:color="auto"/>
                <w:left w:val="none" w:sz="0" w:space="0" w:color="auto"/>
                <w:bottom w:val="none" w:sz="0" w:space="0" w:color="auto"/>
                <w:right w:val="none" w:sz="0" w:space="0" w:color="auto"/>
              </w:divBdr>
              <w:divsChild>
                <w:div w:id="1829132834">
                  <w:marLeft w:val="0"/>
                  <w:marRight w:val="0"/>
                  <w:marTop w:val="0"/>
                  <w:marBottom w:val="0"/>
                  <w:divBdr>
                    <w:top w:val="none" w:sz="0" w:space="0" w:color="auto"/>
                    <w:left w:val="none" w:sz="0" w:space="0" w:color="auto"/>
                    <w:bottom w:val="none" w:sz="0" w:space="0" w:color="auto"/>
                    <w:right w:val="none" w:sz="0" w:space="0" w:color="auto"/>
                  </w:divBdr>
                  <w:divsChild>
                    <w:div w:id="465782918">
                      <w:marLeft w:val="0"/>
                      <w:marRight w:val="0"/>
                      <w:marTop w:val="0"/>
                      <w:marBottom w:val="0"/>
                      <w:divBdr>
                        <w:top w:val="none" w:sz="0" w:space="0" w:color="auto"/>
                        <w:left w:val="none" w:sz="0" w:space="0" w:color="auto"/>
                        <w:bottom w:val="none" w:sz="0" w:space="0" w:color="auto"/>
                        <w:right w:val="none" w:sz="0" w:space="0" w:color="auto"/>
                      </w:divBdr>
                      <w:divsChild>
                        <w:div w:id="1248543211">
                          <w:marLeft w:val="0"/>
                          <w:marRight w:val="0"/>
                          <w:marTop w:val="0"/>
                          <w:marBottom w:val="0"/>
                          <w:divBdr>
                            <w:top w:val="none" w:sz="0" w:space="0" w:color="auto"/>
                            <w:left w:val="none" w:sz="0" w:space="0" w:color="auto"/>
                            <w:bottom w:val="none" w:sz="0" w:space="0" w:color="auto"/>
                            <w:right w:val="none" w:sz="0" w:space="0" w:color="auto"/>
                          </w:divBdr>
                          <w:divsChild>
                            <w:div w:id="1542521778">
                              <w:marLeft w:val="0"/>
                              <w:marRight w:val="0"/>
                              <w:marTop w:val="0"/>
                              <w:marBottom w:val="0"/>
                              <w:divBdr>
                                <w:top w:val="none" w:sz="0" w:space="0" w:color="auto"/>
                                <w:left w:val="none" w:sz="0" w:space="0" w:color="auto"/>
                                <w:bottom w:val="none" w:sz="0" w:space="0" w:color="auto"/>
                                <w:right w:val="none" w:sz="0" w:space="0" w:color="auto"/>
                              </w:divBdr>
                              <w:divsChild>
                                <w:div w:id="94441659">
                                  <w:marLeft w:val="0"/>
                                  <w:marRight w:val="0"/>
                                  <w:marTop w:val="0"/>
                                  <w:marBottom w:val="0"/>
                                  <w:divBdr>
                                    <w:top w:val="none" w:sz="0" w:space="0" w:color="auto"/>
                                    <w:left w:val="none" w:sz="0" w:space="0" w:color="auto"/>
                                    <w:bottom w:val="none" w:sz="0" w:space="0" w:color="auto"/>
                                    <w:right w:val="none" w:sz="0" w:space="0" w:color="auto"/>
                                  </w:divBdr>
                                  <w:divsChild>
                                    <w:div w:id="14977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97438">
                          <w:marLeft w:val="0"/>
                          <w:marRight w:val="0"/>
                          <w:marTop w:val="0"/>
                          <w:marBottom w:val="0"/>
                          <w:divBdr>
                            <w:top w:val="none" w:sz="0" w:space="0" w:color="auto"/>
                            <w:left w:val="none" w:sz="0" w:space="0" w:color="auto"/>
                            <w:bottom w:val="none" w:sz="0" w:space="0" w:color="auto"/>
                            <w:right w:val="none" w:sz="0" w:space="0" w:color="auto"/>
                          </w:divBdr>
                          <w:divsChild>
                            <w:div w:id="351952706">
                              <w:marLeft w:val="0"/>
                              <w:marRight w:val="0"/>
                              <w:marTop w:val="0"/>
                              <w:marBottom w:val="0"/>
                              <w:divBdr>
                                <w:top w:val="none" w:sz="0" w:space="0" w:color="auto"/>
                                <w:left w:val="none" w:sz="0" w:space="0" w:color="auto"/>
                                <w:bottom w:val="none" w:sz="0" w:space="0" w:color="auto"/>
                                <w:right w:val="none" w:sz="0" w:space="0" w:color="auto"/>
                              </w:divBdr>
                              <w:divsChild>
                                <w:div w:id="687296004">
                                  <w:marLeft w:val="0"/>
                                  <w:marRight w:val="0"/>
                                  <w:marTop w:val="0"/>
                                  <w:marBottom w:val="0"/>
                                  <w:divBdr>
                                    <w:top w:val="none" w:sz="0" w:space="0" w:color="auto"/>
                                    <w:left w:val="none" w:sz="0" w:space="0" w:color="auto"/>
                                    <w:bottom w:val="none" w:sz="0" w:space="0" w:color="auto"/>
                                    <w:right w:val="none" w:sz="0" w:space="0" w:color="auto"/>
                                  </w:divBdr>
                                  <w:divsChild>
                                    <w:div w:id="15863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6884">
          <w:marLeft w:val="0"/>
          <w:marRight w:val="0"/>
          <w:marTop w:val="0"/>
          <w:marBottom w:val="0"/>
          <w:divBdr>
            <w:top w:val="none" w:sz="0" w:space="0" w:color="auto"/>
            <w:left w:val="none" w:sz="0" w:space="0" w:color="auto"/>
            <w:bottom w:val="none" w:sz="0" w:space="0" w:color="auto"/>
            <w:right w:val="none" w:sz="0" w:space="0" w:color="auto"/>
          </w:divBdr>
          <w:divsChild>
            <w:div w:id="1112750738">
              <w:marLeft w:val="0"/>
              <w:marRight w:val="0"/>
              <w:marTop w:val="0"/>
              <w:marBottom w:val="0"/>
              <w:divBdr>
                <w:top w:val="none" w:sz="0" w:space="0" w:color="auto"/>
                <w:left w:val="none" w:sz="0" w:space="0" w:color="auto"/>
                <w:bottom w:val="none" w:sz="0" w:space="0" w:color="auto"/>
                <w:right w:val="none" w:sz="0" w:space="0" w:color="auto"/>
              </w:divBdr>
              <w:divsChild>
                <w:div w:id="420951916">
                  <w:marLeft w:val="0"/>
                  <w:marRight w:val="0"/>
                  <w:marTop w:val="0"/>
                  <w:marBottom w:val="0"/>
                  <w:divBdr>
                    <w:top w:val="none" w:sz="0" w:space="0" w:color="auto"/>
                    <w:left w:val="none" w:sz="0" w:space="0" w:color="auto"/>
                    <w:bottom w:val="none" w:sz="0" w:space="0" w:color="auto"/>
                    <w:right w:val="none" w:sz="0" w:space="0" w:color="auto"/>
                  </w:divBdr>
                  <w:divsChild>
                    <w:div w:id="451440742">
                      <w:marLeft w:val="0"/>
                      <w:marRight w:val="0"/>
                      <w:marTop w:val="0"/>
                      <w:marBottom w:val="0"/>
                      <w:divBdr>
                        <w:top w:val="none" w:sz="0" w:space="0" w:color="auto"/>
                        <w:left w:val="none" w:sz="0" w:space="0" w:color="auto"/>
                        <w:bottom w:val="none" w:sz="0" w:space="0" w:color="auto"/>
                        <w:right w:val="none" w:sz="0" w:space="0" w:color="auto"/>
                      </w:divBdr>
                      <w:divsChild>
                        <w:div w:id="141192083">
                          <w:marLeft w:val="0"/>
                          <w:marRight w:val="0"/>
                          <w:marTop w:val="0"/>
                          <w:marBottom w:val="0"/>
                          <w:divBdr>
                            <w:top w:val="none" w:sz="0" w:space="0" w:color="auto"/>
                            <w:left w:val="none" w:sz="0" w:space="0" w:color="auto"/>
                            <w:bottom w:val="none" w:sz="0" w:space="0" w:color="auto"/>
                            <w:right w:val="none" w:sz="0" w:space="0" w:color="auto"/>
                          </w:divBdr>
                          <w:divsChild>
                            <w:div w:id="4597816">
                              <w:marLeft w:val="0"/>
                              <w:marRight w:val="0"/>
                              <w:marTop w:val="0"/>
                              <w:marBottom w:val="0"/>
                              <w:divBdr>
                                <w:top w:val="none" w:sz="0" w:space="0" w:color="auto"/>
                                <w:left w:val="none" w:sz="0" w:space="0" w:color="auto"/>
                                <w:bottom w:val="none" w:sz="0" w:space="0" w:color="auto"/>
                                <w:right w:val="none" w:sz="0" w:space="0" w:color="auto"/>
                              </w:divBdr>
                              <w:divsChild>
                                <w:div w:id="675811776">
                                  <w:marLeft w:val="0"/>
                                  <w:marRight w:val="0"/>
                                  <w:marTop w:val="0"/>
                                  <w:marBottom w:val="0"/>
                                  <w:divBdr>
                                    <w:top w:val="none" w:sz="0" w:space="0" w:color="auto"/>
                                    <w:left w:val="none" w:sz="0" w:space="0" w:color="auto"/>
                                    <w:bottom w:val="none" w:sz="0" w:space="0" w:color="auto"/>
                                    <w:right w:val="none" w:sz="0" w:space="0" w:color="auto"/>
                                  </w:divBdr>
                                  <w:divsChild>
                                    <w:div w:id="686172864">
                                      <w:marLeft w:val="0"/>
                                      <w:marRight w:val="0"/>
                                      <w:marTop w:val="0"/>
                                      <w:marBottom w:val="0"/>
                                      <w:divBdr>
                                        <w:top w:val="none" w:sz="0" w:space="0" w:color="auto"/>
                                        <w:left w:val="none" w:sz="0" w:space="0" w:color="auto"/>
                                        <w:bottom w:val="none" w:sz="0" w:space="0" w:color="auto"/>
                                        <w:right w:val="none" w:sz="0" w:space="0" w:color="auto"/>
                                      </w:divBdr>
                                      <w:divsChild>
                                        <w:div w:id="14913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260673">
      <w:bodyDiv w:val="1"/>
      <w:marLeft w:val="0"/>
      <w:marRight w:val="0"/>
      <w:marTop w:val="0"/>
      <w:marBottom w:val="0"/>
      <w:divBdr>
        <w:top w:val="none" w:sz="0" w:space="0" w:color="auto"/>
        <w:left w:val="none" w:sz="0" w:space="0" w:color="auto"/>
        <w:bottom w:val="none" w:sz="0" w:space="0" w:color="auto"/>
        <w:right w:val="none" w:sz="0" w:space="0" w:color="auto"/>
      </w:divBdr>
      <w:divsChild>
        <w:div w:id="817460590">
          <w:marLeft w:val="0"/>
          <w:marRight w:val="0"/>
          <w:marTop w:val="0"/>
          <w:marBottom w:val="0"/>
          <w:divBdr>
            <w:top w:val="none" w:sz="0" w:space="0" w:color="auto"/>
            <w:left w:val="none" w:sz="0" w:space="0" w:color="auto"/>
            <w:bottom w:val="none" w:sz="0" w:space="0" w:color="auto"/>
            <w:right w:val="none" w:sz="0" w:space="0" w:color="auto"/>
          </w:divBdr>
          <w:divsChild>
            <w:div w:id="274364489">
              <w:marLeft w:val="0"/>
              <w:marRight w:val="0"/>
              <w:marTop w:val="0"/>
              <w:marBottom w:val="0"/>
              <w:divBdr>
                <w:top w:val="none" w:sz="0" w:space="0" w:color="auto"/>
                <w:left w:val="none" w:sz="0" w:space="0" w:color="auto"/>
                <w:bottom w:val="none" w:sz="0" w:space="0" w:color="auto"/>
                <w:right w:val="none" w:sz="0" w:space="0" w:color="auto"/>
              </w:divBdr>
              <w:divsChild>
                <w:div w:id="1760373463">
                  <w:marLeft w:val="0"/>
                  <w:marRight w:val="0"/>
                  <w:marTop w:val="0"/>
                  <w:marBottom w:val="0"/>
                  <w:divBdr>
                    <w:top w:val="none" w:sz="0" w:space="0" w:color="auto"/>
                    <w:left w:val="none" w:sz="0" w:space="0" w:color="auto"/>
                    <w:bottom w:val="none" w:sz="0" w:space="0" w:color="auto"/>
                    <w:right w:val="none" w:sz="0" w:space="0" w:color="auto"/>
                  </w:divBdr>
                  <w:divsChild>
                    <w:div w:id="579876777">
                      <w:marLeft w:val="0"/>
                      <w:marRight w:val="0"/>
                      <w:marTop w:val="0"/>
                      <w:marBottom w:val="0"/>
                      <w:divBdr>
                        <w:top w:val="none" w:sz="0" w:space="0" w:color="auto"/>
                        <w:left w:val="none" w:sz="0" w:space="0" w:color="auto"/>
                        <w:bottom w:val="none" w:sz="0" w:space="0" w:color="auto"/>
                        <w:right w:val="none" w:sz="0" w:space="0" w:color="auto"/>
                      </w:divBdr>
                      <w:divsChild>
                        <w:div w:id="952833112">
                          <w:marLeft w:val="0"/>
                          <w:marRight w:val="0"/>
                          <w:marTop w:val="0"/>
                          <w:marBottom w:val="0"/>
                          <w:divBdr>
                            <w:top w:val="none" w:sz="0" w:space="0" w:color="auto"/>
                            <w:left w:val="none" w:sz="0" w:space="0" w:color="auto"/>
                            <w:bottom w:val="none" w:sz="0" w:space="0" w:color="auto"/>
                            <w:right w:val="none" w:sz="0" w:space="0" w:color="auto"/>
                          </w:divBdr>
                          <w:divsChild>
                            <w:div w:id="641814525">
                              <w:marLeft w:val="0"/>
                              <w:marRight w:val="0"/>
                              <w:marTop w:val="0"/>
                              <w:marBottom w:val="0"/>
                              <w:divBdr>
                                <w:top w:val="none" w:sz="0" w:space="0" w:color="auto"/>
                                <w:left w:val="none" w:sz="0" w:space="0" w:color="auto"/>
                                <w:bottom w:val="none" w:sz="0" w:space="0" w:color="auto"/>
                                <w:right w:val="none" w:sz="0" w:space="0" w:color="auto"/>
                              </w:divBdr>
                              <w:divsChild>
                                <w:div w:id="1797024069">
                                  <w:marLeft w:val="0"/>
                                  <w:marRight w:val="0"/>
                                  <w:marTop w:val="0"/>
                                  <w:marBottom w:val="0"/>
                                  <w:divBdr>
                                    <w:top w:val="none" w:sz="0" w:space="0" w:color="auto"/>
                                    <w:left w:val="none" w:sz="0" w:space="0" w:color="auto"/>
                                    <w:bottom w:val="none" w:sz="0" w:space="0" w:color="auto"/>
                                    <w:right w:val="none" w:sz="0" w:space="0" w:color="auto"/>
                                  </w:divBdr>
                                  <w:divsChild>
                                    <w:div w:id="1979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4938">
                          <w:marLeft w:val="0"/>
                          <w:marRight w:val="0"/>
                          <w:marTop w:val="0"/>
                          <w:marBottom w:val="0"/>
                          <w:divBdr>
                            <w:top w:val="none" w:sz="0" w:space="0" w:color="auto"/>
                            <w:left w:val="none" w:sz="0" w:space="0" w:color="auto"/>
                            <w:bottom w:val="none" w:sz="0" w:space="0" w:color="auto"/>
                            <w:right w:val="none" w:sz="0" w:space="0" w:color="auto"/>
                          </w:divBdr>
                          <w:divsChild>
                            <w:div w:id="1316564991">
                              <w:marLeft w:val="0"/>
                              <w:marRight w:val="0"/>
                              <w:marTop w:val="0"/>
                              <w:marBottom w:val="0"/>
                              <w:divBdr>
                                <w:top w:val="none" w:sz="0" w:space="0" w:color="auto"/>
                                <w:left w:val="none" w:sz="0" w:space="0" w:color="auto"/>
                                <w:bottom w:val="none" w:sz="0" w:space="0" w:color="auto"/>
                                <w:right w:val="none" w:sz="0" w:space="0" w:color="auto"/>
                              </w:divBdr>
                              <w:divsChild>
                                <w:div w:id="196237230">
                                  <w:marLeft w:val="0"/>
                                  <w:marRight w:val="0"/>
                                  <w:marTop w:val="0"/>
                                  <w:marBottom w:val="0"/>
                                  <w:divBdr>
                                    <w:top w:val="none" w:sz="0" w:space="0" w:color="auto"/>
                                    <w:left w:val="none" w:sz="0" w:space="0" w:color="auto"/>
                                    <w:bottom w:val="none" w:sz="0" w:space="0" w:color="auto"/>
                                    <w:right w:val="none" w:sz="0" w:space="0" w:color="auto"/>
                                  </w:divBdr>
                                  <w:divsChild>
                                    <w:div w:id="1340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524566">
          <w:marLeft w:val="0"/>
          <w:marRight w:val="0"/>
          <w:marTop w:val="0"/>
          <w:marBottom w:val="0"/>
          <w:divBdr>
            <w:top w:val="none" w:sz="0" w:space="0" w:color="auto"/>
            <w:left w:val="none" w:sz="0" w:space="0" w:color="auto"/>
            <w:bottom w:val="none" w:sz="0" w:space="0" w:color="auto"/>
            <w:right w:val="none" w:sz="0" w:space="0" w:color="auto"/>
          </w:divBdr>
          <w:divsChild>
            <w:div w:id="1937521682">
              <w:marLeft w:val="0"/>
              <w:marRight w:val="0"/>
              <w:marTop w:val="0"/>
              <w:marBottom w:val="0"/>
              <w:divBdr>
                <w:top w:val="none" w:sz="0" w:space="0" w:color="auto"/>
                <w:left w:val="none" w:sz="0" w:space="0" w:color="auto"/>
                <w:bottom w:val="none" w:sz="0" w:space="0" w:color="auto"/>
                <w:right w:val="none" w:sz="0" w:space="0" w:color="auto"/>
              </w:divBdr>
              <w:divsChild>
                <w:div w:id="95829389">
                  <w:marLeft w:val="0"/>
                  <w:marRight w:val="0"/>
                  <w:marTop w:val="0"/>
                  <w:marBottom w:val="0"/>
                  <w:divBdr>
                    <w:top w:val="none" w:sz="0" w:space="0" w:color="auto"/>
                    <w:left w:val="none" w:sz="0" w:space="0" w:color="auto"/>
                    <w:bottom w:val="none" w:sz="0" w:space="0" w:color="auto"/>
                    <w:right w:val="none" w:sz="0" w:space="0" w:color="auto"/>
                  </w:divBdr>
                  <w:divsChild>
                    <w:div w:id="463475370">
                      <w:marLeft w:val="0"/>
                      <w:marRight w:val="0"/>
                      <w:marTop w:val="0"/>
                      <w:marBottom w:val="0"/>
                      <w:divBdr>
                        <w:top w:val="none" w:sz="0" w:space="0" w:color="auto"/>
                        <w:left w:val="none" w:sz="0" w:space="0" w:color="auto"/>
                        <w:bottom w:val="none" w:sz="0" w:space="0" w:color="auto"/>
                        <w:right w:val="none" w:sz="0" w:space="0" w:color="auto"/>
                      </w:divBdr>
                      <w:divsChild>
                        <w:div w:id="634218494">
                          <w:marLeft w:val="0"/>
                          <w:marRight w:val="0"/>
                          <w:marTop w:val="0"/>
                          <w:marBottom w:val="0"/>
                          <w:divBdr>
                            <w:top w:val="none" w:sz="0" w:space="0" w:color="auto"/>
                            <w:left w:val="none" w:sz="0" w:space="0" w:color="auto"/>
                            <w:bottom w:val="none" w:sz="0" w:space="0" w:color="auto"/>
                            <w:right w:val="none" w:sz="0" w:space="0" w:color="auto"/>
                          </w:divBdr>
                          <w:divsChild>
                            <w:div w:id="1701512040">
                              <w:marLeft w:val="0"/>
                              <w:marRight w:val="0"/>
                              <w:marTop w:val="0"/>
                              <w:marBottom w:val="0"/>
                              <w:divBdr>
                                <w:top w:val="none" w:sz="0" w:space="0" w:color="auto"/>
                                <w:left w:val="none" w:sz="0" w:space="0" w:color="auto"/>
                                <w:bottom w:val="none" w:sz="0" w:space="0" w:color="auto"/>
                                <w:right w:val="none" w:sz="0" w:space="0" w:color="auto"/>
                              </w:divBdr>
                              <w:divsChild>
                                <w:div w:id="1691105333">
                                  <w:marLeft w:val="0"/>
                                  <w:marRight w:val="0"/>
                                  <w:marTop w:val="0"/>
                                  <w:marBottom w:val="0"/>
                                  <w:divBdr>
                                    <w:top w:val="none" w:sz="0" w:space="0" w:color="auto"/>
                                    <w:left w:val="none" w:sz="0" w:space="0" w:color="auto"/>
                                    <w:bottom w:val="none" w:sz="0" w:space="0" w:color="auto"/>
                                    <w:right w:val="none" w:sz="0" w:space="0" w:color="auto"/>
                                  </w:divBdr>
                                  <w:divsChild>
                                    <w:div w:id="1791431937">
                                      <w:marLeft w:val="0"/>
                                      <w:marRight w:val="0"/>
                                      <w:marTop w:val="0"/>
                                      <w:marBottom w:val="0"/>
                                      <w:divBdr>
                                        <w:top w:val="none" w:sz="0" w:space="0" w:color="auto"/>
                                        <w:left w:val="none" w:sz="0" w:space="0" w:color="auto"/>
                                        <w:bottom w:val="none" w:sz="0" w:space="0" w:color="auto"/>
                                        <w:right w:val="none" w:sz="0" w:space="0" w:color="auto"/>
                                      </w:divBdr>
                                      <w:divsChild>
                                        <w:div w:id="5473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66673">
      <w:bodyDiv w:val="1"/>
      <w:marLeft w:val="0"/>
      <w:marRight w:val="0"/>
      <w:marTop w:val="0"/>
      <w:marBottom w:val="0"/>
      <w:divBdr>
        <w:top w:val="none" w:sz="0" w:space="0" w:color="auto"/>
        <w:left w:val="none" w:sz="0" w:space="0" w:color="auto"/>
        <w:bottom w:val="none" w:sz="0" w:space="0" w:color="auto"/>
        <w:right w:val="none" w:sz="0" w:space="0" w:color="auto"/>
      </w:divBdr>
    </w:div>
    <w:div w:id="610356713">
      <w:bodyDiv w:val="1"/>
      <w:marLeft w:val="0"/>
      <w:marRight w:val="0"/>
      <w:marTop w:val="0"/>
      <w:marBottom w:val="0"/>
      <w:divBdr>
        <w:top w:val="none" w:sz="0" w:space="0" w:color="auto"/>
        <w:left w:val="none" w:sz="0" w:space="0" w:color="auto"/>
        <w:bottom w:val="none" w:sz="0" w:space="0" w:color="auto"/>
        <w:right w:val="none" w:sz="0" w:space="0" w:color="auto"/>
      </w:divBdr>
    </w:div>
    <w:div w:id="880634988">
      <w:bodyDiv w:val="1"/>
      <w:marLeft w:val="0"/>
      <w:marRight w:val="0"/>
      <w:marTop w:val="0"/>
      <w:marBottom w:val="0"/>
      <w:divBdr>
        <w:top w:val="none" w:sz="0" w:space="0" w:color="auto"/>
        <w:left w:val="none" w:sz="0" w:space="0" w:color="auto"/>
        <w:bottom w:val="none" w:sz="0" w:space="0" w:color="auto"/>
        <w:right w:val="none" w:sz="0" w:space="0" w:color="auto"/>
      </w:divBdr>
    </w:div>
    <w:div w:id="1370764103">
      <w:bodyDiv w:val="1"/>
      <w:marLeft w:val="0"/>
      <w:marRight w:val="0"/>
      <w:marTop w:val="0"/>
      <w:marBottom w:val="0"/>
      <w:divBdr>
        <w:top w:val="none" w:sz="0" w:space="0" w:color="auto"/>
        <w:left w:val="none" w:sz="0" w:space="0" w:color="auto"/>
        <w:bottom w:val="none" w:sz="0" w:space="0" w:color="auto"/>
        <w:right w:val="none" w:sz="0" w:space="0" w:color="auto"/>
      </w:divBdr>
    </w:div>
    <w:div w:id="1821145643">
      <w:bodyDiv w:val="1"/>
      <w:marLeft w:val="0"/>
      <w:marRight w:val="0"/>
      <w:marTop w:val="0"/>
      <w:marBottom w:val="0"/>
      <w:divBdr>
        <w:top w:val="none" w:sz="0" w:space="0" w:color="auto"/>
        <w:left w:val="none" w:sz="0" w:space="0" w:color="auto"/>
        <w:bottom w:val="none" w:sz="0" w:space="0" w:color="auto"/>
        <w:right w:val="none" w:sz="0" w:space="0" w:color="auto"/>
      </w:divBdr>
    </w:div>
    <w:div w:id="1873567953">
      <w:bodyDiv w:val="1"/>
      <w:marLeft w:val="0"/>
      <w:marRight w:val="0"/>
      <w:marTop w:val="0"/>
      <w:marBottom w:val="0"/>
      <w:divBdr>
        <w:top w:val="none" w:sz="0" w:space="0" w:color="auto"/>
        <w:left w:val="none" w:sz="0" w:space="0" w:color="auto"/>
        <w:bottom w:val="none" w:sz="0" w:space="0" w:color="auto"/>
        <w:right w:val="none" w:sz="0" w:space="0" w:color="auto"/>
      </w:divBdr>
    </w:div>
    <w:div w:id="1954439499">
      <w:bodyDiv w:val="1"/>
      <w:marLeft w:val="0"/>
      <w:marRight w:val="0"/>
      <w:marTop w:val="0"/>
      <w:marBottom w:val="0"/>
      <w:divBdr>
        <w:top w:val="none" w:sz="0" w:space="0" w:color="auto"/>
        <w:left w:val="none" w:sz="0" w:space="0" w:color="auto"/>
        <w:bottom w:val="none" w:sz="0" w:space="0" w:color="auto"/>
        <w:right w:val="none" w:sz="0" w:space="0" w:color="auto"/>
      </w:divBdr>
    </w:div>
    <w:div w:id="1955823470">
      <w:bodyDiv w:val="1"/>
      <w:marLeft w:val="0"/>
      <w:marRight w:val="0"/>
      <w:marTop w:val="0"/>
      <w:marBottom w:val="0"/>
      <w:divBdr>
        <w:top w:val="none" w:sz="0" w:space="0" w:color="auto"/>
        <w:left w:val="none" w:sz="0" w:space="0" w:color="auto"/>
        <w:bottom w:val="none" w:sz="0" w:space="0" w:color="auto"/>
        <w:right w:val="none" w:sz="0" w:space="0" w:color="auto"/>
      </w:divBdr>
    </w:div>
    <w:div w:id="2066372284">
      <w:bodyDiv w:val="1"/>
      <w:marLeft w:val="0"/>
      <w:marRight w:val="0"/>
      <w:marTop w:val="0"/>
      <w:marBottom w:val="0"/>
      <w:divBdr>
        <w:top w:val="none" w:sz="0" w:space="0" w:color="auto"/>
        <w:left w:val="none" w:sz="0" w:space="0" w:color="auto"/>
        <w:bottom w:val="none" w:sz="0" w:space="0" w:color="auto"/>
        <w:right w:val="none" w:sz="0" w:space="0" w:color="auto"/>
      </w:divBdr>
    </w:div>
    <w:div w:id="210078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F8920-5FBB-41E7-86CF-A6FA78143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Antony</dc:creator>
  <cp:keywords/>
  <dc:description/>
  <cp:lastModifiedBy>Angel Antony</cp:lastModifiedBy>
  <cp:revision>5</cp:revision>
  <dcterms:created xsi:type="dcterms:W3CDTF">2024-10-08T17:11:00Z</dcterms:created>
  <dcterms:modified xsi:type="dcterms:W3CDTF">2024-10-15T16:34:00Z</dcterms:modified>
</cp:coreProperties>
</file>