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EPIC: Authority Operations Dashboard &amp; Zone Management</w:t>
      </w:r>
    </w:p>
    <w:p>
      <w:pPr>
        <w:pStyle w:val="MdParagraph"/>
      </w:pPr>
      <w:r>
        <w:rPr>
          <w:rStyle w:val="MdStrong"/>
          <w:b/>
          <w:bCs/>
        </w:rPr>
        <w:t xml:space="preserve">Generated Copy:</w:t>
      </w:r>
      <w:r>
        <w:t xml:space="preserve"> This file is generated from </w:t>
      </w:r>
      <w:r>
        <w:rPr>
          <w:rStyle w:val="MdCode"/>
          <w:u w:val="single"/>
        </w:rPr>
        <w:t xml:space="preserve">authority_dash_spec.md</w:t>
      </w:r>
      <w:r>
        <w:t xml:space="preserve">. Do not edit directly.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 web operations console for Government Admins to manage the full lifecycle of issues within their jurisdiction, from map-based triage to worker assignment and resolution review.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Stakeholders &amp; Value</w:t>
      </w:r>
    </w:p>
    <w:p>
      <w:pPr>
        <w:pStyle w:val="Heading3"/>
        <w:pStyle w:val="MdHeading3"/>
      </w:pPr>
      <w:r>
        <w:t xml:space="preserve">User Personas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Primary Persona:</w:t>
      </w:r>
      <w:r>
        <w:t xml:space="preserve"> Govt Admin (manages a jurisdiction, assigns work, reviews fixes).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Stakeholders:</w:t>
      </w:r>
      <w:r>
        <w:t xml:space="preserve"> Field Workers, Citizens, System Admin.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User Value</w:t>
      </w:r>
    </w:p>
    <w:p>
      <w:pPr>
        <w:pStyle w:val="MdParagraph"/>
      </w:pPr>
      <w:r>
        <w:t xml:space="preserve">Admins can see what is happening in their zone, prioritize by impact, assign efficiently, and enforce quality control.</w:t>
      </w:r>
    </w:p>
    <w:p>
      <w:pPr>
        <w:pStyle w:val="MdSpace"/>
      </w:pPr>
    </w:p>
    <w:p>
      <w:pPr>
        <w:pStyle w:val="Heading2"/>
        <w:pStyle w:val="MdHeading2"/>
      </w:pPr>
      <w:r>
        <w:t xml:space="preserve">Goal &amp; Vision</w:t>
      </w:r>
    </w:p>
    <w:p>
      <w:pPr>
        <w:pStyle w:val="MdParagraph"/>
      </w:pPr>
      <w:r>
        <w:t xml:space="preserve">Provide a clear, accountable command center that reduces time-to-fix while keeping jurisdiction boundaries explicit and immutable.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Geospatial operations map with jurisdiction overlay.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Zone-of-interest filter using GHMC areas (Hyderabad only for now).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Kanban workflow with bulk assignment and priority setting.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Active load view (worker task counts).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Invite-only worker onboarding and deactivation (no deletion).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Resolution review with audit logging.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Public audit log integrations.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Invitation-based authority registration (via System Admin onboarding).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Authority profile management.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OTP login and Google OAuth only (no SMS/phone OTP).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OpenStreetMap base tiles (Mapbox optional).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Time estimates captured from workers and displayed to authorities.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Category management (System Admin only).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creation or editing (System Admin only).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AI-based priority scoring.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Push notifications.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Reduced time from REPORTED to ASSIGNED using bulk assignment.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Fast review turnaround for RESOLVED tickets.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Visible reasons for dismissed tickets.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Stories Under This Epic</w:t>
      </w:r>
    </w:p>
    <w:p>
      <w:pPr>
        <w:pStyle w:val="MdListItem"/>
        <w:numPr>
          <w:ilvl w:val="0"/>
          <w:numId w:val="2"/>
        </w:numPr>
      </w:pPr>
      <w:hyperlink w:history="1" r:id="rId2wpu9fcga1g7gl3p3srke">
        <w:r>
          <w:rPr>
            <w:rStyle w:val="MdLink"/>
          </w:rPr>
          <w:t xml:space="preserve">USER STORY 1: Geospatial Operations Map</w:t>
        </w:r>
      </w:hyperlink>
    </w:p>
    <w:p>
      <w:pPr>
        <w:pStyle w:val="MdListItem"/>
        <w:numPr>
          <w:ilvl w:val="0"/>
          <w:numId w:val="2"/>
        </w:numPr>
      </w:pPr>
      <w:hyperlink w:history="1" r:id="rIdqdwhkvyt2pi3-zxz7a-qo">
        <w:r>
          <w:rPr>
            <w:rStyle w:val="MdLink"/>
          </w:rPr>
          <w:t xml:space="preserve">USER STORY 2: Kanban Dashboard &amp; Bulk Assignment</w:t>
        </w:r>
      </w:hyperlink>
    </w:p>
    <w:p>
      <w:pPr>
        <w:pStyle w:val="MdListItem"/>
        <w:numPr>
          <w:ilvl w:val="0"/>
          <w:numId w:val="2"/>
        </w:numPr>
      </w:pPr>
      <w:hyperlink w:history="1" r:id="rIdyaoawilghavyur3ckhqua">
        <w:r>
          <w:rPr>
            <w:rStyle w:val="MdLink"/>
          </w:rPr>
          <w:t xml:space="preserve">USER STORY 3: Worker Onboarding &amp; Team Management</w:t>
        </w:r>
      </w:hyperlink>
    </w:p>
    <w:p>
      <w:pPr>
        <w:pStyle w:val="MdListItem"/>
        <w:numPr>
          <w:ilvl w:val="0"/>
          <w:numId w:val="2"/>
        </w:numPr>
      </w:pPr>
      <w:hyperlink w:history="1" r:id="rIdtj8npbx4l3x82q8zebndq">
        <w:r>
          <w:rPr>
            <w:rStyle w:val="MdLink"/>
          </w:rPr>
          <w:t xml:space="preserve">USER STORY 4: Resolution Review &amp; Quality Control</w:t>
        </w:r>
      </w:hyperlink>
    </w:p>
    <w:p>
      <w:pPr>
        <w:pStyle w:val="MdListItem"/>
        <w:numPr>
          <w:ilvl w:val="0"/>
          <w:numId w:val="2"/>
        </w:numPr>
      </w:pPr>
      <w:hyperlink w:history="1" r:id="rIdagogaatahczw1migntncj">
        <w:r>
          <w:rPr>
            <w:rStyle w:val="MdLink"/>
          </w:rPr>
          <w:t xml:space="preserve">USER STORY 5: Authority Settings &amp; Profile Management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1: Geospatial Operations Map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Render the Admin's jurisdiction as a read-only boundary, overlay active issues as pins, and allow focused viewing by GHMC sub-areas.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Govt Admin...
</w:t>
      </w:r>
      <w:r>
        <w:rPr>
          <w:rStyle w:val="MdStrong"/>
          <w:b/>
          <w:bCs/>
        </w:rPr>
        <w:t xml:space="preserve">Why:</w:t>
      </w:r>
      <w:r>
        <w:t xml:space="preserve"> I need to see where issues are relative to my official boundary and focus on specific sub-areas quickly.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boundary overlay (read-only).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GHMC zone-of-interest filter (dropdown).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Color-coded pins with report count and priority.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Quick-view actions from map pins.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Drawing/editing zones.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Heatmap density analysis (handled in analytics dashboard).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Real-time worker tracking.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Zone Context Overlay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see my zone clearly marked on the map so I know my operational limits.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map auto-zooms to the assigned zone boundary at login.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zone is rendered as a read-only polygon (no edits).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zone name is displayed in the header.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zone boundary source is the GHMC boundary dataset for Hyderabad (no custom zones in the initial release).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Zone-of-Interest Filter (GHMC)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filter the map to a GHMC area so I can focus on hotspots.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 dropdown lists GHMC areas within the assigned jurisdiction.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selecting an area zooms the map to that boundary and filters pins to that area.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clearing the selection resets the view to the full zone.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Operational Issue Visualization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see all active issues as pins so I can identify clusters.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pins show all active tickets for this zone.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pin colors reflect status (REPORTED, ASSIGNED/IN_PROGRESS, RESOLVED).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pins are not clustered and represent unique issue IDs.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each pin includes report count and priority in its quick-view.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filters by category/status update the map pins.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Map-to-Action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click a pin to see details and take action.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clicking a pin opens a quick-view with photo, status, report count, priority, and assigned worker.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quick-view shows worker ETA and time since issue creation when available.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quick-view links to the full issue detail modal.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quick-view includes an </w:t>
      </w:r>
      <w:r>
        <w:t xml:space="preserve">"</w:t>
      </w:r>
      <w:r>
        <w:t xml:space="preserve">Open Ticket</w:t>
      </w:r>
      <w:r>
        <w:t xml:space="preserve">"</w:t>
      </w:r>
      <w:r>
        <w:t xml:space="preserve"> action.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Login -&gt; Map loads -&gt; Zone overlay -&gt; Optional GHMC area filter -&gt; Select pin -&gt; Quick view -&gt; Open issue.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MdParagraph"/>
      </w:pPr>
      <w:r>
        <w:rPr>
          <w:rStyle w:val="MdStrong"/>
          <w:b/>
          <w:bCs/>
        </w:rPr>
        <w:t xml:space="preserve">Zone Data: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Load the assigned zone boundary from the GHMC boundary dataset.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polygons are read-only in the UI.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Issue Data: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Load all active issues for the assigned zone.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Each pin must include: unique issue identifier, location, status, category icon, report count, priority, creation time, assigned worker (if any), and worker estimate (if any).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Map Provider: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OpenStreetMap tiles by default; Mapbox optional.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Viewport Logic: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Fit map to zone bounding box on load.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Deduplication Assumption: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Backend aggregates duplicates within 5m and increments the report count.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Filtering: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Map responds to global category/status filters from the dashboard.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RBAC &amp; Permissions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View Map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See Zone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Edit Zone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Govt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System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2"/>
        <w:pStyle w:val="MdHeading2"/>
      </w:pPr>
      <w:r>
        <w:t xml:space="preserve">Dependencies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System Admin zone data must exist before map loads.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Non-Functional Requirements (Minimal)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Map interaction should remain responsive at expected pin volumes.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missing returns a "No Zone Configured" message.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Issues outside the polygon are shown with a warning icon.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2: Kanban Dashboard &amp; Bulk Assignment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 Kanban board for high-volume triage with bulk assignment, priority management, and visibility into worker estimates.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Govt Admin...
</w:t>
      </w:r>
      <w:r>
        <w:rPr>
          <w:rStyle w:val="MdStrong"/>
          <w:b/>
          <w:bCs/>
        </w:rPr>
        <w:t xml:space="preserve">Why:</w:t>
      </w:r>
      <w:r>
        <w:t xml:space="preserve"> I need to assign many issues quickly and prioritize the most reported ones.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Kanban board with drag-and-drop.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Bulk select and assignment.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Priority setting per issue.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Sorting by report count, priority, and creation time.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Worker ETA visibility.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AI-based sorting.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Push notifications.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Kanban Board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a column view of issue status.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cards display issue ID, category, photo thumbnail, report count, priority, and days open.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columns support sorting by report count (default), priority, or creation time.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drag-and-drop from REPORTED to ASSIGNED triggers assignment modal.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Smart Assignment (Single &amp; Bulk)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assign multiple issues to a worker efficiently.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bulk selection of multiple REPORTED cards.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assignment modal lists workers with active task counts.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assignment updates cards to ASSIGNED and stores assigned worker.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re-assignment is possible even when a task is IN_PROGRESS.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Priority Management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set priority per issue so crews focus on critical work.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each card has a priority selector (P1-Critical to P4-Low).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priority changes are saved immediately and visible on map and Kanban.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priority sorting is available in the Kanban header.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Time Estimate Visibility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see worker-provided estimates so I can track timelines.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cards show estimated completion time when provided by worker.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UI shows time since issue creation and time remaining vs estimate.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Load board -&gt; Select cards -&gt; Assign -&gt; Monitor priority and ETA fields.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Workflow &amp; Entity State Lifecycle</w:t>
      </w:r>
    </w:p>
    <w:p>
      <w:pPr>
        <w:pStyle w:val="MdParagraph"/>
      </w:pPr>
      <w:r>
        <w:rPr>
          <w:rStyle w:val="MdStrong"/>
          <w:b/>
          <w:bCs/>
        </w:rPr>
        <w:t xml:space="preserve">Lifecycle:</w:t>
      </w:r>
      <w:r>
        <w:t xml:space="preserve"> REPORTED -&gt; ASSIGNED -&gt; IN_PROGRESS -&gt; RESOLVED -&gt; CLOSED.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MdParagraph"/>
      </w:pPr>
      <w:r>
        <w:rPr>
          <w:rStyle w:val="MdStrong"/>
          <w:b/>
          <w:bCs/>
        </w:rPr>
        <w:t xml:space="preserve">Data Fetching: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Load all active issues for the assigned zone for the board view.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Card Fields: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Each card shows: unique issue identifier, category icon, creation time, report count, priority, and a thumbnail.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If available, show acceptance time, worker estimate, and assigned worker.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Sorting Logic: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Default sort by report count (highest first).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Allow sorting by priority or creation time.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Priority Updates: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Allow admins to set priority levels (P1–P4) per issue.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Bulk Assignment: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Allow bulk assignment of multiple issues to a single worker, applied as one transaction.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Worker Load Tracking: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Assignment modal displays active task counts per worker.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Validation: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Prevent assignment for RESOLVED/CLOSED issues.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Audit Logging: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Log assignment and priority changes with actor, timestamp.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Track previous_worker and new_worker for re-assignments.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RBAC &amp; Permissions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Assign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Re-Assign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View Board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Govt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 (own zone only)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Field Worker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</w:tbl>
    <w:p>
      <w:pPr>
        <w:pStyle w:val="Heading2"/>
        <w:pStyle w:val="MdHeading2"/>
      </w:pPr>
      <w:r>
        <w:t xml:space="preserve">Dependencies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Worker list from Story 3.</w:t>
      </w:r>
    </w:p>
    <w:p>
      <w:pPr>
        <w:pStyle w:val="MdSpace"/>
      </w:pPr>
    </w:p>
    <w:p>
      <w:pPr>
        <w:pStyle w:val="Heading2"/>
        <w:pStyle w:val="MdHeading2"/>
      </w:pPr>
      <w:r>
        <w:t xml:space="preserve">Non-Functional Requirements (Minimal)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Kanban interactions remain responsive for expected ticket volumes.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Deactivated workers are hidden from assignment list.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Concurrent updates may cause conflicts and require refresh.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3: Worker Onboarding &amp; Team Management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Invite, manage, and deactivate workers while preserving historical work records.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Govt Admin...
</w:t>
      </w:r>
      <w:r>
        <w:rPr>
          <w:rStyle w:val="MdStrong"/>
          <w:b/>
          <w:bCs/>
        </w:rPr>
        <w:t xml:space="preserve">Why:</w:t>
      </w:r>
      <w:r>
        <w:t xml:space="preserve"> I must control who can access tasks and ensure workers who quit are disabled without losing history.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 workers by email.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Auto-activation when invited email registers.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Active staff list.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Deactivate worker access (no deletion).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Bulk user import.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Push notifications.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Invite-Only Worker Onboarding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add worker emails so only approved staff can join my org.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Admin can add worker emails from the dashboard.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system sends an invite email with registration link.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workers can only register with an invited email.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first login auto-links the worker to the org and sets status ACTIVE.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invite revocation blocks registration.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Worker Deactivation (No Deletion)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disable workers who leave without deleting their ID.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each active worker has a "Deactivate" action.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deactivation revokes login access immediately.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worker record is retained (no hard delete).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historical tasks remain linked to the worker’s identity.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tasks assigned to a deactivated worker are unassigned and reset to REPORTED.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Provide an active worker list for the authority.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Allow admins to invite workers by email and revoke invites.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On first login, an invited email auto-links to the correct organization and becomes ACTIVE.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Deactivation sets the worker to INACTIVE and records the deactivation time.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Hard deletes are disallowed for workers.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 worker cannot be in INVITED state for multiple organizations simultaneously.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 lifecycle: INVITED -&gt; ACTIVE -&gt; INACTIVE.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Invites expire after a configured window (default 7 days) and can be re-sent.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Optional allowed-domain restriction can be enforced per authority (e.g., *@ghmc.gov.in).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Workflow &amp; Entity State Lifecycle</w:t>
      </w:r>
    </w:p>
    <w:p>
      <w:pPr>
        <w:pStyle w:val="MdParagraph"/>
      </w:pPr>
      <w:r>
        <w:rPr>
          <w:rStyle w:val="MdStrong"/>
          <w:b/>
          <w:bCs/>
        </w:rPr>
        <w:t xml:space="preserve">Lifecycle:</w:t>
      </w:r>
      <w:r>
        <w:t xml:space="preserve"> INVITED -&gt; ACTIVE -&gt; INACTIVE.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High verification rate for active workers.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Deactivation during an active upload results in an "Unauthorized" error.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4: Resolution Review &amp; Quality Control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Require before/after photo review before closure and enforce transparent rejection reasons.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Govt Admin...
</w:t>
      </w:r>
      <w:r>
        <w:rPr>
          <w:rStyle w:val="MdStrong"/>
          <w:b/>
          <w:bCs/>
        </w:rPr>
        <w:t xml:space="preserve">Why:</w:t>
      </w:r>
      <w:r>
        <w:t xml:space="preserve"> I need to verify fix quality and document reasons for rejection.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Side-by-side photo comparison.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Reject fix with reason.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Close ticket.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Dismiss issue with reason.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Automated image quality detection.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Resolution Review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compare before/after photos before closing.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before and after photos are shown side-by-side.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reject requires a reason and returns status to IN_PROGRESS.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close sets status to CLOSED and finalizes analytics.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Dismissal Transparency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dismiss spam with a reason visible to citizens.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dismissal requires a reason code or custom note.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dismissed tickets are removed from active board but preserved in DB.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rejection reason is exposed to the citizen app.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Citizen Feedback Visibility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see citizen like/dislike counts for closed issues.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issue detail view displays aggregated like/dislike counts.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Rejecting a fix must require a reason.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Dismissing an issue must require a reason code.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The citizen-visible status message must store the rejection reason.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Closing a ticket triggers analytics updates.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Dismissal reason codes include: DUPLICATE, SPAM, OUT_OF_ZONE.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Audit logs capture ISSUE_CLOSED and FIX_REJECTED with timestamps and reasons.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Dependencies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Citizen app must display rejection reasons and collect feedback votes.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Non-Functional Requirements (Minimal)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Once CLOSED, photos are immutable.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Corrupted "After" photo requires rejection with reason.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5: Authority Settings &amp; Profile Management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Allow admins to manage profile details with email/Google login only.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Govt Admin...
</w:t>
      </w:r>
      <w:r>
        <w:rPr>
          <w:rStyle w:val="MdStrong"/>
          <w:b/>
          <w:bCs/>
        </w:rPr>
        <w:t xml:space="preserve">Why:</w:t>
      </w:r>
      <w:r>
        <w:t xml:space="preserve"> I need to keep my contact details updated without breaking login access.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Edit name and phone (contact only).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OTP login or Google OAuth for authentication.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editing.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Category management.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Profile Management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update profile details safely.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email (login ID) is read-only.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restricted fields (zone, role) cannot be updated.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profile edits require a recent authenticated session.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Allow profile updates for name and phone only.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Profile changes require a recent authenticated session (email OTP or Google OAuth).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Stale sessions require re-authentication before profile updates.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wpu9fcga1g7gl3p3srke" Type="http://schemas.openxmlformats.org/officeDocument/2006/relationships/hyperlink" Target="#user-story-1-geospatial-operations-map" TargetMode="External"/><Relationship Id="rIdqdwhkvyt2pi3-zxz7a-qo" Type="http://schemas.openxmlformats.org/officeDocument/2006/relationships/hyperlink" Target="#user-story-2-kanban-dashboard--bulk-assignment" TargetMode="External"/><Relationship Id="rIdyaoawilghavyur3ckhqua" Type="http://schemas.openxmlformats.org/officeDocument/2006/relationships/hyperlink" Target="#user-story-3-worker-onboarding--team-management" TargetMode="External"/><Relationship Id="rIdtj8npbx4l3x82q8zebndq" Type="http://schemas.openxmlformats.org/officeDocument/2006/relationships/hyperlink" Target="#user-story-4-resolution-review--quality-control" TargetMode="External"/><Relationship Id="rIdagogaatahczw1migntncj" Type="http://schemas.openxmlformats.org/officeDocument/2006/relationships/hyperlink" Target="#user-story-5-authority-settings--profile-management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2026-02-01T12:12:50.693Z</dcterms:created>
  <dcterms:modified xsi:type="dcterms:W3CDTF">2026-02-01T12:12:50.693Z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