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4D674D81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INFORMATION TECHNOLOGY    </w:t>
            </w:r>
          </w:p>
        </w:tc>
      </w:tr>
    </w:tbl>
    <w:p w14:paraId="69F6C06E" w14:textId="77777777" w:rsidR="00B80DAA" w:rsidRPr="0013192C" w:rsidRDefault="00B80DAA" w:rsidP="003A4087">
      <w:pPr>
        <w:pBdr>
          <w:bottom w:val="single" w:sz="4" w:space="0" w:color="auto"/>
        </w:pBdr>
        <w:spacing w:after="0" w:line="240" w:lineRule="auto"/>
        <w:ind w:right="-138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19BC807C" w:rsidR="00762F8B" w:rsidRPr="0013192C" w:rsidRDefault="00054B54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T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V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Information Technology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7842B9DB" w:rsidR="00762F8B" w:rsidRPr="0013192C" w:rsidRDefault="009B5DAB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>Advance DevOps Lab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 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A077057" w:rsidR="00762F8B" w:rsidRPr="0013192C" w:rsidRDefault="001333CC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(</w:t>
            </w:r>
            <w:r w:rsidR="00A372DD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Leave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blank for now)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1545B237" w:rsidR="00762F8B" w:rsidRPr="0013192C" w:rsidRDefault="003E22CB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Aryaman More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8A2A665" w:rsidR="00762F8B" w:rsidRPr="00122DC7" w:rsidRDefault="00680009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20101A00</w:t>
            </w:r>
            <w:r w:rsidR="00E54815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7</w:t>
            </w:r>
            <w:r w:rsidR="003E22CB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6C95724A" w14:textId="3690370C" w:rsidR="003A4087" w:rsidRPr="0013192C" w:rsidRDefault="003A4087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48AFE7C3" w:rsidR="00122DC7" w:rsidRPr="00122DC7" w:rsidRDefault="003E22CB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3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677576AB" w:rsidR="00762F8B" w:rsidRPr="00C80D55" w:rsidRDefault="00C80D55" w:rsidP="00C67A00">
            <w:pPr>
              <w:pStyle w:val="Default"/>
              <w:rPr>
                <w:color w:val="000000" w:themeColor="text1"/>
                <w:szCs w:val="28"/>
              </w:rPr>
            </w:pPr>
            <w:r>
              <w:t xml:space="preserve">To </w:t>
            </w:r>
            <w:r w:rsidR="002639EC">
              <w:t>understand Kubernetes Cluster Architecture, install and Spin up a Kubernetes Cluster on Linux Machines/Cloud Platforms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6B53A10A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  <w:r w:rsidR="002639EC">
              <w:rPr>
                <w:rFonts w:ascii="Segoe UI" w:hAnsi="Segoe UI" w:cs="Segoe UI"/>
                <w:color w:val="000000" w:themeColor="text1"/>
                <w:szCs w:val="28"/>
              </w:rPr>
              <w:t xml:space="preserve"> (Internet Connectivity)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602ECAF9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9B5DAB">
              <w:rPr>
                <w:rFonts w:ascii="Segoe UI" w:hAnsi="Segoe UI" w:cs="Segoe UI"/>
                <w:color w:val="000000" w:themeColor="text1"/>
                <w:szCs w:val="28"/>
              </w:rPr>
              <w:t>Web Browser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FE5B38C" w14:textId="66C426E7" w:rsidR="002639EC" w:rsidRDefault="009B5DAB" w:rsidP="002639EC">
            <w:pPr>
              <w:pStyle w:val="Default"/>
              <w:jc w:val="both"/>
            </w:pPr>
            <w:r w:rsidRPr="009B5DAB">
              <w:rPr>
                <w:b/>
                <w:bCs/>
              </w:rPr>
              <w:t>Theory:</w:t>
            </w:r>
            <w:r>
              <w:t xml:space="preserve"> </w:t>
            </w:r>
            <w:r w:rsidR="002639EC">
              <w:t xml:space="preserve">Kubernetes </w:t>
            </w:r>
            <w:r w:rsidR="002B5872">
              <w:t xml:space="preserve">led by google </w:t>
            </w:r>
            <w:r w:rsidR="002639EC">
              <w:t>is an open-source platform for managing container technologies such as Docker.</w:t>
            </w:r>
          </w:p>
          <w:p w14:paraId="4D9A9D8D" w14:textId="77777777" w:rsidR="002639EC" w:rsidRDefault="002639EC" w:rsidP="002639EC">
            <w:pPr>
              <w:pStyle w:val="Default"/>
              <w:jc w:val="both"/>
            </w:pPr>
          </w:p>
          <w:p w14:paraId="7DE76A83" w14:textId="457D8028" w:rsidR="00844931" w:rsidRPr="002B5872" w:rsidRDefault="002639EC" w:rsidP="002639EC">
            <w:pPr>
              <w:pStyle w:val="Default"/>
              <w:jc w:val="both"/>
              <w:rPr>
                <w:i/>
                <w:iCs/>
              </w:rPr>
            </w:pPr>
            <w:r>
              <w:t xml:space="preserve">Docker lets you create containers for a pre-configured image and application. </w:t>
            </w:r>
            <w:r w:rsidRPr="002B5872">
              <w:rPr>
                <w:i/>
                <w:iCs/>
              </w:rPr>
              <w:t>Kubernetes</w:t>
            </w:r>
            <w:r w:rsidR="002B5872">
              <w:rPr>
                <w:i/>
                <w:iCs/>
              </w:rPr>
              <w:t xml:space="preserve"> [ Greek for “Pilot”]</w:t>
            </w:r>
            <w:r w:rsidRPr="002B5872">
              <w:rPr>
                <w:i/>
                <w:iCs/>
              </w:rPr>
              <w:t xml:space="preserve"> provides the next step, allowing you to balance loads between containers and run multiple containers across multiple systems.</w:t>
            </w:r>
          </w:p>
          <w:p w14:paraId="14FFF82B" w14:textId="77777777" w:rsidR="002639EC" w:rsidRDefault="002639EC" w:rsidP="002639EC">
            <w:pPr>
              <w:pStyle w:val="Default"/>
              <w:jc w:val="both"/>
            </w:pPr>
          </w:p>
          <w:p w14:paraId="50F2CBAA" w14:textId="77777777" w:rsidR="00851311" w:rsidRDefault="002639EC" w:rsidP="00000FF3">
            <w:pPr>
              <w:pStyle w:val="Default"/>
              <w:jc w:val="both"/>
            </w:pPr>
            <w:r w:rsidRPr="002639EC">
              <w:rPr>
                <w:noProof/>
                <w:lang w:val="en-US"/>
              </w:rPr>
              <w:lastRenderedPageBreak/>
              <w:drawing>
                <wp:inline distT="0" distB="0" distL="0" distR="0" wp14:anchorId="25AB13F4" wp14:editId="2F293921">
                  <wp:extent cx="4956175" cy="3082925"/>
                  <wp:effectExtent l="0" t="0" r="0" b="3175"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2C841A-5904-34DB-A3C8-5A0E473CEE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142C841A-5904-34DB-A3C8-5A0E473CEE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30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03914" w14:textId="77777777" w:rsidR="002639EC" w:rsidRDefault="002639EC" w:rsidP="00000FF3">
            <w:pPr>
              <w:pStyle w:val="Default"/>
              <w:jc w:val="both"/>
            </w:pPr>
          </w:p>
          <w:p w14:paraId="7C6043C6" w14:textId="0E155BF0" w:rsidR="002B5872" w:rsidRDefault="002B5872" w:rsidP="00000FF3">
            <w:pPr>
              <w:pStyle w:val="Default"/>
              <w:jc w:val="both"/>
            </w:pPr>
            <w:r w:rsidRPr="002B5872">
              <w:rPr>
                <w:b/>
                <w:bCs/>
              </w:rPr>
              <w:t>Container:</w:t>
            </w:r>
            <w:r>
              <w:t xml:space="preserve"> Provides an isolated context in which an app together with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environment (supporting structure </w:t>
            </w:r>
            <w:proofErr w:type="spellStart"/>
            <w:r>
              <w:t>eg</w:t>
            </w:r>
            <w:proofErr w:type="spellEnd"/>
            <w:r>
              <w:t>: web server) can run.</w:t>
            </w:r>
          </w:p>
          <w:p w14:paraId="4122F73A" w14:textId="77777777" w:rsidR="002B5872" w:rsidRDefault="002B5872" w:rsidP="00000FF3">
            <w:pPr>
              <w:pStyle w:val="Default"/>
              <w:jc w:val="both"/>
              <w:rPr>
                <w:b/>
                <w:bCs/>
              </w:rPr>
            </w:pPr>
          </w:p>
          <w:p w14:paraId="6474CEDE" w14:textId="5E0792B3" w:rsidR="002B5872" w:rsidRDefault="002B5872" w:rsidP="00000FF3">
            <w:pPr>
              <w:pStyle w:val="Default"/>
              <w:jc w:val="both"/>
            </w:pPr>
            <w:r w:rsidRPr="002B5872">
              <w:rPr>
                <w:b/>
                <w:bCs/>
              </w:rPr>
              <w:t>Pods:</w:t>
            </w:r>
            <w:r>
              <w:rPr>
                <w:b/>
                <w:bCs/>
              </w:rPr>
              <w:t xml:space="preserve"> </w:t>
            </w:r>
            <w:r>
              <w:t>Represents a runnable unit usually consisting of a single container. [May contain more containers if containers are tightly coupled] Kubernetes connects the pod to the n/w and rest of the Kubernetes eco-system.</w:t>
            </w:r>
          </w:p>
          <w:p w14:paraId="2025209E" w14:textId="081A84AB" w:rsidR="002B5872" w:rsidRPr="00A93FBA" w:rsidRDefault="002B5872" w:rsidP="00000FF3">
            <w:pPr>
              <w:pStyle w:val="Default"/>
              <w:jc w:val="both"/>
            </w:pPr>
          </w:p>
        </w:tc>
      </w:tr>
      <w:tr w:rsidR="00844931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844931" w:rsidRDefault="00844931" w:rsidP="00844931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ABC2518" w14:textId="4E31F5EC" w:rsidR="00843AE6" w:rsidRDefault="00843AE6" w:rsidP="000F1CCA">
            <w:pPr>
              <w:pStyle w:val="Default"/>
              <w:jc w:val="both"/>
            </w:pPr>
            <w:r>
              <w:t>Prerequisite:</w:t>
            </w:r>
          </w:p>
          <w:p w14:paraId="6DB43C18" w14:textId="3DB7A7DE" w:rsidR="00843AE6" w:rsidRDefault="00843AE6" w:rsidP="000F1CCA">
            <w:pPr>
              <w:pStyle w:val="Default"/>
              <w:jc w:val="both"/>
            </w:pPr>
            <w:r>
              <w:t>2 AWS instance (virtual servers</w:t>
            </w:r>
            <w:r w:rsidR="000A6BC7">
              <w:t>-ubuntu 20</w:t>
            </w:r>
            <w:r>
              <w:t>) one acting as Master Node and Other as Worker Node</w:t>
            </w:r>
          </w:p>
          <w:p w14:paraId="49AFD061" w14:textId="4CBAEFC9" w:rsidR="00131668" w:rsidRDefault="00000000" w:rsidP="000F1CCA">
            <w:pPr>
              <w:pStyle w:val="Default"/>
              <w:jc w:val="both"/>
            </w:pPr>
            <w:hyperlink r:id="rId10" w:history="1">
              <w:r w:rsidR="00131668" w:rsidRPr="004B50D7">
                <w:rPr>
                  <w:rStyle w:val="Hyperlink"/>
                </w:rPr>
                <w:t>https://mobaxterm.mobatek.net/download.html</w:t>
              </w:r>
            </w:hyperlink>
          </w:p>
          <w:p w14:paraId="4402D4D0" w14:textId="77777777" w:rsidR="00843AE6" w:rsidRDefault="00843AE6" w:rsidP="000F1CCA">
            <w:pPr>
              <w:pStyle w:val="Default"/>
              <w:jc w:val="both"/>
            </w:pPr>
          </w:p>
          <w:p w14:paraId="46BA46FF" w14:textId="15960853" w:rsidR="00C97252" w:rsidRPr="003B727F" w:rsidRDefault="003B727F" w:rsidP="000F1CCA">
            <w:pPr>
              <w:pStyle w:val="Default"/>
              <w:jc w:val="both"/>
              <w:rPr>
                <w:b/>
                <w:bCs/>
                <w:color w:val="7030A0"/>
                <w:u w:val="single"/>
              </w:rPr>
            </w:pPr>
            <w:r w:rsidRPr="003B727F">
              <w:rPr>
                <w:b/>
                <w:bCs/>
                <w:color w:val="7030A0"/>
                <w:u w:val="single"/>
              </w:rPr>
              <w:t xml:space="preserve">SECTION A: </w:t>
            </w:r>
            <w:r>
              <w:rPr>
                <w:b/>
                <w:bCs/>
                <w:color w:val="7030A0"/>
                <w:u w:val="single"/>
              </w:rPr>
              <w:t>Docker Installation</w:t>
            </w:r>
            <w:r w:rsidR="002639EC" w:rsidRPr="003B727F">
              <w:rPr>
                <w:b/>
                <w:bCs/>
                <w:color w:val="7030A0"/>
                <w:u w:val="single"/>
              </w:rPr>
              <w:t xml:space="preserve"> </w:t>
            </w:r>
          </w:p>
          <w:p w14:paraId="597F1A0B" w14:textId="77777777" w:rsidR="00843AE6" w:rsidRDefault="00843AE6" w:rsidP="000F1CCA">
            <w:pPr>
              <w:pStyle w:val="Default"/>
              <w:jc w:val="both"/>
            </w:pPr>
          </w:p>
          <w:p w14:paraId="3893503B" w14:textId="2E3EC7D9" w:rsidR="00843AE6" w:rsidRPr="00216D9A" w:rsidRDefault="00843AE6" w:rsidP="000F1CCA">
            <w:pPr>
              <w:pStyle w:val="Default"/>
              <w:jc w:val="both"/>
              <w:rPr>
                <w:b/>
                <w:bCs/>
                <w:u w:val="single"/>
              </w:rPr>
            </w:pPr>
            <w:r w:rsidRPr="00216D9A">
              <w:rPr>
                <w:b/>
                <w:bCs/>
                <w:u w:val="single"/>
              </w:rPr>
              <w:t>Step 1: Install Docker</w:t>
            </w:r>
            <w:r w:rsidR="007C2C7E" w:rsidRPr="00216D9A">
              <w:rPr>
                <w:b/>
                <w:bCs/>
                <w:u w:val="single"/>
              </w:rPr>
              <w:t xml:space="preserve"> [on both master and worker]</w:t>
            </w:r>
          </w:p>
          <w:p w14:paraId="0848E87C" w14:textId="77777777" w:rsidR="00843AE6" w:rsidRDefault="00843AE6" w:rsidP="000F1CCA">
            <w:pPr>
              <w:pStyle w:val="Default"/>
              <w:jc w:val="both"/>
              <w:rPr>
                <w:b/>
                <w:bCs/>
              </w:rPr>
            </w:pPr>
          </w:p>
          <w:p w14:paraId="034E4BBE" w14:textId="39788489" w:rsidR="00843AE6" w:rsidRPr="00843AE6" w:rsidRDefault="00843AE6" w:rsidP="00843AE6">
            <w:pPr>
              <w:pStyle w:val="Default"/>
              <w:jc w:val="both"/>
            </w:pPr>
            <w:r w:rsidRPr="00843AE6">
              <w:t>Kubernetes requires an existing Docker installation. If you already have Docker installed, skip</w:t>
            </w:r>
            <w:r>
              <w:t xml:space="preserve"> </w:t>
            </w:r>
            <w:r w:rsidRPr="00843AE6">
              <w:t>ahead to Step 2.</w:t>
            </w:r>
          </w:p>
          <w:p w14:paraId="0003103E" w14:textId="53FAD520" w:rsidR="00843AE6" w:rsidRDefault="00843AE6" w:rsidP="00843AE6">
            <w:pPr>
              <w:pStyle w:val="Default"/>
              <w:jc w:val="both"/>
            </w:pPr>
            <w:r w:rsidRPr="00843AE6">
              <w:t xml:space="preserve">If you do not have </w:t>
            </w:r>
            <w:r>
              <w:t xml:space="preserve">Docker </w:t>
            </w:r>
            <w:r w:rsidRPr="00843AE6">
              <w:t>, install it by following these steps</w:t>
            </w:r>
            <w:r>
              <w:t xml:space="preserve"> on both master and worker nodes</w:t>
            </w:r>
            <w:r w:rsidR="007C2C7E">
              <w:t xml:space="preserve"> after having acquired root privilege using command [</w:t>
            </w:r>
            <w:proofErr w:type="spellStart"/>
            <w:r w:rsidR="007C2C7E">
              <w:t>sudo</w:t>
            </w:r>
            <w:proofErr w:type="spellEnd"/>
            <w:r w:rsidR="007C2C7E">
              <w:t xml:space="preserve"> </w:t>
            </w:r>
            <w:proofErr w:type="spellStart"/>
            <w:r w:rsidR="007C2C7E">
              <w:t>su</w:t>
            </w:r>
            <w:proofErr w:type="spellEnd"/>
            <w:r w:rsidR="007C2C7E">
              <w:t>]</w:t>
            </w:r>
            <w:r w:rsidRPr="00843AE6">
              <w:t>:</w:t>
            </w:r>
          </w:p>
          <w:p w14:paraId="7A9D8AC7" w14:textId="08E1E331" w:rsidR="00843AE6" w:rsidRDefault="00843AE6" w:rsidP="00843AE6">
            <w:pPr>
              <w:pStyle w:val="Default"/>
              <w:jc w:val="both"/>
            </w:pPr>
          </w:p>
          <w:p w14:paraId="5606520B" w14:textId="5D7894F2" w:rsidR="00843AE6" w:rsidRDefault="00843AE6" w:rsidP="00843AE6">
            <w:pPr>
              <w:pStyle w:val="Default"/>
              <w:jc w:val="both"/>
              <w:rPr>
                <w:i/>
                <w:iCs/>
                <w:highlight w:val="lightGray"/>
              </w:rPr>
            </w:pPr>
            <w:r w:rsidRPr="00CB03DA">
              <w:rPr>
                <w:i/>
                <w:iCs/>
                <w:highlight w:val="lightGray"/>
              </w:rPr>
              <w:t>apt-get update</w:t>
            </w:r>
          </w:p>
          <w:p w14:paraId="75F6E38C" w14:textId="77777777" w:rsidR="00926C5F" w:rsidRPr="00CB03DA" w:rsidRDefault="00926C5F" w:rsidP="00843AE6">
            <w:pPr>
              <w:pStyle w:val="Default"/>
              <w:jc w:val="both"/>
              <w:rPr>
                <w:i/>
                <w:iCs/>
                <w:highlight w:val="lightGray"/>
              </w:rPr>
            </w:pPr>
          </w:p>
          <w:p w14:paraId="4B864EA1" w14:textId="1B8477AF" w:rsidR="00843AE6" w:rsidRDefault="00843AE6" w:rsidP="00843AE6">
            <w:pPr>
              <w:pStyle w:val="Default"/>
              <w:jc w:val="both"/>
              <w:rPr>
                <w:i/>
                <w:iCs/>
                <w:highlight w:val="lightGray"/>
              </w:rPr>
            </w:pPr>
            <w:r w:rsidRPr="00CB03DA">
              <w:rPr>
                <w:i/>
                <w:iCs/>
                <w:highlight w:val="lightGray"/>
              </w:rPr>
              <w:t>apt-get install docker.io -y</w:t>
            </w:r>
          </w:p>
          <w:p w14:paraId="43F037EF" w14:textId="77777777" w:rsidR="00926C5F" w:rsidRPr="00CB03DA" w:rsidRDefault="00926C5F" w:rsidP="00843AE6">
            <w:pPr>
              <w:pStyle w:val="Default"/>
              <w:jc w:val="both"/>
              <w:rPr>
                <w:i/>
                <w:iCs/>
                <w:highlight w:val="lightGray"/>
              </w:rPr>
            </w:pPr>
          </w:p>
          <w:p w14:paraId="7A836022" w14:textId="2FBFF445" w:rsidR="00843AE6" w:rsidRPr="00CB03DA" w:rsidRDefault="00843AE6" w:rsidP="00843AE6">
            <w:pPr>
              <w:pStyle w:val="Default"/>
              <w:jc w:val="both"/>
              <w:rPr>
                <w:i/>
                <w:iCs/>
              </w:rPr>
            </w:pPr>
            <w:r w:rsidRPr="00CB03DA">
              <w:rPr>
                <w:i/>
                <w:iCs/>
                <w:highlight w:val="lightGray"/>
              </w:rPr>
              <w:t xml:space="preserve">docker </w:t>
            </w:r>
            <w:r w:rsidR="007C2C7E" w:rsidRPr="00CB03DA">
              <w:rPr>
                <w:i/>
                <w:iCs/>
                <w:highlight w:val="lightGray"/>
              </w:rPr>
              <w:t>–</w:t>
            </w:r>
            <w:r w:rsidRPr="00CB03DA">
              <w:rPr>
                <w:i/>
                <w:iCs/>
                <w:highlight w:val="lightGray"/>
              </w:rPr>
              <w:t>version</w:t>
            </w:r>
          </w:p>
          <w:p w14:paraId="632BF963" w14:textId="720AD1D5" w:rsidR="007C2C7E" w:rsidRDefault="007C2C7E" w:rsidP="00843AE6">
            <w:pPr>
              <w:pStyle w:val="Default"/>
              <w:jc w:val="both"/>
            </w:pPr>
          </w:p>
          <w:p w14:paraId="1B3A1A10" w14:textId="58C067D8" w:rsidR="007C2C7E" w:rsidRPr="00216D9A" w:rsidRDefault="007C2C7E" w:rsidP="007C2C7E">
            <w:pPr>
              <w:pStyle w:val="Default"/>
              <w:jc w:val="both"/>
              <w:rPr>
                <w:b/>
                <w:bCs/>
                <w:u w:val="single"/>
              </w:rPr>
            </w:pPr>
            <w:r w:rsidRPr="00216D9A">
              <w:rPr>
                <w:b/>
                <w:bCs/>
                <w:u w:val="single"/>
              </w:rPr>
              <w:t>Step 2: Start and Enable Docker [ on both master and worker]</w:t>
            </w:r>
          </w:p>
          <w:p w14:paraId="2420BF42" w14:textId="1F069D33" w:rsidR="007C2C7E" w:rsidRPr="007C2C7E" w:rsidRDefault="007C2C7E" w:rsidP="00843AE6">
            <w:pPr>
              <w:pStyle w:val="Default"/>
              <w:jc w:val="both"/>
              <w:rPr>
                <w:b/>
                <w:bCs/>
              </w:rPr>
            </w:pPr>
          </w:p>
          <w:p w14:paraId="1D0BFCE7" w14:textId="719EB0FA" w:rsidR="00843AE6" w:rsidRDefault="00843AE6" w:rsidP="00843AE6">
            <w:pPr>
              <w:pStyle w:val="Default"/>
              <w:jc w:val="both"/>
              <w:rPr>
                <w:i/>
                <w:iCs/>
                <w:highlight w:val="lightGray"/>
              </w:rPr>
            </w:pPr>
            <w:proofErr w:type="spellStart"/>
            <w:r w:rsidRPr="00CB03DA">
              <w:rPr>
                <w:i/>
                <w:iCs/>
                <w:highlight w:val="lightGray"/>
              </w:rPr>
              <w:t>systemctl</w:t>
            </w:r>
            <w:proofErr w:type="spellEnd"/>
            <w:r w:rsidRPr="00CB03DA">
              <w:rPr>
                <w:i/>
                <w:iCs/>
                <w:highlight w:val="lightGray"/>
              </w:rPr>
              <w:t xml:space="preserve"> enable docker</w:t>
            </w:r>
          </w:p>
          <w:p w14:paraId="6FF848E6" w14:textId="77777777" w:rsidR="00926C5F" w:rsidRPr="00CB03DA" w:rsidRDefault="00926C5F" w:rsidP="00843AE6">
            <w:pPr>
              <w:pStyle w:val="Default"/>
              <w:jc w:val="both"/>
              <w:rPr>
                <w:i/>
                <w:iCs/>
                <w:highlight w:val="lightGray"/>
              </w:rPr>
            </w:pPr>
          </w:p>
          <w:p w14:paraId="6D514C83" w14:textId="231196EB" w:rsidR="00843AE6" w:rsidRDefault="00843AE6" w:rsidP="00843AE6">
            <w:pPr>
              <w:pStyle w:val="Default"/>
              <w:jc w:val="both"/>
              <w:rPr>
                <w:i/>
                <w:iCs/>
                <w:highlight w:val="lightGray"/>
              </w:rPr>
            </w:pPr>
            <w:proofErr w:type="spellStart"/>
            <w:r w:rsidRPr="00CB03DA">
              <w:rPr>
                <w:i/>
                <w:iCs/>
                <w:highlight w:val="lightGray"/>
              </w:rPr>
              <w:t>systemctl</w:t>
            </w:r>
            <w:proofErr w:type="spellEnd"/>
            <w:r w:rsidRPr="00CB03DA">
              <w:rPr>
                <w:i/>
                <w:iCs/>
                <w:highlight w:val="lightGray"/>
              </w:rPr>
              <w:t xml:space="preserve"> status docker</w:t>
            </w:r>
          </w:p>
          <w:p w14:paraId="74D7767B" w14:textId="77777777" w:rsidR="00926C5F" w:rsidRPr="00CB03DA" w:rsidRDefault="00926C5F" w:rsidP="00843AE6">
            <w:pPr>
              <w:pStyle w:val="Default"/>
              <w:jc w:val="both"/>
              <w:rPr>
                <w:i/>
                <w:iCs/>
                <w:highlight w:val="lightGray"/>
              </w:rPr>
            </w:pPr>
          </w:p>
          <w:p w14:paraId="56B856D5" w14:textId="68B463F0" w:rsidR="007C2C7E" w:rsidRPr="00CB03DA" w:rsidRDefault="007C2C7E" w:rsidP="00843AE6">
            <w:pPr>
              <w:pStyle w:val="Default"/>
              <w:jc w:val="both"/>
              <w:rPr>
                <w:i/>
                <w:iCs/>
              </w:rPr>
            </w:pPr>
            <w:proofErr w:type="spellStart"/>
            <w:r w:rsidRPr="00CB03DA">
              <w:rPr>
                <w:i/>
                <w:iCs/>
                <w:highlight w:val="lightGray"/>
              </w:rPr>
              <w:t>systemctl</w:t>
            </w:r>
            <w:proofErr w:type="spellEnd"/>
            <w:r w:rsidRPr="00CB03DA">
              <w:rPr>
                <w:i/>
                <w:iCs/>
                <w:highlight w:val="lightGray"/>
              </w:rPr>
              <w:t xml:space="preserve"> start docker</w:t>
            </w:r>
          </w:p>
          <w:p w14:paraId="6B6ACD92" w14:textId="685CA481" w:rsidR="007C2C7E" w:rsidRDefault="007C2C7E" w:rsidP="00843AE6">
            <w:pPr>
              <w:pStyle w:val="Default"/>
              <w:jc w:val="both"/>
            </w:pPr>
          </w:p>
          <w:p w14:paraId="69847E6B" w14:textId="7AC710F8" w:rsidR="00CB03DA" w:rsidRDefault="003B727F" w:rsidP="00843AE6">
            <w:pPr>
              <w:pStyle w:val="Default"/>
              <w:jc w:val="both"/>
              <w:rPr>
                <w:b/>
                <w:bCs/>
                <w:u w:val="single"/>
              </w:rPr>
            </w:pPr>
            <w:r w:rsidRPr="003B727F">
              <w:rPr>
                <w:b/>
                <w:bCs/>
                <w:color w:val="7030A0"/>
                <w:u w:val="single"/>
              </w:rPr>
              <w:t xml:space="preserve">SECTION </w:t>
            </w:r>
            <w:r>
              <w:rPr>
                <w:b/>
                <w:bCs/>
                <w:color w:val="7030A0"/>
                <w:u w:val="single"/>
              </w:rPr>
              <w:t>B</w:t>
            </w:r>
            <w:r w:rsidRPr="003B727F">
              <w:rPr>
                <w:b/>
                <w:bCs/>
                <w:color w:val="7030A0"/>
                <w:u w:val="single"/>
              </w:rPr>
              <w:t xml:space="preserve">: </w:t>
            </w:r>
            <w:r w:rsidR="00913030" w:rsidRPr="003B727F">
              <w:rPr>
                <w:b/>
                <w:bCs/>
                <w:color w:val="7030A0"/>
                <w:u w:val="single"/>
              </w:rPr>
              <w:t>Kubernetes</w:t>
            </w:r>
            <w:r w:rsidR="00CB03DA" w:rsidRPr="003B727F">
              <w:rPr>
                <w:b/>
                <w:bCs/>
                <w:color w:val="7030A0"/>
                <w:u w:val="single"/>
              </w:rPr>
              <w:t xml:space="preserve"> Installation</w:t>
            </w:r>
          </w:p>
          <w:p w14:paraId="6C0B0B18" w14:textId="77777777" w:rsidR="00CB03DA" w:rsidRDefault="00CB03DA" w:rsidP="00843AE6">
            <w:pPr>
              <w:pStyle w:val="Default"/>
              <w:jc w:val="both"/>
              <w:rPr>
                <w:b/>
                <w:bCs/>
                <w:u w:val="single"/>
              </w:rPr>
            </w:pPr>
          </w:p>
          <w:p w14:paraId="5F70DA5B" w14:textId="5F0DCD82" w:rsidR="00913030" w:rsidRPr="00CB03DA" w:rsidRDefault="003B727F" w:rsidP="00843AE6">
            <w:pPr>
              <w:pStyle w:val="Default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Step 3: </w:t>
            </w:r>
            <w:r w:rsidR="00216D9A" w:rsidRPr="00216D9A">
              <w:rPr>
                <w:b/>
                <w:bCs/>
              </w:rPr>
              <w:t>Add Kubernetes Signing Key</w:t>
            </w:r>
            <w:r>
              <w:rPr>
                <w:b/>
                <w:bCs/>
              </w:rPr>
              <w:t xml:space="preserve"> </w:t>
            </w:r>
            <w:r w:rsidRPr="00216D9A">
              <w:rPr>
                <w:b/>
                <w:bCs/>
                <w:u w:val="single"/>
              </w:rPr>
              <w:t>[ on both master and worker]</w:t>
            </w:r>
          </w:p>
          <w:p w14:paraId="3873F92C" w14:textId="542AEE17" w:rsidR="007C2C7E" w:rsidRDefault="007C2C7E" w:rsidP="00843AE6">
            <w:pPr>
              <w:pStyle w:val="Default"/>
              <w:jc w:val="both"/>
            </w:pPr>
          </w:p>
          <w:p w14:paraId="7C7F47EF" w14:textId="0EF61264" w:rsidR="00216D9A" w:rsidRDefault="00216D9A" w:rsidP="00216D9A">
            <w:pPr>
              <w:pStyle w:val="Default"/>
              <w:jc w:val="both"/>
            </w:pPr>
            <w:r>
              <w:t>Since you are downloading Kubernetes from a non-standard repository, it is essential to ensure that the software is authentic. This is done by adding a signing key.</w:t>
            </w:r>
          </w:p>
          <w:p w14:paraId="112C4DE3" w14:textId="77777777" w:rsidR="00F21CA1" w:rsidRDefault="00F21CA1" w:rsidP="00216D9A">
            <w:pPr>
              <w:pStyle w:val="Default"/>
              <w:jc w:val="both"/>
            </w:pPr>
          </w:p>
          <w:p w14:paraId="39F7A4F2" w14:textId="77777777" w:rsidR="00216D9A" w:rsidRDefault="00216D9A" w:rsidP="00216D9A">
            <w:pPr>
              <w:pStyle w:val="Default"/>
              <w:jc w:val="both"/>
            </w:pPr>
            <w:r>
              <w:t>1. Enter the following to add a signing key:</w:t>
            </w:r>
          </w:p>
          <w:p w14:paraId="76693219" w14:textId="23D3C9EB" w:rsidR="00216D9A" w:rsidRPr="00CB03DA" w:rsidRDefault="00216D9A" w:rsidP="00216D9A">
            <w:pPr>
              <w:pStyle w:val="Default"/>
              <w:jc w:val="both"/>
              <w:rPr>
                <w:i/>
                <w:iCs/>
              </w:rPr>
            </w:pPr>
            <w:r w:rsidRPr="00CB03DA">
              <w:rPr>
                <w:i/>
                <w:iCs/>
                <w:highlight w:val="lightGray"/>
              </w:rPr>
              <w:t>curl -s https://packages.cloud.google.com/apt/doc/apt-key.gpg | apt-key add</w:t>
            </w:r>
          </w:p>
          <w:p w14:paraId="146AD794" w14:textId="77777777" w:rsidR="00216D9A" w:rsidRDefault="00216D9A" w:rsidP="00216D9A">
            <w:pPr>
              <w:pStyle w:val="Default"/>
              <w:jc w:val="both"/>
            </w:pPr>
          </w:p>
          <w:p w14:paraId="3CB3DBCC" w14:textId="61DCF379" w:rsidR="00216D9A" w:rsidRDefault="00216D9A" w:rsidP="00216D9A">
            <w:pPr>
              <w:pStyle w:val="Default"/>
              <w:jc w:val="both"/>
            </w:pPr>
            <w:r>
              <w:t>If you get an error that curl is not installed, install it with:</w:t>
            </w:r>
          </w:p>
          <w:p w14:paraId="0DFCD1C8" w14:textId="487288D5" w:rsidR="007C2C7E" w:rsidRDefault="00216D9A" w:rsidP="00216D9A">
            <w:pPr>
              <w:pStyle w:val="Default"/>
              <w:jc w:val="both"/>
              <w:rPr>
                <w:i/>
                <w:iCs/>
              </w:rPr>
            </w:pPr>
            <w:r w:rsidRPr="00CB03DA">
              <w:rPr>
                <w:i/>
                <w:iCs/>
              </w:rPr>
              <w:t>apt-get install curl</w:t>
            </w:r>
          </w:p>
          <w:p w14:paraId="6CF834EF" w14:textId="77777777" w:rsidR="00CB03DA" w:rsidRPr="00CB03DA" w:rsidRDefault="00CB03DA" w:rsidP="00216D9A">
            <w:pPr>
              <w:pStyle w:val="Default"/>
              <w:jc w:val="both"/>
              <w:rPr>
                <w:i/>
                <w:iCs/>
              </w:rPr>
            </w:pPr>
          </w:p>
          <w:p w14:paraId="4F01BDB3" w14:textId="4C22E44A" w:rsidR="00CB03DA" w:rsidRDefault="00CB03DA" w:rsidP="00216D9A">
            <w:pPr>
              <w:pStyle w:val="Default"/>
              <w:jc w:val="both"/>
            </w:pPr>
            <w:r w:rsidRPr="00CB03DA">
              <w:t>2. Then repeat the previous command to install the signing keys. Repeat for each server node.</w:t>
            </w:r>
          </w:p>
          <w:p w14:paraId="719CD79A" w14:textId="29081E4A" w:rsidR="00CB03DA" w:rsidRDefault="00CB03DA" w:rsidP="00216D9A">
            <w:pPr>
              <w:pStyle w:val="Default"/>
              <w:jc w:val="both"/>
            </w:pPr>
          </w:p>
          <w:p w14:paraId="377ED3BA" w14:textId="09C03B26" w:rsidR="00CB03DA" w:rsidRPr="00CB03DA" w:rsidRDefault="00CB03DA" w:rsidP="00216D9A">
            <w:pPr>
              <w:pStyle w:val="Default"/>
              <w:jc w:val="both"/>
              <w:rPr>
                <w:b/>
                <w:bCs/>
                <w:u w:val="single"/>
              </w:rPr>
            </w:pPr>
            <w:r w:rsidRPr="00CB03DA">
              <w:rPr>
                <w:b/>
                <w:bCs/>
                <w:u w:val="single"/>
              </w:rPr>
              <w:t>Step 4: Add Software Repositories</w:t>
            </w:r>
            <w:r w:rsidR="003B727F">
              <w:rPr>
                <w:b/>
                <w:bCs/>
                <w:u w:val="single"/>
              </w:rPr>
              <w:t xml:space="preserve"> </w:t>
            </w:r>
            <w:r w:rsidR="003B727F" w:rsidRPr="00216D9A">
              <w:rPr>
                <w:b/>
                <w:bCs/>
                <w:u w:val="single"/>
              </w:rPr>
              <w:t>[ on both master and worker]</w:t>
            </w:r>
          </w:p>
          <w:p w14:paraId="79B33749" w14:textId="77777777" w:rsidR="007C2C7E" w:rsidRDefault="007C2C7E" w:rsidP="00843AE6">
            <w:pPr>
              <w:pStyle w:val="Default"/>
              <w:jc w:val="both"/>
            </w:pPr>
          </w:p>
          <w:p w14:paraId="03B234D4" w14:textId="77777777" w:rsidR="00CB03DA" w:rsidRPr="00CB03DA" w:rsidRDefault="00CB03DA" w:rsidP="00CB03DA">
            <w:pPr>
              <w:pStyle w:val="Default"/>
              <w:jc w:val="both"/>
            </w:pPr>
            <w:r w:rsidRPr="00CB03DA">
              <w:t>Kubernetes is not included in the default repositories. To add them, enter the following:</w:t>
            </w:r>
          </w:p>
          <w:p w14:paraId="66A1699A" w14:textId="7D53E3DB" w:rsidR="00CB03DA" w:rsidRPr="00CB03DA" w:rsidRDefault="00CB03DA" w:rsidP="00CB03DA">
            <w:pPr>
              <w:pStyle w:val="Default"/>
              <w:jc w:val="both"/>
              <w:rPr>
                <w:i/>
                <w:iCs/>
              </w:rPr>
            </w:pPr>
            <w:r w:rsidRPr="00CB03DA">
              <w:rPr>
                <w:i/>
                <w:iCs/>
                <w:highlight w:val="lightGray"/>
              </w:rPr>
              <w:t xml:space="preserve">apt-add-repository "deb </w:t>
            </w:r>
            <w:hyperlink r:id="rId11" w:history="1">
              <w:r w:rsidR="009A6D1E" w:rsidRPr="00FA57CB">
                <w:rPr>
                  <w:rStyle w:val="Hyperlink"/>
                  <w:i/>
                  <w:iCs/>
                  <w:highlight w:val="lightGray"/>
                </w:rPr>
                <w:t>http://apt.kubernetes.io/</w:t>
              </w:r>
            </w:hyperlink>
            <w:r w:rsidR="009A6D1E">
              <w:rPr>
                <w:i/>
                <w:iCs/>
                <w:highlight w:val="lightGray"/>
              </w:rPr>
              <w:t xml:space="preserve"> </w:t>
            </w:r>
            <w:proofErr w:type="spellStart"/>
            <w:r w:rsidRPr="00CB03DA">
              <w:rPr>
                <w:i/>
                <w:iCs/>
                <w:highlight w:val="lightGray"/>
              </w:rPr>
              <w:t>kubernetes-xenial</w:t>
            </w:r>
            <w:proofErr w:type="spellEnd"/>
            <w:r w:rsidRPr="00CB03DA">
              <w:rPr>
                <w:i/>
                <w:iCs/>
                <w:highlight w:val="lightGray"/>
              </w:rPr>
              <w:t xml:space="preserve"> main"</w:t>
            </w:r>
          </w:p>
          <w:p w14:paraId="005B44FF" w14:textId="77777777" w:rsidR="00CB03DA" w:rsidRDefault="00CB03DA" w:rsidP="00CB03DA">
            <w:pPr>
              <w:pStyle w:val="Default"/>
              <w:jc w:val="both"/>
            </w:pPr>
          </w:p>
          <w:p w14:paraId="4C9B4D8B" w14:textId="6F2883F5" w:rsidR="00843AE6" w:rsidRPr="00CB03DA" w:rsidRDefault="00CB03DA" w:rsidP="00CB03DA">
            <w:pPr>
              <w:pStyle w:val="Default"/>
              <w:jc w:val="both"/>
            </w:pPr>
            <w:r w:rsidRPr="00CB03DA">
              <w:t>Repeat on each server node.</w:t>
            </w:r>
          </w:p>
          <w:p w14:paraId="3A36DA48" w14:textId="0913B016" w:rsidR="00CB03DA" w:rsidRDefault="00CB03DA" w:rsidP="00CB03DA">
            <w:pPr>
              <w:pStyle w:val="Default"/>
              <w:jc w:val="both"/>
              <w:rPr>
                <w:b/>
                <w:bCs/>
              </w:rPr>
            </w:pPr>
          </w:p>
          <w:p w14:paraId="570AC4C3" w14:textId="46F660A9" w:rsidR="00CB03DA" w:rsidRDefault="00CB03DA" w:rsidP="00CB03DA">
            <w:pPr>
              <w:pStyle w:val="Default"/>
              <w:jc w:val="both"/>
              <w:rPr>
                <w:b/>
                <w:bCs/>
              </w:rPr>
            </w:pPr>
            <w:r w:rsidRPr="00CB03DA">
              <w:rPr>
                <w:b/>
                <w:bCs/>
              </w:rPr>
              <w:t>Step 5: Kubernetes Installation Tools</w:t>
            </w:r>
            <w:r w:rsidR="003B727F">
              <w:rPr>
                <w:b/>
                <w:bCs/>
              </w:rPr>
              <w:t xml:space="preserve"> </w:t>
            </w:r>
            <w:r w:rsidR="003B727F" w:rsidRPr="00216D9A">
              <w:rPr>
                <w:b/>
                <w:bCs/>
                <w:u w:val="single"/>
              </w:rPr>
              <w:t>[ on both master and worker]</w:t>
            </w:r>
          </w:p>
          <w:p w14:paraId="59A1BC87" w14:textId="77777777" w:rsidR="00CB03DA" w:rsidRPr="00CB03DA" w:rsidRDefault="00CB03DA" w:rsidP="00CB03DA">
            <w:pPr>
              <w:pStyle w:val="Default"/>
              <w:jc w:val="both"/>
              <w:rPr>
                <w:b/>
                <w:bCs/>
              </w:rPr>
            </w:pPr>
          </w:p>
          <w:p w14:paraId="5F1075D6" w14:textId="6C2273A0" w:rsidR="00CB03DA" w:rsidRDefault="00CB03DA" w:rsidP="00CB03DA">
            <w:pPr>
              <w:pStyle w:val="Default"/>
              <w:jc w:val="both"/>
            </w:pPr>
            <w:proofErr w:type="spellStart"/>
            <w:r w:rsidRPr="00CB03DA">
              <w:t>Kubeadm</w:t>
            </w:r>
            <w:proofErr w:type="spellEnd"/>
            <w:r w:rsidRPr="00CB03DA">
              <w:t xml:space="preserve"> (Kubernetes Admin) is a tool that helps initialize a cluster. It fast-tracks setup by using</w:t>
            </w:r>
            <w:r>
              <w:t xml:space="preserve"> </w:t>
            </w:r>
            <w:r w:rsidRPr="00CB03DA">
              <w:t xml:space="preserve">community-sourced best practices. </w:t>
            </w:r>
            <w:proofErr w:type="spellStart"/>
            <w:r w:rsidRPr="00CB03DA">
              <w:t>Kubelet</w:t>
            </w:r>
            <w:proofErr w:type="spellEnd"/>
            <w:r w:rsidRPr="00CB03DA">
              <w:t xml:space="preserve"> is the work package, which runs on every node and</w:t>
            </w:r>
            <w:r>
              <w:t xml:space="preserve"> </w:t>
            </w:r>
            <w:r w:rsidRPr="00CB03DA">
              <w:t>starts containers. The tool gives you command-line access to clusters.</w:t>
            </w:r>
          </w:p>
          <w:p w14:paraId="00BAA9F4" w14:textId="77777777" w:rsidR="00CB03DA" w:rsidRPr="00CB03DA" w:rsidRDefault="00CB03DA" w:rsidP="00CB03DA">
            <w:pPr>
              <w:pStyle w:val="Default"/>
              <w:jc w:val="both"/>
            </w:pPr>
          </w:p>
          <w:p w14:paraId="15857B32" w14:textId="77777777" w:rsidR="00CB03DA" w:rsidRPr="00CB03DA" w:rsidRDefault="00CB03DA" w:rsidP="00CB03DA">
            <w:pPr>
              <w:pStyle w:val="Default"/>
              <w:jc w:val="both"/>
            </w:pPr>
            <w:r w:rsidRPr="00CB03DA">
              <w:t>1. Install Kubernetes tools with the command:</w:t>
            </w:r>
          </w:p>
          <w:p w14:paraId="3CD3E895" w14:textId="3C6EAE3D" w:rsidR="00CB03DA" w:rsidRDefault="00CB03DA" w:rsidP="00CB03DA">
            <w:pPr>
              <w:pStyle w:val="Default"/>
              <w:jc w:val="both"/>
              <w:rPr>
                <w:i/>
                <w:iCs/>
                <w:highlight w:val="lightGray"/>
              </w:rPr>
            </w:pPr>
            <w:r w:rsidRPr="00CB03DA">
              <w:rPr>
                <w:i/>
                <w:iCs/>
                <w:highlight w:val="lightGray"/>
              </w:rPr>
              <w:lastRenderedPageBreak/>
              <w:t xml:space="preserve">apt-get install </w:t>
            </w:r>
            <w:proofErr w:type="spellStart"/>
            <w:r w:rsidRPr="00CB03DA">
              <w:rPr>
                <w:i/>
                <w:iCs/>
                <w:highlight w:val="lightGray"/>
              </w:rPr>
              <w:t>kubeadm</w:t>
            </w:r>
            <w:proofErr w:type="spellEnd"/>
            <w:r w:rsidRPr="00CB03DA">
              <w:rPr>
                <w:i/>
                <w:iCs/>
                <w:highlight w:val="lightGray"/>
              </w:rPr>
              <w:t xml:space="preserve"> </w:t>
            </w:r>
            <w:proofErr w:type="spellStart"/>
            <w:r w:rsidRPr="00CB03DA">
              <w:rPr>
                <w:i/>
                <w:iCs/>
                <w:highlight w:val="lightGray"/>
              </w:rPr>
              <w:t>kubelet</w:t>
            </w:r>
            <w:proofErr w:type="spellEnd"/>
            <w:r w:rsidRPr="00CB03DA">
              <w:rPr>
                <w:i/>
                <w:iCs/>
                <w:highlight w:val="lightGray"/>
              </w:rPr>
              <w:t xml:space="preserve"> </w:t>
            </w:r>
            <w:proofErr w:type="spellStart"/>
            <w:r w:rsidRPr="00CB03DA">
              <w:rPr>
                <w:i/>
                <w:iCs/>
                <w:highlight w:val="lightGray"/>
              </w:rPr>
              <w:t>kubectl</w:t>
            </w:r>
            <w:proofErr w:type="spellEnd"/>
            <w:r w:rsidRPr="00CB03DA">
              <w:rPr>
                <w:i/>
                <w:iCs/>
                <w:highlight w:val="lightGray"/>
              </w:rPr>
              <w:t xml:space="preserve"> -y</w:t>
            </w:r>
          </w:p>
          <w:p w14:paraId="7D1F3605" w14:textId="77777777" w:rsidR="00926C5F" w:rsidRPr="00CB03DA" w:rsidRDefault="00926C5F" w:rsidP="00CB03DA">
            <w:pPr>
              <w:pStyle w:val="Default"/>
              <w:jc w:val="both"/>
              <w:rPr>
                <w:i/>
                <w:iCs/>
                <w:highlight w:val="lightGray"/>
              </w:rPr>
            </w:pPr>
          </w:p>
          <w:p w14:paraId="065D74D7" w14:textId="77777777" w:rsidR="00D3785D" w:rsidRPr="00CB03DA" w:rsidRDefault="00D3785D" w:rsidP="00D3785D">
            <w:pPr>
              <w:pStyle w:val="Default"/>
              <w:jc w:val="both"/>
              <w:rPr>
                <w:i/>
                <w:iCs/>
              </w:rPr>
            </w:pPr>
            <w:r w:rsidRPr="00CB03DA">
              <w:rPr>
                <w:i/>
                <w:iCs/>
                <w:highlight w:val="lightGray"/>
              </w:rPr>
              <w:t xml:space="preserve">apt-mark hold </w:t>
            </w:r>
            <w:proofErr w:type="spellStart"/>
            <w:r w:rsidRPr="00CB03DA">
              <w:rPr>
                <w:i/>
                <w:iCs/>
                <w:highlight w:val="lightGray"/>
              </w:rPr>
              <w:t>kubeadm</w:t>
            </w:r>
            <w:proofErr w:type="spellEnd"/>
            <w:r w:rsidRPr="00CB03DA">
              <w:rPr>
                <w:i/>
                <w:iCs/>
                <w:highlight w:val="lightGray"/>
              </w:rPr>
              <w:t xml:space="preserve"> </w:t>
            </w:r>
            <w:proofErr w:type="spellStart"/>
            <w:r w:rsidRPr="00CB03DA">
              <w:rPr>
                <w:i/>
                <w:iCs/>
                <w:highlight w:val="lightGray"/>
              </w:rPr>
              <w:t>kubelet</w:t>
            </w:r>
            <w:proofErr w:type="spellEnd"/>
            <w:r w:rsidRPr="00CB03DA">
              <w:rPr>
                <w:i/>
                <w:iCs/>
                <w:highlight w:val="lightGray"/>
              </w:rPr>
              <w:t xml:space="preserve"> </w:t>
            </w:r>
            <w:proofErr w:type="spellStart"/>
            <w:r w:rsidRPr="00CB03DA">
              <w:rPr>
                <w:i/>
                <w:iCs/>
                <w:highlight w:val="lightGray"/>
              </w:rPr>
              <w:t>kubectl</w:t>
            </w:r>
            <w:proofErr w:type="spellEnd"/>
          </w:p>
          <w:p w14:paraId="7C8CDA0C" w14:textId="725D585E" w:rsidR="00CB03DA" w:rsidRDefault="00CB03DA" w:rsidP="00CB03DA">
            <w:pPr>
              <w:pStyle w:val="Default"/>
              <w:jc w:val="both"/>
            </w:pPr>
            <w:r w:rsidRPr="00CB03DA">
              <w:t>Allow the process to complete.</w:t>
            </w:r>
          </w:p>
          <w:p w14:paraId="0214018B" w14:textId="77777777" w:rsidR="00CB03DA" w:rsidRPr="00CB03DA" w:rsidRDefault="00CB03DA" w:rsidP="00CB03DA">
            <w:pPr>
              <w:pStyle w:val="Default"/>
              <w:jc w:val="both"/>
            </w:pPr>
          </w:p>
          <w:p w14:paraId="4295F44C" w14:textId="77777777" w:rsidR="00CB03DA" w:rsidRPr="00CB03DA" w:rsidRDefault="00CB03DA" w:rsidP="00CB03DA">
            <w:pPr>
              <w:pStyle w:val="Default"/>
              <w:jc w:val="both"/>
            </w:pPr>
            <w:r w:rsidRPr="00CB03DA">
              <w:t>2. Verify the installation with:</w:t>
            </w:r>
          </w:p>
          <w:p w14:paraId="0DC9DDDB" w14:textId="3168522E" w:rsidR="00CB03DA" w:rsidRDefault="00CB03DA" w:rsidP="00CB03DA">
            <w:pPr>
              <w:pStyle w:val="Default"/>
              <w:jc w:val="both"/>
              <w:rPr>
                <w:i/>
                <w:iCs/>
              </w:rPr>
            </w:pPr>
            <w:proofErr w:type="spellStart"/>
            <w:r w:rsidRPr="00CB03DA">
              <w:rPr>
                <w:i/>
                <w:iCs/>
                <w:highlight w:val="lightGray"/>
              </w:rPr>
              <w:t>kubeadm</w:t>
            </w:r>
            <w:proofErr w:type="spellEnd"/>
            <w:r w:rsidRPr="00CB03DA">
              <w:rPr>
                <w:i/>
                <w:iCs/>
                <w:highlight w:val="lightGray"/>
              </w:rPr>
              <w:t xml:space="preserve"> version</w:t>
            </w:r>
          </w:p>
          <w:p w14:paraId="0A258C00" w14:textId="77777777" w:rsidR="00926C5F" w:rsidRPr="00CB03DA" w:rsidRDefault="00926C5F" w:rsidP="00CB03DA">
            <w:pPr>
              <w:pStyle w:val="Default"/>
              <w:jc w:val="both"/>
              <w:rPr>
                <w:i/>
                <w:iCs/>
              </w:rPr>
            </w:pPr>
          </w:p>
          <w:p w14:paraId="1450D0A9" w14:textId="523BC805" w:rsidR="00CB03DA" w:rsidRDefault="00CB03DA" w:rsidP="00CB03DA">
            <w:pPr>
              <w:pStyle w:val="Default"/>
              <w:jc w:val="both"/>
            </w:pPr>
            <w:r w:rsidRPr="00CB03DA">
              <w:t>3. Repeat for each server node.</w:t>
            </w:r>
          </w:p>
          <w:p w14:paraId="5A7545DA" w14:textId="60059476" w:rsidR="00CB03DA" w:rsidRDefault="00CB03DA" w:rsidP="00CB03DA">
            <w:pPr>
              <w:pStyle w:val="Default"/>
              <w:jc w:val="both"/>
            </w:pPr>
          </w:p>
          <w:p w14:paraId="511D4BA8" w14:textId="4A11B5D3" w:rsidR="00CB03DA" w:rsidRDefault="003B727F" w:rsidP="00CB03DA">
            <w:pPr>
              <w:pStyle w:val="Default"/>
              <w:jc w:val="both"/>
              <w:rPr>
                <w:b/>
                <w:bCs/>
                <w:color w:val="7030A0"/>
                <w:u w:val="single"/>
              </w:rPr>
            </w:pPr>
            <w:r w:rsidRPr="003B727F">
              <w:rPr>
                <w:b/>
                <w:bCs/>
                <w:color w:val="7030A0"/>
                <w:u w:val="single"/>
              </w:rPr>
              <w:t xml:space="preserve">SECTION C: </w:t>
            </w:r>
            <w:r w:rsidR="00CB03DA" w:rsidRPr="003B727F">
              <w:rPr>
                <w:b/>
                <w:bCs/>
                <w:color w:val="7030A0"/>
                <w:u w:val="single"/>
              </w:rPr>
              <w:t>Kubernetes Deployment</w:t>
            </w:r>
          </w:p>
          <w:p w14:paraId="24793599" w14:textId="5909EF2B" w:rsidR="003B727F" w:rsidRDefault="003B727F" w:rsidP="00CB03DA">
            <w:pPr>
              <w:pStyle w:val="Default"/>
              <w:jc w:val="both"/>
              <w:rPr>
                <w:b/>
                <w:bCs/>
                <w:color w:val="7030A0"/>
                <w:u w:val="single"/>
              </w:rPr>
            </w:pPr>
          </w:p>
          <w:p w14:paraId="0CEDFC5D" w14:textId="1E83C901" w:rsidR="003B727F" w:rsidRPr="0037274E" w:rsidRDefault="003B727F" w:rsidP="003B727F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37274E">
              <w:rPr>
                <w:b/>
                <w:bCs/>
                <w:color w:val="auto"/>
              </w:rPr>
              <w:t>Step 6: Begin Kubernetes Deployment</w:t>
            </w:r>
          </w:p>
          <w:p w14:paraId="40C2E9A1" w14:textId="77777777" w:rsidR="003B727F" w:rsidRPr="003B727F" w:rsidRDefault="003B727F" w:rsidP="003B727F">
            <w:pPr>
              <w:pStyle w:val="Default"/>
              <w:jc w:val="both"/>
              <w:rPr>
                <w:color w:val="auto"/>
              </w:rPr>
            </w:pPr>
          </w:p>
          <w:p w14:paraId="20F73615" w14:textId="37CE557C" w:rsidR="003B727F" w:rsidRPr="003B727F" w:rsidRDefault="003B727F" w:rsidP="003B727F">
            <w:pPr>
              <w:pStyle w:val="Default"/>
              <w:jc w:val="both"/>
              <w:rPr>
                <w:color w:val="auto"/>
              </w:rPr>
            </w:pPr>
            <w:r w:rsidRPr="003B727F">
              <w:rPr>
                <w:color w:val="auto"/>
              </w:rPr>
              <w:t>Start by disabling the swap memory on each server</w:t>
            </w:r>
            <w:r>
              <w:rPr>
                <w:color w:val="auto"/>
              </w:rPr>
              <w:t xml:space="preserve"> </w:t>
            </w:r>
            <w:r w:rsidRPr="00216D9A">
              <w:rPr>
                <w:b/>
                <w:bCs/>
                <w:u w:val="single"/>
              </w:rPr>
              <w:t>[ on both master and worker]</w:t>
            </w:r>
            <w:r>
              <w:rPr>
                <w:b/>
                <w:bCs/>
                <w:u w:val="single"/>
              </w:rPr>
              <w:t xml:space="preserve"> </w:t>
            </w:r>
            <w:r w:rsidRPr="003B727F">
              <w:rPr>
                <w:color w:val="auto"/>
              </w:rPr>
              <w:t>:</w:t>
            </w:r>
          </w:p>
          <w:p w14:paraId="06027730" w14:textId="27A960A1" w:rsidR="00F63104" w:rsidRPr="00EC7755" w:rsidRDefault="003B727F" w:rsidP="003B727F">
            <w:pPr>
              <w:pStyle w:val="Default"/>
              <w:jc w:val="both"/>
              <w:rPr>
                <w:i/>
                <w:iCs/>
                <w:color w:val="auto"/>
              </w:rPr>
            </w:pPr>
            <w:proofErr w:type="spellStart"/>
            <w:r w:rsidRPr="00EC7755">
              <w:rPr>
                <w:i/>
                <w:iCs/>
                <w:color w:val="auto"/>
                <w:highlight w:val="lightGray"/>
              </w:rPr>
              <w:t>swapoff</w:t>
            </w:r>
            <w:proofErr w:type="spellEnd"/>
            <w:r w:rsidRPr="00EC7755">
              <w:rPr>
                <w:i/>
                <w:iCs/>
                <w:color w:val="auto"/>
                <w:highlight w:val="lightGray"/>
              </w:rPr>
              <w:t xml:space="preserve"> </w:t>
            </w:r>
            <w:r w:rsidR="00F63104">
              <w:rPr>
                <w:i/>
                <w:iCs/>
                <w:color w:val="auto"/>
                <w:highlight w:val="lightGray"/>
              </w:rPr>
              <w:t>--</w:t>
            </w:r>
            <w:r w:rsidRPr="00EC7755">
              <w:rPr>
                <w:i/>
                <w:iCs/>
                <w:color w:val="auto"/>
                <w:highlight w:val="lightGray"/>
              </w:rPr>
              <w:t>a</w:t>
            </w:r>
          </w:p>
          <w:p w14:paraId="650B7A7B" w14:textId="77777777" w:rsidR="003B727F" w:rsidRPr="003B727F" w:rsidRDefault="003B727F" w:rsidP="003B727F">
            <w:pPr>
              <w:pStyle w:val="Default"/>
              <w:jc w:val="both"/>
              <w:rPr>
                <w:color w:val="auto"/>
              </w:rPr>
            </w:pPr>
          </w:p>
          <w:p w14:paraId="7AD1C387" w14:textId="4FBF18FB" w:rsidR="003B727F" w:rsidRPr="003B727F" w:rsidRDefault="003B727F" w:rsidP="003B727F">
            <w:pPr>
              <w:pStyle w:val="Default"/>
              <w:jc w:val="both"/>
              <w:rPr>
                <w:color w:val="auto"/>
              </w:rPr>
            </w:pPr>
            <w:r w:rsidRPr="0037274E">
              <w:rPr>
                <w:b/>
                <w:bCs/>
                <w:color w:val="auto"/>
              </w:rPr>
              <w:t>Step 7: Assign Unique Hostname for Each Server Node</w:t>
            </w:r>
            <w:r>
              <w:rPr>
                <w:color w:val="auto"/>
              </w:rPr>
              <w:t xml:space="preserve"> </w:t>
            </w:r>
            <w:r w:rsidRPr="00216D9A">
              <w:rPr>
                <w:b/>
                <w:bCs/>
                <w:u w:val="single"/>
              </w:rPr>
              <w:t>[on</w:t>
            </w:r>
            <w:r>
              <w:rPr>
                <w:b/>
                <w:bCs/>
                <w:u w:val="single"/>
              </w:rPr>
              <w:t xml:space="preserve"> </w:t>
            </w:r>
            <w:r w:rsidRPr="00216D9A">
              <w:rPr>
                <w:b/>
                <w:bCs/>
                <w:u w:val="single"/>
              </w:rPr>
              <w:t>master</w:t>
            </w:r>
            <w:r>
              <w:rPr>
                <w:b/>
                <w:bCs/>
                <w:u w:val="single"/>
              </w:rPr>
              <w:t xml:space="preserve"> only]</w:t>
            </w:r>
          </w:p>
          <w:p w14:paraId="5C47025C" w14:textId="77777777" w:rsidR="003B727F" w:rsidRPr="003B727F" w:rsidRDefault="003B727F" w:rsidP="003B727F">
            <w:pPr>
              <w:pStyle w:val="Default"/>
              <w:jc w:val="both"/>
              <w:rPr>
                <w:color w:val="auto"/>
              </w:rPr>
            </w:pPr>
            <w:r w:rsidRPr="003B727F">
              <w:rPr>
                <w:color w:val="auto"/>
              </w:rPr>
              <w:t>Decide which server to set as the master node. Then enter the command:</w:t>
            </w:r>
          </w:p>
          <w:p w14:paraId="2B32680D" w14:textId="033AE76A" w:rsidR="003B727F" w:rsidRPr="003B727F" w:rsidRDefault="003B727F" w:rsidP="003B727F">
            <w:pPr>
              <w:pStyle w:val="Default"/>
              <w:jc w:val="both"/>
              <w:rPr>
                <w:i/>
                <w:iCs/>
                <w:color w:val="auto"/>
              </w:rPr>
            </w:pPr>
            <w:proofErr w:type="spellStart"/>
            <w:r w:rsidRPr="004548FB">
              <w:rPr>
                <w:i/>
                <w:iCs/>
                <w:color w:val="auto"/>
                <w:highlight w:val="green"/>
              </w:rPr>
              <w:t>hostnamectl</w:t>
            </w:r>
            <w:proofErr w:type="spellEnd"/>
            <w:r w:rsidRPr="004548FB">
              <w:rPr>
                <w:i/>
                <w:iCs/>
                <w:color w:val="auto"/>
                <w:highlight w:val="green"/>
              </w:rPr>
              <w:t xml:space="preserve"> set-hostname master-node</w:t>
            </w:r>
          </w:p>
          <w:p w14:paraId="05CC8436" w14:textId="77777777" w:rsidR="003B727F" w:rsidRPr="003B727F" w:rsidRDefault="003B727F" w:rsidP="003B727F">
            <w:pPr>
              <w:pStyle w:val="Default"/>
              <w:jc w:val="both"/>
              <w:rPr>
                <w:color w:val="auto"/>
              </w:rPr>
            </w:pPr>
          </w:p>
          <w:p w14:paraId="0DF33BC7" w14:textId="3FAF0C9D" w:rsidR="003B727F" w:rsidRPr="003B727F" w:rsidRDefault="003B727F" w:rsidP="003B727F">
            <w:pPr>
              <w:pStyle w:val="Default"/>
              <w:jc w:val="both"/>
              <w:rPr>
                <w:color w:val="auto"/>
              </w:rPr>
            </w:pPr>
            <w:r w:rsidRPr="003B727F">
              <w:rPr>
                <w:color w:val="auto"/>
              </w:rPr>
              <w:t>Next, set a worker node hostname by entering the following on the worker server</w:t>
            </w:r>
            <w:r w:rsidR="004548FB">
              <w:rPr>
                <w:color w:val="auto"/>
              </w:rPr>
              <w:t xml:space="preserve"> </w:t>
            </w:r>
            <w:r w:rsidR="004548FB" w:rsidRPr="00216D9A">
              <w:rPr>
                <w:b/>
                <w:bCs/>
                <w:u w:val="single"/>
              </w:rPr>
              <w:t>[on</w:t>
            </w:r>
            <w:r w:rsidR="004548FB">
              <w:rPr>
                <w:b/>
                <w:bCs/>
                <w:u w:val="single"/>
              </w:rPr>
              <w:t xml:space="preserve"> worker only]</w:t>
            </w:r>
            <w:r w:rsidRPr="003B727F">
              <w:rPr>
                <w:color w:val="auto"/>
              </w:rPr>
              <w:t>:</w:t>
            </w:r>
          </w:p>
          <w:p w14:paraId="6D29347D" w14:textId="7B9CBE84" w:rsidR="003B727F" w:rsidRPr="003B727F" w:rsidRDefault="003B727F" w:rsidP="003B727F">
            <w:pPr>
              <w:pStyle w:val="Default"/>
              <w:jc w:val="both"/>
              <w:rPr>
                <w:i/>
                <w:iCs/>
                <w:color w:val="auto"/>
              </w:rPr>
            </w:pPr>
            <w:proofErr w:type="spellStart"/>
            <w:r w:rsidRPr="004548FB">
              <w:rPr>
                <w:i/>
                <w:iCs/>
                <w:color w:val="auto"/>
                <w:highlight w:val="red"/>
              </w:rPr>
              <w:t>hostnamectl</w:t>
            </w:r>
            <w:proofErr w:type="spellEnd"/>
            <w:r w:rsidRPr="004548FB">
              <w:rPr>
                <w:i/>
                <w:iCs/>
                <w:color w:val="auto"/>
                <w:highlight w:val="red"/>
              </w:rPr>
              <w:t xml:space="preserve"> set-hostname worker01</w:t>
            </w:r>
          </w:p>
          <w:p w14:paraId="6CCC3E32" w14:textId="11F70839" w:rsidR="00CB03DA" w:rsidRDefault="00CB03DA" w:rsidP="00CB03DA">
            <w:pPr>
              <w:pStyle w:val="Default"/>
              <w:jc w:val="both"/>
              <w:rPr>
                <w:b/>
                <w:bCs/>
              </w:rPr>
            </w:pPr>
          </w:p>
          <w:p w14:paraId="4D03334B" w14:textId="2DC24DDE" w:rsidR="0037274E" w:rsidRDefault="0037274E" w:rsidP="00CB03DA">
            <w:pPr>
              <w:pStyle w:val="Default"/>
              <w:jc w:val="both"/>
              <w:rPr>
                <w:sz w:val="20"/>
                <w:szCs w:val="20"/>
              </w:rPr>
            </w:pPr>
            <w:r w:rsidRPr="0037274E">
              <w:rPr>
                <w:sz w:val="20"/>
                <w:szCs w:val="20"/>
              </w:rPr>
              <w:t>*If you have additional worker nodes, use this process to set a unique hostname on each.</w:t>
            </w:r>
          </w:p>
          <w:p w14:paraId="123205CF" w14:textId="2415869B" w:rsidR="0037274E" w:rsidRDefault="0037274E" w:rsidP="00CB03DA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68D9A8D2" w14:textId="77777777" w:rsidR="0037274E" w:rsidRPr="0037274E" w:rsidRDefault="0037274E" w:rsidP="00CB03DA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40F7D658" w14:textId="77777777" w:rsidR="00230085" w:rsidRPr="003B727F" w:rsidRDefault="0037274E" w:rsidP="00230085">
            <w:pPr>
              <w:pStyle w:val="Default"/>
              <w:jc w:val="both"/>
              <w:rPr>
                <w:color w:val="auto"/>
              </w:rPr>
            </w:pPr>
            <w:r w:rsidRPr="0037274E">
              <w:rPr>
                <w:b/>
                <w:bCs/>
                <w:u w:val="single"/>
              </w:rPr>
              <w:t>Step 8: Initialize Kubernetes on Master Node</w:t>
            </w:r>
            <w:r w:rsidR="00230085">
              <w:rPr>
                <w:b/>
                <w:bCs/>
                <w:u w:val="single"/>
              </w:rPr>
              <w:t xml:space="preserve"> </w:t>
            </w:r>
            <w:r w:rsidR="00230085" w:rsidRPr="00216D9A">
              <w:rPr>
                <w:b/>
                <w:bCs/>
                <w:u w:val="single"/>
              </w:rPr>
              <w:t>[on</w:t>
            </w:r>
            <w:r w:rsidR="00230085">
              <w:rPr>
                <w:b/>
                <w:bCs/>
                <w:u w:val="single"/>
              </w:rPr>
              <w:t xml:space="preserve"> </w:t>
            </w:r>
            <w:r w:rsidR="00230085" w:rsidRPr="00216D9A">
              <w:rPr>
                <w:b/>
                <w:bCs/>
                <w:u w:val="single"/>
              </w:rPr>
              <w:t>master</w:t>
            </w:r>
            <w:r w:rsidR="00230085">
              <w:rPr>
                <w:b/>
                <w:bCs/>
                <w:u w:val="single"/>
              </w:rPr>
              <w:t xml:space="preserve"> only]</w:t>
            </w:r>
          </w:p>
          <w:p w14:paraId="32E2DD00" w14:textId="77777777" w:rsidR="0037274E" w:rsidRPr="0037274E" w:rsidRDefault="0037274E" w:rsidP="0037274E">
            <w:pPr>
              <w:pStyle w:val="Default"/>
              <w:jc w:val="both"/>
            </w:pPr>
          </w:p>
          <w:p w14:paraId="6C396B18" w14:textId="44452550" w:rsidR="0037274E" w:rsidRDefault="0037274E" w:rsidP="0037274E">
            <w:pPr>
              <w:pStyle w:val="Default"/>
              <w:jc w:val="both"/>
            </w:pPr>
            <w:r w:rsidRPr="0037274E">
              <w:t>Switch to the master server node, and enter the following:</w:t>
            </w:r>
          </w:p>
          <w:p w14:paraId="073C39F0" w14:textId="63524913" w:rsidR="0037274E" w:rsidRPr="0037274E" w:rsidRDefault="0037274E" w:rsidP="0037274E">
            <w:pPr>
              <w:pStyle w:val="Default"/>
              <w:rPr>
                <w:i/>
                <w:iCs/>
              </w:rPr>
            </w:pPr>
            <w:proofErr w:type="spellStart"/>
            <w:r w:rsidRPr="0037274E">
              <w:rPr>
                <w:i/>
                <w:iCs/>
                <w:highlight w:val="green"/>
              </w:rPr>
              <w:t>kubeadm</w:t>
            </w:r>
            <w:proofErr w:type="spellEnd"/>
            <w:r w:rsidRPr="0037274E">
              <w:rPr>
                <w:i/>
                <w:iCs/>
                <w:highlight w:val="green"/>
              </w:rPr>
              <w:t xml:space="preserve"> </w:t>
            </w:r>
            <w:proofErr w:type="spellStart"/>
            <w:r w:rsidRPr="0037274E">
              <w:rPr>
                <w:i/>
                <w:iCs/>
                <w:highlight w:val="green"/>
              </w:rPr>
              <w:t>init</w:t>
            </w:r>
            <w:proofErr w:type="spellEnd"/>
            <w:r w:rsidRPr="0037274E">
              <w:rPr>
                <w:i/>
                <w:iCs/>
                <w:highlight w:val="green"/>
              </w:rPr>
              <w:t xml:space="preserve"> --pod-network-</w:t>
            </w:r>
            <w:proofErr w:type="spellStart"/>
            <w:r w:rsidRPr="0037274E">
              <w:rPr>
                <w:i/>
                <w:iCs/>
                <w:highlight w:val="green"/>
              </w:rPr>
              <w:t>cidr</w:t>
            </w:r>
            <w:proofErr w:type="spellEnd"/>
            <w:r w:rsidRPr="0037274E">
              <w:rPr>
                <w:i/>
                <w:iCs/>
                <w:highlight w:val="green"/>
              </w:rPr>
              <w:t>=10.244.0.0/16 --ignore-</w:t>
            </w:r>
            <w:proofErr w:type="spellStart"/>
            <w:r w:rsidRPr="0037274E">
              <w:rPr>
                <w:i/>
                <w:iCs/>
                <w:highlight w:val="green"/>
              </w:rPr>
              <w:t>preflight</w:t>
            </w:r>
            <w:proofErr w:type="spellEnd"/>
            <w:r w:rsidRPr="0037274E">
              <w:rPr>
                <w:i/>
                <w:iCs/>
                <w:highlight w:val="green"/>
              </w:rPr>
              <w:t>-errors=all</w:t>
            </w:r>
          </w:p>
          <w:p w14:paraId="16ED00BA" w14:textId="77777777" w:rsidR="0037274E" w:rsidRPr="0037274E" w:rsidRDefault="0037274E" w:rsidP="0037274E">
            <w:pPr>
              <w:pStyle w:val="Default"/>
              <w:jc w:val="both"/>
            </w:pPr>
          </w:p>
          <w:p w14:paraId="721BD612" w14:textId="1E7BF31B" w:rsidR="0037274E" w:rsidRDefault="0037274E" w:rsidP="0037274E">
            <w:pPr>
              <w:pStyle w:val="Default"/>
              <w:jc w:val="both"/>
            </w:pPr>
            <w:r w:rsidRPr="0037274E">
              <w:t xml:space="preserve">Once this command finishes, it will display a </w:t>
            </w:r>
            <w:proofErr w:type="spellStart"/>
            <w:r w:rsidRPr="0037274E">
              <w:t>kubeadm</w:t>
            </w:r>
            <w:proofErr w:type="spellEnd"/>
            <w:r w:rsidRPr="0037274E">
              <w:t xml:space="preserve"> join message at the end. Make a note of the</w:t>
            </w:r>
            <w:r>
              <w:t xml:space="preserve"> </w:t>
            </w:r>
            <w:r w:rsidRPr="0037274E">
              <w:t>whole entry. This will be used to join the worker nodes to the cluster.</w:t>
            </w:r>
          </w:p>
          <w:p w14:paraId="142A04F0" w14:textId="2B0C3285" w:rsidR="00237BC2" w:rsidRDefault="00237BC2" w:rsidP="0037274E">
            <w:pPr>
              <w:pStyle w:val="Default"/>
              <w:jc w:val="both"/>
            </w:pPr>
          </w:p>
          <w:p w14:paraId="0DFAEF29" w14:textId="11835278" w:rsidR="00237BC2" w:rsidRDefault="00237BC2" w:rsidP="0037274E">
            <w:pPr>
              <w:pStyle w:val="Default"/>
              <w:jc w:val="both"/>
            </w:pPr>
            <w:r w:rsidRPr="00237BC2">
              <w:t>Next, enter the following to create a directory for the cluster:</w:t>
            </w:r>
          </w:p>
          <w:p w14:paraId="6BD0C1DB" w14:textId="3E623226" w:rsidR="00237BC2" w:rsidRDefault="00237BC2" w:rsidP="00237BC2">
            <w:pPr>
              <w:pStyle w:val="Default"/>
              <w:jc w:val="both"/>
              <w:rPr>
                <w:i/>
                <w:iCs/>
                <w:highlight w:val="green"/>
              </w:rPr>
            </w:pPr>
            <w:proofErr w:type="spellStart"/>
            <w:r w:rsidRPr="00237BC2">
              <w:rPr>
                <w:i/>
                <w:iCs/>
                <w:highlight w:val="green"/>
              </w:rPr>
              <w:t>mkdir</w:t>
            </w:r>
            <w:proofErr w:type="spellEnd"/>
            <w:r w:rsidRPr="00237BC2">
              <w:rPr>
                <w:i/>
                <w:iCs/>
                <w:highlight w:val="green"/>
              </w:rPr>
              <w:t xml:space="preserve"> -p $HOME/.</w:t>
            </w:r>
            <w:proofErr w:type="spellStart"/>
            <w:r w:rsidRPr="00237BC2">
              <w:rPr>
                <w:i/>
                <w:iCs/>
                <w:highlight w:val="green"/>
              </w:rPr>
              <w:t>kube</w:t>
            </w:r>
            <w:proofErr w:type="spellEnd"/>
          </w:p>
          <w:p w14:paraId="582AA934" w14:textId="77777777" w:rsidR="00926C5F" w:rsidRPr="00237BC2" w:rsidRDefault="00926C5F" w:rsidP="00237BC2">
            <w:pPr>
              <w:pStyle w:val="Default"/>
              <w:jc w:val="both"/>
              <w:rPr>
                <w:i/>
                <w:iCs/>
                <w:highlight w:val="green"/>
              </w:rPr>
            </w:pPr>
          </w:p>
          <w:p w14:paraId="42A9CC4B" w14:textId="77AA2214" w:rsidR="00237BC2" w:rsidRDefault="00237BC2" w:rsidP="00237BC2">
            <w:pPr>
              <w:pStyle w:val="Default"/>
              <w:jc w:val="both"/>
              <w:rPr>
                <w:i/>
                <w:iCs/>
                <w:highlight w:val="green"/>
              </w:rPr>
            </w:pPr>
            <w:r w:rsidRPr="00237BC2">
              <w:rPr>
                <w:i/>
                <w:iCs/>
                <w:highlight w:val="green"/>
              </w:rPr>
              <w:t>cp -</w:t>
            </w:r>
            <w:proofErr w:type="spellStart"/>
            <w:r w:rsidRPr="00237BC2">
              <w:rPr>
                <w:i/>
                <w:iCs/>
                <w:highlight w:val="green"/>
              </w:rPr>
              <w:t>i</w:t>
            </w:r>
            <w:proofErr w:type="spellEnd"/>
            <w:r w:rsidRPr="00237BC2">
              <w:rPr>
                <w:i/>
                <w:iCs/>
                <w:highlight w:val="green"/>
              </w:rPr>
              <w:t xml:space="preserve"> /etc/</w:t>
            </w:r>
            <w:proofErr w:type="spellStart"/>
            <w:r w:rsidRPr="00237BC2">
              <w:rPr>
                <w:i/>
                <w:iCs/>
                <w:highlight w:val="green"/>
              </w:rPr>
              <w:t>kubernetes</w:t>
            </w:r>
            <w:proofErr w:type="spellEnd"/>
            <w:r w:rsidRPr="00237BC2">
              <w:rPr>
                <w:i/>
                <w:iCs/>
                <w:highlight w:val="green"/>
              </w:rPr>
              <w:t>/</w:t>
            </w:r>
            <w:proofErr w:type="spellStart"/>
            <w:r w:rsidRPr="00237BC2">
              <w:rPr>
                <w:i/>
                <w:iCs/>
                <w:highlight w:val="green"/>
              </w:rPr>
              <w:t>admin.conf</w:t>
            </w:r>
            <w:proofErr w:type="spellEnd"/>
            <w:r w:rsidRPr="00237BC2">
              <w:rPr>
                <w:i/>
                <w:iCs/>
                <w:highlight w:val="green"/>
              </w:rPr>
              <w:t xml:space="preserve"> $HOME/.</w:t>
            </w:r>
            <w:proofErr w:type="spellStart"/>
            <w:r w:rsidRPr="00237BC2">
              <w:rPr>
                <w:i/>
                <w:iCs/>
                <w:highlight w:val="green"/>
              </w:rPr>
              <w:t>kube</w:t>
            </w:r>
            <w:proofErr w:type="spellEnd"/>
            <w:r w:rsidRPr="00237BC2">
              <w:rPr>
                <w:i/>
                <w:iCs/>
                <w:highlight w:val="green"/>
              </w:rPr>
              <w:t>/config</w:t>
            </w:r>
          </w:p>
          <w:p w14:paraId="54EA5293" w14:textId="77777777" w:rsidR="00926C5F" w:rsidRPr="00237BC2" w:rsidRDefault="00926C5F" w:rsidP="00237BC2">
            <w:pPr>
              <w:pStyle w:val="Default"/>
              <w:jc w:val="both"/>
              <w:rPr>
                <w:i/>
                <w:iCs/>
                <w:highlight w:val="green"/>
              </w:rPr>
            </w:pPr>
          </w:p>
          <w:p w14:paraId="75FF79AA" w14:textId="183742F8" w:rsidR="00237BC2" w:rsidRDefault="00237BC2" w:rsidP="00237BC2">
            <w:pPr>
              <w:pStyle w:val="Default"/>
              <w:jc w:val="both"/>
              <w:rPr>
                <w:i/>
                <w:iCs/>
              </w:rPr>
            </w:pPr>
            <w:proofErr w:type="spellStart"/>
            <w:r w:rsidRPr="00237BC2">
              <w:rPr>
                <w:i/>
                <w:iCs/>
                <w:highlight w:val="green"/>
              </w:rPr>
              <w:t>chown</w:t>
            </w:r>
            <w:proofErr w:type="spellEnd"/>
            <w:r w:rsidRPr="00237BC2">
              <w:rPr>
                <w:i/>
                <w:iCs/>
                <w:highlight w:val="green"/>
              </w:rPr>
              <w:t xml:space="preserve"> $(id -u):$(id -g) $HOME/.</w:t>
            </w:r>
            <w:proofErr w:type="spellStart"/>
            <w:r w:rsidRPr="00237BC2">
              <w:rPr>
                <w:i/>
                <w:iCs/>
                <w:highlight w:val="green"/>
              </w:rPr>
              <w:t>kube</w:t>
            </w:r>
            <w:proofErr w:type="spellEnd"/>
            <w:r w:rsidRPr="00237BC2">
              <w:rPr>
                <w:i/>
                <w:iCs/>
                <w:highlight w:val="green"/>
              </w:rPr>
              <w:t>/config</w:t>
            </w:r>
          </w:p>
          <w:p w14:paraId="1B10DBD8" w14:textId="70CEA656" w:rsidR="00230085" w:rsidRDefault="00230085" w:rsidP="00237BC2">
            <w:pPr>
              <w:pStyle w:val="Default"/>
              <w:jc w:val="both"/>
              <w:rPr>
                <w:i/>
                <w:iCs/>
              </w:rPr>
            </w:pPr>
          </w:p>
          <w:p w14:paraId="772FFA7F" w14:textId="77777777" w:rsidR="00230085" w:rsidRPr="003B727F" w:rsidRDefault="00230085" w:rsidP="00230085">
            <w:pPr>
              <w:pStyle w:val="Default"/>
              <w:jc w:val="both"/>
              <w:rPr>
                <w:color w:val="auto"/>
              </w:rPr>
            </w:pPr>
            <w:r w:rsidRPr="00230085">
              <w:rPr>
                <w:b/>
                <w:bCs/>
                <w:u w:val="single"/>
              </w:rPr>
              <w:t xml:space="preserve">Step 9: Deploy Pod Network to Cluster </w:t>
            </w:r>
            <w:r w:rsidRPr="00216D9A">
              <w:rPr>
                <w:b/>
                <w:bCs/>
                <w:u w:val="single"/>
              </w:rPr>
              <w:t>[on</w:t>
            </w:r>
            <w:r>
              <w:rPr>
                <w:b/>
                <w:bCs/>
                <w:u w:val="single"/>
              </w:rPr>
              <w:t xml:space="preserve"> </w:t>
            </w:r>
            <w:r w:rsidRPr="00216D9A">
              <w:rPr>
                <w:b/>
                <w:bCs/>
                <w:u w:val="single"/>
              </w:rPr>
              <w:t>master</w:t>
            </w:r>
            <w:r>
              <w:rPr>
                <w:b/>
                <w:bCs/>
                <w:u w:val="single"/>
              </w:rPr>
              <w:t xml:space="preserve"> only]</w:t>
            </w:r>
          </w:p>
          <w:p w14:paraId="2DE35242" w14:textId="77777777" w:rsidR="00230085" w:rsidRDefault="00230085" w:rsidP="00237BC2">
            <w:pPr>
              <w:pStyle w:val="Default"/>
              <w:jc w:val="both"/>
            </w:pPr>
          </w:p>
          <w:p w14:paraId="256C4884" w14:textId="4B08DBC1" w:rsidR="00230085" w:rsidRDefault="00230085" w:rsidP="00237BC2">
            <w:pPr>
              <w:pStyle w:val="Default"/>
              <w:jc w:val="both"/>
            </w:pPr>
            <w:r>
              <w:t xml:space="preserve">A Pod Network is a way to allow communication between different nodes in the cluster. We will use the flannel virtual network. Enter the following: </w:t>
            </w:r>
          </w:p>
          <w:p w14:paraId="42CC83EE" w14:textId="04B169BB" w:rsidR="00230085" w:rsidRPr="00230085" w:rsidRDefault="00230085" w:rsidP="00230085">
            <w:pPr>
              <w:pStyle w:val="Default"/>
              <w:rPr>
                <w:i/>
                <w:iCs/>
              </w:rPr>
            </w:pPr>
            <w:proofErr w:type="spellStart"/>
            <w:r w:rsidRPr="00230085">
              <w:rPr>
                <w:i/>
                <w:iCs/>
                <w:highlight w:val="green"/>
              </w:rPr>
              <w:t>kubectl</w:t>
            </w:r>
            <w:proofErr w:type="spellEnd"/>
            <w:r w:rsidRPr="00230085">
              <w:rPr>
                <w:i/>
                <w:iCs/>
                <w:highlight w:val="green"/>
              </w:rPr>
              <w:t xml:space="preserve"> apply -f https://raw.githubusercontent.com/coreos/flannel/master/Documentation/kube-flannel.yml</w:t>
            </w:r>
            <w:r w:rsidRPr="00230085">
              <w:rPr>
                <w:i/>
                <w:iCs/>
              </w:rPr>
              <w:t xml:space="preserve"> </w:t>
            </w:r>
          </w:p>
          <w:p w14:paraId="5E20ED8B" w14:textId="77777777" w:rsidR="00230085" w:rsidRDefault="00230085" w:rsidP="00237BC2">
            <w:pPr>
              <w:pStyle w:val="Default"/>
              <w:jc w:val="both"/>
            </w:pPr>
          </w:p>
          <w:p w14:paraId="572F8063" w14:textId="77777777" w:rsidR="00230085" w:rsidRDefault="00230085" w:rsidP="00237BC2">
            <w:pPr>
              <w:pStyle w:val="Default"/>
              <w:jc w:val="both"/>
            </w:pPr>
            <w:r>
              <w:t xml:space="preserve">Allow the process to complete. </w:t>
            </w:r>
          </w:p>
          <w:p w14:paraId="17FC8C9F" w14:textId="77777777" w:rsidR="00230085" w:rsidRDefault="00230085" w:rsidP="00237BC2">
            <w:pPr>
              <w:pStyle w:val="Default"/>
              <w:jc w:val="both"/>
            </w:pPr>
          </w:p>
          <w:p w14:paraId="1FE58E84" w14:textId="77777777" w:rsidR="00230085" w:rsidRDefault="00230085" w:rsidP="00237BC2">
            <w:pPr>
              <w:pStyle w:val="Default"/>
              <w:jc w:val="both"/>
            </w:pPr>
            <w:r>
              <w:t xml:space="preserve">Verify that everything is running and communicating: </w:t>
            </w:r>
          </w:p>
          <w:p w14:paraId="3722EEB4" w14:textId="77777777" w:rsidR="00230085" w:rsidRPr="00230085" w:rsidRDefault="00230085" w:rsidP="00237BC2">
            <w:pPr>
              <w:pStyle w:val="Default"/>
              <w:jc w:val="both"/>
              <w:rPr>
                <w:i/>
                <w:iCs/>
              </w:rPr>
            </w:pPr>
            <w:proofErr w:type="spellStart"/>
            <w:r w:rsidRPr="00230085">
              <w:rPr>
                <w:i/>
                <w:iCs/>
                <w:highlight w:val="green"/>
              </w:rPr>
              <w:t>kubectl</w:t>
            </w:r>
            <w:proofErr w:type="spellEnd"/>
            <w:r w:rsidRPr="00230085">
              <w:rPr>
                <w:i/>
                <w:iCs/>
                <w:highlight w:val="green"/>
              </w:rPr>
              <w:t xml:space="preserve"> get pods --all-namespaces</w:t>
            </w:r>
            <w:r w:rsidRPr="00230085">
              <w:rPr>
                <w:i/>
                <w:iCs/>
              </w:rPr>
              <w:t xml:space="preserve"> </w:t>
            </w:r>
          </w:p>
          <w:p w14:paraId="05D48733" w14:textId="77777777" w:rsidR="00230085" w:rsidRDefault="00230085" w:rsidP="00237BC2">
            <w:pPr>
              <w:pStyle w:val="Default"/>
              <w:jc w:val="both"/>
            </w:pPr>
          </w:p>
          <w:p w14:paraId="469AF57D" w14:textId="616E9594" w:rsidR="00230085" w:rsidRPr="003B727F" w:rsidRDefault="00230085" w:rsidP="00230085">
            <w:pPr>
              <w:pStyle w:val="Default"/>
              <w:jc w:val="both"/>
              <w:rPr>
                <w:color w:val="auto"/>
              </w:rPr>
            </w:pPr>
            <w:r w:rsidRPr="00230085">
              <w:rPr>
                <w:b/>
                <w:bCs/>
                <w:u w:val="single"/>
              </w:rPr>
              <w:t xml:space="preserve">Step 10: Join Worker Node to Cluster </w:t>
            </w:r>
            <w:r w:rsidRPr="00216D9A">
              <w:rPr>
                <w:b/>
                <w:bCs/>
                <w:u w:val="single"/>
              </w:rPr>
              <w:t>[on</w:t>
            </w:r>
            <w:r>
              <w:rPr>
                <w:b/>
                <w:bCs/>
                <w:u w:val="single"/>
              </w:rPr>
              <w:t xml:space="preserve"> worker only]</w:t>
            </w:r>
          </w:p>
          <w:p w14:paraId="59BE60C6" w14:textId="77777777" w:rsidR="00230085" w:rsidRDefault="00230085" w:rsidP="00237BC2">
            <w:pPr>
              <w:pStyle w:val="Default"/>
              <w:jc w:val="both"/>
            </w:pPr>
          </w:p>
          <w:p w14:paraId="1DCB75E7" w14:textId="77777777" w:rsidR="00230085" w:rsidRDefault="00230085" w:rsidP="00237BC2">
            <w:pPr>
              <w:pStyle w:val="Default"/>
              <w:jc w:val="both"/>
            </w:pPr>
            <w:r>
              <w:t xml:space="preserve">As indicated in Step 7, you can enter the </w:t>
            </w:r>
            <w:proofErr w:type="spellStart"/>
            <w:r>
              <w:t>kubeadm</w:t>
            </w:r>
            <w:proofErr w:type="spellEnd"/>
            <w:r>
              <w:t xml:space="preserve"> join command on each worker node to connect it to the cluster. Switch to the worker01 system and enter the command you noted from Step 7: </w:t>
            </w:r>
          </w:p>
          <w:p w14:paraId="69FE957E" w14:textId="06E2A826" w:rsidR="00230085" w:rsidRDefault="00230085" w:rsidP="00237BC2">
            <w:pPr>
              <w:pStyle w:val="Default"/>
              <w:jc w:val="both"/>
            </w:pPr>
          </w:p>
          <w:p w14:paraId="40596231" w14:textId="50385295" w:rsidR="00614BC4" w:rsidRDefault="00614BC4" w:rsidP="00237BC2">
            <w:pPr>
              <w:pStyle w:val="Default"/>
              <w:jc w:val="both"/>
            </w:pPr>
            <w:proofErr w:type="spellStart"/>
            <w:r w:rsidRPr="00614BC4">
              <w:rPr>
                <w:highlight w:val="yellow"/>
              </w:rPr>
              <w:t>kubeadm</w:t>
            </w:r>
            <w:proofErr w:type="spellEnd"/>
            <w:r w:rsidRPr="00614BC4">
              <w:rPr>
                <w:highlight w:val="yellow"/>
              </w:rPr>
              <w:t xml:space="preserve"> join 172.31.6.182:6443 --token h7bose.ltflr22td5mgmfbf         --discovery-token-ca-cert-hash sha256:ad12456662824ae07f778850ea668bb3f60280f29680f2dcd982901b7c64677e</w:t>
            </w:r>
            <w:r w:rsidRPr="00614BC4">
              <w:t xml:space="preserve">     </w:t>
            </w:r>
          </w:p>
          <w:p w14:paraId="11BC4A97" w14:textId="77777777" w:rsidR="00614BC4" w:rsidRDefault="00614BC4" w:rsidP="00237BC2">
            <w:pPr>
              <w:pStyle w:val="Default"/>
              <w:jc w:val="both"/>
            </w:pPr>
          </w:p>
          <w:p w14:paraId="7B27732E" w14:textId="77777777" w:rsidR="00FA2705" w:rsidRDefault="00230085" w:rsidP="00237BC2">
            <w:pPr>
              <w:pStyle w:val="Default"/>
              <w:jc w:val="both"/>
            </w:pPr>
            <w:r>
              <w:t xml:space="preserve">ON EC2 make sure you open the port in security group ADVERTISED HERE: Replace the alphanumeric codes with those from your master server. Repeat for each worker node on the cluster. Wait a few minutes; then you can check the status of the nodes. </w:t>
            </w:r>
          </w:p>
          <w:p w14:paraId="02E5CFFC" w14:textId="77777777" w:rsidR="00FA2705" w:rsidRDefault="00FA2705" w:rsidP="00237BC2">
            <w:pPr>
              <w:pStyle w:val="Default"/>
              <w:jc w:val="both"/>
            </w:pPr>
          </w:p>
          <w:p w14:paraId="0F15AB5B" w14:textId="77777777" w:rsidR="00FA2705" w:rsidRDefault="00230085" w:rsidP="00237BC2">
            <w:pPr>
              <w:pStyle w:val="Default"/>
              <w:jc w:val="both"/>
            </w:pPr>
            <w:r>
              <w:t xml:space="preserve">Switch to the master server, and enter: </w:t>
            </w:r>
          </w:p>
          <w:p w14:paraId="4AFAA072" w14:textId="77777777" w:rsidR="00FA2705" w:rsidRPr="007A57DE" w:rsidRDefault="00230085" w:rsidP="00237BC2">
            <w:pPr>
              <w:pStyle w:val="Default"/>
              <w:jc w:val="both"/>
              <w:rPr>
                <w:i/>
                <w:iCs/>
              </w:rPr>
            </w:pPr>
            <w:proofErr w:type="spellStart"/>
            <w:r w:rsidRPr="007A57DE">
              <w:rPr>
                <w:i/>
                <w:iCs/>
                <w:highlight w:val="green"/>
              </w:rPr>
              <w:t>kubectl</w:t>
            </w:r>
            <w:proofErr w:type="spellEnd"/>
            <w:r w:rsidRPr="007A57DE">
              <w:rPr>
                <w:i/>
                <w:iCs/>
                <w:highlight w:val="green"/>
              </w:rPr>
              <w:t xml:space="preserve"> get nodes</w:t>
            </w:r>
            <w:r w:rsidRPr="007A57DE">
              <w:rPr>
                <w:i/>
                <w:iCs/>
              </w:rPr>
              <w:t xml:space="preserve"> </w:t>
            </w:r>
          </w:p>
          <w:p w14:paraId="2F9F8809" w14:textId="77777777" w:rsidR="00FA2705" w:rsidRDefault="00FA2705" w:rsidP="00237BC2">
            <w:pPr>
              <w:pStyle w:val="Default"/>
              <w:jc w:val="both"/>
            </w:pPr>
          </w:p>
          <w:p w14:paraId="4519B1B7" w14:textId="3F4B6450" w:rsidR="00FA2705" w:rsidRDefault="00230085" w:rsidP="00237BC2">
            <w:pPr>
              <w:pStyle w:val="Default"/>
              <w:jc w:val="both"/>
            </w:pPr>
            <w:r>
              <w:t xml:space="preserve">The system should display the worker nodes that you joined to the cluster. NAME </w:t>
            </w:r>
            <w:r w:rsidR="00CC6CAB">
              <w:t xml:space="preserve">   </w:t>
            </w:r>
            <w:r>
              <w:t xml:space="preserve">STATUS </w:t>
            </w:r>
            <w:r w:rsidR="00CC6CAB">
              <w:t xml:space="preserve"> </w:t>
            </w:r>
            <w:r>
              <w:t xml:space="preserve">ROLES AGE </w:t>
            </w:r>
            <w:r w:rsidR="001F4806">
              <w:t xml:space="preserve">  V</w:t>
            </w:r>
            <w:r>
              <w:t xml:space="preserve">ERSION </w:t>
            </w:r>
          </w:p>
          <w:p w14:paraId="3CD78CDD" w14:textId="1E0E2A29" w:rsidR="00FA2705" w:rsidRDefault="00230085" w:rsidP="00237BC2">
            <w:pPr>
              <w:pStyle w:val="Default"/>
              <w:jc w:val="both"/>
            </w:pPr>
            <w:r>
              <w:t xml:space="preserve">master </w:t>
            </w:r>
            <w:r w:rsidR="00CC6CAB">
              <w:t xml:space="preserve">   </w:t>
            </w:r>
            <w:r>
              <w:t xml:space="preserve">Ready </w:t>
            </w:r>
            <w:r w:rsidR="00CC6CAB">
              <w:t xml:space="preserve">   </w:t>
            </w:r>
            <w:r>
              <w:t xml:space="preserve">master </w:t>
            </w:r>
            <w:r w:rsidR="001F4806">
              <w:t xml:space="preserve">  </w:t>
            </w:r>
            <w:r>
              <w:t xml:space="preserve">1d </w:t>
            </w:r>
            <w:r w:rsidR="001F4806">
              <w:t xml:space="preserve">   </w:t>
            </w:r>
            <w:r>
              <w:t xml:space="preserve">v1.14.0 </w:t>
            </w:r>
          </w:p>
          <w:p w14:paraId="29757E11" w14:textId="6E4DA7E1" w:rsidR="00FA2705" w:rsidRDefault="00230085" w:rsidP="00237BC2">
            <w:pPr>
              <w:pStyle w:val="Default"/>
              <w:jc w:val="both"/>
            </w:pPr>
            <w:r>
              <w:t xml:space="preserve">worker1 </w:t>
            </w:r>
            <w:r w:rsidR="00CC6CAB">
              <w:t xml:space="preserve"> </w:t>
            </w:r>
            <w:r>
              <w:t xml:space="preserve">Ready </w:t>
            </w:r>
            <w:r w:rsidR="00CC6CAB">
              <w:t xml:space="preserve">   </w:t>
            </w:r>
            <w:r w:rsidR="001F4806">
              <w:t>&lt;none&gt;</w:t>
            </w:r>
            <w:r w:rsidR="00CC6CAB">
              <w:t xml:space="preserve"> </w:t>
            </w:r>
            <w:r>
              <w:t xml:space="preserve">1d </w:t>
            </w:r>
            <w:r w:rsidR="001F4806">
              <w:t xml:space="preserve">   </w:t>
            </w:r>
            <w:r>
              <w:t xml:space="preserve">v1.14.0 </w:t>
            </w:r>
          </w:p>
          <w:p w14:paraId="020D354C" w14:textId="77777777" w:rsidR="00FA2705" w:rsidRDefault="00FA2705" w:rsidP="00237BC2">
            <w:pPr>
              <w:pStyle w:val="Default"/>
              <w:jc w:val="both"/>
            </w:pPr>
          </w:p>
          <w:p w14:paraId="3B2F7191" w14:textId="1C739A3D" w:rsidR="00926C5F" w:rsidRDefault="00230085" w:rsidP="00237BC2">
            <w:pPr>
              <w:pStyle w:val="Default"/>
              <w:jc w:val="both"/>
            </w:pPr>
            <w:r>
              <w:t xml:space="preserve">If all of your nodes have the value Ready for STATUS, it means that they’re part of the cluster and ready to run workloads. If, however, a few of the nodes have </w:t>
            </w:r>
            <w:proofErr w:type="spellStart"/>
            <w:r>
              <w:t>NotReady</w:t>
            </w:r>
            <w:proofErr w:type="spellEnd"/>
            <w:r>
              <w:t xml:space="preserve"> as the STATUS, it could mean that the worker nodes </w:t>
            </w:r>
            <w:r>
              <w:lastRenderedPageBreak/>
              <w:t xml:space="preserve">haven’t finished their setup yet. Wait for around five to ten minutes before re-running </w:t>
            </w:r>
            <w:proofErr w:type="spellStart"/>
            <w:r>
              <w:t>kubectl</w:t>
            </w:r>
            <w:proofErr w:type="spellEnd"/>
            <w:r>
              <w:t xml:space="preserve"> get node and inspecting the new output. If a few nodes still have </w:t>
            </w:r>
            <w:proofErr w:type="spellStart"/>
            <w:r>
              <w:t>NotReady</w:t>
            </w:r>
            <w:proofErr w:type="spellEnd"/>
            <w:r>
              <w:t xml:space="preserve"> as the status, you might have to verify and re-run the commands in the previous steps. </w:t>
            </w:r>
          </w:p>
          <w:p w14:paraId="19F0CF7C" w14:textId="77777777" w:rsidR="00FA2705" w:rsidRDefault="00FA2705" w:rsidP="00237BC2">
            <w:pPr>
              <w:pStyle w:val="Default"/>
              <w:jc w:val="both"/>
              <w:rPr>
                <w:i/>
                <w:iCs/>
              </w:rPr>
            </w:pPr>
          </w:p>
          <w:p w14:paraId="18E5141C" w14:textId="77777777" w:rsidR="00D375D6" w:rsidRPr="00D375D6" w:rsidRDefault="00D375D6" w:rsidP="00237BC2">
            <w:pPr>
              <w:pStyle w:val="Default"/>
              <w:jc w:val="both"/>
            </w:pPr>
          </w:p>
          <w:p w14:paraId="344CB79C" w14:textId="77777777" w:rsidR="0037274E" w:rsidRDefault="00D375D6" w:rsidP="00CB03DA">
            <w:pPr>
              <w:pStyle w:val="Default"/>
              <w:jc w:val="both"/>
            </w:pPr>
            <w:r>
              <w:t>(*</w:t>
            </w:r>
            <w:r w:rsidR="00FA2705" w:rsidRPr="00D375D6">
              <w:rPr>
                <w:sz w:val="20"/>
                <w:szCs w:val="20"/>
              </w:rPr>
              <w:t>Kubernetes</w:t>
            </w:r>
            <w:r w:rsidRPr="00D375D6">
              <w:rPr>
                <w:sz w:val="20"/>
                <w:szCs w:val="20"/>
              </w:rPr>
              <w:t xml:space="preserve"> to be continued in Exp4: use of </w:t>
            </w:r>
            <w:proofErr w:type="spellStart"/>
            <w:r w:rsidRPr="00D375D6">
              <w:rPr>
                <w:sz w:val="20"/>
                <w:szCs w:val="20"/>
              </w:rPr>
              <w:t>kubectl</w:t>
            </w:r>
            <w:proofErr w:type="spellEnd"/>
            <w:r w:rsidRPr="00D375D6">
              <w:rPr>
                <w:sz w:val="20"/>
                <w:szCs w:val="20"/>
              </w:rPr>
              <w:t xml:space="preserve"> command and to manage cluster and deploy application</w:t>
            </w:r>
            <w:r>
              <w:t>)</w:t>
            </w:r>
          </w:p>
          <w:p w14:paraId="1430CBC9" w14:textId="77777777" w:rsidR="00FA2705" w:rsidRDefault="00FA2705" w:rsidP="00CB03DA">
            <w:pPr>
              <w:pStyle w:val="Default"/>
              <w:jc w:val="both"/>
            </w:pPr>
          </w:p>
          <w:p w14:paraId="2F06988A" w14:textId="53757A74" w:rsidR="00FA2705" w:rsidRPr="00D375D6" w:rsidRDefault="00FA2705" w:rsidP="00FA2705">
            <w:pPr>
              <w:pStyle w:val="Default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D375D6">
              <w:rPr>
                <w:b/>
                <w:bCs/>
                <w:i/>
                <w:iCs/>
                <w:sz w:val="22"/>
                <w:szCs w:val="22"/>
              </w:rPr>
              <w:t xml:space="preserve">[ 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Note: In case you want to stop and continue later, </w:t>
            </w:r>
            <w:r w:rsidRPr="00D375D6">
              <w:rPr>
                <w:b/>
                <w:bCs/>
                <w:i/>
                <w:iCs/>
                <w:sz w:val="22"/>
                <w:szCs w:val="22"/>
              </w:rPr>
              <w:t>Remember to stop the running instances on AWS , also detach the volume to not incur costs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 just in case a free-tier resource is not chosen </w:t>
            </w:r>
            <w:r w:rsidRPr="00D375D6">
              <w:rPr>
                <w:b/>
                <w:bCs/>
                <w:i/>
                <w:iCs/>
                <w:sz w:val="22"/>
                <w:szCs w:val="22"/>
              </w:rPr>
              <w:t>]</w:t>
            </w:r>
          </w:p>
          <w:p w14:paraId="4B94264D" w14:textId="7E2CB536" w:rsidR="00FA2705" w:rsidRPr="00D375D6" w:rsidRDefault="00FA2705" w:rsidP="00CB03DA">
            <w:pPr>
              <w:pStyle w:val="Default"/>
              <w:jc w:val="both"/>
            </w:pPr>
          </w:p>
        </w:tc>
      </w:tr>
      <w:tr w:rsidR="00C26DBA" w:rsidRPr="0013192C" w14:paraId="50B5AEC0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07F5804" w14:textId="664BBEDE" w:rsidR="00C26DBA" w:rsidRDefault="00C26DBA" w:rsidP="00B73F7A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21D6B35" w14:textId="30D8470F" w:rsidR="00C26DBA" w:rsidRDefault="00035489" w:rsidP="00B73F7A">
            <w:pPr>
              <w:pStyle w:val="Default"/>
              <w:jc w:val="both"/>
            </w:pPr>
            <w:r w:rsidRPr="00035489">
              <w:rPr>
                <w:noProof/>
              </w:rPr>
              <w:drawing>
                <wp:inline distT="0" distB="0" distL="0" distR="0" wp14:anchorId="742AD9CC" wp14:editId="2AF24EA9">
                  <wp:extent cx="4956175" cy="2065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96577" w14:textId="77777777" w:rsidR="00C26DBA" w:rsidRDefault="00C26DBA" w:rsidP="00B73F7A">
            <w:pPr>
              <w:pStyle w:val="Default"/>
              <w:jc w:val="both"/>
            </w:pPr>
          </w:p>
          <w:p w14:paraId="51D39B1A" w14:textId="18E27AAF" w:rsidR="00C26DBA" w:rsidRDefault="00614BC4" w:rsidP="00B73F7A">
            <w:pPr>
              <w:pStyle w:val="Default"/>
              <w:jc w:val="both"/>
            </w:pPr>
            <w:r w:rsidRPr="00614BC4">
              <w:rPr>
                <w:noProof/>
              </w:rPr>
              <w:drawing>
                <wp:inline distT="0" distB="0" distL="0" distR="0" wp14:anchorId="43895DD8" wp14:editId="07E2123F">
                  <wp:extent cx="4956175" cy="7594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07D5A" w14:textId="31F652CF" w:rsidR="00C26DBA" w:rsidRDefault="00C26DBA" w:rsidP="00B73F7A">
            <w:pPr>
              <w:pStyle w:val="Default"/>
              <w:jc w:val="both"/>
            </w:pPr>
          </w:p>
        </w:tc>
      </w:tr>
      <w:tr w:rsidR="00B73F7A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B73F7A" w:rsidRPr="0013192C" w:rsidRDefault="00B73F7A" w:rsidP="00B73F7A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1A9C36F8" w:rsidR="00B73F7A" w:rsidRPr="0013192C" w:rsidRDefault="000A6BC7" w:rsidP="00B73F7A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t>Kubernetes was installed and a Kubernetes Cluster was spun up on a  ubuntu machine using AWS Cloud Platform.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  <w:sig w:usb0="00000001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1C0"/>
    <w:multiLevelType w:val="hybridMultilevel"/>
    <w:tmpl w:val="B61E21FC"/>
    <w:lvl w:ilvl="0" w:tplc="A5DED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E7104"/>
    <w:multiLevelType w:val="hybridMultilevel"/>
    <w:tmpl w:val="DF7675FA"/>
    <w:lvl w:ilvl="0" w:tplc="98742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C7920"/>
    <w:multiLevelType w:val="hybridMultilevel"/>
    <w:tmpl w:val="B61E21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E26FE"/>
    <w:multiLevelType w:val="hybridMultilevel"/>
    <w:tmpl w:val="4344FB2A"/>
    <w:lvl w:ilvl="0" w:tplc="DB84E71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 w15:restartNumberingAfterBreak="0">
    <w:nsid w:val="50325F63"/>
    <w:multiLevelType w:val="hybridMultilevel"/>
    <w:tmpl w:val="588ED3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C5485"/>
    <w:multiLevelType w:val="hybridMultilevel"/>
    <w:tmpl w:val="3FFC3C08"/>
    <w:lvl w:ilvl="0" w:tplc="24B00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104BC"/>
    <w:multiLevelType w:val="hybridMultilevel"/>
    <w:tmpl w:val="6D34DE28"/>
    <w:lvl w:ilvl="0" w:tplc="23A86D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313330">
    <w:abstractNumId w:val="11"/>
  </w:num>
  <w:num w:numId="2" w16cid:durableId="818769153">
    <w:abstractNumId w:val="2"/>
  </w:num>
  <w:num w:numId="3" w16cid:durableId="145823156">
    <w:abstractNumId w:val="12"/>
  </w:num>
  <w:num w:numId="4" w16cid:durableId="1183934417">
    <w:abstractNumId w:val="13"/>
  </w:num>
  <w:num w:numId="5" w16cid:durableId="547957886">
    <w:abstractNumId w:val="3"/>
  </w:num>
  <w:num w:numId="6" w16cid:durableId="260114123">
    <w:abstractNumId w:val="7"/>
  </w:num>
  <w:num w:numId="7" w16cid:durableId="337654054">
    <w:abstractNumId w:val="6"/>
  </w:num>
  <w:num w:numId="8" w16cid:durableId="201216294">
    <w:abstractNumId w:val="16"/>
  </w:num>
  <w:num w:numId="9" w16cid:durableId="1416243889">
    <w:abstractNumId w:val="4"/>
  </w:num>
  <w:num w:numId="10" w16cid:durableId="700935730">
    <w:abstractNumId w:val="1"/>
  </w:num>
  <w:num w:numId="11" w16cid:durableId="1375697820">
    <w:abstractNumId w:val="0"/>
  </w:num>
  <w:num w:numId="12" w16cid:durableId="1870296045">
    <w:abstractNumId w:val="14"/>
  </w:num>
  <w:num w:numId="13" w16cid:durableId="319116148">
    <w:abstractNumId w:val="5"/>
  </w:num>
  <w:num w:numId="14" w16cid:durableId="1094474053">
    <w:abstractNumId w:val="9"/>
  </w:num>
  <w:num w:numId="15" w16cid:durableId="457535198">
    <w:abstractNumId w:val="8"/>
  </w:num>
  <w:num w:numId="16" w16cid:durableId="405037864">
    <w:abstractNumId w:val="10"/>
  </w:num>
  <w:num w:numId="17" w16cid:durableId="2290031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8B"/>
    <w:rsid w:val="00000FF3"/>
    <w:rsid w:val="00010D03"/>
    <w:rsid w:val="00015237"/>
    <w:rsid w:val="00025647"/>
    <w:rsid w:val="00035489"/>
    <w:rsid w:val="000368C3"/>
    <w:rsid w:val="000372EA"/>
    <w:rsid w:val="00054B54"/>
    <w:rsid w:val="000607DF"/>
    <w:rsid w:val="000772B8"/>
    <w:rsid w:val="0009166F"/>
    <w:rsid w:val="000A6BC7"/>
    <w:rsid w:val="000A76DF"/>
    <w:rsid w:val="000D2792"/>
    <w:rsid w:val="000D3002"/>
    <w:rsid w:val="000F1CCA"/>
    <w:rsid w:val="000F597E"/>
    <w:rsid w:val="0010031F"/>
    <w:rsid w:val="00112FE9"/>
    <w:rsid w:val="001167AA"/>
    <w:rsid w:val="00122DC7"/>
    <w:rsid w:val="00127A66"/>
    <w:rsid w:val="00131668"/>
    <w:rsid w:val="0013192C"/>
    <w:rsid w:val="001333CC"/>
    <w:rsid w:val="00135EA2"/>
    <w:rsid w:val="00164269"/>
    <w:rsid w:val="00182D6C"/>
    <w:rsid w:val="001858F0"/>
    <w:rsid w:val="00187111"/>
    <w:rsid w:val="001A11C8"/>
    <w:rsid w:val="001A2E88"/>
    <w:rsid w:val="001A769B"/>
    <w:rsid w:val="001E05E1"/>
    <w:rsid w:val="001E6DCA"/>
    <w:rsid w:val="001F4806"/>
    <w:rsid w:val="001F587F"/>
    <w:rsid w:val="0020616D"/>
    <w:rsid w:val="00211593"/>
    <w:rsid w:val="002157F5"/>
    <w:rsid w:val="00216D9A"/>
    <w:rsid w:val="00230085"/>
    <w:rsid w:val="0023066A"/>
    <w:rsid w:val="002311A1"/>
    <w:rsid w:val="00235FEB"/>
    <w:rsid w:val="00236A73"/>
    <w:rsid w:val="00237BC2"/>
    <w:rsid w:val="00237E22"/>
    <w:rsid w:val="00243749"/>
    <w:rsid w:val="0025159F"/>
    <w:rsid w:val="00254761"/>
    <w:rsid w:val="002573C1"/>
    <w:rsid w:val="002601EC"/>
    <w:rsid w:val="002639EC"/>
    <w:rsid w:val="00271829"/>
    <w:rsid w:val="002841FA"/>
    <w:rsid w:val="00286D7F"/>
    <w:rsid w:val="00291FC6"/>
    <w:rsid w:val="002A394F"/>
    <w:rsid w:val="002A5E06"/>
    <w:rsid w:val="002B5872"/>
    <w:rsid w:val="002E3CD9"/>
    <w:rsid w:val="002E6437"/>
    <w:rsid w:val="002E7AE4"/>
    <w:rsid w:val="002F7D4D"/>
    <w:rsid w:val="003205F0"/>
    <w:rsid w:val="00340140"/>
    <w:rsid w:val="003710B4"/>
    <w:rsid w:val="0037274E"/>
    <w:rsid w:val="00377515"/>
    <w:rsid w:val="003912DF"/>
    <w:rsid w:val="003A1FEF"/>
    <w:rsid w:val="003A26AF"/>
    <w:rsid w:val="003A2C37"/>
    <w:rsid w:val="003A4087"/>
    <w:rsid w:val="003B727F"/>
    <w:rsid w:val="003D0693"/>
    <w:rsid w:val="003E22CB"/>
    <w:rsid w:val="003E43FB"/>
    <w:rsid w:val="00403C1D"/>
    <w:rsid w:val="00451F49"/>
    <w:rsid w:val="004548FB"/>
    <w:rsid w:val="00455FF3"/>
    <w:rsid w:val="004615B8"/>
    <w:rsid w:val="00467E72"/>
    <w:rsid w:val="00477F82"/>
    <w:rsid w:val="00481329"/>
    <w:rsid w:val="00491C9E"/>
    <w:rsid w:val="004B00AD"/>
    <w:rsid w:val="004B556C"/>
    <w:rsid w:val="004C2123"/>
    <w:rsid w:val="004D2C32"/>
    <w:rsid w:val="004E66B2"/>
    <w:rsid w:val="00555F3A"/>
    <w:rsid w:val="005649DB"/>
    <w:rsid w:val="00565FE9"/>
    <w:rsid w:val="005A58CE"/>
    <w:rsid w:val="005E4DBF"/>
    <w:rsid w:val="005F69A4"/>
    <w:rsid w:val="00614BC4"/>
    <w:rsid w:val="0061506A"/>
    <w:rsid w:val="00631211"/>
    <w:rsid w:val="00633260"/>
    <w:rsid w:val="006611CC"/>
    <w:rsid w:val="00680009"/>
    <w:rsid w:val="00691A2F"/>
    <w:rsid w:val="00694665"/>
    <w:rsid w:val="006A1B09"/>
    <w:rsid w:val="006B6658"/>
    <w:rsid w:val="006C3516"/>
    <w:rsid w:val="006D0DF5"/>
    <w:rsid w:val="006D682F"/>
    <w:rsid w:val="006E6262"/>
    <w:rsid w:val="006F6BD3"/>
    <w:rsid w:val="00730805"/>
    <w:rsid w:val="00741842"/>
    <w:rsid w:val="00743D0D"/>
    <w:rsid w:val="00747EF3"/>
    <w:rsid w:val="00756B21"/>
    <w:rsid w:val="00762F8B"/>
    <w:rsid w:val="00766100"/>
    <w:rsid w:val="00770012"/>
    <w:rsid w:val="007778D4"/>
    <w:rsid w:val="00791D50"/>
    <w:rsid w:val="00795B8C"/>
    <w:rsid w:val="007A2EB1"/>
    <w:rsid w:val="007A4B14"/>
    <w:rsid w:val="007A57DE"/>
    <w:rsid w:val="007B344B"/>
    <w:rsid w:val="007C2C7E"/>
    <w:rsid w:val="007D2764"/>
    <w:rsid w:val="00816988"/>
    <w:rsid w:val="00825D98"/>
    <w:rsid w:val="008307AC"/>
    <w:rsid w:val="00831BA1"/>
    <w:rsid w:val="00832A98"/>
    <w:rsid w:val="00843AE6"/>
    <w:rsid w:val="00844931"/>
    <w:rsid w:val="0085016A"/>
    <w:rsid w:val="00851311"/>
    <w:rsid w:val="008673B4"/>
    <w:rsid w:val="008715E4"/>
    <w:rsid w:val="008814C7"/>
    <w:rsid w:val="008A3915"/>
    <w:rsid w:val="008E69F4"/>
    <w:rsid w:val="0090424B"/>
    <w:rsid w:val="00907990"/>
    <w:rsid w:val="00913030"/>
    <w:rsid w:val="00913D68"/>
    <w:rsid w:val="0092002D"/>
    <w:rsid w:val="00921743"/>
    <w:rsid w:val="00926C5F"/>
    <w:rsid w:val="00941614"/>
    <w:rsid w:val="00953C8B"/>
    <w:rsid w:val="009770F3"/>
    <w:rsid w:val="009845F1"/>
    <w:rsid w:val="00985251"/>
    <w:rsid w:val="00985D37"/>
    <w:rsid w:val="00993F82"/>
    <w:rsid w:val="009A6D1E"/>
    <w:rsid w:val="009B01F3"/>
    <w:rsid w:val="009B5DAB"/>
    <w:rsid w:val="009C1438"/>
    <w:rsid w:val="009D1EDF"/>
    <w:rsid w:val="009D6D25"/>
    <w:rsid w:val="009F1194"/>
    <w:rsid w:val="009F767C"/>
    <w:rsid w:val="00A00FA7"/>
    <w:rsid w:val="00A049BE"/>
    <w:rsid w:val="00A05BB0"/>
    <w:rsid w:val="00A32621"/>
    <w:rsid w:val="00A372DD"/>
    <w:rsid w:val="00A4776E"/>
    <w:rsid w:val="00A93FBA"/>
    <w:rsid w:val="00A969FF"/>
    <w:rsid w:val="00AB0EED"/>
    <w:rsid w:val="00AC501B"/>
    <w:rsid w:val="00AD1706"/>
    <w:rsid w:val="00AE3527"/>
    <w:rsid w:val="00B04408"/>
    <w:rsid w:val="00B2780C"/>
    <w:rsid w:val="00B27C89"/>
    <w:rsid w:val="00B45CFF"/>
    <w:rsid w:val="00B61DC0"/>
    <w:rsid w:val="00B7217C"/>
    <w:rsid w:val="00B73F7A"/>
    <w:rsid w:val="00B80DAA"/>
    <w:rsid w:val="00B963EF"/>
    <w:rsid w:val="00BC68E2"/>
    <w:rsid w:val="00BE0735"/>
    <w:rsid w:val="00BE7E53"/>
    <w:rsid w:val="00C145A0"/>
    <w:rsid w:val="00C24FB7"/>
    <w:rsid w:val="00C25108"/>
    <w:rsid w:val="00C268D8"/>
    <w:rsid w:val="00C26DBA"/>
    <w:rsid w:val="00C45663"/>
    <w:rsid w:val="00C46E6E"/>
    <w:rsid w:val="00C63167"/>
    <w:rsid w:val="00C67A00"/>
    <w:rsid w:val="00C80D55"/>
    <w:rsid w:val="00C97252"/>
    <w:rsid w:val="00CB03DA"/>
    <w:rsid w:val="00CC5149"/>
    <w:rsid w:val="00CC6CAB"/>
    <w:rsid w:val="00CD5314"/>
    <w:rsid w:val="00D04450"/>
    <w:rsid w:val="00D27F11"/>
    <w:rsid w:val="00D33421"/>
    <w:rsid w:val="00D375D6"/>
    <w:rsid w:val="00D3785D"/>
    <w:rsid w:val="00D44929"/>
    <w:rsid w:val="00D55AA0"/>
    <w:rsid w:val="00D56804"/>
    <w:rsid w:val="00D662DA"/>
    <w:rsid w:val="00D8262C"/>
    <w:rsid w:val="00D91C07"/>
    <w:rsid w:val="00DA5B04"/>
    <w:rsid w:val="00DA6C22"/>
    <w:rsid w:val="00DD1384"/>
    <w:rsid w:val="00DE3215"/>
    <w:rsid w:val="00DE5C3C"/>
    <w:rsid w:val="00DF2751"/>
    <w:rsid w:val="00E30488"/>
    <w:rsid w:val="00E4217C"/>
    <w:rsid w:val="00E46859"/>
    <w:rsid w:val="00E54815"/>
    <w:rsid w:val="00E834CB"/>
    <w:rsid w:val="00E83924"/>
    <w:rsid w:val="00EC0884"/>
    <w:rsid w:val="00EC7755"/>
    <w:rsid w:val="00EE1D11"/>
    <w:rsid w:val="00EE332D"/>
    <w:rsid w:val="00EE4AB5"/>
    <w:rsid w:val="00EE78CF"/>
    <w:rsid w:val="00F054EF"/>
    <w:rsid w:val="00F063C6"/>
    <w:rsid w:val="00F21CA1"/>
    <w:rsid w:val="00F249A1"/>
    <w:rsid w:val="00F24E5E"/>
    <w:rsid w:val="00F2542B"/>
    <w:rsid w:val="00F506C6"/>
    <w:rsid w:val="00F52916"/>
    <w:rsid w:val="00F54889"/>
    <w:rsid w:val="00F54B54"/>
    <w:rsid w:val="00F63104"/>
    <w:rsid w:val="00F66988"/>
    <w:rsid w:val="00F90249"/>
    <w:rsid w:val="00F903C7"/>
    <w:rsid w:val="00F97529"/>
    <w:rsid w:val="00FA2705"/>
    <w:rsid w:val="00FA5CDE"/>
    <w:rsid w:val="00FB46FB"/>
    <w:rsid w:val="00FD14BF"/>
    <w:rsid w:val="00FE3E72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C14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8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pt.kubernetes.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mobaxterm.mobatek.net/download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6c2e14-4e22-4575-afe1-98778ef45d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7AA92624C9D469E2F1106306F15F5" ma:contentTypeVersion="3" ma:contentTypeDescription="Create a new document." ma:contentTypeScope="" ma:versionID="c7bb8cbee3b4a0d745917d1a05ba3d79">
  <xsd:schema xmlns:xsd="http://www.w3.org/2001/XMLSchema" xmlns:xs="http://www.w3.org/2001/XMLSchema" xmlns:p="http://schemas.microsoft.com/office/2006/metadata/properties" xmlns:ns2="6f6c2e14-4e22-4575-afe1-98778ef45d8d" targetNamespace="http://schemas.microsoft.com/office/2006/metadata/properties" ma:root="true" ma:fieldsID="ea2456a8bd264c2545f53fdbcef8ed2b" ns2:_="">
    <xsd:import namespace="6f6c2e14-4e22-4575-afe1-98778ef45d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c2e14-4e22-4575-afe1-98778ef45d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EE41BD-38AE-4980-9913-A0E0D9011F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896943-D69D-470D-8C28-C0575B03C745}">
  <ds:schemaRefs>
    <ds:schemaRef ds:uri="http://schemas.microsoft.com/office/2006/metadata/properties"/>
    <ds:schemaRef ds:uri="http://schemas.microsoft.com/office/infopath/2007/PartnerControls"/>
    <ds:schemaRef ds:uri="6f6c2e14-4e22-4575-afe1-98778ef45d8d"/>
  </ds:schemaRefs>
</ds:datastoreItem>
</file>

<file path=customXml/itemProps3.xml><?xml version="1.0" encoding="utf-8"?>
<ds:datastoreItem xmlns:ds="http://schemas.openxmlformats.org/officeDocument/2006/customXml" ds:itemID="{BB72E9BD-7977-46CF-A8C0-5D6D7717F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c2e14-4e22-4575-afe1-98778ef45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Aryaman More</cp:lastModifiedBy>
  <cp:revision>2</cp:revision>
  <cp:lastPrinted>2022-09-18T16:41:00Z</cp:lastPrinted>
  <dcterms:created xsi:type="dcterms:W3CDTF">2022-09-24T08:55:00Z</dcterms:created>
  <dcterms:modified xsi:type="dcterms:W3CDTF">2022-09-24T08:55:00Z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0x0101008E77AA92624C9D469E2F1106306F15F5</vt:lpwstr>
  </property>
</Properties>
</file>