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F48FE" w14:textId="7067F610" w:rsidR="007F5F0B" w:rsidRDefault="005A6874">
      <w:pPr>
        <w:rPr>
          <w:b/>
          <w:bCs/>
          <w:sz w:val="32"/>
          <w:szCs w:val="28"/>
        </w:rPr>
      </w:pPr>
      <w:r w:rsidRPr="005A6874">
        <w:rPr>
          <w:b/>
          <w:bCs/>
          <w:sz w:val="32"/>
          <w:szCs w:val="28"/>
        </w:rPr>
        <w:t>Bank Dataset Graphs:</w:t>
      </w:r>
    </w:p>
    <w:p w14:paraId="5F57C6A3" w14:textId="23490302" w:rsidR="005A6874" w:rsidRDefault="005A6874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Code:</w:t>
      </w:r>
    </w:p>
    <w:p w14:paraId="1EE8F954" w14:textId="77777777" w:rsidR="005A6874" w:rsidRDefault="005A6874" w:rsidP="005A6874">
      <w:r>
        <w:t>library(ggplot2)</w:t>
      </w:r>
    </w:p>
    <w:p w14:paraId="6AB1DDB6" w14:textId="77777777" w:rsidR="005A6874" w:rsidRDefault="005A6874" w:rsidP="005A6874">
      <w:r>
        <w:t>df=read.csv("C:\\Users\\Atharva Dhande\\Documents\\Fall Sem 21-22\\Lab\\CSE3020\\BankDataset.csv")</w:t>
      </w:r>
    </w:p>
    <w:p w14:paraId="449372EC" w14:textId="77777777" w:rsidR="005A6874" w:rsidRDefault="005A6874" w:rsidP="005A6874">
      <w:proofErr w:type="spellStart"/>
      <w:r>
        <w:t>ggplot</w:t>
      </w:r>
      <w:proofErr w:type="spellEnd"/>
      <w:r>
        <w:t xml:space="preserve">(df) + </w:t>
      </w:r>
      <w:proofErr w:type="spellStart"/>
      <w:r>
        <w:t>geom_bar</w:t>
      </w:r>
      <w:proofErr w:type="spellEnd"/>
      <w:r>
        <w:t>(</w:t>
      </w:r>
      <w:proofErr w:type="spellStart"/>
      <w:r>
        <w:t>aes</w:t>
      </w:r>
      <w:proofErr w:type="spellEnd"/>
      <w:r>
        <w:t>(x=</w:t>
      </w:r>
      <w:proofErr w:type="spellStart"/>
      <w:r>
        <w:t>AgeGroup</w:t>
      </w:r>
      <w:proofErr w:type="spellEnd"/>
      <w:r>
        <w:t>, y=</w:t>
      </w:r>
      <w:proofErr w:type="spellStart"/>
      <w:r>
        <w:t>NumberofLoans</w:t>
      </w:r>
      <w:proofErr w:type="spellEnd"/>
      <w:r>
        <w:t>),stat="identity")</w:t>
      </w:r>
    </w:p>
    <w:p w14:paraId="4305248A" w14:textId="134D395B" w:rsidR="005A6874" w:rsidRDefault="005A6874" w:rsidP="005A6874">
      <w:proofErr w:type="spellStart"/>
      <w:r>
        <w:t>ggplot</w:t>
      </w:r>
      <w:proofErr w:type="spellEnd"/>
      <w:r>
        <w:t xml:space="preserve">(df) + </w:t>
      </w:r>
      <w:proofErr w:type="spellStart"/>
      <w:r>
        <w:t>geom_bar</w:t>
      </w:r>
      <w:proofErr w:type="spellEnd"/>
      <w:r>
        <w:t>(</w:t>
      </w:r>
      <w:proofErr w:type="spellStart"/>
      <w:r>
        <w:t>aes</w:t>
      </w:r>
      <w:proofErr w:type="spellEnd"/>
      <w:r>
        <w:t>(x=</w:t>
      </w:r>
      <w:proofErr w:type="spellStart"/>
      <w:r>
        <w:t>AgeGroup</w:t>
      </w:r>
      <w:proofErr w:type="spellEnd"/>
      <w:r>
        <w:t>, y=</w:t>
      </w:r>
      <w:proofErr w:type="spellStart"/>
      <w:r>
        <w:t>NumberofLoans</w:t>
      </w:r>
      <w:proofErr w:type="spellEnd"/>
      <w:r>
        <w:t xml:space="preserve">),stat="identity") + 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(x=</w:t>
      </w:r>
      <w:proofErr w:type="spellStart"/>
      <w:r>
        <w:t>AgeGroup</w:t>
      </w:r>
      <w:proofErr w:type="spellEnd"/>
      <w:r>
        <w:t>, y=</w:t>
      </w:r>
      <w:proofErr w:type="spellStart"/>
      <w:r>
        <w:t>BadRate</w:t>
      </w:r>
      <w:proofErr w:type="spellEnd"/>
      <w:r>
        <w:t>*2000,color="</w:t>
      </w:r>
      <w:proofErr w:type="spellStart"/>
      <w:r>
        <w:t>BadRate</w:t>
      </w:r>
      <w:proofErr w:type="spellEnd"/>
      <w:r>
        <w:t>"),stat="</w:t>
      </w:r>
      <w:proofErr w:type="spellStart"/>
      <w:r>
        <w:t>identity",group</w:t>
      </w:r>
      <w:proofErr w:type="spellEnd"/>
      <w:r>
        <w:t xml:space="preserve"> = 1, size=1.3) + </w:t>
      </w:r>
      <w:proofErr w:type="spellStart"/>
      <w:r>
        <w:t>scale_colour_manual</w:t>
      </w:r>
      <w:proofErr w:type="spellEnd"/>
      <w:r>
        <w:t>("", breaks = c("</w:t>
      </w:r>
      <w:proofErr w:type="spellStart"/>
      <w:r>
        <w:t>BadRate</w:t>
      </w:r>
      <w:proofErr w:type="spellEnd"/>
      <w:r>
        <w:t xml:space="preserve">"), values = c("orange")) + </w:t>
      </w:r>
      <w:proofErr w:type="spellStart"/>
      <w:r>
        <w:t>scale_y_continuous</w:t>
      </w:r>
      <w:proofErr w:type="spellEnd"/>
      <w:r>
        <w:t>(</w:t>
      </w:r>
      <w:proofErr w:type="spellStart"/>
      <w:r>
        <w:t>sec.axis</w:t>
      </w:r>
      <w:proofErr w:type="spellEnd"/>
      <w:r>
        <w:t xml:space="preserve"> = </w:t>
      </w:r>
      <w:proofErr w:type="spellStart"/>
      <w:r>
        <w:t>sec_axis</w:t>
      </w:r>
      <w:proofErr w:type="spellEnd"/>
      <w:r>
        <w:t>(~ . / 2000, name = "</w:t>
      </w:r>
      <w:proofErr w:type="spellStart"/>
      <w:r>
        <w:t>BadRate</w:t>
      </w:r>
      <w:proofErr w:type="spellEnd"/>
      <w:r>
        <w:t>"))</w:t>
      </w:r>
    </w:p>
    <w:p w14:paraId="149E107C" w14:textId="77777777" w:rsidR="005A6874" w:rsidRPr="005A6874" w:rsidRDefault="005A6874" w:rsidP="005A6874"/>
    <w:p w14:paraId="434E2ADD" w14:textId="646ED9B2" w:rsidR="005A6874" w:rsidRDefault="005A6874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OUTPUT:</w:t>
      </w:r>
    </w:p>
    <w:p w14:paraId="0BA25B5B" w14:textId="5A542AE4" w:rsidR="005A6874" w:rsidRDefault="005A6874">
      <w:pPr>
        <w:rPr>
          <w:b/>
          <w:bCs/>
          <w:sz w:val="32"/>
          <w:szCs w:val="28"/>
        </w:rPr>
      </w:pPr>
      <w:r w:rsidRPr="005A6874">
        <w:drawing>
          <wp:inline distT="0" distB="0" distL="0" distR="0" wp14:anchorId="7E2DA548" wp14:editId="382ABAFC">
            <wp:extent cx="5730737" cy="3177815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4265" w14:textId="4EA63E7A" w:rsidR="005A6874" w:rsidRDefault="005A6874">
      <w:pPr>
        <w:rPr>
          <w:b/>
          <w:bCs/>
          <w:sz w:val="32"/>
          <w:szCs w:val="28"/>
        </w:rPr>
      </w:pPr>
      <w:r w:rsidRPr="005A6874">
        <w:lastRenderedPageBreak/>
        <w:drawing>
          <wp:inline distT="0" distB="0" distL="0" distR="0" wp14:anchorId="79D19E56" wp14:editId="79B441CC">
            <wp:extent cx="5730737" cy="3177815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B678" w14:textId="6C343BF7" w:rsidR="00DD4F16" w:rsidRDefault="00DD4F16">
      <w:pPr>
        <w:rPr>
          <w:b/>
          <w:bCs/>
          <w:sz w:val="32"/>
          <w:szCs w:val="28"/>
        </w:rPr>
      </w:pPr>
    </w:p>
    <w:p w14:paraId="2AED65E6" w14:textId="6C9127DB" w:rsidR="00DD4F16" w:rsidRDefault="00DD4F16">
      <w:pPr>
        <w:rPr>
          <w:b/>
          <w:bCs/>
          <w:sz w:val="32"/>
          <w:szCs w:val="28"/>
        </w:rPr>
      </w:pPr>
    </w:p>
    <w:p w14:paraId="17B2FA11" w14:textId="77777777" w:rsidR="00E47352" w:rsidRDefault="00E47352">
      <w:pPr>
        <w:rPr>
          <w:b/>
          <w:bCs/>
          <w:sz w:val="32"/>
          <w:szCs w:val="28"/>
        </w:rPr>
      </w:pPr>
    </w:p>
    <w:p w14:paraId="1DDA0206" w14:textId="77777777" w:rsidR="00DD4F16" w:rsidRPr="00DD4F16" w:rsidRDefault="00DD4F16">
      <w:pPr>
        <w:rPr>
          <w:b/>
          <w:bCs/>
          <w:sz w:val="32"/>
          <w:szCs w:val="28"/>
        </w:rPr>
      </w:pPr>
      <w:r w:rsidRPr="00DD4F16">
        <w:rPr>
          <w:b/>
          <w:bCs/>
          <w:sz w:val="32"/>
          <w:szCs w:val="28"/>
        </w:rPr>
        <w:t xml:space="preserve">Use the HR dataset to do the visual analytics with respect to the following points. </w:t>
      </w:r>
    </w:p>
    <w:p w14:paraId="575ACFB7" w14:textId="77777777" w:rsidR="00DD4F16" w:rsidRPr="00DD4F16" w:rsidRDefault="00DD4F16">
      <w:pPr>
        <w:rPr>
          <w:sz w:val="28"/>
          <w:szCs w:val="24"/>
        </w:rPr>
      </w:pPr>
      <w:r w:rsidRPr="00DD4F16">
        <w:rPr>
          <w:sz w:val="28"/>
          <w:szCs w:val="24"/>
        </w:rPr>
        <w:t xml:space="preserve">1. Plot the number of employees belong to male and female category </w:t>
      </w:r>
    </w:p>
    <w:p w14:paraId="0276C6E1" w14:textId="77777777" w:rsidR="00DD4F16" w:rsidRDefault="00DD4F16">
      <w:pPr>
        <w:rPr>
          <w:sz w:val="28"/>
          <w:szCs w:val="24"/>
        </w:rPr>
      </w:pPr>
      <w:r w:rsidRPr="00DD4F16">
        <w:rPr>
          <w:sz w:val="28"/>
          <w:szCs w:val="24"/>
        </w:rPr>
        <w:t xml:space="preserve">2. Plot the number of employees recruited through various recruitment sources </w:t>
      </w:r>
    </w:p>
    <w:p w14:paraId="775C3795" w14:textId="1FF7DA19" w:rsidR="00DD4F16" w:rsidRPr="00DD4F16" w:rsidRDefault="00DD4F16">
      <w:pPr>
        <w:rPr>
          <w:sz w:val="28"/>
          <w:szCs w:val="24"/>
        </w:rPr>
      </w:pPr>
      <w:r w:rsidRPr="00DD4F16">
        <w:rPr>
          <w:sz w:val="28"/>
          <w:szCs w:val="24"/>
        </w:rPr>
        <w:t>3. Plot the no. of employees under each marital categories</w:t>
      </w:r>
      <w:r w:rsidRPr="00DD4F16">
        <w:rPr>
          <w:sz w:val="28"/>
          <w:szCs w:val="24"/>
        </w:rPr>
        <w:t>.</w:t>
      </w:r>
      <w:r w:rsidRPr="00DD4F16">
        <w:rPr>
          <w:sz w:val="28"/>
          <w:szCs w:val="24"/>
        </w:rPr>
        <w:t xml:space="preserve"> </w:t>
      </w:r>
    </w:p>
    <w:p w14:paraId="068F4DEA" w14:textId="77777777" w:rsidR="00DD4F16" w:rsidRPr="00DD4F16" w:rsidRDefault="00DD4F16">
      <w:pPr>
        <w:rPr>
          <w:sz w:val="28"/>
          <w:szCs w:val="24"/>
        </w:rPr>
      </w:pPr>
      <w:r w:rsidRPr="00DD4F16">
        <w:rPr>
          <w:sz w:val="28"/>
          <w:szCs w:val="24"/>
        </w:rPr>
        <w:t xml:space="preserve">4. Plot the no. of employees under each marital categories with different colours </w:t>
      </w:r>
    </w:p>
    <w:p w14:paraId="76F9BAB5" w14:textId="77777777" w:rsidR="00DD4F16" w:rsidRPr="00DD4F16" w:rsidRDefault="00DD4F16">
      <w:pPr>
        <w:rPr>
          <w:sz w:val="28"/>
          <w:szCs w:val="24"/>
        </w:rPr>
      </w:pPr>
      <w:r w:rsidRPr="00DD4F16">
        <w:rPr>
          <w:sz w:val="28"/>
          <w:szCs w:val="24"/>
        </w:rPr>
        <w:t xml:space="preserve">5. Plot the no. of employees under each marital categories in horizontal manner </w:t>
      </w:r>
    </w:p>
    <w:p w14:paraId="7C732DC9" w14:textId="77777777" w:rsidR="00DD4F16" w:rsidRPr="00DD4F16" w:rsidRDefault="00DD4F16">
      <w:pPr>
        <w:rPr>
          <w:sz w:val="28"/>
          <w:szCs w:val="24"/>
        </w:rPr>
      </w:pPr>
      <w:r w:rsidRPr="00DD4F16">
        <w:rPr>
          <w:sz w:val="28"/>
          <w:szCs w:val="24"/>
        </w:rPr>
        <w:t xml:space="preserve">6. Plot pie chart to represent employees belongs to various departments </w:t>
      </w:r>
    </w:p>
    <w:p w14:paraId="314DDB2F" w14:textId="706AE312" w:rsidR="00DD4F16" w:rsidRDefault="00DD4F16">
      <w:pPr>
        <w:rPr>
          <w:sz w:val="28"/>
          <w:szCs w:val="24"/>
        </w:rPr>
      </w:pPr>
      <w:r w:rsidRPr="00DD4F16">
        <w:rPr>
          <w:sz w:val="28"/>
          <w:szCs w:val="24"/>
        </w:rPr>
        <w:t>7. Use histogram and density to plot employment statu</w:t>
      </w:r>
      <w:r w:rsidRPr="00DD4F16">
        <w:rPr>
          <w:sz w:val="28"/>
          <w:szCs w:val="24"/>
        </w:rPr>
        <w:t>s.</w:t>
      </w:r>
    </w:p>
    <w:p w14:paraId="4F96246C" w14:textId="4E0018E0" w:rsidR="00DD4F16" w:rsidRDefault="00DD4F16">
      <w:pPr>
        <w:rPr>
          <w:sz w:val="28"/>
          <w:szCs w:val="24"/>
        </w:rPr>
      </w:pPr>
    </w:p>
    <w:p w14:paraId="7FF9F7BD" w14:textId="77777777" w:rsidR="00DD4F16" w:rsidRDefault="00DD4F16">
      <w:pPr>
        <w:rPr>
          <w:b/>
          <w:bCs/>
          <w:sz w:val="32"/>
          <w:szCs w:val="28"/>
        </w:rPr>
      </w:pPr>
    </w:p>
    <w:p w14:paraId="74C73AD0" w14:textId="4F72BE43" w:rsidR="00DD4F16" w:rsidRPr="00DD4F16" w:rsidRDefault="00DD4F16">
      <w:pPr>
        <w:rPr>
          <w:b/>
          <w:bCs/>
          <w:sz w:val="32"/>
          <w:szCs w:val="28"/>
        </w:rPr>
      </w:pPr>
      <w:r w:rsidRPr="00DD4F16">
        <w:rPr>
          <w:b/>
          <w:bCs/>
          <w:sz w:val="32"/>
          <w:szCs w:val="28"/>
        </w:rPr>
        <w:lastRenderedPageBreak/>
        <w:t>CODE:</w:t>
      </w:r>
    </w:p>
    <w:p w14:paraId="2F407175" w14:textId="77777777" w:rsidR="00DD4F16" w:rsidRDefault="00DD4F16" w:rsidP="00DD4F16">
      <w:r>
        <w:t>df=read.csv("C:\\Users\\Atharva Dhande\\Documents\\Fall Sem 21-22\\Lab\\CSE3020\\HRDataset_v14.csv")</w:t>
      </w:r>
    </w:p>
    <w:p w14:paraId="564D63BA" w14:textId="77777777" w:rsidR="00DD4F16" w:rsidRDefault="00DD4F16" w:rsidP="00DD4F16">
      <w:proofErr w:type="spellStart"/>
      <w:r>
        <w:t>ggplot</w:t>
      </w:r>
      <w:proofErr w:type="spellEnd"/>
      <w:r>
        <w:t xml:space="preserve">(df, </w:t>
      </w:r>
      <w:proofErr w:type="spellStart"/>
      <w:r>
        <w:t>aes</w:t>
      </w:r>
      <w:proofErr w:type="spellEnd"/>
      <w:r>
        <w:t xml:space="preserve">(x=Sex)) + </w:t>
      </w:r>
      <w:proofErr w:type="spellStart"/>
      <w:r>
        <w:t>geom_bar</w:t>
      </w:r>
      <w:proofErr w:type="spellEnd"/>
      <w:r>
        <w:t>()</w:t>
      </w:r>
    </w:p>
    <w:p w14:paraId="71F7C8AF" w14:textId="77777777" w:rsidR="00DD4F16" w:rsidRDefault="00DD4F16" w:rsidP="00DD4F16">
      <w:proofErr w:type="spellStart"/>
      <w:r>
        <w:t>ggplot</w:t>
      </w:r>
      <w:proofErr w:type="spellEnd"/>
      <w:r>
        <w:t xml:space="preserve">(df, </w:t>
      </w:r>
      <w:proofErr w:type="spellStart"/>
      <w:r>
        <w:t>aes</w:t>
      </w:r>
      <w:proofErr w:type="spellEnd"/>
      <w:r>
        <w:t>(x=</w:t>
      </w:r>
      <w:proofErr w:type="spellStart"/>
      <w:r>
        <w:t>RecruitmentSource</w:t>
      </w:r>
      <w:proofErr w:type="spellEnd"/>
      <w:r>
        <w:t xml:space="preserve">)) + </w:t>
      </w:r>
      <w:proofErr w:type="spellStart"/>
      <w:r>
        <w:t>geom_bar</w:t>
      </w:r>
      <w:proofErr w:type="spellEnd"/>
      <w:r>
        <w:t>()</w:t>
      </w:r>
    </w:p>
    <w:p w14:paraId="49DAD3EA" w14:textId="77777777" w:rsidR="00DD4F16" w:rsidRDefault="00DD4F16" w:rsidP="00DD4F16">
      <w:proofErr w:type="spellStart"/>
      <w:r>
        <w:t>ggplot</w:t>
      </w:r>
      <w:proofErr w:type="spellEnd"/>
      <w:r>
        <w:t xml:space="preserve">(df, </w:t>
      </w:r>
      <w:proofErr w:type="spellStart"/>
      <w:r>
        <w:t>aes</w:t>
      </w:r>
      <w:proofErr w:type="spellEnd"/>
      <w:r>
        <w:t>(x=</w:t>
      </w:r>
      <w:proofErr w:type="spellStart"/>
      <w:r>
        <w:t>MaritalDesc</w:t>
      </w:r>
      <w:proofErr w:type="spellEnd"/>
      <w:r>
        <w:t xml:space="preserve">)) + </w:t>
      </w:r>
      <w:proofErr w:type="spellStart"/>
      <w:r>
        <w:t>geom_bar</w:t>
      </w:r>
      <w:proofErr w:type="spellEnd"/>
      <w:r>
        <w:t>()</w:t>
      </w:r>
    </w:p>
    <w:p w14:paraId="6B00990A" w14:textId="77777777" w:rsidR="00DD4F16" w:rsidRDefault="00DD4F16" w:rsidP="00DD4F16">
      <w:proofErr w:type="spellStart"/>
      <w:r>
        <w:t>ggplot</w:t>
      </w:r>
      <w:proofErr w:type="spellEnd"/>
      <w:r>
        <w:t xml:space="preserve">(df, </w:t>
      </w:r>
      <w:proofErr w:type="spellStart"/>
      <w:r>
        <w:t>aes</w:t>
      </w:r>
      <w:proofErr w:type="spellEnd"/>
      <w:r>
        <w:t>(x=</w:t>
      </w:r>
      <w:proofErr w:type="spellStart"/>
      <w:r>
        <w:t>MaritalDesc</w:t>
      </w:r>
      <w:proofErr w:type="spellEnd"/>
      <w:r>
        <w:t>, fill=</w:t>
      </w:r>
      <w:proofErr w:type="spellStart"/>
      <w:r>
        <w:t>MaritalDesc</w:t>
      </w:r>
      <w:proofErr w:type="spellEnd"/>
      <w:r>
        <w:t xml:space="preserve">)) + </w:t>
      </w:r>
      <w:proofErr w:type="spellStart"/>
      <w:r>
        <w:t>geom_bar</w:t>
      </w:r>
      <w:proofErr w:type="spellEnd"/>
      <w:r>
        <w:t>()</w:t>
      </w:r>
    </w:p>
    <w:p w14:paraId="10FBF718" w14:textId="77777777" w:rsidR="00DD4F16" w:rsidRDefault="00DD4F16" w:rsidP="00DD4F16">
      <w:proofErr w:type="spellStart"/>
      <w:r>
        <w:t>ggplot</w:t>
      </w:r>
      <w:proofErr w:type="spellEnd"/>
      <w:r>
        <w:t xml:space="preserve">(df, </w:t>
      </w:r>
      <w:proofErr w:type="spellStart"/>
      <w:r>
        <w:t>aes</w:t>
      </w:r>
      <w:proofErr w:type="spellEnd"/>
      <w:r>
        <w:t>(x=</w:t>
      </w:r>
      <w:proofErr w:type="spellStart"/>
      <w:r>
        <w:t>MaritalDesc</w:t>
      </w:r>
      <w:proofErr w:type="spellEnd"/>
      <w:r>
        <w:t xml:space="preserve">)) + </w:t>
      </w:r>
      <w:proofErr w:type="spellStart"/>
      <w:r>
        <w:t>geom_bar</w:t>
      </w:r>
      <w:proofErr w:type="spellEnd"/>
      <w:r>
        <w:t xml:space="preserve">() + </w:t>
      </w:r>
      <w:proofErr w:type="spellStart"/>
      <w:r>
        <w:t>coord_flip</w:t>
      </w:r>
      <w:proofErr w:type="spellEnd"/>
      <w:r>
        <w:t>()</w:t>
      </w:r>
    </w:p>
    <w:p w14:paraId="2917C174" w14:textId="7DA0700B" w:rsidR="00DD4F16" w:rsidRDefault="00DD4F16" w:rsidP="00DD4F16">
      <w:proofErr w:type="spellStart"/>
      <w:r>
        <w:t>ggplot</w:t>
      </w:r>
      <w:proofErr w:type="spellEnd"/>
      <w:r>
        <w:t xml:space="preserve">(df, </w:t>
      </w:r>
      <w:proofErr w:type="spellStart"/>
      <w:r>
        <w:t>aes</w:t>
      </w:r>
      <w:proofErr w:type="spellEnd"/>
      <w:r>
        <w:t xml:space="preserve">(x = factor(""), fill = Department)) + </w:t>
      </w:r>
      <w:proofErr w:type="spellStart"/>
      <w:r>
        <w:t>geom_bar</w:t>
      </w:r>
      <w:proofErr w:type="spellEnd"/>
      <w:r>
        <w:t xml:space="preserve">() + </w:t>
      </w:r>
      <w:proofErr w:type="spellStart"/>
      <w:r>
        <w:t>coord_polar</w:t>
      </w:r>
      <w:proofErr w:type="spellEnd"/>
      <w:r>
        <w:t xml:space="preserve">(theta = "y") + </w:t>
      </w:r>
      <w:proofErr w:type="spellStart"/>
      <w:r>
        <w:t>scale_x_discrete</w:t>
      </w:r>
      <w:proofErr w:type="spellEnd"/>
      <w:r>
        <w:t>("")</w:t>
      </w:r>
    </w:p>
    <w:p w14:paraId="0EF74711" w14:textId="77777777" w:rsidR="00DD4F16" w:rsidRPr="00DD4F16" w:rsidRDefault="00DD4F16" w:rsidP="00DD4F16"/>
    <w:p w14:paraId="71541399" w14:textId="3F6E0E66" w:rsidR="00DD4F16" w:rsidRDefault="00DD4F16">
      <w:pPr>
        <w:rPr>
          <w:b/>
          <w:bCs/>
          <w:sz w:val="32"/>
          <w:szCs w:val="28"/>
        </w:rPr>
      </w:pPr>
      <w:r w:rsidRPr="00DD4F16">
        <w:rPr>
          <w:b/>
          <w:bCs/>
          <w:sz w:val="32"/>
          <w:szCs w:val="28"/>
        </w:rPr>
        <w:t>OUTPUT:</w:t>
      </w:r>
    </w:p>
    <w:p w14:paraId="7C2B33DF" w14:textId="38E145C7" w:rsidR="00DD4F16" w:rsidRDefault="00DD4F16">
      <w:pPr>
        <w:rPr>
          <w:b/>
          <w:bCs/>
          <w:sz w:val="44"/>
          <w:szCs w:val="40"/>
        </w:rPr>
      </w:pPr>
      <w:r w:rsidRPr="00DD4F16">
        <w:drawing>
          <wp:inline distT="0" distB="0" distL="0" distR="0" wp14:anchorId="6C28F198" wp14:editId="79C94176">
            <wp:extent cx="5730737" cy="3177815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AB26" w14:textId="6B00C34F" w:rsidR="00DD4F16" w:rsidRDefault="00DD4F16">
      <w:pPr>
        <w:rPr>
          <w:b/>
          <w:bCs/>
          <w:sz w:val="44"/>
          <w:szCs w:val="40"/>
        </w:rPr>
      </w:pPr>
      <w:r w:rsidRPr="00DD4F16">
        <w:lastRenderedPageBreak/>
        <w:drawing>
          <wp:inline distT="0" distB="0" distL="0" distR="0" wp14:anchorId="7B6452EB" wp14:editId="71587EAE">
            <wp:extent cx="5731510" cy="23177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8F55" w14:textId="52504B04" w:rsidR="00DD4F16" w:rsidRDefault="00DD4F16">
      <w:pPr>
        <w:rPr>
          <w:b/>
          <w:bCs/>
          <w:sz w:val="44"/>
          <w:szCs w:val="40"/>
        </w:rPr>
      </w:pPr>
    </w:p>
    <w:p w14:paraId="6D5AAD58" w14:textId="29FB4703" w:rsidR="00DD4F16" w:rsidRDefault="00DD4F16">
      <w:pPr>
        <w:rPr>
          <w:b/>
          <w:bCs/>
          <w:sz w:val="44"/>
          <w:szCs w:val="40"/>
        </w:rPr>
      </w:pPr>
      <w:r w:rsidRPr="00DD4F16">
        <w:drawing>
          <wp:inline distT="0" distB="0" distL="0" distR="0" wp14:anchorId="6BE5FB01" wp14:editId="70DB593C">
            <wp:extent cx="5715495" cy="3177815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0D71" w14:textId="7397D0D3" w:rsidR="00DD4F16" w:rsidRDefault="00DD4F16">
      <w:pPr>
        <w:rPr>
          <w:b/>
          <w:bCs/>
          <w:sz w:val="44"/>
          <w:szCs w:val="40"/>
        </w:rPr>
      </w:pPr>
      <w:r w:rsidRPr="00DD4F16">
        <w:lastRenderedPageBreak/>
        <w:drawing>
          <wp:inline distT="0" distB="0" distL="0" distR="0" wp14:anchorId="6BD63B0B" wp14:editId="14A40671">
            <wp:extent cx="5715495" cy="3177815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1C33" w14:textId="4EAAD8E1" w:rsidR="00DD4F16" w:rsidRDefault="00DD4F16">
      <w:pPr>
        <w:rPr>
          <w:b/>
          <w:bCs/>
          <w:sz w:val="44"/>
          <w:szCs w:val="40"/>
        </w:rPr>
      </w:pPr>
      <w:r w:rsidRPr="00DD4F16">
        <w:drawing>
          <wp:inline distT="0" distB="0" distL="0" distR="0" wp14:anchorId="4048D9ED" wp14:editId="45DD1CE8">
            <wp:extent cx="5715495" cy="3177815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1F76" w14:textId="2D149B60" w:rsidR="00DD4F16" w:rsidRDefault="00DD4F16">
      <w:pPr>
        <w:rPr>
          <w:b/>
          <w:bCs/>
          <w:sz w:val="44"/>
          <w:szCs w:val="40"/>
        </w:rPr>
      </w:pPr>
      <w:r w:rsidRPr="00DD4F16">
        <w:lastRenderedPageBreak/>
        <w:drawing>
          <wp:inline distT="0" distB="0" distL="0" distR="0" wp14:anchorId="0A998580" wp14:editId="4224FC82">
            <wp:extent cx="5638690" cy="421386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534" r="11067"/>
                    <a:stretch/>
                  </pic:blipFill>
                  <pic:spPr bwMode="auto">
                    <a:xfrm>
                      <a:off x="0" y="0"/>
                      <a:ext cx="5651194" cy="4223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99BFA" w14:textId="77777777" w:rsidR="00DD4F16" w:rsidRPr="00DD4F16" w:rsidRDefault="00DD4F16">
      <w:pPr>
        <w:rPr>
          <w:b/>
          <w:bCs/>
          <w:sz w:val="44"/>
          <w:szCs w:val="40"/>
        </w:rPr>
      </w:pPr>
    </w:p>
    <w:sectPr w:rsidR="00DD4F16" w:rsidRPr="00DD4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874"/>
    <w:rsid w:val="005A6874"/>
    <w:rsid w:val="007F5F0B"/>
    <w:rsid w:val="00DD4F16"/>
    <w:rsid w:val="00E4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F248"/>
  <w15:chartTrackingRefBased/>
  <w15:docId w15:val="{D6A5F0C7-8791-4892-A6BC-B19B4B1A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Dhande</dc:creator>
  <cp:keywords/>
  <dc:description/>
  <cp:lastModifiedBy>Atharva Dhande</cp:lastModifiedBy>
  <cp:revision>3</cp:revision>
  <dcterms:created xsi:type="dcterms:W3CDTF">2021-08-25T14:29:00Z</dcterms:created>
  <dcterms:modified xsi:type="dcterms:W3CDTF">2021-08-25T14:39:00Z</dcterms:modified>
</cp:coreProperties>
</file>