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16FAC" w14:textId="454DE72F" w:rsidR="00BC3404" w:rsidRPr="00275A37" w:rsidRDefault="00B5013D">
      <w:pPr>
        <w:rPr>
          <w:b/>
          <w:bCs/>
        </w:rPr>
      </w:pPr>
      <w:r w:rsidRPr="00275A37">
        <w:rPr>
          <w:b/>
          <w:bCs/>
        </w:rPr>
        <w:t xml:space="preserve">ARYAMAN MISHRA </w:t>
      </w:r>
    </w:p>
    <w:p w14:paraId="58AAC9EB" w14:textId="5B5D59B9" w:rsidR="00B5013D" w:rsidRDefault="00B5013D">
      <w:pPr>
        <w:rPr>
          <w:b/>
          <w:bCs/>
        </w:rPr>
      </w:pPr>
      <w:r w:rsidRPr="00275A37">
        <w:rPr>
          <w:b/>
          <w:bCs/>
        </w:rPr>
        <w:t>19BCE1027</w:t>
      </w:r>
    </w:p>
    <w:p w14:paraId="2747F576" w14:textId="772E81C8" w:rsidR="00275A37" w:rsidRDefault="00275A37">
      <w:r>
        <w:t xml:space="preserve">Create an interactive dashboard for the Covid 19 dataset with at least 4 sheets by applying Filter action. Explain the </w:t>
      </w:r>
      <w:proofErr w:type="gramStart"/>
      <w:r>
        <w:t>step by step</w:t>
      </w:r>
      <w:proofErr w:type="gramEnd"/>
      <w:r>
        <w:t xml:space="preserve"> process and insights.</w:t>
      </w:r>
    </w:p>
    <w:p w14:paraId="4E35BBA2" w14:textId="61106E98" w:rsidR="00275A37" w:rsidRPr="00275A37" w:rsidRDefault="00275A37">
      <w:pPr>
        <w:rPr>
          <w:b/>
          <w:bCs/>
        </w:rPr>
      </w:pPr>
      <w:r>
        <w:t>Sheet 1: create two bar charts for confirmed cases of the year 2020 and 2021</w:t>
      </w:r>
      <w:r>
        <w:t>.</w:t>
      </w:r>
    </w:p>
    <w:p w14:paraId="1EB20C29" w14:textId="0A7A03F3" w:rsidR="00B5013D" w:rsidRDefault="00B5013D">
      <w:r>
        <w:rPr>
          <w:noProof/>
        </w:rPr>
        <w:drawing>
          <wp:inline distT="0" distB="0" distL="0" distR="0" wp14:anchorId="77C7E0EC" wp14:editId="615C2247">
            <wp:extent cx="6335395" cy="3178629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9608" cy="31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471D" w14:textId="5E3048E3" w:rsidR="00275A37" w:rsidRDefault="00275A37">
      <w:r>
        <w:t xml:space="preserve">Sheet 2: create </w:t>
      </w:r>
      <w:proofErr w:type="gramStart"/>
      <w:r>
        <w:t>two line</w:t>
      </w:r>
      <w:proofErr w:type="gramEnd"/>
      <w:r>
        <w:t xml:space="preserve"> charts for cured cases for the year 2020 and 2021</w:t>
      </w:r>
      <w:r>
        <w:t>.</w:t>
      </w:r>
    </w:p>
    <w:p w14:paraId="70DA9FC2" w14:textId="0E2FB683" w:rsidR="00275A37" w:rsidRDefault="00275A37">
      <w:r>
        <w:rPr>
          <w:noProof/>
        </w:rPr>
        <w:drawing>
          <wp:inline distT="0" distB="0" distL="0" distR="0" wp14:anchorId="57797BC2" wp14:editId="7B78E76F">
            <wp:extent cx="6283325" cy="347254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2844" cy="3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C9DE" w14:textId="6E7B0344" w:rsidR="00275A37" w:rsidRDefault="00275A37">
      <w:r>
        <w:t>Sheet 3: create two area charts for deaths cases for the year 2020 and 2021</w:t>
      </w:r>
      <w:r w:rsidR="00FE5B52">
        <w:t>.</w:t>
      </w:r>
    </w:p>
    <w:p w14:paraId="2AACF460" w14:textId="2FE45549" w:rsidR="00FE5B52" w:rsidRDefault="00FE5B52">
      <w:r>
        <w:rPr>
          <w:noProof/>
        </w:rPr>
        <w:lastRenderedPageBreak/>
        <w:drawing>
          <wp:inline distT="0" distB="0" distL="0" distR="0" wp14:anchorId="65A89B2C" wp14:editId="1DC4811B">
            <wp:extent cx="5731510" cy="2555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B92B" w14:textId="1DE30F1F" w:rsidR="00275A37" w:rsidRDefault="00275A37">
      <w:r>
        <w:t>Sheet 4: create symbol maps to show state/union territory and apply filter action. When a state/union territory is selected then the Confirmed/Cured/Deaths values must be changed as per the selection.</w:t>
      </w:r>
    </w:p>
    <w:p w14:paraId="2AC7CFA3" w14:textId="1F2990AF" w:rsidR="00FE5B52" w:rsidRDefault="00FE5B52">
      <w:r>
        <w:rPr>
          <w:noProof/>
        </w:rPr>
        <w:drawing>
          <wp:inline distT="0" distB="0" distL="0" distR="0" wp14:anchorId="57366E2F" wp14:editId="142D0BC7">
            <wp:extent cx="5731510" cy="2558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56AE" w14:textId="1ABC246D" w:rsidR="00FE5B52" w:rsidRDefault="00FE5B52">
      <w:r>
        <w:t>Create a Dashboard to merge all the plots.</w:t>
      </w:r>
      <w:r w:rsidRPr="00FE5B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4FF5BC" wp14:editId="1D8764C2">
            <wp:extent cx="5638800" cy="264522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3072" cy="26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CBE" w14:textId="7C4AF8EB" w:rsidR="00FE5B52" w:rsidRDefault="00FE5B52">
      <w:r>
        <w:lastRenderedPageBreak/>
        <w:t>Access the Analytics menu for forecasting option and drag Forecast option to all sheets.</w:t>
      </w:r>
    </w:p>
    <w:p w14:paraId="71F5DF05" w14:textId="0079C007" w:rsidR="00FE5B52" w:rsidRDefault="00B5013D">
      <w:r>
        <w:rPr>
          <w:noProof/>
        </w:rPr>
        <w:drawing>
          <wp:inline distT="0" distB="0" distL="0" distR="0" wp14:anchorId="6DD13DE8" wp14:editId="08AF8CEC">
            <wp:extent cx="1356494" cy="292689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7873" cy="29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256">
        <w:rPr>
          <w:noProof/>
        </w:rPr>
        <w:drawing>
          <wp:inline distT="0" distB="0" distL="0" distR="0" wp14:anchorId="2BE3D5B5" wp14:editId="6E2F0AE0">
            <wp:extent cx="5802086" cy="2533015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337" cy="25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256">
        <w:rPr>
          <w:noProof/>
        </w:rPr>
        <w:drawing>
          <wp:inline distT="0" distB="0" distL="0" distR="0" wp14:anchorId="4FB5BFB5" wp14:editId="43BFF654">
            <wp:extent cx="5731510" cy="3002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256">
        <w:rPr>
          <w:noProof/>
        </w:rPr>
        <w:lastRenderedPageBreak/>
        <w:drawing>
          <wp:inline distT="0" distB="0" distL="0" distR="0" wp14:anchorId="17F02999" wp14:editId="15AA7442">
            <wp:extent cx="5731510" cy="2997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256">
        <w:rPr>
          <w:noProof/>
        </w:rPr>
        <w:drawing>
          <wp:inline distT="0" distB="0" distL="0" distR="0" wp14:anchorId="2689A3FB" wp14:editId="62CAE1FA">
            <wp:extent cx="5731510" cy="2985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6DBC" w14:textId="78205B64" w:rsidR="00FE5B52" w:rsidRDefault="00FE5B52">
      <w:r>
        <w:t>The first 3 sheets will now predict the data for the year 2022.This will also be reflected in the final dashboard.</w:t>
      </w:r>
    </w:p>
    <w:p w14:paraId="6CA23DE4" w14:textId="78EE8875" w:rsidR="00B5013D" w:rsidRDefault="00440256">
      <w:r>
        <w:rPr>
          <w:noProof/>
        </w:rPr>
        <w:drawing>
          <wp:inline distT="0" distB="0" distL="0" distR="0" wp14:anchorId="4B36F604" wp14:editId="69343DB4">
            <wp:extent cx="5910943" cy="2185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615" cy="21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5F16" w14:textId="6AC52AFF" w:rsidR="00FE5B52" w:rsidRDefault="00FE5B52">
      <w:r>
        <w:lastRenderedPageBreak/>
        <w:t xml:space="preserve">Add the filter option to apply only on States/Union Territories such that change will be reflected in the other </w:t>
      </w:r>
      <w:r w:rsidR="00D30071">
        <w:t xml:space="preserve">sheets when a state is </w:t>
      </w:r>
      <w:proofErr w:type="spellStart"/>
      <w:proofErr w:type="gramStart"/>
      <w:r w:rsidR="00D30071">
        <w:t>selected.The</w:t>
      </w:r>
      <w:proofErr w:type="spellEnd"/>
      <w:proofErr w:type="gramEnd"/>
      <w:r w:rsidR="00D30071">
        <w:t xml:space="preserve"> data will change corresponding to the state in the other 3 </w:t>
      </w:r>
      <w:proofErr w:type="spellStart"/>
      <w:r w:rsidR="00D30071">
        <w:t>plots.Keep</w:t>
      </w:r>
      <w:proofErr w:type="spellEnd"/>
      <w:r w:rsidR="00D30071">
        <w:t xml:space="preserve"> States/UT chart as source and else as target sheets.</w:t>
      </w:r>
    </w:p>
    <w:p w14:paraId="290F6DAD" w14:textId="77777777" w:rsidR="00D30071" w:rsidRDefault="00D30071"/>
    <w:p w14:paraId="66E6E9C7" w14:textId="77777777" w:rsidR="00D30071" w:rsidRDefault="00440256">
      <w:r>
        <w:rPr>
          <w:noProof/>
        </w:rPr>
        <w:drawing>
          <wp:inline distT="0" distB="0" distL="0" distR="0" wp14:anchorId="1CA0240F" wp14:editId="048819EB">
            <wp:extent cx="5875759" cy="782682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653" cy="788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955" w14:textId="38AD9E3F" w:rsidR="00D30071" w:rsidRDefault="00D30071">
      <w:pPr>
        <w:rPr>
          <w:noProof/>
        </w:rPr>
      </w:pPr>
      <w:r>
        <w:lastRenderedPageBreak/>
        <w:t>Our dashboard is ready for use:</w:t>
      </w:r>
      <w:r w:rsidRPr="00D300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0B28E" wp14:editId="68421F5C">
            <wp:extent cx="6269990" cy="3624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940" cy="36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BB4A" w14:textId="6FAABC4C" w:rsidR="00D30071" w:rsidRDefault="00D30071">
      <w:r>
        <w:t xml:space="preserve">We can view Uttar Pradesh’s </w:t>
      </w:r>
      <w:r>
        <w:t xml:space="preserve">and </w:t>
      </w:r>
      <w:r>
        <w:t>Tamil Nadu’s data and compare it</w:t>
      </w:r>
      <w:r>
        <w:t>.</w:t>
      </w:r>
    </w:p>
    <w:p w14:paraId="4B5C93BA" w14:textId="0E94990C" w:rsidR="00D30071" w:rsidRDefault="00D30071">
      <w:pPr>
        <w:rPr>
          <w:noProof/>
        </w:rPr>
      </w:pPr>
      <w:r>
        <w:rPr>
          <w:noProof/>
        </w:rPr>
        <w:drawing>
          <wp:inline distT="0" distB="0" distL="0" distR="0" wp14:anchorId="75C025EA" wp14:editId="5CBB3733">
            <wp:extent cx="6346371" cy="3355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8537" cy="33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448" w14:textId="0406AAA5" w:rsidR="00D30071" w:rsidRDefault="00D30071" w:rsidP="00D30071">
      <w:pPr>
        <w:rPr>
          <w:noProof/>
        </w:rPr>
      </w:pPr>
      <w:r>
        <w:lastRenderedPageBreak/>
        <w:t>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6066C15" wp14:editId="05D4F558">
            <wp:extent cx="6506918" cy="3483429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1055" cy="34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3950" w14:textId="647D4DD3" w:rsidR="00D30071" w:rsidRDefault="00D30071" w:rsidP="00D30071">
      <w:r>
        <w:rPr>
          <w:noProof/>
        </w:rPr>
        <w:t>Out of all the states,Delhi has the highest amount of cases and forecasted numbers.</w:t>
      </w:r>
      <w:r w:rsidRPr="00D300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884A98" wp14:editId="7F61EC29">
            <wp:extent cx="6512070" cy="3461657"/>
            <wp:effectExtent l="0" t="0" r="317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34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F3285E" w14:textId="77777777" w:rsidR="00D30071" w:rsidRDefault="00D30071"/>
    <w:sectPr w:rsidR="00D30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070"/>
    <w:rsid w:val="00061070"/>
    <w:rsid w:val="00275A37"/>
    <w:rsid w:val="00440256"/>
    <w:rsid w:val="00B11B80"/>
    <w:rsid w:val="00B5013D"/>
    <w:rsid w:val="00BC3404"/>
    <w:rsid w:val="00D30071"/>
    <w:rsid w:val="00FE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2898B"/>
  <w15:chartTrackingRefBased/>
  <w15:docId w15:val="{C0E1BB5D-BD58-4851-9FBB-046F7E6A8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2</cp:revision>
  <dcterms:created xsi:type="dcterms:W3CDTF">2021-11-16T05:45:00Z</dcterms:created>
  <dcterms:modified xsi:type="dcterms:W3CDTF">2021-11-16T06:12:00Z</dcterms:modified>
</cp:coreProperties>
</file>