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1E1" w14:textId="4BDD06BD" w:rsidR="00BC3404" w:rsidRDefault="00695CBB" w:rsidP="001768E5">
      <w:r>
        <w:t>Aryaman Mishra</w:t>
      </w:r>
    </w:p>
    <w:p w14:paraId="79585C4B" w14:textId="1954ECF4" w:rsidR="00695CBB" w:rsidRDefault="00695CBB" w:rsidP="001768E5">
      <w:r>
        <w:t>19BCE1027</w:t>
      </w:r>
    </w:p>
    <w:p w14:paraId="1EA86437" w14:textId="024A41C4" w:rsidR="007A02D0" w:rsidRDefault="007A02D0" w:rsidP="001768E5">
      <w:pPr>
        <w:pStyle w:val="NormalWeb"/>
        <w:numPr>
          <w:ilvl w:val="0"/>
          <w:numId w:val="1"/>
        </w:numPr>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Browse through various folders of Metasploit and explore the folders like payload, exploits and write a paragraph about every folder and one script in every folder</w:t>
      </w:r>
    </w:p>
    <w:p w14:paraId="75C9BC30" w14:textId="36143051" w:rsidR="0013141E" w:rsidRDefault="0013141E" w:rsidP="009772A6">
      <w:pPr>
        <w:pStyle w:val="NormalWeb"/>
        <w:spacing w:before="0" w:beforeAutospacing="0" w:after="120" w:afterAutospacing="0"/>
        <w:ind w:left="780"/>
        <w:rPr>
          <w:rFonts w:ascii="Segoe UI" w:hAnsi="Segoe UI" w:cs="Segoe UI"/>
          <w:color w:val="001A1E"/>
          <w:sz w:val="23"/>
          <w:szCs w:val="23"/>
        </w:rPr>
      </w:pPr>
      <w:r>
        <w:rPr>
          <w:rFonts w:ascii="Open Sans" w:hAnsi="Open Sans" w:cs="Open Sans"/>
          <w:color w:val="000000"/>
          <w:sz w:val="23"/>
          <w:szCs w:val="23"/>
          <w:shd w:val="clear" w:color="auto" w:fill="FFFFFF"/>
        </w:rPr>
        <w:t>Almost all of your interaction with Metasploit will be through its many </w:t>
      </w:r>
      <w:r>
        <w:rPr>
          <w:rStyle w:val="Emphasis"/>
          <w:rFonts w:ascii="Open Sans" w:hAnsi="Open Sans" w:cs="Open Sans"/>
          <w:color w:val="000000"/>
          <w:sz w:val="23"/>
          <w:szCs w:val="23"/>
          <w:shd w:val="clear" w:color="auto" w:fill="FFFFFF"/>
        </w:rPr>
        <w:t>modules</w:t>
      </w:r>
      <w:r>
        <w:rPr>
          <w:rFonts w:ascii="Open Sans" w:hAnsi="Open Sans" w:cs="Open Sans"/>
          <w:color w:val="000000"/>
          <w:sz w:val="23"/>
          <w:szCs w:val="23"/>
          <w:shd w:val="clear" w:color="auto" w:fill="FFFFFF"/>
        </w:rPr>
        <w:t>, which it looks for in two locations. The first is the primary module store under </w:t>
      </w:r>
      <w:r>
        <w:rPr>
          <w:rStyle w:val="Strong"/>
          <w:rFonts w:ascii="Open Sans" w:hAnsi="Open Sans" w:cs="Open Sans"/>
          <w:color w:val="000000"/>
          <w:sz w:val="23"/>
          <w:szCs w:val="23"/>
          <w:shd w:val="clear" w:color="auto" w:fill="FFFFFF"/>
        </w:rPr>
        <w:t>/usr/share/metasploit-framework/modules/</w:t>
      </w:r>
      <w:r>
        <w:rPr>
          <w:rFonts w:ascii="Open Sans" w:hAnsi="Open Sans" w:cs="Open Sans"/>
          <w:color w:val="000000"/>
          <w:sz w:val="23"/>
          <w:szCs w:val="23"/>
          <w:shd w:val="clear" w:color="auto" w:fill="FFFFFF"/>
        </w:rPr>
        <w:t> and the second, which is where you will store custom modules, is under your home directory at </w:t>
      </w:r>
      <w:r>
        <w:rPr>
          <w:rStyle w:val="Strong"/>
          <w:rFonts w:ascii="Open Sans" w:hAnsi="Open Sans" w:cs="Open Sans"/>
          <w:color w:val="000000"/>
          <w:sz w:val="23"/>
          <w:szCs w:val="23"/>
          <w:shd w:val="clear" w:color="auto" w:fill="FFFFFF"/>
        </w:rPr>
        <w:t>~</w:t>
      </w:r>
      <w:proofErr w:type="gramStart"/>
      <w:r>
        <w:rPr>
          <w:rStyle w:val="Strong"/>
          <w:rFonts w:ascii="Open Sans" w:hAnsi="Open Sans" w:cs="Open Sans"/>
          <w:color w:val="000000"/>
          <w:sz w:val="23"/>
          <w:szCs w:val="23"/>
          <w:shd w:val="clear" w:color="auto" w:fill="FFFFFF"/>
        </w:rPr>
        <w:t>/.msf</w:t>
      </w:r>
      <w:proofErr w:type="gramEnd"/>
      <w:r>
        <w:rPr>
          <w:rStyle w:val="Strong"/>
          <w:rFonts w:ascii="Open Sans" w:hAnsi="Open Sans" w:cs="Open Sans"/>
          <w:color w:val="000000"/>
          <w:sz w:val="23"/>
          <w:szCs w:val="23"/>
          <w:shd w:val="clear" w:color="auto" w:fill="FFFFFF"/>
        </w:rPr>
        <w:t>4/modules/</w:t>
      </w:r>
      <w:r>
        <w:rPr>
          <w:rFonts w:ascii="Open Sans" w:hAnsi="Open Sans" w:cs="Open Sans"/>
          <w:color w:val="000000"/>
          <w:sz w:val="23"/>
          <w:szCs w:val="23"/>
          <w:shd w:val="clear" w:color="auto" w:fill="FFFFFF"/>
        </w:rPr>
        <w:t>.</w:t>
      </w:r>
    </w:p>
    <w:p w14:paraId="186BF89D" w14:textId="6B06AFB8" w:rsidR="0076306C" w:rsidRDefault="00730CB9" w:rsidP="0076306C">
      <w:pPr>
        <w:pStyle w:val="NormalWeb"/>
        <w:spacing w:before="0" w:beforeAutospacing="0" w:after="120" w:afterAutospacing="0"/>
        <w:ind w:left="780"/>
        <w:rPr>
          <w:rFonts w:ascii="Segoe UI" w:hAnsi="Segoe UI" w:cs="Segoe UI"/>
          <w:color w:val="001A1E"/>
          <w:sz w:val="23"/>
          <w:szCs w:val="23"/>
        </w:rPr>
      </w:pPr>
      <w:r>
        <w:rPr>
          <w:noProof/>
        </w:rPr>
        <w:drawing>
          <wp:inline distT="0" distB="0" distL="0" distR="0" wp14:anchorId="1E962FF3" wp14:editId="02BA4896">
            <wp:extent cx="4905375" cy="61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5375" cy="619125"/>
                    </a:xfrm>
                    <a:prstGeom prst="rect">
                      <a:avLst/>
                    </a:prstGeom>
                  </pic:spPr>
                </pic:pic>
              </a:graphicData>
            </a:graphic>
          </wp:inline>
        </w:drawing>
      </w:r>
    </w:p>
    <w:p w14:paraId="1079DAA5" w14:textId="36393A2A" w:rsidR="00730CB9" w:rsidRDefault="009772A6" w:rsidP="001768E5">
      <w:pPr>
        <w:pStyle w:val="NormalWeb"/>
        <w:spacing w:before="0" w:beforeAutospacing="0" w:after="120" w:afterAutospacing="0"/>
        <w:ind w:left="780"/>
        <w:rPr>
          <w:rFonts w:ascii="Segoe UI" w:hAnsi="Segoe UI" w:cs="Segoe UI"/>
          <w:color w:val="001A1E"/>
          <w:sz w:val="23"/>
          <w:szCs w:val="23"/>
        </w:rPr>
      </w:pPr>
      <w:r>
        <w:rPr>
          <w:rFonts w:ascii="Open Sans" w:hAnsi="Open Sans" w:cs="Open Sans"/>
          <w:color w:val="000000"/>
          <w:sz w:val="23"/>
          <w:szCs w:val="23"/>
          <w:shd w:val="clear" w:color="auto" w:fill="FFFFFF"/>
        </w:rPr>
        <w:t>All Metasploit modules are organized into separate directories, according to their purpose. A basic overview of the various types of Metasploit modules is shown below.</w:t>
      </w:r>
    </w:p>
    <w:p w14:paraId="021CD038" w14:textId="7A90140F" w:rsidR="00730CB9" w:rsidRDefault="00730CB9" w:rsidP="001768E5">
      <w:pPr>
        <w:pStyle w:val="NormalWeb"/>
        <w:spacing w:before="0" w:beforeAutospacing="0" w:after="120" w:afterAutospacing="0"/>
        <w:ind w:left="780"/>
        <w:rPr>
          <w:rFonts w:ascii="Segoe UI" w:hAnsi="Segoe UI" w:cs="Segoe UI"/>
          <w:color w:val="001A1E"/>
          <w:sz w:val="23"/>
          <w:szCs w:val="23"/>
        </w:rPr>
      </w:pPr>
      <w:r>
        <w:rPr>
          <w:noProof/>
        </w:rPr>
        <w:drawing>
          <wp:inline distT="0" distB="0" distL="0" distR="0" wp14:anchorId="64C6AEDB" wp14:editId="1F93AAF2">
            <wp:extent cx="5731510" cy="688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88340"/>
                    </a:xfrm>
                    <a:prstGeom prst="rect">
                      <a:avLst/>
                    </a:prstGeom>
                  </pic:spPr>
                </pic:pic>
              </a:graphicData>
            </a:graphic>
          </wp:inline>
        </w:drawing>
      </w:r>
    </w:p>
    <w:p w14:paraId="045E8B26" w14:textId="28E72F7B" w:rsidR="0076306C" w:rsidRDefault="0076306C" w:rsidP="001768E5">
      <w:pPr>
        <w:pStyle w:val="NormalWeb"/>
        <w:spacing w:before="0" w:beforeAutospacing="0" w:after="120" w:afterAutospacing="0"/>
        <w:ind w:left="780"/>
        <w:rPr>
          <w:rFonts w:ascii="Segoe UI" w:hAnsi="Segoe UI" w:cs="Segoe UI"/>
          <w:color w:val="001A1E"/>
          <w:sz w:val="23"/>
          <w:szCs w:val="23"/>
        </w:rPr>
      </w:pPr>
      <w:r>
        <w:rPr>
          <w:rFonts w:ascii="Segoe UI" w:hAnsi="Segoe UI" w:cs="Segoe UI"/>
          <w:color w:val="001A1E"/>
          <w:sz w:val="23"/>
          <w:szCs w:val="23"/>
        </w:rPr>
        <w:t>Example.py</w:t>
      </w:r>
    </w:p>
    <w:p w14:paraId="481538E8" w14:textId="4C71870D" w:rsidR="0076306C" w:rsidRPr="002548BC" w:rsidRDefault="002548BC" w:rsidP="001768E5">
      <w:pPr>
        <w:pStyle w:val="NormalWeb"/>
        <w:spacing w:before="0" w:beforeAutospacing="0" w:after="120" w:afterAutospacing="0"/>
        <w:ind w:left="780"/>
        <w:rPr>
          <w:rFonts w:ascii="Open Sans" w:hAnsi="Open Sans" w:cs="Open Sans"/>
          <w:color w:val="001A1E"/>
          <w:sz w:val="23"/>
          <w:szCs w:val="23"/>
        </w:rPr>
      </w:pPr>
      <w:r w:rsidRPr="002548BC">
        <w:rPr>
          <w:rFonts w:ascii="Open Sans" w:hAnsi="Open Sans" w:cs="Open Sans"/>
          <w:color w:val="444E54"/>
          <w:shd w:val="clear" w:color="auto" w:fill="FFFFFF"/>
        </w:rPr>
        <w:t>Resource scripts provide an easy way for you to automate repetitive tasks in Metasploit. Conceptually, they're just like batch scripts. They contain a set of commands that are automatically and sequentially executed when you load the script in Metasploit. You can create a resource script by chaining together a series of Metasploit console commands and by directly embedding Ruby to do things like call APIs, interact with objects in the database, and iterate actions.</w:t>
      </w:r>
    </w:p>
    <w:p w14:paraId="681B8AD0" w14:textId="17C6162A" w:rsidR="00730CB9" w:rsidRDefault="009772A6" w:rsidP="001768E5">
      <w:pPr>
        <w:pStyle w:val="NormalWeb"/>
        <w:spacing w:before="0" w:beforeAutospacing="0" w:after="120" w:afterAutospacing="0"/>
        <w:ind w:left="780"/>
        <w:rPr>
          <w:rFonts w:ascii="Segoe UI" w:hAnsi="Segoe UI" w:cs="Segoe UI"/>
          <w:color w:val="001A1E"/>
          <w:sz w:val="23"/>
          <w:szCs w:val="23"/>
        </w:rPr>
      </w:pPr>
      <w:r>
        <w:rPr>
          <w:rFonts w:ascii="Open Sans" w:hAnsi="Open Sans" w:cs="Open Sans"/>
          <w:color w:val="000000"/>
          <w:sz w:val="23"/>
          <w:szCs w:val="23"/>
          <w:shd w:val="clear" w:color="auto" w:fill="FFFFFF"/>
        </w:rPr>
        <w:t>In the Metasploit Framework, </w:t>
      </w:r>
      <w:r>
        <w:rPr>
          <w:rStyle w:val="Emphasis"/>
          <w:rFonts w:ascii="Open Sans" w:hAnsi="Open Sans" w:cs="Open Sans"/>
          <w:color w:val="000000"/>
          <w:sz w:val="23"/>
          <w:szCs w:val="23"/>
          <w:shd w:val="clear" w:color="auto" w:fill="FFFFFF"/>
        </w:rPr>
        <w:t>exploit</w:t>
      </w:r>
      <w:r>
        <w:rPr>
          <w:rFonts w:ascii="Open Sans" w:hAnsi="Open Sans" w:cs="Open Sans"/>
          <w:color w:val="000000"/>
          <w:sz w:val="23"/>
          <w:szCs w:val="23"/>
          <w:shd w:val="clear" w:color="auto" w:fill="FFFFFF"/>
        </w:rPr>
        <w:t> modules are defined as modules that use payloads.</w:t>
      </w:r>
    </w:p>
    <w:p w14:paraId="6AEC9743" w14:textId="1BFD43BF" w:rsidR="00730CB9" w:rsidRDefault="00730CB9" w:rsidP="001768E5">
      <w:pPr>
        <w:pStyle w:val="NormalWeb"/>
        <w:spacing w:before="0" w:beforeAutospacing="0" w:after="120" w:afterAutospacing="0"/>
        <w:ind w:left="780"/>
        <w:rPr>
          <w:rFonts w:ascii="Segoe UI" w:hAnsi="Segoe UI" w:cs="Segoe UI"/>
          <w:color w:val="001A1E"/>
          <w:sz w:val="23"/>
          <w:szCs w:val="23"/>
        </w:rPr>
      </w:pPr>
      <w:r>
        <w:rPr>
          <w:noProof/>
        </w:rPr>
        <w:drawing>
          <wp:inline distT="0" distB="0" distL="0" distR="0" wp14:anchorId="27BB58B3" wp14:editId="3D6D0FA0">
            <wp:extent cx="5731510" cy="591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91820"/>
                    </a:xfrm>
                    <a:prstGeom prst="rect">
                      <a:avLst/>
                    </a:prstGeom>
                  </pic:spPr>
                </pic:pic>
              </a:graphicData>
            </a:graphic>
          </wp:inline>
        </w:drawing>
      </w:r>
    </w:p>
    <w:p w14:paraId="5E1CA8F6" w14:textId="61E9907E" w:rsidR="00730CB9" w:rsidRDefault="009772A6" w:rsidP="001768E5">
      <w:pPr>
        <w:pStyle w:val="NormalWeb"/>
        <w:spacing w:before="0" w:beforeAutospacing="0" w:after="120" w:afterAutospacing="0"/>
        <w:ind w:left="780"/>
        <w:rPr>
          <w:rFonts w:ascii="Segoe UI" w:hAnsi="Segoe UI" w:cs="Segoe UI"/>
          <w:color w:val="001A1E"/>
          <w:sz w:val="23"/>
          <w:szCs w:val="23"/>
        </w:rPr>
      </w:pPr>
      <w:r>
        <w:rPr>
          <w:rStyle w:val="Emphasis"/>
          <w:rFonts w:ascii="Open Sans" w:hAnsi="Open Sans" w:cs="Open Sans"/>
          <w:color w:val="000000"/>
          <w:sz w:val="23"/>
          <w:szCs w:val="23"/>
          <w:shd w:val="clear" w:color="auto" w:fill="FFFFFF"/>
        </w:rPr>
        <w:t>Auxiliary</w:t>
      </w:r>
      <w:r>
        <w:rPr>
          <w:rFonts w:ascii="Open Sans" w:hAnsi="Open Sans" w:cs="Open Sans"/>
          <w:color w:val="000000"/>
          <w:sz w:val="23"/>
          <w:szCs w:val="23"/>
          <w:shd w:val="clear" w:color="auto" w:fill="FFFFFF"/>
        </w:rPr>
        <w:t> modules include port scanners, fuzzers, sniffers, and more.</w:t>
      </w:r>
    </w:p>
    <w:p w14:paraId="370E5FBA" w14:textId="66B69DF2" w:rsidR="00730CB9" w:rsidRDefault="00730CB9" w:rsidP="001768E5">
      <w:pPr>
        <w:pStyle w:val="NormalWeb"/>
        <w:spacing w:before="0" w:beforeAutospacing="0" w:after="120" w:afterAutospacing="0"/>
        <w:ind w:left="780"/>
        <w:rPr>
          <w:rFonts w:ascii="Segoe UI" w:hAnsi="Segoe UI" w:cs="Segoe UI"/>
          <w:color w:val="001A1E"/>
          <w:sz w:val="23"/>
          <w:szCs w:val="23"/>
        </w:rPr>
      </w:pPr>
      <w:r>
        <w:rPr>
          <w:noProof/>
        </w:rPr>
        <w:drawing>
          <wp:inline distT="0" distB="0" distL="0" distR="0" wp14:anchorId="3D861ED8" wp14:editId="5D5A27D2">
            <wp:extent cx="4695825" cy="628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5825" cy="628650"/>
                    </a:xfrm>
                    <a:prstGeom prst="rect">
                      <a:avLst/>
                    </a:prstGeom>
                  </pic:spPr>
                </pic:pic>
              </a:graphicData>
            </a:graphic>
          </wp:inline>
        </w:drawing>
      </w:r>
    </w:p>
    <w:p w14:paraId="06D63405" w14:textId="0EF6E99F" w:rsidR="00730CB9" w:rsidRDefault="009772A6" w:rsidP="001768E5">
      <w:pPr>
        <w:pStyle w:val="NormalWeb"/>
        <w:spacing w:before="0" w:beforeAutospacing="0" w:after="120" w:afterAutospacing="0"/>
        <w:ind w:left="780"/>
        <w:rPr>
          <w:rFonts w:ascii="Segoe UI" w:hAnsi="Segoe UI" w:cs="Segoe UI"/>
          <w:color w:val="001A1E"/>
          <w:sz w:val="23"/>
          <w:szCs w:val="23"/>
        </w:rPr>
      </w:pPr>
      <w:r>
        <w:rPr>
          <w:rStyle w:val="Emphasis"/>
          <w:rFonts w:ascii="Open Sans" w:hAnsi="Open Sans" w:cs="Open Sans"/>
          <w:color w:val="000000"/>
          <w:sz w:val="23"/>
          <w:szCs w:val="23"/>
          <w:shd w:val="clear" w:color="auto" w:fill="FFFFFF"/>
        </w:rPr>
        <w:lastRenderedPageBreak/>
        <w:t>Payloads</w:t>
      </w:r>
      <w:r>
        <w:rPr>
          <w:rFonts w:ascii="Open Sans" w:hAnsi="Open Sans" w:cs="Open Sans"/>
          <w:color w:val="000000"/>
          <w:sz w:val="23"/>
          <w:szCs w:val="23"/>
          <w:shd w:val="clear" w:color="auto" w:fill="FFFFFF"/>
        </w:rPr>
        <w:t> consist of code that runs remotely, while </w:t>
      </w:r>
      <w:r>
        <w:rPr>
          <w:rStyle w:val="Emphasis"/>
          <w:rFonts w:ascii="Open Sans" w:hAnsi="Open Sans" w:cs="Open Sans"/>
          <w:color w:val="000000"/>
          <w:sz w:val="23"/>
          <w:szCs w:val="23"/>
          <w:shd w:val="clear" w:color="auto" w:fill="FFFFFF"/>
        </w:rPr>
        <w:t>encoders</w:t>
      </w:r>
      <w:r>
        <w:rPr>
          <w:rFonts w:ascii="Open Sans" w:hAnsi="Open Sans" w:cs="Open Sans"/>
          <w:color w:val="000000"/>
          <w:sz w:val="23"/>
          <w:szCs w:val="23"/>
          <w:shd w:val="clear" w:color="auto" w:fill="FFFFFF"/>
        </w:rPr>
        <w:t> ensure that payloads make it to their destination intact. </w:t>
      </w:r>
      <w:r>
        <w:rPr>
          <w:rStyle w:val="Emphasis"/>
          <w:rFonts w:ascii="Open Sans" w:hAnsi="Open Sans" w:cs="Open Sans"/>
          <w:color w:val="000000"/>
          <w:sz w:val="23"/>
          <w:szCs w:val="23"/>
          <w:shd w:val="clear" w:color="auto" w:fill="FFFFFF"/>
        </w:rPr>
        <w:t>Nops</w:t>
      </w:r>
      <w:r>
        <w:rPr>
          <w:rFonts w:ascii="Open Sans" w:hAnsi="Open Sans" w:cs="Open Sans"/>
          <w:color w:val="000000"/>
          <w:sz w:val="23"/>
          <w:szCs w:val="23"/>
          <w:shd w:val="clear" w:color="auto" w:fill="FFFFFF"/>
        </w:rPr>
        <w:t> keep the payload sizes consistent across exploit attempts.</w:t>
      </w:r>
    </w:p>
    <w:p w14:paraId="5CF5D41E" w14:textId="265636D9" w:rsidR="00730CB9" w:rsidRDefault="00730CB9" w:rsidP="001768E5">
      <w:pPr>
        <w:pStyle w:val="NormalWeb"/>
        <w:spacing w:before="0" w:beforeAutospacing="0" w:after="120" w:afterAutospacing="0"/>
        <w:ind w:left="780"/>
        <w:rPr>
          <w:rFonts w:ascii="Segoe UI" w:hAnsi="Segoe UI" w:cs="Segoe UI"/>
          <w:color w:val="001A1E"/>
          <w:sz w:val="23"/>
          <w:szCs w:val="23"/>
        </w:rPr>
      </w:pPr>
      <w:r>
        <w:rPr>
          <w:noProof/>
        </w:rPr>
        <w:drawing>
          <wp:inline distT="0" distB="0" distL="0" distR="0" wp14:anchorId="0AF043D9" wp14:editId="3E6791EE">
            <wp:extent cx="4895850" cy="619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5850" cy="619125"/>
                    </a:xfrm>
                    <a:prstGeom prst="rect">
                      <a:avLst/>
                    </a:prstGeom>
                  </pic:spPr>
                </pic:pic>
              </a:graphicData>
            </a:graphic>
          </wp:inline>
        </w:drawing>
      </w:r>
    </w:p>
    <w:p w14:paraId="5482DF13" w14:textId="24417C5E" w:rsidR="00730CB9" w:rsidRDefault="00730CB9" w:rsidP="001768E5">
      <w:pPr>
        <w:pStyle w:val="NormalWeb"/>
        <w:spacing w:before="0" w:beforeAutospacing="0" w:after="120" w:afterAutospacing="0"/>
        <w:ind w:left="780"/>
        <w:rPr>
          <w:rFonts w:ascii="Segoe UI" w:hAnsi="Segoe UI" w:cs="Segoe UI"/>
          <w:color w:val="001A1E"/>
          <w:sz w:val="23"/>
          <w:szCs w:val="23"/>
        </w:rPr>
      </w:pPr>
    </w:p>
    <w:p w14:paraId="7F4CF431" w14:textId="77777777" w:rsidR="00730CB9" w:rsidRDefault="00730CB9" w:rsidP="001768E5">
      <w:pPr>
        <w:pStyle w:val="NormalWeb"/>
        <w:spacing w:before="0" w:beforeAutospacing="0" w:after="120" w:afterAutospacing="0"/>
        <w:ind w:left="780"/>
        <w:rPr>
          <w:rFonts w:ascii="Segoe UI" w:hAnsi="Segoe UI" w:cs="Segoe UI"/>
          <w:color w:val="001A1E"/>
          <w:sz w:val="23"/>
          <w:szCs w:val="23"/>
        </w:rPr>
      </w:pPr>
    </w:p>
    <w:p w14:paraId="3D194EAD" w14:textId="344038E4" w:rsidR="007A02D0" w:rsidRDefault="001F52BB" w:rsidP="001F52BB">
      <w:pPr>
        <w:pStyle w:val="NormalWeb"/>
        <w:spacing w:before="0" w:beforeAutospacing="0" w:after="120" w:afterAutospacing="0"/>
        <w:ind w:left="780"/>
        <w:rPr>
          <w:rFonts w:ascii="Segoe UI" w:hAnsi="Segoe UI" w:cs="Segoe UI"/>
          <w:color w:val="001A1E"/>
          <w:sz w:val="23"/>
          <w:szCs w:val="23"/>
        </w:rPr>
      </w:pPr>
      <w:r>
        <w:rPr>
          <w:rFonts w:ascii="Segoe UI" w:hAnsi="Segoe UI" w:cs="Segoe UI"/>
          <w:color w:val="001A1E"/>
          <w:sz w:val="23"/>
          <w:szCs w:val="23"/>
        </w:rPr>
        <w:t>(ii)</w:t>
      </w:r>
      <w:r w:rsidR="007A02D0">
        <w:rPr>
          <w:rFonts w:ascii="Segoe UI" w:hAnsi="Segoe UI" w:cs="Segoe UI"/>
          <w:color w:val="001A1E"/>
          <w:sz w:val="23"/>
          <w:szCs w:val="23"/>
        </w:rPr>
        <w:t>Run Information Gathering for the protocols like SMTP, secure shell, HTTP. For every protocol minimum of three scanner commands should be run.</w:t>
      </w:r>
    </w:p>
    <w:p w14:paraId="657FA262" w14:textId="77777777" w:rsidR="001768E5" w:rsidRPr="001768E5" w:rsidRDefault="001768E5" w:rsidP="001F52BB">
      <w:pPr>
        <w:pStyle w:val="ListParagraph"/>
        <w:shd w:val="clear" w:color="auto" w:fill="FFFFFF" w:themeFill="background1"/>
        <w:ind w:left="780"/>
        <w:rPr>
          <w:rFonts w:cstheme="minorHAnsi"/>
          <w:sz w:val="28"/>
          <w:szCs w:val="28"/>
        </w:rPr>
      </w:pPr>
      <w:r w:rsidRPr="001768E5">
        <w:rPr>
          <w:rFonts w:cstheme="minorHAnsi"/>
          <w:sz w:val="28"/>
          <w:szCs w:val="28"/>
        </w:rPr>
        <w:t>Access Framwork folder:</w:t>
      </w:r>
    </w:p>
    <w:p w14:paraId="6C857532" w14:textId="77777777" w:rsidR="001768E5" w:rsidRPr="001768E5" w:rsidRDefault="001768E5" w:rsidP="001F52BB">
      <w:pPr>
        <w:pStyle w:val="ListParagraph"/>
        <w:shd w:val="clear" w:color="auto" w:fill="FFFFFF" w:themeFill="background1"/>
        <w:ind w:left="780"/>
        <w:rPr>
          <w:rFonts w:cstheme="minorHAnsi"/>
          <w:sz w:val="28"/>
          <w:szCs w:val="28"/>
        </w:rPr>
      </w:pPr>
      <w:r w:rsidRPr="002D3A41">
        <w:rPr>
          <w:noProof/>
        </w:rPr>
        <w:drawing>
          <wp:inline distT="0" distB="0" distL="0" distR="0" wp14:anchorId="209777C4" wp14:editId="6DDA5FA9">
            <wp:extent cx="3171825" cy="400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1825" cy="400050"/>
                    </a:xfrm>
                    <a:prstGeom prst="rect">
                      <a:avLst/>
                    </a:prstGeom>
                  </pic:spPr>
                </pic:pic>
              </a:graphicData>
            </a:graphic>
          </wp:inline>
        </w:drawing>
      </w:r>
    </w:p>
    <w:p w14:paraId="56EDF912" w14:textId="77777777" w:rsidR="001768E5" w:rsidRPr="001768E5" w:rsidRDefault="001768E5" w:rsidP="001F52BB">
      <w:pPr>
        <w:pStyle w:val="ListParagraph"/>
        <w:shd w:val="clear" w:color="auto" w:fill="FFFFFF" w:themeFill="background1"/>
        <w:ind w:left="780"/>
        <w:rPr>
          <w:rFonts w:cstheme="minorHAnsi"/>
          <w:sz w:val="28"/>
          <w:szCs w:val="28"/>
        </w:rPr>
      </w:pPr>
      <w:r w:rsidRPr="001768E5">
        <w:rPr>
          <w:rFonts w:cstheme="minorHAnsi"/>
          <w:sz w:val="28"/>
          <w:szCs w:val="28"/>
        </w:rPr>
        <w:t>View Contents of Folder:</w:t>
      </w:r>
    </w:p>
    <w:p w14:paraId="027915C3" w14:textId="77777777" w:rsidR="001768E5" w:rsidRPr="001768E5" w:rsidRDefault="001768E5" w:rsidP="001F52BB">
      <w:pPr>
        <w:pStyle w:val="ListParagraph"/>
        <w:shd w:val="clear" w:color="auto" w:fill="FFFFFF" w:themeFill="background1"/>
        <w:ind w:left="780"/>
        <w:rPr>
          <w:rFonts w:cstheme="minorHAnsi"/>
          <w:sz w:val="28"/>
          <w:szCs w:val="28"/>
        </w:rPr>
      </w:pPr>
      <w:r w:rsidRPr="002D3A41">
        <w:rPr>
          <w:noProof/>
        </w:rPr>
        <w:drawing>
          <wp:inline distT="0" distB="0" distL="0" distR="0" wp14:anchorId="6D94BED8" wp14:editId="7E6A4666">
            <wp:extent cx="5731510" cy="4457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5770"/>
                    </a:xfrm>
                    <a:prstGeom prst="rect">
                      <a:avLst/>
                    </a:prstGeom>
                  </pic:spPr>
                </pic:pic>
              </a:graphicData>
            </a:graphic>
          </wp:inline>
        </w:drawing>
      </w:r>
    </w:p>
    <w:p w14:paraId="7A4494BB" w14:textId="77777777" w:rsidR="001768E5" w:rsidRPr="001768E5" w:rsidRDefault="001768E5" w:rsidP="001F52BB">
      <w:pPr>
        <w:pStyle w:val="ListParagraph"/>
        <w:shd w:val="clear" w:color="auto" w:fill="FFFFFF" w:themeFill="background1"/>
        <w:ind w:left="780"/>
        <w:rPr>
          <w:rFonts w:cstheme="minorHAnsi"/>
          <w:sz w:val="28"/>
          <w:szCs w:val="28"/>
        </w:rPr>
      </w:pPr>
      <w:r w:rsidRPr="001768E5">
        <w:rPr>
          <w:rFonts w:cstheme="minorHAnsi"/>
          <w:sz w:val="28"/>
          <w:szCs w:val="28"/>
        </w:rPr>
        <w:t>Access Modules folder:</w:t>
      </w:r>
    </w:p>
    <w:p w14:paraId="340AC14C" w14:textId="77777777" w:rsidR="001768E5" w:rsidRPr="001768E5" w:rsidRDefault="001768E5" w:rsidP="001F52BB">
      <w:pPr>
        <w:pStyle w:val="ListParagraph"/>
        <w:shd w:val="clear" w:color="auto" w:fill="FFFFFF" w:themeFill="background1"/>
        <w:ind w:left="780"/>
        <w:rPr>
          <w:rFonts w:cstheme="minorHAnsi"/>
          <w:sz w:val="28"/>
          <w:szCs w:val="28"/>
        </w:rPr>
      </w:pPr>
      <w:r w:rsidRPr="002D3A41">
        <w:rPr>
          <w:noProof/>
        </w:rPr>
        <w:drawing>
          <wp:inline distT="0" distB="0" distL="0" distR="0" wp14:anchorId="4E1BA07A" wp14:editId="14E8580B">
            <wp:extent cx="3952875" cy="466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2875" cy="466725"/>
                    </a:xfrm>
                    <a:prstGeom prst="rect">
                      <a:avLst/>
                    </a:prstGeom>
                  </pic:spPr>
                </pic:pic>
              </a:graphicData>
            </a:graphic>
          </wp:inline>
        </w:drawing>
      </w:r>
    </w:p>
    <w:p w14:paraId="1BA658A7" w14:textId="77777777" w:rsidR="001768E5" w:rsidRPr="001768E5" w:rsidRDefault="001768E5" w:rsidP="001F52BB">
      <w:pPr>
        <w:pStyle w:val="ListParagraph"/>
        <w:shd w:val="clear" w:color="auto" w:fill="FFFFFF" w:themeFill="background1"/>
        <w:ind w:left="780"/>
        <w:rPr>
          <w:rFonts w:cstheme="minorHAnsi"/>
          <w:sz w:val="28"/>
          <w:szCs w:val="28"/>
        </w:rPr>
      </w:pPr>
      <w:r w:rsidRPr="001768E5">
        <w:rPr>
          <w:rFonts w:cstheme="minorHAnsi"/>
          <w:sz w:val="28"/>
          <w:szCs w:val="28"/>
        </w:rPr>
        <w:t>View Contents of Folder:</w:t>
      </w:r>
    </w:p>
    <w:p w14:paraId="57A3C28D" w14:textId="77777777" w:rsidR="001768E5" w:rsidRPr="001768E5" w:rsidRDefault="001768E5" w:rsidP="001F52BB">
      <w:pPr>
        <w:pStyle w:val="ListParagraph"/>
        <w:shd w:val="clear" w:color="auto" w:fill="FFFFFF" w:themeFill="background1"/>
        <w:ind w:left="780"/>
        <w:rPr>
          <w:rFonts w:cstheme="minorHAnsi"/>
          <w:sz w:val="28"/>
          <w:szCs w:val="28"/>
        </w:rPr>
      </w:pPr>
      <w:r w:rsidRPr="002D3A41">
        <w:rPr>
          <w:noProof/>
        </w:rPr>
        <w:drawing>
          <wp:inline distT="0" distB="0" distL="0" distR="0" wp14:anchorId="30864ACE" wp14:editId="2AF08C24">
            <wp:extent cx="4781550" cy="600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600075"/>
                    </a:xfrm>
                    <a:prstGeom prst="rect">
                      <a:avLst/>
                    </a:prstGeom>
                  </pic:spPr>
                </pic:pic>
              </a:graphicData>
            </a:graphic>
          </wp:inline>
        </w:drawing>
      </w:r>
    </w:p>
    <w:p w14:paraId="52543ABA" w14:textId="7EC7A065" w:rsidR="001768E5" w:rsidRPr="009772A6" w:rsidRDefault="001768E5" w:rsidP="009772A6">
      <w:pPr>
        <w:pStyle w:val="ListParagraph"/>
        <w:shd w:val="clear" w:color="auto" w:fill="FFFFFF" w:themeFill="background1"/>
        <w:ind w:left="780"/>
        <w:rPr>
          <w:rFonts w:cstheme="minorHAnsi"/>
          <w:sz w:val="28"/>
          <w:szCs w:val="28"/>
        </w:rPr>
      </w:pPr>
      <w:r w:rsidRPr="001768E5">
        <w:rPr>
          <w:rFonts w:cstheme="minorHAnsi"/>
          <w:sz w:val="28"/>
          <w:szCs w:val="28"/>
        </w:rPr>
        <w:t>Connect to Database:</w:t>
      </w:r>
      <w:r w:rsidRPr="002D3A41">
        <w:rPr>
          <w:noProof/>
        </w:rPr>
        <w:drawing>
          <wp:inline distT="0" distB="0" distL="0" distR="0" wp14:anchorId="693D099B" wp14:editId="65A678EA">
            <wp:extent cx="4533900" cy="447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900" cy="447675"/>
                    </a:xfrm>
                    <a:prstGeom prst="rect">
                      <a:avLst/>
                    </a:prstGeom>
                  </pic:spPr>
                </pic:pic>
              </a:graphicData>
            </a:graphic>
          </wp:inline>
        </w:drawing>
      </w:r>
    </w:p>
    <w:p w14:paraId="045DDFCB" w14:textId="77777777" w:rsidR="001768E5" w:rsidRPr="001768E5" w:rsidRDefault="001768E5" w:rsidP="001F52BB">
      <w:pPr>
        <w:pStyle w:val="ListParagraph"/>
        <w:shd w:val="clear" w:color="auto" w:fill="FFFFFF" w:themeFill="background1"/>
        <w:ind w:left="780"/>
        <w:rPr>
          <w:rFonts w:cstheme="minorHAnsi"/>
          <w:sz w:val="28"/>
          <w:szCs w:val="28"/>
        </w:rPr>
      </w:pPr>
      <w:r w:rsidRPr="001768E5">
        <w:rPr>
          <w:rFonts w:cstheme="minorHAnsi"/>
          <w:sz w:val="28"/>
          <w:szCs w:val="28"/>
        </w:rPr>
        <w:t>Check database status:</w:t>
      </w:r>
      <w:r w:rsidRPr="002D3A41">
        <w:rPr>
          <w:noProof/>
        </w:rPr>
        <w:drawing>
          <wp:inline distT="0" distB="0" distL="0" distR="0" wp14:anchorId="3E79A1A5" wp14:editId="5B3AFB59">
            <wp:extent cx="5731510" cy="14198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19860"/>
                    </a:xfrm>
                    <a:prstGeom prst="rect">
                      <a:avLst/>
                    </a:prstGeom>
                  </pic:spPr>
                </pic:pic>
              </a:graphicData>
            </a:graphic>
          </wp:inline>
        </w:drawing>
      </w:r>
    </w:p>
    <w:p w14:paraId="0AD1FA1A" w14:textId="77777777" w:rsidR="002548BC" w:rsidRDefault="002548BC" w:rsidP="009772A6">
      <w:pPr>
        <w:shd w:val="clear" w:color="auto" w:fill="FFFFFF" w:themeFill="background1"/>
        <w:rPr>
          <w:rFonts w:cstheme="minorHAnsi"/>
          <w:sz w:val="28"/>
          <w:szCs w:val="28"/>
        </w:rPr>
      </w:pPr>
    </w:p>
    <w:p w14:paraId="73E8925D" w14:textId="77777777" w:rsidR="002548BC" w:rsidRDefault="002548BC" w:rsidP="009772A6">
      <w:pPr>
        <w:shd w:val="clear" w:color="auto" w:fill="FFFFFF" w:themeFill="background1"/>
        <w:rPr>
          <w:rFonts w:cstheme="minorHAnsi"/>
          <w:sz w:val="28"/>
          <w:szCs w:val="28"/>
        </w:rPr>
      </w:pPr>
    </w:p>
    <w:p w14:paraId="180AE2F3" w14:textId="77777777" w:rsidR="002548BC" w:rsidRDefault="002548BC" w:rsidP="009772A6">
      <w:pPr>
        <w:shd w:val="clear" w:color="auto" w:fill="FFFFFF" w:themeFill="background1"/>
        <w:rPr>
          <w:rFonts w:cstheme="minorHAnsi"/>
          <w:sz w:val="28"/>
          <w:szCs w:val="28"/>
        </w:rPr>
      </w:pPr>
    </w:p>
    <w:p w14:paraId="5B33B286" w14:textId="3C4401EE" w:rsidR="0076306C" w:rsidRDefault="001768E5" w:rsidP="009772A6">
      <w:pPr>
        <w:shd w:val="clear" w:color="auto" w:fill="FFFFFF" w:themeFill="background1"/>
        <w:rPr>
          <w:rFonts w:cstheme="minorHAnsi"/>
          <w:sz w:val="28"/>
          <w:szCs w:val="28"/>
        </w:rPr>
      </w:pPr>
      <w:r w:rsidRPr="009772A6">
        <w:rPr>
          <w:rFonts w:cstheme="minorHAnsi"/>
          <w:sz w:val="28"/>
          <w:szCs w:val="28"/>
        </w:rPr>
        <w:lastRenderedPageBreak/>
        <w:t>Launch Metasploit:</w:t>
      </w:r>
    </w:p>
    <w:p w14:paraId="205F29A4" w14:textId="226015DE" w:rsidR="001768E5" w:rsidRPr="009772A6" w:rsidRDefault="001768E5" w:rsidP="009772A6">
      <w:pPr>
        <w:shd w:val="clear" w:color="auto" w:fill="FFFFFF" w:themeFill="background1"/>
        <w:rPr>
          <w:rFonts w:cstheme="minorHAnsi"/>
          <w:sz w:val="28"/>
          <w:szCs w:val="28"/>
        </w:rPr>
      </w:pPr>
      <w:r w:rsidRPr="002D3A41">
        <w:rPr>
          <w:noProof/>
        </w:rPr>
        <w:drawing>
          <wp:inline distT="0" distB="0" distL="0" distR="0" wp14:anchorId="00C97F52" wp14:editId="30A4F1F6">
            <wp:extent cx="4012935" cy="25781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4616" cy="2585604"/>
                    </a:xfrm>
                    <a:prstGeom prst="rect">
                      <a:avLst/>
                    </a:prstGeom>
                  </pic:spPr>
                </pic:pic>
              </a:graphicData>
            </a:graphic>
          </wp:inline>
        </w:drawing>
      </w:r>
    </w:p>
    <w:p w14:paraId="7DCD4992" w14:textId="77777777" w:rsidR="001768E5" w:rsidRPr="001768E5" w:rsidRDefault="001768E5" w:rsidP="001F52BB">
      <w:pPr>
        <w:pStyle w:val="ListParagraph"/>
        <w:shd w:val="clear" w:color="auto" w:fill="FFFFFF" w:themeFill="background1"/>
        <w:ind w:left="780"/>
        <w:rPr>
          <w:rFonts w:cstheme="minorHAnsi"/>
          <w:sz w:val="28"/>
          <w:szCs w:val="28"/>
        </w:rPr>
      </w:pPr>
      <w:r w:rsidRPr="001768E5">
        <w:rPr>
          <w:rFonts w:cstheme="minorHAnsi"/>
          <w:sz w:val="28"/>
          <w:szCs w:val="28"/>
        </w:rPr>
        <w:t>View commands:</w:t>
      </w:r>
    </w:p>
    <w:p w14:paraId="478C73CE" w14:textId="3F3FB3FF" w:rsidR="001768E5" w:rsidRPr="001768E5" w:rsidRDefault="001768E5" w:rsidP="001F52BB">
      <w:pPr>
        <w:pStyle w:val="ListParagraph"/>
        <w:shd w:val="clear" w:color="auto" w:fill="FFFFFF" w:themeFill="background1"/>
        <w:ind w:left="780"/>
        <w:rPr>
          <w:rFonts w:cstheme="minorHAnsi"/>
          <w:sz w:val="28"/>
          <w:szCs w:val="28"/>
        </w:rPr>
      </w:pPr>
      <w:r w:rsidRPr="002D3A41">
        <w:rPr>
          <w:noProof/>
        </w:rPr>
        <w:drawing>
          <wp:inline distT="0" distB="0" distL="0" distR="0" wp14:anchorId="49073584" wp14:editId="066A2954">
            <wp:extent cx="5426464" cy="4495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6464" cy="4495800"/>
                    </a:xfrm>
                    <a:prstGeom prst="rect">
                      <a:avLst/>
                    </a:prstGeom>
                  </pic:spPr>
                </pic:pic>
              </a:graphicData>
            </a:graphic>
          </wp:inline>
        </w:drawing>
      </w:r>
    </w:p>
    <w:p w14:paraId="4E85D8FB" w14:textId="77777777" w:rsidR="0076306C" w:rsidRDefault="001768E5" w:rsidP="001768E5">
      <w:pPr>
        <w:pStyle w:val="ListParagraph"/>
        <w:numPr>
          <w:ilvl w:val="0"/>
          <w:numId w:val="1"/>
        </w:numPr>
        <w:shd w:val="clear" w:color="auto" w:fill="FFFFFF" w:themeFill="background1"/>
        <w:rPr>
          <w:rFonts w:cstheme="minorHAnsi"/>
          <w:sz w:val="28"/>
          <w:szCs w:val="28"/>
        </w:rPr>
      </w:pPr>
      <w:r w:rsidRPr="002D3A41">
        <w:rPr>
          <w:noProof/>
        </w:rPr>
        <w:lastRenderedPageBreak/>
        <w:drawing>
          <wp:inline distT="0" distB="0" distL="0" distR="0" wp14:anchorId="02C66B23" wp14:editId="1108C8E0">
            <wp:extent cx="5731510" cy="30276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27680"/>
                    </a:xfrm>
                    <a:prstGeom prst="rect">
                      <a:avLst/>
                    </a:prstGeom>
                  </pic:spPr>
                </pic:pic>
              </a:graphicData>
            </a:graphic>
          </wp:inline>
        </w:drawing>
      </w:r>
      <w:r w:rsidRPr="002D3A41">
        <w:rPr>
          <w:noProof/>
        </w:rPr>
        <w:drawing>
          <wp:inline distT="0" distB="0" distL="0" distR="0" wp14:anchorId="190F04D5" wp14:editId="7039267C">
            <wp:extent cx="400050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1638300"/>
                    </a:xfrm>
                    <a:prstGeom prst="rect">
                      <a:avLst/>
                    </a:prstGeom>
                  </pic:spPr>
                </pic:pic>
              </a:graphicData>
            </a:graphic>
          </wp:inline>
        </w:drawing>
      </w:r>
      <w:r w:rsidRPr="002D3A41">
        <w:rPr>
          <w:noProof/>
        </w:rPr>
        <w:drawing>
          <wp:inline distT="0" distB="0" distL="0" distR="0" wp14:anchorId="5B864B58" wp14:editId="4A05692D">
            <wp:extent cx="4876800" cy="1362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1362075"/>
                    </a:xfrm>
                    <a:prstGeom prst="rect">
                      <a:avLst/>
                    </a:prstGeom>
                  </pic:spPr>
                </pic:pic>
              </a:graphicData>
            </a:graphic>
          </wp:inline>
        </w:drawing>
      </w:r>
      <w:r w:rsidRPr="002D3A41">
        <w:rPr>
          <w:noProof/>
        </w:rPr>
        <w:drawing>
          <wp:inline distT="0" distB="0" distL="0" distR="0" wp14:anchorId="4CA0C700" wp14:editId="4EFF3B2B">
            <wp:extent cx="5731510" cy="2607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07945"/>
                    </a:xfrm>
                    <a:prstGeom prst="rect">
                      <a:avLst/>
                    </a:prstGeom>
                  </pic:spPr>
                </pic:pic>
              </a:graphicData>
            </a:graphic>
          </wp:inline>
        </w:drawing>
      </w:r>
      <w:r w:rsidRPr="002D3A41">
        <w:rPr>
          <w:noProof/>
        </w:rPr>
        <w:lastRenderedPageBreak/>
        <w:drawing>
          <wp:inline distT="0" distB="0" distL="0" distR="0" wp14:anchorId="308DB73D" wp14:editId="47BB781A">
            <wp:extent cx="4305300" cy="113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1133475"/>
                    </a:xfrm>
                    <a:prstGeom prst="rect">
                      <a:avLst/>
                    </a:prstGeom>
                  </pic:spPr>
                </pic:pic>
              </a:graphicData>
            </a:graphic>
          </wp:inline>
        </w:drawing>
      </w:r>
      <w:r w:rsidRPr="002D3A41">
        <w:rPr>
          <w:noProof/>
        </w:rPr>
        <w:drawing>
          <wp:inline distT="0" distB="0" distL="0" distR="0" wp14:anchorId="7DFB4838" wp14:editId="2C0E9730">
            <wp:extent cx="5731510" cy="16135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13535"/>
                    </a:xfrm>
                    <a:prstGeom prst="rect">
                      <a:avLst/>
                    </a:prstGeom>
                  </pic:spPr>
                </pic:pic>
              </a:graphicData>
            </a:graphic>
          </wp:inline>
        </w:drawing>
      </w:r>
      <w:r w:rsidRPr="002D3A41">
        <w:rPr>
          <w:noProof/>
        </w:rPr>
        <w:drawing>
          <wp:inline distT="0" distB="0" distL="0" distR="0" wp14:anchorId="46CAD63E" wp14:editId="6E89DF23">
            <wp:extent cx="5731510" cy="899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99160"/>
                    </a:xfrm>
                    <a:prstGeom prst="rect">
                      <a:avLst/>
                    </a:prstGeom>
                  </pic:spPr>
                </pic:pic>
              </a:graphicData>
            </a:graphic>
          </wp:inline>
        </w:drawing>
      </w:r>
      <w:r w:rsidRPr="002D3A41">
        <w:rPr>
          <w:noProof/>
        </w:rPr>
        <w:drawing>
          <wp:inline distT="0" distB="0" distL="0" distR="0" wp14:anchorId="3A424105" wp14:editId="1AC527AC">
            <wp:extent cx="5731510" cy="36950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95065"/>
                    </a:xfrm>
                    <a:prstGeom prst="rect">
                      <a:avLst/>
                    </a:prstGeom>
                  </pic:spPr>
                </pic:pic>
              </a:graphicData>
            </a:graphic>
          </wp:inline>
        </w:drawing>
      </w:r>
    </w:p>
    <w:p w14:paraId="724372C9" w14:textId="6BA762B6" w:rsidR="001768E5" w:rsidRDefault="001768E5" w:rsidP="0076306C">
      <w:pPr>
        <w:pStyle w:val="ListParagraph"/>
        <w:shd w:val="clear" w:color="auto" w:fill="FFFFFF" w:themeFill="background1"/>
        <w:ind w:left="780"/>
        <w:rPr>
          <w:rFonts w:cstheme="minorHAnsi"/>
          <w:sz w:val="28"/>
          <w:szCs w:val="28"/>
        </w:rPr>
      </w:pPr>
      <w:r w:rsidRPr="002D3A41">
        <w:rPr>
          <w:noProof/>
        </w:rPr>
        <w:lastRenderedPageBreak/>
        <w:drawing>
          <wp:inline distT="0" distB="0" distL="0" distR="0" wp14:anchorId="188FB692" wp14:editId="5C5BC4A5">
            <wp:extent cx="4400550" cy="276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550" cy="2762250"/>
                    </a:xfrm>
                    <a:prstGeom prst="rect">
                      <a:avLst/>
                    </a:prstGeom>
                  </pic:spPr>
                </pic:pic>
              </a:graphicData>
            </a:graphic>
          </wp:inline>
        </w:drawing>
      </w:r>
      <w:r w:rsidRPr="002D3A41">
        <w:rPr>
          <w:noProof/>
        </w:rPr>
        <w:drawing>
          <wp:inline distT="0" distB="0" distL="0" distR="0" wp14:anchorId="4793E454" wp14:editId="0FAB440F">
            <wp:extent cx="3495675" cy="552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552450"/>
                    </a:xfrm>
                    <a:prstGeom prst="rect">
                      <a:avLst/>
                    </a:prstGeom>
                  </pic:spPr>
                </pic:pic>
              </a:graphicData>
            </a:graphic>
          </wp:inline>
        </w:drawing>
      </w:r>
    </w:p>
    <w:p w14:paraId="29748C17" w14:textId="77777777" w:rsidR="0076306C" w:rsidRPr="002D3A41" w:rsidRDefault="0076306C" w:rsidP="0076306C">
      <w:pPr>
        <w:shd w:val="clear" w:color="auto" w:fill="FFFFFF" w:themeFill="background1"/>
        <w:rPr>
          <w:rFonts w:cstheme="minorHAnsi"/>
          <w:b/>
          <w:bCs/>
          <w:sz w:val="72"/>
          <w:szCs w:val="72"/>
        </w:rPr>
      </w:pPr>
      <w:r w:rsidRPr="002D3A41">
        <w:rPr>
          <w:rFonts w:cstheme="minorHAnsi"/>
          <w:b/>
          <w:bCs/>
          <w:sz w:val="72"/>
          <w:szCs w:val="72"/>
        </w:rPr>
        <w:t>HTTP:</w:t>
      </w:r>
    </w:p>
    <w:p w14:paraId="772F251F" w14:textId="77777777" w:rsidR="0076306C" w:rsidRPr="002D3A41" w:rsidRDefault="0076306C" w:rsidP="0076306C">
      <w:pPr>
        <w:shd w:val="clear" w:color="auto" w:fill="FFFFFF" w:themeFill="background1"/>
        <w:rPr>
          <w:rFonts w:cstheme="minorHAnsi"/>
          <w:color w:val="000000"/>
          <w:sz w:val="28"/>
          <w:szCs w:val="28"/>
          <w:shd w:val="clear" w:color="auto" w:fill="FFFFFF"/>
        </w:rPr>
      </w:pPr>
      <w:r w:rsidRPr="002D3A41">
        <w:rPr>
          <w:rFonts w:cstheme="minorHAnsi"/>
          <w:color w:val="000000"/>
          <w:sz w:val="28"/>
          <w:szCs w:val="28"/>
          <w:shd w:val="clear" w:color="auto" w:fill="FFFFFF"/>
        </w:rPr>
        <w:t>The </w:t>
      </w:r>
      <w:r w:rsidRPr="002D3A41">
        <w:rPr>
          <w:rStyle w:val="Strong"/>
          <w:rFonts w:cstheme="minorHAnsi"/>
          <w:color w:val="000000"/>
          <w:sz w:val="28"/>
          <w:szCs w:val="28"/>
          <w:shd w:val="clear" w:color="auto" w:fill="FFFFFF"/>
        </w:rPr>
        <w:t>http_version</w:t>
      </w:r>
      <w:r w:rsidRPr="002D3A41">
        <w:rPr>
          <w:rFonts w:cstheme="minorHAnsi"/>
          <w:color w:val="000000"/>
          <w:sz w:val="28"/>
          <w:szCs w:val="28"/>
          <w:shd w:val="clear" w:color="auto" w:fill="FFFFFF"/>
        </w:rPr>
        <w:t> scanner will scan a range of hosts and determine the web server version that is running on them.</w:t>
      </w:r>
      <w:r w:rsidRPr="002D3A41">
        <w:rPr>
          <w:rFonts w:cstheme="minorHAnsi"/>
          <w:noProof/>
          <w:sz w:val="28"/>
          <w:szCs w:val="28"/>
        </w:rPr>
        <w:drawing>
          <wp:inline distT="0" distB="0" distL="0" distR="0" wp14:anchorId="73801C22" wp14:editId="14C42948">
            <wp:extent cx="5731510" cy="13335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33500"/>
                    </a:xfrm>
                    <a:prstGeom prst="rect">
                      <a:avLst/>
                    </a:prstGeom>
                  </pic:spPr>
                </pic:pic>
              </a:graphicData>
            </a:graphic>
          </wp:inline>
        </w:drawing>
      </w:r>
      <w:r w:rsidRPr="002D3A41">
        <w:rPr>
          <w:rFonts w:cstheme="minorHAnsi"/>
          <w:noProof/>
          <w:sz w:val="28"/>
          <w:szCs w:val="28"/>
        </w:rPr>
        <w:drawing>
          <wp:inline distT="0" distB="0" distL="0" distR="0" wp14:anchorId="44707C68" wp14:editId="2A618609">
            <wp:extent cx="5731510" cy="14465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46530"/>
                    </a:xfrm>
                    <a:prstGeom prst="rect">
                      <a:avLst/>
                    </a:prstGeom>
                  </pic:spPr>
                </pic:pic>
              </a:graphicData>
            </a:graphic>
          </wp:inline>
        </w:drawing>
      </w:r>
      <w:r w:rsidRPr="002D3A41">
        <w:rPr>
          <w:rFonts w:cstheme="minorHAnsi"/>
          <w:noProof/>
          <w:sz w:val="28"/>
          <w:szCs w:val="28"/>
        </w:rPr>
        <w:drawing>
          <wp:inline distT="0" distB="0" distL="0" distR="0" wp14:anchorId="7A5FE274" wp14:editId="4B7F7E84">
            <wp:extent cx="5731510" cy="142113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21130"/>
                    </a:xfrm>
                    <a:prstGeom prst="rect">
                      <a:avLst/>
                    </a:prstGeom>
                  </pic:spPr>
                </pic:pic>
              </a:graphicData>
            </a:graphic>
          </wp:inline>
        </w:drawing>
      </w:r>
    </w:p>
    <w:p w14:paraId="66AFFD23" w14:textId="77777777" w:rsidR="0076306C" w:rsidRDefault="0076306C" w:rsidP="0076306C">
      <w:pPr>
        <w:shd w:val="clear" w:color="auto" w:fill="FFFFFF" w:themeFill="background1"/>
        <w:rPr>
          <w:noProof/>
        </w:rPr>
      </w:pPr>
      <w:r w:rsidRPr="002D3A41">
        <w:rPr>
          <w:rFonts w:cstheme="minorHAnsi"/>
          <w:color w:val="000000"/>
          <w:sz w:val="28"/>
          <w:szCs w:val="28"/>
          <w:shd w:val="clear" w:color="auto" w:fill="FFFFFF"/>
        </w:rPr>
        <w:lastRenderedPageBreak/>
        <w:t>To run the scan, we set the RHOSTS and THREADS values and let it run.</w:t>
      </w:r>
      <w:r w:rsidRPr="002D3A41">
        <w:rPr>
          <w:rFonts w:cstheme="minorHAnsi"/>
          <w:noProof/>
          <w:sz w:val="28"/>
          <w:szCs w:val="28"/>
        </w:rPr>
        <w:drawing>
          <wp:inline distT="0" distB="0" distL="0" distR="0" wp14:anchorId="752569E3" wp14:editId="375C24CC">
            <wp:extent cx="5731510" cy="117538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75385"/>
                    </a:xfrm>
                    <a:prstGeom prst="rect">
                      <a:avLst/>
                    </a:prstGeom>
                  </pic:spPr>
                </pic:pic>
              </a:graphicData>
            </a:graphic>
          </wp:inline>
        </w:drawing>
      </w:r>
      <w:r w:rsidRPr="002D3A41">
        <w:rPr>
          <w:rFonts w:cstheme="minorHAnsi"/>
          <w:noProof/>
          <w:sz w:val="28"/>
          <w:szCs w:val="28"/>
        </w:rPr>
        <w:drawing>
          <wp:inline distT="0" distB="0" distL="0" distR="0" wp14:anchorId="64FC7F59" wp14:editId="45AE5FFC">
            <wp:extent cx="5731510" cy="115570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55700"/>
                    </a:xfrm>
                    <a:prstGeom prst="rect">
                      <a:avLst/>
                    </a:prstGeom>
                  </pic:spPr>
                </pic:pic>
              </a:graphicData>
            </a:graphic>
          </wp:inline>
        </w:drawing>
      </w:r>
      <w:r w:rsidRPr="002D3A41">
        <w:rPr>
          <w:rFonts w:cstheme="minorHAnsi"/>
          <w:noProof/>
          <w:sz w:val="28"/>
          <w:szCs w:val="28"/>
        </w:rPr>
        <w:drawing>
          <wp:inline distT="0" distB="0" distL="0" distR="0" wp14:anchorId="4DA51A8A" wp14:editId="51F811B9">
            <wp:extent cx="5731510" cy="17665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66570"/>
                    </a:xfrm>
                    <a:prstGeom prst="rect">
                      <a:avLst/>
                    </a:prstGeom>
                  </pic:spPr>
                </pic:pic>
              </a:graphicData>
            </a:graphic>
          </wp:inline>
        </w:drawing>
      </w:r>
      <w:r w:rsidRPr="00AB4392">
        <w:rPr>
          <w:noProof/>
        </w:rPr>
        <w:t xml:space="preserve"> </w:t>
      </w:r>
      <w:r>
        <w:rPr>
          <w:noProof/>
        </w:rPr>
        <w:drawing>
          <wp:inline distT="0" distB="0" distL="0" distR="0" wp14:anchorId="34CCCE22" wp14:editId="300CC5B8">
            <wp:extent cx="5731510" cy="31299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29915"/>
                    </a:xfrm>
                    <a:prstGeom prst="rect">
                      <a:avLst/>
                    </a:prstGeom>
                  </pic:spPr>
                </pic:pic>
              </a:graphicData>
            </a:graphic>
          </wp:inline>
        </w:drawing>
      </w:r>
    </w:p>
    <w:p w14:paraId="088F10B1" w14:textId="77777777" w:rsidR="0076306C" w:rsidRDefault="0076306C" w:rsidP="0076306C">
      <w:pPr>
        <w:shd w:val="clear" w:color="auto" w:fill="FFFFFF" w:themeFill="background1"/>
        <w:rPr>
          <w:rFonts w:cstheme="minorHAnsi"/>
          <w:color w:val="000000"/>
          <w:sz w:val="28"/>
          <w:szCs w:val="28"/>
          <w:shd w:val="clear" w:color="auto" w:fill="FFFFFF"/>
        </w:rPr>
      </w:pPr>
      <w:r>
        <w:rPr>
          <w:noProof/>
        </w:rPr>
        <w:lastRenderedPageBreak/>
        <w:drawing>
          <wp:inline distT="0" distB="0" distL="0" distR="0" wp14:anchorId="7509F5BD" wp14:editId="1A2541F5">
            <wp:extent cx="5731510" cy="28441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44165"/>
                    </a:xfrm>
                    <a:prstGeom prst="rect">
                      <a:avLst/>
                    </a:prstGeom>
                  </pic:spPr>
                </pic:pic>
              </a:graphicData>
            </a:graphic>
          </wp:inline>
        </w:drawing>
      </w:r>
    </w:p>
    <w:p w14:paraId="3A59D2A1" w14:textId="21A701DE" w:rsidR="001768E5" w:rsidRDefault="001768E5" w:rsidP="0076306C">
      <w:pPr>
        <w:pStyle w:val="NormalWeb"/>
        <w:spacing w:before="0" w:beforeAutospacing="0" w:after="120" w:afterAutospacing="0"/>
        <w:rPr>
          <w:rFonts w:ascii="Segoe UI" w:hAnsi="Segoe UI" w:cs="Segoe UI"/>
          <w:color w:val="001A1E"/>
          <w:sz w:val="23"/>
          <w:szCs w:val="23"/>
        </w:rPr>
      </w:pPr>
    </w:p>
    <w:p w14:paraId="4C474A37" w14:textId="77777777" w:rsidR="0076306C" w:rsidRDefault="0076306C" w:rsidP="0076306C">
      <w:pPr>
        <w:shd w:val="clear" w:color="auto" w:fill="FFFFFF" w:themeFill="background1"/>
        <w:tabs>
          <w:tab w:val="left" w:pos="948"/>
        </w:tabs>
        <w:rPr>
          <w:rFonts w:cstheme="minorHAnsi"/>
          <w:b/>
          <w:bCs/>
          <w:sz w:val="56"/>
          <w:szCs w:val="56"/>
        </w:rPr>
      </w:pPr>
      <w:r>
        <w:rPr>
          <w:rFonts w:cstheme="minorHAnsi"/>
          <w:b/>
          <w:bCs/>
          <w:sz w:val="56"/>
          <w:szCs w:val="56"/>
        </w:rPr>
        <w:t>SECURE SHELL</w:t>
      </w:r>
    </w:p>
    <w:p w14:paraId="65F6FEEA" w14:textId="77777777" w:rsidR="0076306C" w:rsidRDefault="0076306C" w:rsidP="0076306C">
      <w:pPr>
        <w:shd w:val="clear" w:color="auto" w:fill="FFFFFF" w:themeFill="background1"/>
        <w:tabs>
          <w:tab w:val="left" w:pos="948"/>
        </w:tabs>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The </w:t>
      </w:r>
      <w:r>
        <w:rPr>
          <w:rStyle w:val="Strong"/>
          <w:rFonts w:ascii="Open Sans" w:hAnsi="Open Sans" w:cs="Open Sans"/>
          <w:color w:val="000000"/>
          <w:sz w:val="23"/>
          <w:szCs w:val="23"/>
          <w:shd w:val="clear" w:color="auto" w:fill="FFFFFF"/>
        </w:rPr>
        <w:t>ssh_login</w:t>
      </w:r>
      <w:r>
        <w:rPr>
          <w:rFonts w:ascii="Open Sans" w:hAnsi="Open Sans" w:cs="Open Sans"/>
          <w:color w:val="000000"/>
          <w:sz w:val="23"/>
          <w:szCs w:val="23"/>
          <w:shd w:val="clear" w:color="auto" w:fill="FFFFFF"/>
        </w:rPr>
        <w:t> module is quite versatile in that it can not only test a set of credentials across a range of IP addresses, but it can also perform brute force login attempts. We will pass a file to the module containing usernames and passwords separated by a space as shown below.</w:t>
      </w:r>
      <w:r w:rsidRPr="00C3573D">
        <w:rPr>
          <w:rFonts w:ascii="Open Sans" w:hAnsi="Open Sans" w:cs="Open Sans"/>
          <w:color w:val="000000"/>
          <w:sz w:val="23"/>
          <w:szCs w:val="23"/>
          <w:shd w:val="clear" w:color="auto" w:fill="FFFFFF"/>
        </w:rPr>
        <w:t xml:space="preserve"> </w:t>
      </w:r>
      <w:r>
        <w:rPr>
          <w:rFonts w:ascii="Open Sans" w:hAnsi="Open Sans" w:cs="Open Sans"/>
          <w:color w:val="000000"/>
          <w:sz w:val="23"/>
          <w:szCs w:val="23"/>
          <w:shd w:val="clear" w:color="auto" w:fill="FFFFFF"/>
        </w:rPr>
        <w:t>Next, we load up the scanner module in Metasploit and set USERPASS_FILE to point to our list of credentials to attempt.</w:t>
      </w:r>
    </w:p>
    <w:p w14:paraId="4F9E362B" w14:textId="77777777" w:rsidR="0076306C" w:rsidRDefault="0076306C" w:rsidP="0076306C">
      <w:pPr>
        <w:shd w:val="clear" w:color="auto" w:fill="FFFFFF" w:themeFill="background1"/>
        <w:tabs>
          <w:tab w:val="left" w:pos="948"/>
        </w:tabs>
        <w:rPr>
          <w:rFonts w:ascii="Open Sans" w:hAnsi="Open Sans" w:cs="Open Sans"/>
          <w:color w:val="000000"/>
          <w:sz w:val="23"/>
          <w:szCs w:val="23"/>
          <w:shd w:val="clear" w:color="auto" w:fill="FFFFFF"/>
        </w:rPr>
      </w:pPr>
      <w:r>
        <w:rPr>
          <w:noProof/>
        </w:rPr>
        <w:drawing>
          <wp:inline distT="0" distB="0" distL="0" distR="0" wp14:anchorId="31D8FB9E" wp14:editId="6C39BA6E">
            <wp:extent cx="4622800" cy="3358777"/>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5586" cy="3368067"/>
                    </a:xfrm>
                    <a:prstGeom prst="rect">
                      <a:avLst/>
                    </a:prstGeom>
                  </pic:spPr>
                </pic:pic>
              </a:graphicData>
            </a:graphic>
          </wp:inline>
        </w:drawing>
      </w:r>
    </w:p>
    <w:p w14:paraId="0390DD53" w14:textId="77777777" w:rsidR="0076306C" w:rsidRDefault="0076306C" w:rsidP="0076306C">
      <w:pPr>
        <w:shd w:val="clear" w:color="auto" w:fill="FFFFFF" w:themeFill="background1"/>
        <w:tabs>
          <w:tab w:val="left" w:pos="948"/>
        </w:tabs>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 xml:space="preserve">With everything ready to go, we run the module. </w:t>
      </w:r>
    </w:p>
    <w:p w14:paraId="67877A7D" w14:textId="77777777" w:rsidR="0076306C" w:rsidRDefault="0076306C" w:rsidP="0076306C">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Using public key authentication for SSH is highly regarded as being far more secure than using usernames and passwords to authenticate. The caveat to this is that if the private key portion of the key pair is not kept secure, the security of the configuration is thrown right out the window. If, during an engagement, you get access to a private SSH key, you can use the </w:t>
      </w:r>
      <w:r>
        <w:rPr>
          <w:rStyle w:val="Strong"/>
          <w:rFonts w:ascii="Open Sans" w:hAnsi="Open Sans" w:cs="Open Sans"/>
          <w:color w:val="000000"/>
          <w:sz w:val="23"/>
          <w:szCs w:val="23"/>
        </w:rPr>
        <w:t>ssh_login_pubkey</w:t>
      </w:r>
      <w:r>
        <w:rPr>
          <w:rFonts w:ascii="Open Sans" w:hAnsi="Open Sans" w:cs="Open Sans"/>
          <w:color w:val="000000"/>
          <w:sz w:val="23"/>
          <w:szCs w:val="23"/>
        </w:rPr>
        <w:t> module to attempt to login across a range of devices.</w:t>
      </w:r>
    </w:p>
    <w:p w14:paraId="5372F63C" w14:textId="77777777" w:rsidR="0076306C" w:rsidRDefault="0076306C" w:rsidP="0076306C">
      <w:pPr>
        <w:shd w:val="clear" w:color="auto" w:fill="FFFFFF" w:themeFill="background1"/>
        <w:tabs>
          <w:tab w:val="left" w:pos="948"/>
        </w:tabs>
        <w:rPr>
          <w:rFonts w:cstheme="minorHAnsi"/>
          <w:sz w:val="24"/>
          <w:szCs w:val="24"/>
        </w:rPr>
      </w:pPr>
      <w:r>
        <w:rPr>
          <w:noProof/>
        </w:rPr>
        <w:drawing>
          <wp:inline distT="0" distB="0" distL="0" distR="0" wp14:anchorId="7DB20C96" wp14:editId="3299D5CC">
            <wp:extent cx="5730574" cy="3567482"/>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8940" cy="3578916"/>
                    </a:xfrm>
                    <a:prstGeom prst="rect">
                      <a:avLst/>
                    </a:prstGeom>
                  </pic:spPr>
                </pic:pic>
              </a:graphicData>
            </a:graphic>
          </wp:inline>
        </w:drawing>
      </w:r>
    </w:p>
    <w:p w14:paraId="7C5D3A0E" w14:textId="77777777" w:rsidR="0076306C" w:rsidRPr="00C3573D" w:rsidRDefault="0076306C" w:rsidP="0076306C">
      <w:pPr>
        <w:shd w:val="clear" w:color="auto" w:fill="FFFFFF" w:themeFill="background1"/>
        <w:tabs>
          <w:tab w:val="left" w:pos="948"/>
        </w:tabs>
        <w:rPr>
          <w:rFonts w:cstheme="minorHAnsi"/>
          <w:color w:val="D9D9D9" w:themeColor="background1" w:themeShade="D9"/>
          <w:sz w:val="18"/>
          <w:szCs w:val="18"/>
        </w:rPr>
      </w:pPr>
      <w:r>
        <w:rPr>
          <w:noProof/>
        </w:rPr>
        <w:drawing>
          <wp:inline distT="0" distB="0" distL="0" distR="0" wp14:anchorId="52ABBDF6" wp14:editId="21A371D1">
            <wp:extent cx="4514850" cy="180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4850" cy="1809750"/>
                    </a:xfrm>
                    <a:prstGeom prst="rect">
                      <a:avLst/>
                    </a:prstGeom>
                  </pic:spPr>
                </pic:pic>
              </a:graphicData>
            </a:graphic>
          </wp:inline>
        </w:drawing>
      </w:r>
    </w:p>
    <w:p w14:paraId="1F891842" w14:textId="77777777" w:rsidR="0076306C" w:rsidRPr="002D3A41" w:rsidRDefault="0076306C" w:rsidP="0076306C">
      <w:pPr>
        <w:shd w:val="clear" w:color="auto" w:fill="FFFFFF" w:themeFill="background1"/>
        <w:rPr>
          <w:rFonts w:cstheme="minorHAnsi"/>
          <w:color w:val="000000"/>
          <w:sz w:val="28"/>
          <w:szCs w:val="28"/>
          <w:shd w:val="clear" w:color="auto" w:fill="FFFFFF"/>
        </w:rPr>
      </w:pPr>
      <w:r w:rsidRPr="002D3A41">
        <w:rPr>
          <w:rFonts w:cstheme="minorHAnsi"/>
          <w:color w:val="000000"/>
          <w:sz w:val="28"/>
          <w:szCs w:val="28"/>
          <w:shd w:val="clear" w:color="auto" w:fill="FFFFFF"/>
        </w:rPr>
        <w:t>The </w:t>
      </w:r>
      <w:r w:rsidRPr="002D3A41">
        <w:rPr>
          <w:rStyle w:val="Strong"/>
          <w:rFonts w:cstheme="minorHAnsi"/>
          <w:color w:val="000000"/>
          <w:sz w:val="28"/>
          <w:szCs w:val="28"/>
          <w:shd w:val="clear" w:color="auto" w:fill="FFFFFF"/>
        </w:rPr>
        <w:t>ssl</w:t>
      </w:r>
      <w:r w:rsidRPr="002D3A41">
        <w:rPr>
          <w:rFonts w:cstheme="minorHAnsi"/>
          <w:color w:val="000000"/>
          <w:sz w:val="28"/>
          <w:szCs w:val="28"/>
          <w:shd w:val="clear" w:color="auto" w:fill="FFFFFF"/>
        </w:rPr>
        <w:t> module queries a host or range of hosts and pull the SSL certificate information if present.</w:t>
      </w:r>
      <w:r w:rsidRPr="002D3A41">
        <w:rPr>
          <w:rFonts w:cstheme="minorHAnsi"/>
          <w:noProof/>
          <w:sz w:val="28"/>
          <w:szCs w:val="28"/>
        </w:rPr>
        <w:lastRenderedPageBreak/>
        <w:drawing>
          <wp:inline distT="0" distB="0" distL="0" distR="0" wp14:anchorId="16522489" wp14:editId="68506BCA">
            <wp:extent cx="5731510" cy="15690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69085"/>
                    </a:xfrm>
                    <a:prstGeom prst="rect">
                      <a:avLst/>
                    </a:prstGeom>
                  </pic:spPr>
                </pic:pic>
              </a:graphicData>
            </a:graphic>
          </wp:inline>
        </w:drawing>
      </w:r>
      <w:r w:rsidRPr="002D3A41">
        <w:rPr>
          <w:rFonts w:cstheme="minorHAnsi"/>
          <w:noProof/>
          <w:sz w:val="28"/>
          <w:szCs w:val="28"/>
        </w:rPr>
        <w:drawing>
          <wp:inline distT="0" distB="0" distL="0" distR="0" wp14:anchorId="70442448" wp14:editId="0130E0AF">
            <wp:extent cx="5731510" cy="11849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84910"/>
                    </a:xfrm>
                    <a:prstGeom prst="rect">
                      <a:avLst/>
                    </a:prstGeom>
                  </pic:spPr>
                </pic:pic>
              </a:graphicData>
            </a:graphic>
          </wp:inline>
        </w:drawing>
      </w:r>
    </w:p>
    <w:p w14:paraId="4AED6A1C" w14:textId="77777777" w:rsidR="0076306C" w:rsidRDefault="0076306C" w:rsidP="0076306C">
      <w:pPr>
        <w:shd w:val="clear" w:color="auto" w:fill="FFFFFF" w:themeFill="background1"/>
        <w:tabs>
          <w:tab w:val="left" w:pos="948"/>
        </w:tabs>
        <w:rPr>
          <w:rFonts w:cstheme="minorHAnsi"/>
          <w:color w:val="000000"/>
          <w:sz w:val="28"/>
          <w:szCs w:val="28"/>
          <w:shd w:val="clear" w:color="auto" w:fill="FFFFFF"/>
        </w:rPr>
      </w:pPr>
      <w:r w:rsidRPr="002D3A41">
        <w:rPr>
          <w:rFonts w:cstheme="minorHAnsi"/>
          <w:color w:val="000000"/>
          <w:sz w:val="28"/>
          <w:szCs w:val="28"/>
          <w:shd w:val="clear" w:color="auto" w:fill="FFFFFF"/>
        </w:rPr>
        <w:t>To configure the module, we set our RHOSTS and THREADS values and let it run.</w:t>
      </w:r>
      <w:r w:rsidRPr="002D3A41">
        <w:rPr>
          <w:rFonts w:cstheme="minorHAnsi"/>
          <w:noProof/>
          <w:sz w:val="28"/>
          <w:szCs w:val="28"/>
        </w:rPr>
        <w:drawing>
          <wp:inline distT="0" distB="0" distL="0" distR="0" wp14:anchorId="4B285D3C" wp14:editId="668DA176">
            <wp:extent cx="5731510" cy="1752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52600"/>
                    </a:xfrm>
                    <a:prstGeom prst="rect">
                      <a:avLst/>
                    </a:prstGeom>
                  </pic:spPr>
                </pic:pic>
              </a:graphicData>
            </a:graphic>
          </wp:inline>
        </w:drawing>
      </w:r>
    </w:p>
    <w:p w14:paraId="110C8027" w14:textId="77777777" w:rsidR="0076306C" w:rsidRPr="002D3A41" w:rsidRDefault="0076306C" w:rsidP="0076306C">
      <w:pPr>
        <w:shd w:val="clear" w:color="auto" w:fill="FFFFFF" w:themeFill="background1"/>
        <w:rPr>
          <w:rFonts w:cstheme="minorHAnsi"/>
          <w:b/>
          <w:bCs/>
          <w:sz w:val="56"/>
          <w:szCs w:val="56"/>
        </w:rPr>
      </w:pPr>
      <w:r w:rsidRPr="002D3A41">
        <w:rPr>
          <w:rFonts w:cstheme="minorHAnsi"/>
          <w:b/>
          <w:bCs/>
          <w:sz w:val="56"/>
          <w:szCs w:val="56"/>
        </w:rPr>
        <w:t>SMTP:</w:t>
      </w:r>
    </w:p>
    <w:p w14:paraId="279D12B0" w14:textId="77777777" w:rsidR="0076306C" w:rsidRPr="002D3A41" w:rsidRDefault="0076306C" w:rsidP="0076306C">
      <w:pPr>
        <w:shd w:val="clear" w:color="auto" w:fill="FFFFFF" w:themeFill="background1"/>
        <w:rPr>
          <w:rFonts w:cstheme="minorHAnsi"/>
          <w:sz w:val="28"/>
          <w:szCs w:val="28"/>
        </w:rPr>
      </w:pPr>
      <w:r w:rsidRPr="002D3A41">
        <w:rPr>
          <w:rFonts w:cstheme="minorHAnsi"/>
          <w:color w:val="000000"/>
          <w:sz w:val="28"/>
          <w:szCs w:val="28"/>
          <w:shd w:val="clear" w:color="auto" w:fill="FFFFFF"/>
        </w:rPr>
        <w:t>The SMTP Enumeration module will connect to a given mail server and use a wordlist to enumerate users that are present on the remote system.</w:t>
      </w:r>
    </w:p>
    <w:p w14:paraId="4FE2BE75" w14:textId="77777777" w:rsidR="0076306C" w:rsidRPr="002D3A41" w:rsidRDefault="0076306C" w:rsidP="0076306C">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42FF79F7" wp14:editId="5DF6C9E0">
            <wp:extent cx="5731510" cy="15811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81150"/>
                    </a:xfrm>
                    <a:prstGeom prst="rect">
                      <a:avLst/>
                    </a:prstGeom>
                  </pic:spPr>
                </pic:pic>
              </a:graphicData>
            </a:graphic>
          </wp:inline>
        </w:drawing>
      </w:r>
    </w:p>
    <w:p w14:paraId="48B16426" w14:textId="77777777" w:rsidR="0076306C" w:rsidRPr="002D3A41" w:rsidRDefault="0076306C" w:rsidP="0076306C">
      <w:pPr>
        <w:shd w:val="clear" w:color="auto" w:fill="FFFFFF" w:themeFill="background1"/>
        <w:rPr>
          <w:rFonts w:cstheme="minorHAnsi"/>
          <w:color w:val="000000"/>
          <w:sz w:val="28"/>
          <w:szCs w:val="28"/>
          <w:shd w:val="clear" w:color="auto" w:fill="FFFFFF"/>
        </w:rPr>
      </w:pPr>
      <w:r w:rsidRPr="002D3A41">
        <w:rPr>
          <w:rFonts w:cstheme="minorHAnsi"/>
          <w:noProof/>
          <w:sz w:val="28"/>
          <w:szCs w:val="28"/>
        </w:rPr>
        <w:drawing>
          <wp:inline distT="0" distB="0" distL="0" distR="0" wp14:anchorId="5FAB8BB6" wp14:editId="531BB030">
            <wp:extent cx="5143500" cy="400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3500" cy="400050"/>
                    </a:xfrm>
                    <a:prstGeom prst="rect">
                      <a:avLst/>
                    </a:prstGeom>
                  </pic:spPr>
                </pic:pic>
              </a:graphicData>
            </a:graphic>
          </wp:inline>
        </w:drawing>
      </w:r>
      <w:r w:rsidRPr="002D3A41">
        <w:rPr>
          <w:rFonts w:cstheme="minorHAnsi"/>
          <w:noProof/>
          <w:sz w:val="28"/>
          <w:szCs w:val="28"/>
        </w:rPr>
        <w:drawing>
          <wp:inline distT="0" distB="0" distL="0" distR="0" wp14:anchorId="684310EE" wp14:editId="6FED5F16">
            <wp:extent cx="5731510" cy="3238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3850"/>
                    </a:xfrm>
                    <a:prstGeom prst="rect">
                      <a:avLst/>
                    </a:prstGeom>
                  </pic:spPr>
                </pic:pic>
              </a:graphicData>
            </a:graphic>
          </wp:inline>
        </w:drawing>
      </w:r>
      <w:r w:rsidRPr="002D3A41">
        <w:rPr>
          <w:rFonts w:cstheme="minorHAnsi"/>
          <w:color w:val="000000"/>
          <w:sz w:val="28"/>
          <w:szCs w:val="28"/>
          <w:shd w:val="clear" w:color="auto" w:fill="FFFFFF"/>
        </w:rPr>
        <w:t xml:space="preserve"> </w:t>
      </w:r>
      <w:r w:rsidRPr="002D3A41">
        <w:rPr>
          <w:rFonts w:cstheme="minorHAnsi"/>
          <w:color w:val="000000"/>
          <w:sz w:val="28"/>
          <w:szCs w:val="28"/>
          <w:shd w:val="clear" w:color="auto" w:fill="FFFFFF"/>
        </w:rPr>
        <w:lastRenderedPageBreak/>
        <w:t>Since the email username and system username are frequently the same, you can now use any enumerated users for further logon attempts against other network services.</w:t>
      </w:r>
    </w:p>
    <w:p w14:paraId="585BD0E2" w14:textId="77777777" w:rsidR="0076306C" w:rsidRPr="002D3A41" w:rsidRDefault="0076306C" w:rsidP="0076306C">
      <w:pPr>
        <w:shd w:val="clear" w:color="auto" w:fill="FFFFFF" w:themeFill="background1"/>
        <w:rPr>
          <w:rFonts w:cstheme="minorHAnsi"/>
          <w:sz w:val="28"/>
          <w:szCs w:val="28"/>
        </w:rPr>
      </w:pPr>
      <w:r w:rsidRPr="002D3A41">
        <w:rPr>
          <w:rFonts w:cstheme="minorHAnsi"/>
          <w:color w:val="000000"/>
          <w:sz w:val="28"/>
          <w:szCs w:val="28"/>
          <w:shd w:val="clear" w:color="auto" w:fill="FFFFFF"/>
        </w:rPr>
        <w:t>Poorly configured or vulnerable mail servers can often provide an initial foothold into a network but prior to launching an attack, we want to fingerprint the server to make our targeting as precise as possible. The </w:t>
      </w:r>
      <w:r w:rsidRPr="002D3A41">
        <w:rPr>
          <w:rStyle w:val="Strong"/>
          <w:rFonts w:cstheme="minorHAnsi"/>
          <w:color w:val="000000"/>
          <w:sz w:val="28"/>
          <w:szCs w:val="28"/>
          <w:shd w:val="clear" w:color="auto" w:fill="FFFFFF"/>
        </w:rPr>
        <w:t>smtp_version</w:t>
      </w:r>
      <w:r w:rsidRPr="002D3A41">
        <w:rPr>
          <w:rFonts w:cstheme="minorHAnsi"/>
          <w:color w:val="000000"/>
          <w:sz w:val="28"/>
          <w:szCs w:val="28"/>
          <w:shd w:val="clear" w:color="auto" w:fill="FFFFFF"/>
        </w:rPr>
        <w:t> module, as its name implies, will scan a range of IP addresses and determine the version of any mail servers it encounters.</w:t>
      </w:r>
      <w:r w:rsidRPr="002D3A41">
        <w:rPr>
          <w:rFonts w:cstheme="minorHAnsi"/>
          <w:noProof/>
          <w:sz w:val="28"/>
          <w:szCs w:val="28"/>
        </w:rPr>
        <w:drawing>
          <wp:inline distT="0" distB="0" distL="0" distR="0" wp14:anchorId="0065CD07" wp14:editId="5C7726BC">
            <wp:extent cx="5731510" cy="1020445"/>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20445"/>
                    </a:xfrm>
                    <a:prstGeom prst="rect">
                      <a:avLst/>
                    </a:prstGeom>
                  </pic:spPr>
                </pic:pic>
              </a:graphicData>
            </a:graphic>
          </wp:inline>
        </w:drawing>
      </w:r>
      <w:r w:rsidRPr="002D3A41">
        <w:rPr>
          <w:rFonts w:cstheme="minorHAnsi"/>
          <w:noProof/>
          <w:sz w:val="28"/>
          <w:szCs w:val="28"/>
        </w:rPr>
        <w:drawing>
          <wp:inline distT="0" distB="0" distL="0" distR="0" wp14:anchorId="6215E60B" wp14:editId="7D2723DC">
            <wp:extent cx="5731510" cy="911225"/>
            <wp:effectExtent l="0" t="0" r="254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11225"/>
                    </a:xfrm>
                    <a:prstGeom prst="rect">
                      <a:avLst/>
                    </a:prstGeom>
                  </pic:spPr>
                </pic:pic>
              </a:graphicData>
            </a:graphic>
          </wp:inline>
        </w:drawing>
      </w:r>
    </w:p>
    <w:p w14:paraId="4785F9F0" w14:textId="77777777" w:rsidR="0076306C" w:rsidRPr="002D3A41" w:rsidRDefault="0076306C" w:rsidP="0076306C">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148A388F" wp14:editId="15A892E7">
            <wp:extent cx="5731510" cy="1581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81150"/>
                    </a:xfrm>
                    <a:prstGeom prst="rect">
                      <a:avLst/>
                    </a:prstGeom>
                  </pic:spPr>
                </pic:pic>
              </a:graphicData>
            </a:graphic>
          </wp:inline>
        </w:drawing>
      </w:r>
    </w:p>
    <w:p w14:paraId="55694817" w14:textId="4BCF5FD3" w:rsidR="0076306C" w:rsidRDefault="0076306C" w:rsidP="0076306C">
      <w:pPr>
        <w:shd w:val="clear" w:color="auto" w:fill="FFFFFF" w:themeFill="background1"/>
        <w:tabs>
          <w:tab w:val="left" w:pos="948"/>
        </w:tabs>
        <w:rPr>
          <w:rFonts w:cstheme="minorHAnsi"/>
          <w:color w:val="BFBFBF" w:themeColor="background1" w:themeShade="BF"/>
          <w:sz w:val="24"/>
          <w:szCs w:val="24"/>
        </w:rPr>
      </w:pPr>
      <w:r w:rsidRPr="002D3A41">
        <w:rPr>
          <w:rFonts w:cstheme="minorHAnsi"/>
          <w:noProof/>
          <w:sz w:val="28"/>
          <w:szCs w:val="28"/>
        </w:rPr>
        <w:drawing>
          <wp:inline distT="0" distB="0" distL="0" distR="0" wp14:anchorId="7F18704C" wp14:editId="6798FF47">
            <wp:extent cx="5143500" cy="400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3500" cy="400050"/>
                    </a:xfrm>
                    <a:prstGeom prst="rect">
                      <a:avLst/>
                    </a:prstGeom>
                  </pic:spPr>
                </pic:pic>
              </a:graphicData>
            </a:graphic>
          </wp:inline>
        </w:drawing>
      </w:r>
      <w:r w:rsidRPr="002D3A41">
        <w:rPr>
          <w:rFonts w:cstheme="minorHAnsi"/>
          <w:noProof/>
          <w:sz w:val="28"/>
          <w:szCs w:val="28"/>
        </w:rPr>
        <w:drawing>
          <wp:inline distT="0" distB="0" distL="0" distR="0" wp14:anchorId="738647BE" wp14:editId="017B3505">
            <wp:extent cx="5731510" cy="3238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3850"/>
                    </a:xfrm>
                    <a:prstGeom prst="rect">
                      <a:avLst/>
                    </a:prstGeom>
                  </pic:spPr>
                </pic:pic>
              </a:graphicData>
            </a:graphic>
          </wp:inline>
        </w:drawing>
      </w:r>
    </w:p>
    <w:p w14:paraId="5F640E58" w14:textId="77777777" w:rsidR="00BF438D" w:rsidRDefault="00BF438D" w:rsidP="00BF438D">
      <w:r>
        <w:t>ARYAMAN MISHRA</w:t>
      </w:r>
    </w:p>
    <w:p w14:paraId="1C873683" w14:textId="77777777" w:rsidR="00BF438D" w:rsidRDefault="00BF438D" w:rsidP="00BF438D">
      <w:r>
        <w:t>19BCE1027</w:t>
      </w:r>
    </w:p>
    <w:p w14:paraId="0A4312B0" w14:textId="77777777" w:rsidR="00BF438D" w:rsidRDefault="00BF438D" w:rsidP="00BF438D">
      <w:r>
        <w:rPr>
          <w:rFonts w:ascii="Segoe UI" w:hAnsi="Segoe UI" w:cs="Segoe UI"/>
          <w:color w:val="001A1E"/>
          <w:sz w:val="23"/>
          <w:szCs w:val="23"/>
          <w:shd w:val="clear" w:color="auto" w:fill="E7F3F5"/>
        </w:rPr>
        <w:t>Enter into MOODLE and VTOP applications using the necessary login credentials and identify the user names and passwords of the two applications in the trace files of Wireshark. Display the screenshots that are showing the usernames and passwords in the trace and the respective ASCII codes as well.</w:t>
      </w:r>
    </w:p>
    <w:p w14:paraId="4A30AE46" w14:textId="4270D1A8" w:rsidR="00BF438D" w:rsidRDefault="00BF438D" w:rsidP="00BF438D">
      <w:r>
        <w:rPr>
          <w:noProof/>
        </w:rPr>
        <w:lastRenderedPageBreak/>
        <w:drawing>
          <wp:inline distT="0" distB="0" distL="0" distR="0" wp14:anchorId="00658917" wp14:editId="738EA585">
            <wp:extent cx="5727700" cy="30734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3073400"/>
                    </a:xfrm>
                    <a:prstGeom prst="rect">
                      <a:avLst/>
                    </a:prstGeom>
                    <a:noFill/>
                    <a:ln>
                      <a:noFill/>
                    </a:ln>
                  </pic:spPr>
                </pic:pic>
              </a:graphicData>
            </a:graphic>
          </wp:inline>
        </w:drawing>
      </w:r>
    </w:p>
    <w:p w14:paraId="489A8015" w14:textId="3B1C6163" w:rsidR="00BF438D" w:rsidRDefault="00BF438D" w:rsidP="00BF438D">
      <w:r>
        <w:rPr>
          <w:noProof/>
        </w:rPr>
        <w:drawing>
          <wp:inline distT="0" distB="0" distL="0" distR="0" wp14:anchorId="5248EA61" wp14:editId="1CEC94FD">
            <wp:extent cx="5727700" cy="32258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6A30787F" w14:textId="0C1B3FD0" w:rsidR="00BF438D" w:rsidRDefault="00BF438D" w:rsidP="00BF438D">
      <w:r>
        <w:rPr>
          <w:noProof/>
        </w:rPr>
        <w:lastRenderedPageBreak/>
        <w:drawing>
          <wp:inline distT="0" distB="0" distL="0" distR="0" wp14:anchorId="52547FD4" wp14:editId="70D08F6D">
            <wp:extent cx="5727700" cy="32258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r>
        <w:rPr>
          <w:noProof/>
        </w:rPr>
        <w:drawing>
          <wp:inline distT="0" distB="0" distL="0" distR="0" wp14:anchorId="0EB8C228" wp14:editId="157571A1">
            <wp:extent cx="5727700" cy="32258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608B9C4B" w14:textId="46AB71F2" w:rsidR="00BF438D" w:rsidRDefault="00BF438D" w:rsidP="00BF438D">
      <w:r>
        <w:rPr>
          <w:noProof/>
        </w:rPr>
        <w:lastRenderedPageBreak/>
        <w:drawing>
          <wp:inline distT="0" distB="0" distL="0" distR="0" wp14:anchorId="60FD3FB6" wp14:editId="2590FFA0">
            <wp:extent cx="5727700" cy="32258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66F7C242" w14:textId="77777777" w:rsidR="00BF438D" w:rsidRDefault="00BF438D" w:rsidP="00BF438D">
      <w:pPr>
        <w:pStyle w:val="NormalWeb"/>
        <w:shd w:val="clear" w:color="auto" w:fill="FFFFFF"/>
        <w:spacing w:before="0" w:beforeAutospacing="0"/>
        <w:rPr>
          <w:rFonts w:ascii="Arial" w:hAnsi="Arial" w:cs="Arial"/>
          <w:color w:val="49535B"/>
          <w:sz w:val="27"/>
          <w:szCs w:val="27"/>
        </w:rPr>
      </w:pPr>
      <w:r>
        <w:rPr>
          <w:rFonts w:ascii="Arial" w:hAnsi="Arial" w:cs="Arial"/>
          <w:color w:val="49535B"/>
          <w:sz w:val="27"/>
          <w:szCs w:val="27"/>
        </w:rPr>
        <w:t>Open </w:t>
      </w:r>
      <w:r>
        <w:rPr>
          <w:rStyle w:val="Emphasis"/>
          <w:rFonts w:ascii="Arial" w:hAnsi="Arial" w:cs="Arial"/>
          <w:b/>
          <w:bCs/>
          <w:color w:val="49535B"/>
          <w:sz w:val="27"/>
          <w:szCs w:val="27"/>
        </w:rPr>
        <w:t>Wireshark-tutorial-on-decrypting-HTTPS-SSL-TLS-</w:t>
      </w:r>
      <w:proofErr w:type="gramStart"/>
      <w:r>
        <w:rPr>
          <w:rStyle w:val="Emphasis"/>
          <w:rFonts w:ascii="Arial" w:hAnsi="Arial" w:cs="Arial"/>
          <w:b/>
          <w:bCs/>
          <w:color w:val="49535B"/>
          <w:sz w:val="27"/>
          <w:szCs w:val="27"/>
        </w:rPr>
        <w:t>traffic.pcap</w:t>
      </w:r>
      <w:proofErr w:type="gramEnd"/>
      <w:r>
        <w:rPr>
          <w:rFonts w:ascii="Arial" w:hAnsi="Arial" w:cs="Arial"/>
          <w:color w:val="49535B"/>
          <w:sz w:val="27"/>
          <w:szCs w:val="27"/>
        </w:rPr>
        <w:t> in Wireshark. Use a basic web filter as described in this previous </w:t>
      </w:r>
      <w:hyperlink r:id="rId52" w:history="1">
        <w:r>
          <w:rPr>
            <w:rStyle w:val="Hyperlink"/>
            <w:rFonts w:ascii="Arial" w:hAnsi="Arial" w:cs="Arial"/>
            <w:color w:val="65ABDA"/>
            <w:sz w:val="27"/>
            <w:szCs w:val="27"/>
          </w:rPr>
          <w:t>tutorial about Wireshark filters</w:t>
        </w:r>
      </w:hyperlink>
      <w:r>
        <w:rPr>
          <w:rFonts w:ascii="Arial" w:hAnsi="Arial" w:cs="Arial"/>
          <w:color w:val="49535B"/>
          <w:sz w:val="27"/>
          <w:szCs w:val="27"/>
        </w:rPr>
        <w:t>. Our basic filter for Wireshark 3.x is:</w:t>
      </w:r>
    </w:p>
    <w:p w14:paraId="49E45616" w14:textId="77777777" w:rsidR="00BF438D" w:rsidRDefault="00BF438D" w:rsidP="00BF438D">
      <w:pPr>
        <w:pStyle w:val="NormalWeb"/>
        <w:shd w:val="clear" w:color="auto" w:fill="FFFFFF"/>
        <w:spacing w:before="0" w:beforeAutospacing="0"/>
        <w:rPr>
          <w:rFonts w:ascii="Arial" w:hAnsi="Arial" w:cs="Arial"/>
          <w:color w:val="49535B"/>
          <w:sz w:val="27"/>
          <w:szCs w:val="27"/>
        </w:rPr>
      </w:pPr>
      <w:r>
        <w:rPr>
          <w:rFonts w:ascii="Courier New" w:hAnsi="Courier New" w:cs="Courier New"/>
          <w:color w:val="49535B"/>
          <w:sz w:val="27"/>
          <w:szCs w:val="27"/>
        </w:rPr>
        <w:t>(</w:t>
      </w:r>
      <w:proofErr w:type="gramStart"/>
      <w:r>
        <w:rPr>
          <w:rFonts w:ascii="Courier New" w:hAnsi="Courier New" w:cs="Courier New"/>
          <w:color w:val="49535B"/>
          <w:sz w:val="27"/>
          <w:szCs w:val="27"/>
        </w:rPr>
        <w:t>http.request</w:t>
      </w:r>
      <w:proofErr w:type="gramEnd"/>
      <w:r>
        <w:rPr>
          <w:rFonts w:ascii="Courier New" w:hAnsi="Courier New" w:cs="Courier New"/>
          <w:color w:val="49535B"/>
          <w:sz w:val="27"/>
          <w:szCs w:val="27"/>
        </w:rPr>
        <w:t xml:space="preserve"> or tls.handshake.type eq 1) and !(ssdp)</w:t>
      </w:r>
    </w:p>
    <w:p w14:paraId="57C76A59" w14:textId="77777777" w:rsidR="00BF438D" w:rsidRDefault="00BF438D" w:rsidP="00BF438D">
      <w:r>
        <w:rPr>
          <w:rFonts w:ascii="Arial" w:hAnsi="Arial" w:cs="Arial"/>
          <w:color w:val="49535B"/>
          <w:sz w:val="27"/>
          <w:szCs w:val="27"/>
          <w:shd w:val="clear" w:color="auto" w:fill="FFFFFF"/>
        </w:rPr>
        <w:t>Open </w:t>
      </w:r>
      <w:r>
        <w:rPr>
          <w:rStyle w:val="Emphasis"/>
          <w:rFonts w:ascii="Arial" w:hAnsi="Arial" w:cs="Arial"/>
          <w:b/>
          <w:bCs/>
          <w:color w:val="49535B"/>
          <w:sz w:val="27"/>
          <w:szCs w:val="27"/>
          <w:shd w:val="clear" w:color="auto" w:fill="FFFFFF"/>
        </w:rPr>
        <w:t>Wireshark-tutorial-on-decrypting-HTTPS-SSL-TLS-</w:t>
      </w:r>
      <w:proofErr w:type="gramStart"/>
      <w:r>
        <w:rPr>
          <w:rStyle w:val="Emphasis"/>
          <w:rFonts w:ascii="Arial" w:hAnsi="Arial" w:cs="Arial"/>
          <w:b/>
          <w:bCs/>
          <w:color w:val="49535B"/>
          <w:sz w:val="27"/>
          <w:szCs w:val="27"/>
          <w:shd w:val="clear" w:color="auto" w:fill="FFFFFF"/>
        </w:rPr>
        <w:t>traffic.pcap</w:t>
      </w:r>
      <w:proofErr w:type="gramEnd"/>
      <w:r>
        <w:rPr>
          <w:rFonts w:ascii="Arial" w:hAnsi="Arial" w:cs="Arial"/>
          <w:color w:val="49535B"/>
          <w:sz w:val="27"/>
          <w:szCs w:val="27"/>
          <w:shd w:val="clear" w:color="auto" w:fill="FFFFFF"/>
        </w:rPr>
        <w:t> in Wireshark. Then use the menu path </w:t>
      </w:r>
      <w:r>
        <w:rPr>
          <w:rStyle w:val="Emphasis"/>
          <w:rFonts w:ascii="Arial" w:hAnsi="Arial" w:cs="Arial"/>
          <w:b/>
          <w:bCs/>
          <w:color w:val="49535B"/>
          <w:sz w:val="27"/>
          <w:szCs w:val="27"/>
          <w:shd w:val="clear" w:color="auto" w:fill="FFFFFF"/>
        </w:rPr>
        <w:t>Edit --&gt; Preferences</w:t>
      </w:r>
      <w:r>
        <w:rPr>
          <w:rFonts w:ascii="Arial" w:hAnsi="Arial" w:cs="Arial"/>
          <w:color w:val="49535B"/>
          <w:sz w:val="27"/>
          <w:szCs w:val="27"/>
          <w:shd w:val="clear" w:color="auto" w:fill="FFFFFF"/>
        </w:rPr>
        <w:t> to bring up the Preferences Menu</w:t>
      </w:r>
    </w:p>
    <w:p w14:paraId="1847C8CD" w14:textId="379B9E13" w:rsidR="00BF438D" w:rsidRDefault="00BF438D" w:rsidP="00BF438D">
      <w:r>
        <w:rPr>
          <w:noProof/>
        </w:rPr>
        <w:drawing>
          <wp:inline distT="0" distB="0" distL="0" distR="0" wp14:anchorId="6E821862" wp14:editId="1B58C573">
            <wp:extent cx="5727700" cy="32258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4EF2C9A" w14:textId="75C3F21C" w:rsidR="00BF438D" w:rsidRDefault="00BF438D" w:rsidP="00BF438D">
      <w:pPr>
        <w:rPr>
          <w:rFonts w:ascii="Arial" w:hAnsi="Arial" w:cs="Arial"/>
          <w:color w:val="49535B"/>
          <w:sz w:val="27"/>
          <w:szCs w:val="27"/>
          <w:shd w:val="clear" w:color="auto" w:fill="FFFFFF"/>
        </w:rPr>
      </w:pPr>
      <w:r>
        <w:rPr>
          <w:rFonts w:ascii="Arial" w:hAnsi="Arial" w:cs="Arial"/>
          <w:color w:val="49535B"/>
          <w:sz w:val="27"/>
          <w:szCs w:val="27"/>
          <w:shd w:val="clear" w:color="auto" w:fill="FFFFFF"/>
        </w:rPr>
        <w:lastRenderedPageBreak/>
        <w:t>Once you have clicked “OK,” when using the basic filter, your Wireshark column display will list the decrypted HTTP requests under each of the HTTPS lines</w:t>
      </w:r>
      <w:r>
        <w:rPr>
          <w:noProof/>
        </w:rPr>
        <w:drawing>
          <wp:inline distT="0" distB="0" distL="0" distR="0" wp14:anchorId="0FEE5DB1" wp14:editId="0A6C3F45">
            <wp:extent cx="5727700" cy="31115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7700" cy="3111500"/>
                    </a:xfrm>
                    <a:prstGeom prst="rect">
                      <a:avLst/>
                    </a:prstGeom>
                    <a:noFill/>
                    <a:ln>
                      <a:noFill/>
                    </a:ln>
                  </pic:spPr>
                </pic:pic>
              </a:graphicData>
            </a:graphic>
          </wp:inline>
        </w:drawing>
      </w:r>
      <w:r>
        <w:rPr>
          <w:noProof/>
        </w:rPr>
        <w:drawing>
          <wp:inline distT="0" distB="0" distL="0" distR="0" wp14:anchorId="468D0CF7" wp14:editId="0A01F361">
            <wp:extent cx="5727700" cy="27178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717800"/>
                    </a:xfrm>
                    <a:prstGeom prst="rect">
                      <a:avLst/>
                    </a:prstGeom>
                    <a:noFill/>
                    <a:ln>
                      <a:noFill/>
                    </a:ln>
                  </pic:spPr>
                </pic:pic>
              </a:graphicData>
            </a:graphic>
          </wp:inline>
        </w:drawing>
      </w:r>
      <w:r>
        <w:rPr>
          <w:noProof/>
        </w:rPr>
        <w:lastRenderedPageBreak/>
        <w:drawing>
          <wp:inline distT="0" distB="0" distL="0" distR="0" wp14:anchorId="2C374C61" wp14:editId="26DA42D7">
            <wp:extent cx="5727700" cy="45974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597400"/>
                    </a:xfrm>
                    <a:prstGeom prst="rect">
                      <a:avLst/>
                    </a:prstGeom>
                    <a:noFill/>
                    <a:ln>
                      <a:noFill/>
                    </a:ln>
                  </pic:spPr>
                </pic:pic>
              </a:graphicData>
            </a:graphic>
          </wp:inline>
        </w:drawing>
      </w:r>
      <w:r>
        <w:rPr>
          <w:noProof/>
        </w:rPr>
        <w:drawing>
          <wp:inline distT="0" distB="0" distL="0" distR="0" wp14:anchorId="6079E740" wp14:editId="14EC84C6">
            <wp:extent cx="5727700" cy="17780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7700" cy="1778000"/>
                    </a:xfrm>
                    <a:prstGeom prst="rect">
                      <a:avLst/>
                    </a:prstGeom>
                    <a:noFill/>
                    <a:ln>
                      <a:noFill/>
                    </a:ln>
                  </pic:spPr>
                </pic:pic>
              </a:graphicData>
            </a:graphic>
          </wp:inline>
        </w:drawing>
      </w:r>
      <w:r>
        <w:rPr>
          <w:noProof/>
        </w:rPr>
        <w:lastRenderedPageBreak/>
        <w:drawing>
          <wp:inline distT="0" distB="0" distL="0" distR="0" wp14:anchorId="3FA95D10" wp14:editId="5CDE22BD">
            <wp:extent cx="5727700" cy="4610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4610100"/>
                    </a:xfrm>
                    <a:prstGeom prst="rect">
                      <a:avLst/>
                    </a:prstGeom>
                    <a:noFill/>
                    <a:ln>
                      <a:noFill/>
                    </a:ln>
                  </pic:spPr>
                </pic:pic>
              </a:graphicData>
            </a:graphic>
          </wp:inline>
        </w:drawing>
      </w:r>
    </w:p>
    <w:p w14:paraId="368ED867" w14:textId="77777777" w:rsidR="00BF438D" w:rsidRDefault="00BF438D" w:rsidP="00BF438D">
      <w:pPr>
        <w:rPr>
          <w:rFonts w:ascii="Arial" w:hAnsi="Arial" w:cs="Arial"/>
          <w:color w:val="49535B"/>
          <w:sz w:val="27"/>
          <w:szCs w:val="27"/>
          <w:shd w:val="clear" w:color="auto" w:fill="FFFFFF"/>
        </w:rPr>
      </w:pPr>
      <w:r>
        <w:rPr>
          <w:rFonts w:ascii="Arial" w:hAnsi="Arial" w:cs="Arial"/>
          <w:color w:val="49535B"/>
          <w:sz w:val="27"/>
          <w:szCs w:val="27"/>
          <w:shd w:val="clear" w:color="auto" w:fill="FFFFFF"/>
        </w:rPr>
        <w:t>SHA Values for Passwords are</w:t>
      </w:r>
    </w:p>
    <w:p w14:paraId="2110B3B2" w14:textId="77777777" w:rsidR="00BF438D" w:rsidRDefault="00BF438D" w:rsidP="00BF438D">
      <w:pPr>
        <w:rPr>
          <w:rFonts w:ascii="Courier New" w:hAnsi="Courier New" w:cs="Courier New"/>
          <w:color w:val="49535B"/>
          <w:sz w:val="27"/>
          <w:szCs w:val="27"/>
          <w:shd w:val="clear" w:color="auto" w:fill="FFFFFF"/>
        </w:rPr>
      </w:pPr>
      <w:r>
        <w:rPr>
          <w:rFonts w:ascii="Courier New" w:hAnsi="Courier New" w:cs="Courier New"/>
          <w:color w:val="49535B"/>
          <w:sz w:val="27"/>
          <w:szCs w:val="27"/>
          <w:shd w:val="clear" w:color="auto" w:fill="FFFFFF"/>
        </w:rPr>
        <w:t>31cf42b2a7c5c558f44cfc67684cc344c17d4946d3a1e0b2cecb8eb58173cb2f</w:t>
      </w:r>
    </w:p>
    <w:p w14:paraId="18CA8A0F" w14:textId="77777777" w:rsidR="00BF438D" w:rsidRDefault="00BF438D" w:rsidP="00BF438D">
      <w:pPr>
        <w:rPr>
          <w:rFonts w:ascii="Courier New" w:hAnsi="Courier New" w:cs="Courier New"/>
          <w:color w:val="49535B"/>
          <w:sz w:val="27"/>
          <w:szCs w:val="27"/>
          <w:shd w:val="clear" w:color="auto" w:fill="FFFFFF"/>
        </w:rPr>
      </w:pPr>
      <w:proofErr w:type="gramStart"/>
      <w:r>
        <w:rPr>
          <w:rFonts w:ascii="Lucida Console" w:hAnsi="Lucida Console"/>
          <w:color w:val="212529"/>
          <w:shd w:val="clear" w:color="auto" w:fill="F8EFD3"/>
        </w:rPr>
        <w:t>29!-!.</w:t>
      </w:r>
      <w:proofErr w:type="gramEnd"/>
    </w:p>
    <w:p w14:paraId="2D1F257C" w14:textId="77777777" w:rsidR="00BF438D" w:rsidRDefault="00BF438D" w:rsidP="00BF438D">
      <w:r>
        <w:t>0d5ad14787be9df27b50dd7b99279b1b64c8bffd752e19a485d189467191bdca</w:t>
      </w:r>
    </w:p>
    <w:p w14:paraId="1EEDDD31" w14:textId="77777777" w:rsidR="00BF438D" w:rsidRDefault="00BF438D" w:rsidP="00BF438D">
      <w:r>
        <w:rPr>
          <w:rFonts w:ascii="Lucida Console" w:hAnsi="Lucida Console"/>
          <w:color w:val="212529"/>
          <w:shd w:val="clear" w:color="auto" w:fill="F8EFD3"/>
        </w:rPr>
        <w:t>Y</w:t>
      </w:r>
      <w:proofErr w:type="gramStart"/>
      <w:r>
        <w:rPr>
          <w:rFonts w:ascii="Lucida Console" w:hAnsi="Lucida Console"/>
          <w:color w:val="212529"/>
          <w:shd w:val="clear" w:color="auto" w:fill="F8EFD3"/>
        </w:rPr>
        <w:t>|!B</w:t>
      </w:r>
      <w:proofErr w:type="gramEnd"/>
    </w:p>
    <w:p w14:paraId="6D9C0C6C" w14:textId="77777777" w:rsidR="00DD1232" w:rsidRPr="00C3573D" w:rsidRDefault="00DD1232" w:rsidP="0076306C">
      <w:pPr>
        <w:shd w:val="clear" w:color="auto" w:fill="FFFFFF" w:themeFill="background1"/>
        <w:tabs>
          <w:tab w:val="left" w:pos="948"/>
        </w:tabs>
        <w:rPr>
          <w:rFonts w:cstheme="minorHAnsi"/>
          <w:color w:val="BFBFBF" w:themeColor="background1" w:themeShade="BF"/>
          <w:sz w:val="24"/>
          <w:szCs w:val="24"/>
        </w:rPr>
      </w:pPr>
    </w:p>
    <w:sectPr w:rsidR="00DD1232" w:rsidRPr="00C357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6473D7"/>
    <w:multiLevelType w:val="hybridMultilevel"/>
    <w:tmpl w:val="008A188C"/>
    <w:lvl w:ilvl="0" w:tplc="4CF0F072">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5EE"/>
    <w:rsid w:val="0013141E"/>
    <w:rsid w:val="001768E5"/>
    <w:rsid w:val="001F52BB"/>
    <w:rsid w:val="002548BC"/>
    <w:rsid w:val="005605EE"/>
    <w:rsid w:val="00695CBB"/>
    <w:rsid w:val="00730CB9"/>
    <w:rsid w:val="0076306C"/>
    <w:rsid w:val="007A02D0"/>
    <w:rsid w:val="007D3393"/>
    <w:rsid w:val="009772A6"/>
    <w:rsid w:val="009A576A"/>
    <w:rsid w:val="00A82C24"/>
    <w:rsid w:val="00BC3404"/>
    <w:rsid w:val="00BF438D"/>
    <w:rsid w:val="00DD1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D84E4"/>
  <w15:chartTrackingRefBased/>
  <w15:docId w15:val="{D1424738-C491-4DD7-8837-68FF5BAE6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02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768E5"/>
    <w:pPr>
      <w:ind w:left="720"/>
      <w:contextualSpacing/>
    </w:pPr>
  </w:style>
  <w:style w:type="character" w:styleId="Strong">
    <w:name w:val="Strong"/>
    <w:basedOn w:val="DefaultParagraphFont"/>
    <w:uiPriority w:val="22"/>
    <w:qFormat/>
    <w:rsid w:val="001768E5"/>
    <w:rPr>
      <w:b/>
      <w:bCs/>
    </w:rPr>
  </w:style>
  <w:style w:type="character" w:customStyle="1" w:styleId="mw-headline">
    <w:name w:val="mw-headline"/>
    <w:basedOn w:val="DefaultParagraphFont"/>
    <w:rsid w:val="001768E5"/>
  </w:style>
  <w:style w:type="character" w:styleId="Emphasis">
    <w:name w:val="Emphasis"/>
    <w:basedOn w:val="DefaultParagraphFont"/>
    <w:uiPriority w:val="20"/>
    <w:qFormat/>
    <w:rsid w:val="0013141E"/>
    <w:rPr>
      <w:i/>
      <w:iCs/>
    </w:rPr>
  </w:style>
  <w:style w:type="character" w:styleId="Hyperlink">
    <w:name w:val="Hyperlink"/>
    <w:basedOn w:val="DefaultParagraphFont"/>
    <w:uiPriority w:val="99"/>
    <w:semiHidden/>
    <w:unhideWhenUsed/>
    <w:rsid w:val="00BF43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605180">
      <w:bodyDiv w:val="1"/>
      <w:marLeft w:val="0"/>
      <w:marRight w:val="0"/>
      <w:marTop w:val="0"/>
      <w:marBottom w:val="0"/>
      <w:divBdr>
        <w:top w:val="none" w:sz="0" w:space="0" w:color="auto"/>
        <w:left w:val="none" w:sz="0" w:space="0" w:color="auto"/>
        <w:bottom w:val="none" w:sz="0" w:space="0" w:color="auto"/>
        <w:right w:val="none" w:sz="0" w:space="0" w:color="auto"/>
      </w:divBdr>
    </w:div>
    <w:div w:id="187453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unit42.paloaltonetworks.com/using-wireshark-display-filter-expressions/"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17</Pages>
  <Words>746</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9</cp:revision>
  <cp:lastPrinted>2021-12-10T03:15:00Z</cp:lastPrinted>
  <dcterms:created xsi:type="dcterms:W3CDTF">2021-12-10T02:14:00Z</dcterms:created>
  <dcterms:modified xsi:type="dcterms:W3CDTF">2021-12-10T04:05:00Z</dcterms:modified>
</cp:coreProperties>
</file>