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AA1" w:rsidRDefault="00792AA1" w:rsidP="00792AA1">
      <w:pPr>
        <w:spacing w:before="100" w:beforeAutospacing="1" w:after="100" w:afterAutospacing="1" w:line="240" w:lineRule="auto"/>
        <w:ind w:left="1440" w:firstLine="720"/>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Information Retrieval</w:t>
      </w:r>
    </w:p>
    <w:p w:rsidR="00792AA1" w:rsidRDefault="00792AA1" w:rsidP="00E1552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792AA1" w:rsidRDefault="00792AA1" w:rsidP="00792A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sidRPr="00792AA1">
        <w:rPr>
          <w:rFonts w:ascii="Times New Roman" w:eastAsia="Times New Roman" w:hAnsi="Times New Roman" w:cs="Times New Roman"/>
          <w:bCs/>
          <w:color w:val="000000"/>
          <w:kern w:val="36"/>
          <w:sz w:val="48"/>
          <w:szCs w:val="48"/>
        </w:rPr>
        <w:t>Unix GREP command</w:t>
      </w:r>
    </w:p>
    <w:p w:rsidR="00792AA1" w:rsidRDefault="00792AA1" w:rsidP="00792AA1">
      <w:pPr>
        <w:pStyle w:val="ListParagraph"/>
        <w:spacing w:before="100" w:beforeAutospacing="1" w:after="100" w:afterAutospacing="1" w:line="240" w:lineRule="auto"/>
        <w:ind w:left="1080"/>
        <w:outlineLvl w:val="0"/>
        <w:rPr>
          <w:rFonts w:ascii="Times New Roman" w:eastAsia="Times New Roman" w:hAnsi="Times New Roman" w:cs="Times New Roman"/>
          <w:bCs/>
          <w:color w:val="000000"/>
          <w:kern w:val="36"/>
          <w:sz w:val="48"/>
          <w:szCs w:val="48"/>
        </w:rPr>
      </w:pPr>
    </w:p>
    <w:p w:rsidR="00792AA1" w:rsidRPr="00792AA1" w:rsidRDefault="00792AA1" w:rsidP="00792A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sidRPr="00792AA1">
        <w:rPr>
          <w:rFonts w:ascii="Times New Roman" w:eastAsia="Times New Roman" w:hAnsi="Times New Roman" w:cs="Times New Roman"/>
          <w:bCs/>
          <w:color w:val="000000"/>
          <w:kern w:val="36"/>
          <w:sz w:val="48"/>
          <w:szCs w:val="48"/>
        </w:rPr>
        <w:t>Boolean retrieval model</w:t>
      </w:r>
    </w:p>
    <w:p w:rsidR="00792AA1" w:rsidRDefault="00792AA1" w:rsidP="00E1552E">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sidRPr="00792AA1">
        <w:rPr>
          <w:rFonts w:ascii="Times New Roman" w:eastAsia="Times New Roman" w:hAnsi="Times New Roman" w:cs="Times New Roman"/>
          <w:b/>
          <w:bCs/>
          <w:color w:val="000000"/>
          <w:kern w:val="36"/>
          <w:sz w:val="48"/>
          <w:szCs w:val="48"/>
        </w:rPr>
        <w:t>A term-document incidence matrix:</w:t>
      </w:r>
      <w:r w:rsidRPr="00792AA1">
        <w:rPr>
          <w:rFonts w:ascii="Times New Roman" w:eastAsia="Times New Roman" w:hAnsi="Times New Roman" w:cs="Times New Roman"/>
          <w:bCs/>
          <w:color w:val="000000"/>
          <w:kern w:val="36"/>
          <w:sz w:val="48"/>
          <w:szCs w:val="48"/>
        </w:rPr>
        <w:t xml:space="preserve"> Matrix element (t, d) is 1 if the document in column d contains the word in row t, and is 0 otherwise.</w:t>
      </w:r>
    </w:p>
    <w:p w:rsidR="00792AA1" w:rsidRDefault="00792AA1" w:rsidP="00792AA1">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Pr>
          <w:rFonts w:ascii="Times New Roman" w:eastAsia="Times New Roman" w:hAnsi="Times New Roman" w:cs="Times New Roman"/>
          <w:bCs/>
          <w:noProof/>
          <w:color w:val="000000"/>
          <w:kern w:val="36"/>
          <w:sz w:val="48"/>
          <w:szCs w:val="48"/>
        </w:rPr>
        <w:drawing>
          <wp:inline distT="0" distB="0" distL="0" distR="0">
            <wp:extent cx="5943600" cy="2181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792AA1" w:rsidRPr="00792AA1" w:rsidRDefault="00792AA1" w:rsidP="00792AA1">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sidRPr="00792AA1">
        <w:rPr>
          <w:rFonts w:ascii="Times New Roman" w:eastAsia="Times New Roman" w:hAnsi="Times New Roman" w:cs="Times New Roman"/>
          <w:b/>
          <w:bCs/>
          <w:color w:val="000000"/>
          <w:kern w:val="36"/>
          <w:sz w:val="48"/>
          <w:szCs w:val="48"/>
        </w:rPr>
        <w:t>Query:</w:t>
      </w:r>
      <w:r w:rsidRPr="00792AA1">
        <w:rPr>
          <w:rFonts w:ascii="Times New Roman" w:eastAsia="Times New Roman" w:hAnsi="Times New Roman" w:cs="Times New Roman"/>
          <w:bCs/>
          <w:color w:val="000000"/>
          <w:kern w:val="36"/>
          <w:sz w:val="48"/>
          <w:szCs w:val="48"/>
        </w:rPr>
        <w:t xml:space="preserve"> Brutus AND Caesar AND NOT Calpurnia</w:t>
      </w:r>
    </w:p>
    <w:p w:rsidR="00792AA1" w:rsidRPr="00792AA1" w:rsidRDefault="00792AA1" w:rsidP="00792AA1">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sidRPr="00792AA1">
        <w:rPr>
          <w:rFonts w:ascii="Times New Roman" w:eastAsia="Times New Roman" w:hAnsi="Times New Roman" w:cs="Times New Roman"/>
          <w:bCs/>
          <w:color w:val="000000"/>
          <w:kern w:val="36"/>
          <w:sz w:val="48"/>
          <w:szCs w:val="48"/>
        </w:rPr>
        <w:t>110100 AND 110111 AND 101111 = 100100</w:t>
      </w:r>
    </w:p>
    <w:p w:rsidR="00792AA1" w:rsidRDefault="00792AA1" w:rsidP="00792AA1">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sidRPr="00792AA1">
        <w:rPr>
          <w:rFonts w:ascii="Times New Roman" w:eastAsia="Times New Roman" w:hAnsi="Times New Roman" w:cs="Times New Roman"/>
          <w:b/>
          <w:bCs/>
          <w:color w:val="000000"/>
          <w:kern w:val="36"/>
          <w:sz w:val="48"/>
          <w:szCs w:val="48"/>
        </w:rPr>
        <w:t xml:space="preserve">Answers for this query: </w:t>
      </w:r>
      <w:r w:rsidRPr="00792AA1">
        <w:rPr>
          <w:rFonts w:ascii="Times New Roman" w:eastAsia="Times New Roman" w:hAnsi="Times New Roman" w:cs="Times New Roman"/>
          <w:bCs/>
          <w:color w:val="000000"/>
          <w:kern w:val="36"/>
          <w:sz w:val="48"/>
          <w:szCs w:val="48"/>
        </w:rPr>
        <w:t>Antony and Cleopatra and Hamlet</w:t>
      </w:r>
    </w:p>
    <w:p w:rsidR="00792AA1" w:rsidRDefault="00792AA1" w:rsidP="00E1552E">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p>
    <w:p w:rsidR="00792AA1" w:rsidRPr="00792AA1" w:rsidRDefault="00792AA1" w:rsidP="00792A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r>
        <w:rPr>
          <w:rFonts w:ascii="Times New Roman" w:eastAsia="Times New Roman" w:hAnsi="Times New Roman" w:cs="Times New Roman"/>
          <w:bCs/>
          <w:color w:val="000000"/>
          <w:kern w:val="36"/>
          <w:sz w:val="48"/>
          <w:szCs w:val="48"/>
        </w:rPr>
        <w:t>I</w:t>
      </w:r>
      <w:r w:rsidRPr="00792AA1">
        <w:rPr>
          <w:rFonts w:ascii="Times New Roman" w:eastAsia="Times New Roman" w:hAnsi="Times New Roman" w:cs="Times New Roman"/>
          <w:bCs/>
          <w:color w:val="000000"/>
          <w:kern w:val="36"/>
          <w:sz w:val="48"/>
          <w:szCs w:val="48"/>
        </w:rPr>
        <w:t>nverted index</w:t>
      </w:r>
    </w:p>
    <w:p w:rsidR="00E1552E" w:rsidRPr="00E1552E" w:rsidRDefault="00E1552E" w:rsidP="00E1552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1552E">
        <w:rPr>
          <w:rFonts w:ascii="Times New Roman" w:eastAsia="Times New Roman" w:hAnsi="Times New Roman" w:cs="Times New Roman"/>
          <w:b/>
          <w:bCs/>
          <w:color w:val="000000"/>
          <w:kern w:val="36"/>
          <w:sz w:val="48"/>
          <w:szCs w:val="48"/>
        </w:rPr>
        <w:t>A first take at building an inverted index</w:t>
      </w:r>
    </w:p>
    <w:p w:rsidR="00E1552E" w:rsidRPr="00E1552E" w:rsidRDefault="00E1552E" w:rsidP="00E1552E">
      <w:pPr>
        <w:spacing w:before="100" w:beforeAutospacing="1" w:after="100" w:afterAutospacing="1" w:line="240" w:lineRule="auto"/>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t>To gain the speed benefits of indexing at retrieval time, we have to build the index in advance. The major steps in this are:</w:t>
      </w:r>
    </w:p>
    <w:p w:rsidR="00E1552E" w:rsidRPr="00E1552E" w:rsidRDefault="00E1552E" w:rsidP="00E1552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t>Collect the documents to be indexed</w:t>
      </w:r>
      <w:proofErr w:type="gramStart"/>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color w:val="000000"/>
          <w:sz w:val="27"/>
          <w:szCs w:val="27"/>
        </w:rPr>
        <w:br/>
      </w:r>
      <w:r w:rsidRPr="00E1552E">
        <w:rPr>
          <w:rFonts w:ascii="Times New Roman" w:eastAsia="Times New Roman" w:hAnsi="Times New Roman" w:cs="Times New Roman"/>
          <w:noProof/>
          <w:color w:val="000000"/>
          <w:sz w:val="27"/>
          <w:szCs w:val="27"/>
        </w:rPr>
        <w:drawing>
          <wp:inline distT="0" distB="0" distL="0" distR="0" wp14:anchorId="50DAE07D" wp14:editId="77E309ED">
            <wp:extent cx="2171700" cy="257175"/>
            <wp:effectExtent l="0" t="0" r="0" b="9525"/>
            <wp:docPr id="1" name="Picture 1" descr="\framebox{\weestrut Friends, Romans, country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box{\weestrut Friends, Romans, countrym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5C00C63A" wp14:editId="24C18619">
            <wp:extent cx="1638300" cy="257175"/>
            <wp:effectExtent l="0" t="0" r="0" b="9525"/>
            <wp:docPr id="2" name="Picture 2" descr="\framebox{\weestrut So let it be with Ca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box{\weestrut So let it be with Caes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proofErr w:type="gramEnd"/>
    </w:p>
    <w:p w:rsidR="00E1552E" w:rsidRPr="00E1552E" w:rsidRDefault="00E1552E" w:rsidP="00E1552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t>Tokenize the text, turning each document into a list of tokens</w:t>
      </w:r>
      <w:proofErr w:type="gramStart"/>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color w:val="000000"/>
          <w:sz w:val="27"/>
          <w:szCs w:val="27"/>
        </w:rPr>
        <w:br/>
      </w:r>
      <w:r w:rsidRPr="00E1552E">
        <w:rPr>
          <w:rFonts w:ascii="Times New Roman" w:eastAsia="Times New Roman" w:hAnsi="Times New Roman" w:cs="Times New Roman"/>
          <w:noProof/>
          <w:color w:val="000000"/>
          <w:sz w:val="27"/>
          <w:szCs w:val="27"/>
        </w:rPr>
        <w:drawing>
          <wp:inline distT="0" distB="0" distL="0" distR="0" wp14:anchorId="1B404D93" wp14:editId="0CECC3D7">
            <wp:extent cx="619125" cy="257175"/>
            <wp:effectExtent l="0" t="0" r="9525" b="9525"/>
            <wp:docPr id="3" name="Picture 3" descr="\framebox{\weestrut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box{\weestrut Fri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7221D4DC" wp14:editId="16F00040">
            <wp:extent cx="657225" cy="257175"/>
            <wp:effectExtent l="0" t="0" r="9525" b="9525"/>
            <wp:docPr id="4" name="Picture 4" descr="\framebox{\weestrut Ro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box{\weestrut Rom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10464256" wp14:editId="726BA1B9">
            <wp:extent cx="923925" cy="257175"/>
            <wp:effectExtent l="0" t="0" r="9525" b="9525"/>
            <wp:docPr id="5" name="Picture 5" descr="\framebox{\weestrut country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box{\weestrut country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26283729" wp14:editId="6FD8EA98">
            <wp:extent cx="276225" cy="257175"/>
            <wp:effectExtent l="0" t="0" r="9525" b="9525"/>
            <wp:docPr id="6" name="Picture 6" descr="\framebox{\weestrut 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box{\weestrut 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proofErr w:type="gramEnd"/>
    </w:p>
    <w:p w:rsidR="00E1552E" w:rsidRPr="00E1552E" w:rsidRDefault="00E1552E" w:rsidP="00E1552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t>Do linguistic preprocessing, producing a list of normalized tokens, which are the indexing terms</w:t>
      </w:r>
      <w:proofErr w:type="gramStart"/>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5344DF92" wp14:editId="1441B364">
            <wp:extent cx="523875" cy="257175"/>
            <wp:effectExtent l="0" t="0" r="9525" b="9525"/>
            <wp:docPr id="7" name="Picture 7" descr="\framebox{\weestrut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box{\weestrut fri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378BC484" wp14:editId="07FED6D8">
            <wp:extent cx="552450" cy="257175"/>
            <wp:effectExtent l="0" t="0" r="0" b="9525"/>
            <wp:docPr id="8" name="Picture 8" descr="\framebox{\weestrut r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mebox{\weestrut ro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5684DC9B" wp14:editId="421012BB">
            <wp:extent cx="933450" cy="257175"/>
            <wp:effectExtent l="0" t="0" r="0" b="9525"/>
            <wp:docPr id="9" name="Picture 9" descr="\framebox{\weestrut country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mebox{\weestrut country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noProof/>
          <w:color w:val="000000"/>
          <w:sz w:val="27"/>
          <w:szCs w:val="27"/>
        </w:rPr>
        <w:drawing>
          <wp:inline distT="0" distB="0" distL="0" distR="0" wp14:anchorId="7DAB6366" wp14:editId="33114D98">
            <wp:extent cx="257175" cy="257175"/>
            <wp:effectExtent l="0" t="0" r="9525" b="9525"/>
            <wp:docPr id="10" name="Picture 10" descr="\framebox{\weestrut 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mebox{\weestrut s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E1552E">
        <w:rPr>
          <w:rFonts w:ascii="Times New Roman" w:eastAsia="Times New Roman" w:hAnsi="Times New Roman" w:cs="Times New Roman"/>
          <w:color w:val="000000"/>
          <w:sz w:val="27"/>
          <w:szCs w:val="27"/>
        </w:rPr>
        <w:t> ...</w:t>
      </w:r>
      <w:proofErr w:type="gramEnd"/>
    </w:p>
    <w:p w:rsidR="00E1552E" w:rsidRPr="00E1552E" w:rsidRDefault="00E1552E" w:rsidP="00E1552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t>Index the documents that each term occurs in by creating an inverted index, consisting of a dictionary and postings.</w:t>
      </w:r>
    </w:p>
    <w:p w:rsidR="00E1552E" w:rsidRPr="004E19E3" w:rsidRDefault="00E1552E" w:rsidP="00E1552E">
      <w:pPr>
        <w:spacing w:after="0" w:line="240" w:lineRule="auto"/>
        <w:rPr>
          <w:rFonts w:ascii="Times New Roman" w:eastAsia="Times New Roman" w:hAnsi="Times New Roman" w:cs="Times New Roman"/>
          <w:b/>
          <w:sz w:val="24"/>
          <w:szCs w:val="24"/>
        </w:rPr>
      </w:pPr>
      <w:r w:rsidRPr="00E1552E">
        <w:rPr>
          <w:rFonts w:ascii="Times New Roman" w:eastAsia="Times New Roman" w:hAnsi="Times New Roman" w:cs="Times New Roman"/>
          <w:color w:val="000000"/>
          <w:sz w:val="27"/>
          <w:szCs w:val="27"/>
        </w:rPr>
        <w:t>Here, we assume that the first 3 steps have already been done, and we examine building a basic inverted index by </w:t>
      </w:r>
      <w:bookmarkStart w:id="0" w:name="1066"/>
      <w:bookmarkEnd w:id="0"/>
      <w:r w:rsidRPr="004E19E3">
        <w:rPr>
          <w:rFonts w:ascii="Times New Roman" w:eastAsia="Times New Roman" w:hAnsi="Times New Roman" w:cs="Times New Roman"/>
          <w:b/>
          <w:i/>
          <w:iCs/>
          <w:color w:val="000000"/>
          <w:sz w:val="27"/>
          <w:szCs w:val="27"/>
        </w:rPr>
        <w:t xml:space="preserve">sort-based </w:t>
      </w:r>
      <w:proofErr w:type="gramStart"/>
      <w:r w:rsidRPr="004E19E3">
        <w:rPr>
          <w:rFonts w:ascii="Times New Roman" w:eastAsia="Times New Roman" w:hAnsi="Times New Roman" w:cs="Times New Roman"/>
          <w:b/>
          <w:i/>
          <w:iCs/>
          <w:color w:val="000000"/>
          <w:sz w:val="27"/>
          <w:szCs w:val="27"/>
        </w:rPr>
        <w:t>indexing</w:t>
      </w:r>
      <w:r w:rsidRPr="004E19E3">
        <w:rPr>
          <w:rFonts w:ascii="Times New Roman" w:eastAsia="Times New Roman" w:hAnsi="Times New Roman" w:cs="Times New Roman"/>
          <w:b/>
          <w:color w:val="000000"/>
          <w:sz w:val="27"/>
          <w:szCs w:val="27"/>
        </w:rPr>
        <w:t> .</w:t>
      </w:r>
      <w:bookmarkStart w:id="1" w:name="_GoBack"/>
      <w:bookmarkEnd w:id="1"/>
      <w:proofErr w:type="gramEnd"/>
    </w:p>
    <w:p w:rsidR="00E1552E" w:rsidRPr="00E1552E" w:rsidRDefault="00E1552E" w:rsidP="00E1552E">
      <w:pPr>
        <w:spacing w:after="0" w:line="240" w:lineRule="auto"/>
        <w:jc w:val="center"/>
        <w:rPr>
          <w:rFonts w:ascii="Times New Roman" w:eastAsia="Times New Roman" w:hAnsi="Times New Roman" w:cs="Times New Roman"/>
          <w:color w:val="000000"/>
          <w:sz w:val="27"/>
          <w:szCs w:val="27"/>
        </w:rPr>
      </w:pPr>
      <w:bookmarkStart w:id="2" w:name="fig:indexstart"/>
      <w:bookmarkStart w:id="3" w:name="p:indexstart"/>
      <w:bookmarkEnd w:id="2"/>
      <w:bookmarkEnd w:id="3"/>
      <w:r w:rsidRPr="00E1552E">
        <w:rPr>
          <w:rFonts w:ascii="Times New Roman" w:eastAsia="Times New Roman" w:hAnsi="Times New Roman" w:cs="Times New Roman"/>
          <w:noProof/>
          <w:color w:val="000000"/>
          <w:sz w:val="27"/>
          <w:szCs w:val="27"/>
        </w:rPr>
        <w:lastRenderedPageBreak/>
        <w:drawing>
          <wp:inline distT="0" distB="0" distL="0" distR="0" wp14:anchorId="76E98B88" wp14:editId="789AD24B">
            <wp:extent cx="6162675" cy="7943850"/>
            <wp:effectExtent l="0" t="0" r="9525" b="0"/>
            <wp:docPr id="12" name="Picture 12" descr="\begin{figure}&#10;% latex2html id marker 1068&#10;\begin{tabular}{p{2.3in}p{2.6in}}&#10;\te...&#10;...n each document) or the position(s) of the term in each&#10;document.}&#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figure}&#10;% latex2html id marker 1068&#10;\begin{tabular}{p{2.3in}p{2.6in}}&#10;\te...&#10;...n each document) or the position(s) of the term in each&#10;document.}&#10;\end{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7943850"/>
                    </a:xfrm>
                    <a:prstGeom prst="rect">
                      <a:avLst/>
                    </a:prstGeom>
                    <a:noFill/>
                    <a:ln>
                      <a:noFill/>
                    </a:ln>
                  </pic:spPr>
                </pic:pic>
              </a:graphicData>
            </a:graphic>
          </wp:inline>
        </w:drawing>
      </w:r>
    </w:p>
    <w:p w:rsidR="00E1552E" w:rsidRPr="00E1552E" w:rsidRDefault="00E1552E" w:rsidP="00DD5647">
      <w:pPr>
        <w:spacing w:before="100" w:beforeAutospacing="1" w:after="100" w:afterAutospacing="1" w:line="240" w:lineRule="auto"/>
        <w:jc w:val="both"/>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lastRenderedPageBreak/>
        <w:t>Within a document collection, we assume that each document has a unique serial number, known as the document identifier </w:t>
      </w:r>
      <w:bookmarkStart w:id="4" w:name="p:docid"/>
      <w:bookmarkEnd w:id="4"/>
      <w:proofErr w:type="gramStart"/>
      <w:r w:rsidRPr="00E1552E">
        <w:rPr>
          <w:rFonts w:ascii="Times New Roman" w:eastAsia="Times New Roman" w:hAnsi="Times New Roman" w:cs="Times New Roman"/>
          <w:color w:val="000000"/>
          <w:sz w:val="27"/>
          <w:szCs w:val="27"/>
        </w:rPr>
        <w:t>(</w:t>
      </w:r>
      <w:bookmarkStart w:id="5" w:name="1190"/>
      <w:bookmarkEnd w:id="5"/>
      <w:r w:rsidRPr="00E1552E">
        <w:rPr>
          <w:rFonts w:ascii="Times New Roman" w:eastAsia="Times New Roman" w:hAnsi="Times New Roman" w:cs="Times New Roman"/>
          <w:color w:val="000000"/>
          <w:sz w:val="27"/>
          <w:szCs w:val="27"/>
        </w:rPr>
        <w:t> </w:t>
      </w:r>
      <w:proofErr w:type="spellStart"/>
      <w:r w:rsidRPr="00E1552E">
        <w:rPr>
          <w:rFonts w:ascii="Times New Roman" w:eastAsia="Times New Roman" w:hAnsi="Times New Roman" w:cs="Times New Roman"/>
          <w:i/>
          <w:iCs/>
          <w:color w:val="000000"/>
          <w:sz w:val="27"/>
          <w:szCs w:val="27"/>
        </w:rPr>
        <w:t>docID</w:t>
      </w:r>
      <w:proofErr w:type="spellEnd"/>
      <w:proofErr w:type="gramEnd"/>
      <w:r w:rsidRPr="00E1552E">
        <w:rPr>
          <w:rFonts w:ascii="Times New Roman" w:eastAsia="Times New Roman" w:hAnsi="Times New Roman" w:cs="Times New Roman"/>
          <w:color w:val="000000"/>
          <w:sz w:val="27"/>
          <w:szCs w:val="27"/>
        </w:rPr>
        <w:t xml:space="preserve"> ). During index construction, we can simply assign successive integers to each new document when it is first encountered. The input to indexing is a list of normalized tokens for each document, which we can equally think of as a list of pairs of term and </w:t>
      </w:r>
      <w:proofErr w:type="spellStart"/>
      <w:r w:rsidRPr="00E1552E">
        <w:rPr>
          <w:rFonts w:ascii="Times New Roman" w:eastAsia="Times New Roman" w:hAnsi="Times New Roman" w:cs="Times New Roman"/>
          <w:color w:val="000000"/>
          <w:sz w:val="27"/>
          <w:szCs w:val="27"/>
        </w:rPr>
        <w:t>docID</w:t>
      </w:r>
      <w:proofErr w:type="spellEnd"/>
      <w:r w:rsidRPr="00E1552E">
        <w:rPr>
          <w:rFonts w:ascii="Times New Roman" w:eastAsia="Times New Roman" w:hAnsi="Times New Roman" w:cs="Times New Roman"/>
          <w:color w:val="000000"/>
          <w:sz w:val="27"/>
          <w:szCs w:val="27"/>
        </w:rPr>
        <w:t>, as in Figure </w:t>
      </w:r>
      <w:proofErr w:type="gramStart"/>
      <w:r w:rsidR="00DD5647">
        <w:rPr>
          <w:rFonts w:ascii="Times New Roman" w:eastAsia="Times New Roman" w:hAnsi="Times New Roman" w:cs="Times New Roman"/>
          <w:color w:val="0000FF"/>
          <w:sz w:val="27"/>
          <w:szCs w:val="27"/>
          <w:u w:val="single"/>
        </w:rPr>
        <w:t>1.3</w:t>
      </w:r>
      <w:r w:rsidRPr="00E1552E">
        <w:rPr>
          <w:rFonts w:ascii="Times New Roman" w:eastAsia="Times New Roman" w:hAnsi="Times New Roman" w:cs="Times New Roman"/>
          <w:color w:val="000000"/>
          <w:sz w:val="27"/>
          <w:szCs w:val="27"/>
        </w:rPr>
        <w:t> .</w:t>
      </w:r>
      <w:proofErr w:type="gramEnd"/>
      <w:r w:rsidRPr="00E1552E">
        <w:rPr>
          <w:rFonts w:ascii="Times New Roman" w:eastAsia="Times New Roman" w:hAnsi="Times New Roman" w:cs="Times New Roman"/>
          <w:color w:val="000000"/>
          <w:sz w:val="27"/>
          <w:szCs w:val="27"/>
        </w:rPr>
        <w:t xml:space="preserve"> The core indexing step is </w:t>
      </w:r>
      <w:bookmarkStart w:id="6" w:name="1193"/>
      <w:bookmarkEnd w:id="6"/>
      <w:r w:rsidRPr="00E1552E">
        <w:rPr>
          <w:rFonts w:ascii="Times New Roman" w:eastAsia="Times New Roman" w:hAnsi="Times New Roman" w:cs="Times New Roman"/>
          <w:i/>
          <w:iCs/>
          <w:color w:val="000000"/>
          <w:sz w:val="27"/>
          <w:szCs w:val="27"/>
        </w:rPr>
        <w:t>sorting</w:t>
      </w:r>
      <w:r w:rsidRPr="00E1552E">
        <w:rPr>
          <w:rFonts w:ascii="Times New Roman" w:eastAsia="Times New Roman" w:hAnsi="Times New Roman" w:cs="Times New Roman"/>
          <w:color w:val="000000"/>
          <w:sz w:val="27"/>
          <w:szCs w:val="27"/>
        </w:rPr>
        <w:t> this list so that the terms are alphabetical, giving us the representation in the middle column of Figure </w:t>
      </w:r>
      <w:hyperlink r:id="rId18" w:anchor="fig:indexstart" w:history="1">
        <w:r w:rsidRPr="00E1552E">
          <w:rPr>
            <w:rFonts w:ascii="Times New Roman" w:eastAsia="Times New Roman" w:hAnsi="Times New Roman" w:cs="Times New Roman"/>
            <w:color w:val="0000FF"/>
            <w:sz w:val="27"/>
            <w:szCs w:val="27"/>
            <w:u w:val="single"/>
          </w:rPr>
          <w:t>1.</w:t>
        </w:r>
      </w:hyperlink>
      <w:proofErr w:type="gramStart"/>
      <w:r w:rsidR="00DD5647">
        <w:rPr>
          <w:rFonts w:ascii="Times New Roman" w:eastAsia="Times New Roman" w:hAnsi="Times New Roman" w:cs="Times New Roman"/>
          <w:color w:val="0000FF"/>
          <w:sz w:val="27"/>
          <w:szCs w:val="27"/>
          <w:u w:val="single"/>
        </w:rPr>
        <w:t>3</w:t>
      </w:r>
      <w:r w:rsidR="00DD5647" w:rsidRPr="00E1552E">
        <w:rPr>
          <w:rFonts w:ascii="Times New Roman" w:eastAsia="Times New Roman" w:hAnsi="Times New Roman" w:cs="Times New Roman"/>
          <w:color w:val="000000"/>
          <w:sz w:val="27"/>
          <w:szCs w:val="27"/>
        </w:rPr>
        <w:t xml:space="preserve"> </w:t>
      </w:r>
      <w:r w:rsidRPr="00E1552E">
        <w:rPr>
          <w:rFonts w:ascii="Times New Roman" w:eastAsia="Times New Roman" w:hAnsi="Times New Roman" w:cs="Times New Roman"/>
          <w:color w:val="000000"/>
          <w:sz w:val="27"/>
          <w:szCs w:val="27"/>
        </w:rPr>
        <w:t> .</w:t>
      </w:r>
      <w:proofErr w:type="gramEnd"/>
      <w:r w:rsidRPr="00E1552E">
        <w:rPr>
          <w:rFonts w:ascii="Times New Roman" w:eastAsia="Times New Roman" w:hAnsi="Times New Roman" w:cs="Times New Roman"/>
          <w:color w:val="000000"/>
          <w:sz w:val="27"/>
          <w:szCs w:val="27"/>
        </w:rPr>
        <w:t xml:space="preserve"> Multiple occurrences of the same term from the same document are then merged.</w:t>
      </w:r>
      <w:bookmarkStart w:id="7" w:name="tex2html9"/>
      <w:r w:rsidRPr="00E1552E">
        <w:rPr>
          <w:rFonts w:ascii="Times New Roman" w:eastAsia="Times New Roman" w:hAnsi="Times New Roman" w:cs="Times New Roman"/>
          <w:noProof/>
          <w:color w:val="0000FF"/>
          <w:sz w:val="27"/>
          <w:szCs w:val="27"/>
          <w:vertAlign w:val="superscript"/>
        </w:rPr>
        <w:drawing>
          <wp:inline distT="0" distB="0" distL="0" distR="0" wp14:anchorId="6974FB79" wp14:editId="47E0465F">
            <wp:extent cx="142875" cy="142875"/>
            <wp:effectExtent l="0" t="0" r="9525" b="9525"/>
            <wp:docPr id="13" name="Picture 1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bookmarkEnd w:id="7"/>
      <w:r w:rsidRPr="00E1552E">
        <w:rPr>
          <w:rFonts w:ascii="Times New Roman" w:eastAsia="Times New Roman" w:hAnsi="Times New Roman" w:cs="Times New Roman"/>
          <w:color w:val="000000"/>
          <w:sz w:val="27"/>
          <w:szCs w:val="27"/>
        </w:rPr>
        <w:t>Instances of the same term are then grouped, and the result is split into a </w:t>
      </w:r>
      <w:bookmarkStart w:id="8" w:name="1198"/>
      <w:bookmarkEnd w:id="8"/>
      <w:r w:rsidRPr="00E1552E">
        <w:rPr>
          <w:rFonts w:ascii="Times New Roman" w:eastAsia="Times New Roman" w:hAnsi="Times New Roman" w:cs="Times New Roman"/>
          <w:i/>
          <w:iCs/>
          <w:color w:val="000000"/>
          <w:sz w:val="27"/>
          <w:szCs w:val="27"/>
        </w:rPr>
        <w:t>dictionary</w:t>
      </w:r>
      <w:r w:rsidRPr="00E1552E">
        <w:rPr>
          <w:rFonts w:ascii="Times New Roman" w:eastAsia="Times New Roman" w:hAnsi="Times New Roman" w:cs="Times New Roman"/>
          <w:color w:val="000000"/>
          <w:sz w:val="27"/>
          <w:szCs w:val="27"/>
        </w:rPr>
        <w:t> and </w:t>
      </w:r>
      <w:bookmarkStart w:id="9" w:name="1200"/>
      <w:bookmarkEnd w:id="9"/>
      <w:proofErr w:type="gramStart"/>
      <w:r w:rsidRPr="00E1552E">
        <w:rPr>
          <w:rFonts w:ascii="Times New Roman" w:eastAsia="Times New Roman" w:hAnsi="Times New Roman" w:cs="Times New Roman"/>
          <w:i/>
          <w:iCs/>
          <w:color w:val="000000"/>
          <w:sz w:val="27"/>
          <w:szCs w:val="27"/>
        </w:rPr>
        <w:t>postings</w:t>
      </w:r>
      <w:r w:rsidRPr="00E1552E">
        <w:rPr>
          <w:rFonts w:ascii="Times New Roman" w:eastAsia="Times New Roman" w:hAnsi="Times New Roman" w:cs="Times New Roman"/>
          <w:color w:val="000000"/>
          <w:sz w:val="27"/>
          <w:szCs w:val="27"/>
        </w:rPr>
        <w:t> ,</w:t>
      </w:r>
      <w:proofErr w:type="gramEnd"/>
      <w:r w:rsidRPr="00E1552E">
        <w:rPr>
          <w:rFonts w:ascii="Times New Roman" w:eastAsia="Times New Roman" w:hAnsi="Times New Roman" w:cs="Times New Roman"/>
          <w:color w:val="000000"/>
          <w:sz w:val="27"/>
          <w:szCs w:val="27"/>
        </w:rPr>
        <w:t xml:space="preserve"> as shown in the right column of Figure </w:t>
      </w:r>
      <w:r w:rsidR="00DD5647">
        <w:rPr>
          <w:rFonts w:ascii="Times New Roman" w:eastAsia="Times New Roman" w:hAnsi="Times New Roman" w:cs="Times New Roman"/>
          <w:color w:val="0000FF"/>
          <w:sz w:val="27"/>
          <w:szCs w:val="27"/>
          <w:u w:val="single"/>
        </w:rPr>
        <w:t>1.3</w:t>
      </w:r>
      <w:r w:rsidRPr="00E1552E">
        <w:rPr>
          <w:rFonts w:ascii="Times New Roman" w:eastAsia="Times New Roman" w:hAnsi="Times New Roman" w:cs="Times New Roman"/>
          <w:color w:val="000000"/>
          <w:sz w:val="27"/>
          <w:szCs w:val="27"/>
        </w:rPr>
        <w:t> . Since a term generally occurs in a number of documents, this data organization already reduces the storage requirements of the index. The dictionary also records some statistics, such as the number of documents which contain each term (the </w:t>
      </w:r>
      <w:bookmarkStart w:id="10" w:name="1203"/>
      <w:bookmarkEnd w:id="10"/>
      <w:r w:rsidRPr="00E1552E">
        <w:rPr>
          <w:rFonts w:ascii="Times New Roman" w:eastAsia="Times New Roman" w:hAnsi="Times New Roman" w:cs="Times New Roman"/>
          <w:i/>
          <w:iCs/>
          <w:color w:val="000000"/>
          <w:sz w:val="27"/>
          <w:szCs w:val="27"/>
        </w:rPr>
        <w:t xml:space="preserve">document </w:t>
      </w:r>
      <w:proofErr w:type="gramStart"/>
      <w:r w:rsidRPr="00E1552E">
        <w:rPr>
          <w:rFonts w:ascii="Times New Roman" w:eastAsia="Times New Roman" w:hAnsi="Times New Roman" w:cs="Times New Roman"/>
          <w:i/>
          <w:iCs/>
          <w:color w:val="000000"/>
          <w:sz w:val="27"/>
          <w:szCs w:val="27"/>
        </w:rPr>
        <w:t>frequency</w:t>
      </w:r>
      <w:r w:rsidRPr="00E1552E">
        <w:rPr>
          <w:rFonts w:ascii="Times New Roman" w:eastAsia="Times New Roman" w:hAnsi="Times New Roman" w:cs="Times New Roman"/>
          <w:color w:val="000000"/>
          <w:sz w:val="27"/>
          <w:szCs w:val="27"/>
        </w:rPr>
        <w:t> ,</w:t>
      </w:r>
      <w:proofErr w:type="gramEnd"/>
      <w:r w:rsidRPr="00E1552E">
        <w:rPr>
          <w:rFonts w:ascii="Times New Roman" w:eastAsia="Times New Roman" w:hAnsi="Times New Roman" w:cs="Times New Roman"/>
          <w:color w:val="000000"/>
          <w:sz w:val="27"/>
          <w:szCs w:val="27"/>
        </w:rPr>
        <w:t xml:space="preserve"> which is here also the length of each postings list). This information is not vital for a basic Boolean search engine, but it allows us to improve the efficiency of the search engine at query time, and it is a statistic later used in many ranked retrieval models. The postings are secondarily sorted by </w:t>
      </w:r>
      <w:proofErr w:type="spellStart"/>
      <w:r w:rsidRPr="00E1552E">
        <w:rPr>
          <w:rFonts w:ascii="Times New Roman" w:eastAsia="Times New Roman" w:hAnsi="Times New Roman" w:cs="Times New Roman"/>
          <w:color w:val="000000"/>
          <w:sz w:val="27"/>
          <w:szCs w:val="27"/>
        </w:rPr>
        <w:t>docID</w:t>
      </w:r>
      <w:proofErr w:type="spellEnd"/>
      <w:r w:rsidRPr="00E1552E">
        <w:rPr>
          <w:rFonts w:ascii="Times New Roman" w:eastAsia="Times New Roman" w:hAnsi="Times New Roman" w:cs="Times New Roman"/>
          <w:color w:val="000000"/>
          <w:sz w:val="27"/>
          <w:szCs w:val="27"/>
        </w:rPr>
        <w:t>. This provides the basis for efficient query processing. This inverted index structure is essentially without rivals as the most efficient structure for supporting ad hoc text search.</w:t>
      </w:r>
    </w:p>
    <w:p w:rsidR="00E1552E" w:rsidRDefault="00E1552E" w:rsidP="00DD5647">
      <w:pPr>
        <w:spacing w:before="100" w:beforeAutospacing="1" w:after="100" w:afterAutospacing="1" w:line="240" w:lineRule="auto"/>
        <w:jc w:val="both"/>
        <w:rPr>
          <w:rFonts w:ascii="Times New Roman" w:eastAsia="Times New Roman" w:hAnsi="Times New Roman" w:cs="Times New Roman"/>
          <w:color w:val="000000"/>
          <w:sz w:val="27"/>
          <w:szCs w:val="27"/>
        </w:rPr>
      </w:pPr>
      <w:r w:rsidRPr="00E1552E">
        <w:rPr>
          <w:rFonts w:ascii="Times New Roman" w:eastAsia="Times New Roman" w:hAnsi="Times New Roman" w:cs="Times New Roman"/>
          <w:color w:val="000000"/>
          <w:sz w:val="27"/>
          <w:szCs w:val="27"/>
        </w:rPr>
        <w:t xml:space="preserve">In the resulting index, we pay for storage of both the dictionary and the postings lists. The latter are much larger, but the dictionary is commonly kept in memory, while postings lists are normally kept on disk, so the size of each is important, </w:t>
      </w:r>
      <w:proofErr w:type="gramStart"/>
      <w:r w:rsidRPr="00E1552E">
        <w:rPr>
          <w:rFonts w:ascii="Times New Roman" w:eastAsia="Times New Roman" w:hAnsi="Times New Roman" w:cs="Times New Roman"/>
          <w:color w:val="000000"/>
          <w:sz w:val="27"/>
          <w:szCs w:val="27"/>
        </w:rPr>
        <w:t>What</w:t>
      </w:r>
      <w:proofErr w:type="gramEnd"/>
      <w:r w:rsidRPr="00E1552E">
        <w:rPr>
          <w:rFonts w:ascii="Times New Roman" w:eastAsia="Times New Roman" w:hAnsi="Times New Roman" w:cs="Times New Roman"/>
          <w:color w:val="000000"/>
          <w:sz w:val="27"/>
          <w:szCs w:val="27"/>
        </w:rPr>
        <w:t xml:space="preserve"> data structure should be used for a postings list? A fixed length array would be wasteful as some words occur in many documents, and others in very few. For an in-memory postings list, two good alternatives are singly linked lists or variable length arrays. Singly linked lists allow cheap insertion of documents into postings lists (following updates, such as when </w:t>
      </w:r>
      <w:proofErr w:type="spellStart"/>
      <w:r w:rsidRPr="00E1552E">
        <w:rPr>
          <w:rFonts w:ascii="Times New Roman" w:eastAsia="Times New Roman" w:hAnsi="Times New Roman" w:cs="Times New Roman"/>
          <w:color w:val="000000"/>
          <w:sz w:val="27"/>
          <w:szCs w:val="27"/>
        </w:rPr>
        <w:t>recrawling</w:t>
      </w:r>
      <w:proofErr w:type="spellEnd"/>
      <w:r w:rsidRPr="00E1552E">
        <w:rPr>
          <w:rFonts w:ascii="Times New Roman" w:eastAsia="Times New Roman" w:hAnsi="Times New Roman" w:cs="Times New Roman"/>
          <w:color w:val="000000"/>
          <w:sz w:val="27"/>
          <w:szCs w:val="27"/>
        </w:rPr>
        <w:t xml:space="preserve"> the web for updated documents), and naturally extend to more advanced indexing strategies such as skip lists, which require additional pointers. Variable length arrays win in space requirements by avoiding the overhead for pointers and in time requirements because their use of contiguous memory increases speed on modern processors with memory </w:t>
      </w:r>
      <w:bookmarkStart w:id="11" w:name="1207"/>
      <w:bookmarkEnd w:id="11"/>
      <w:r w:rsidRPr="00E1552E">
        <w:rPr>
          <w:rFonts w:ascii="Times New Roman" w:eastAsia="Times New Roman" w:hAnsi="Times New Roman" w:cs="Times New Roman"/>
          <w:color w:val="000000"/>
          <w:sz w:val="27"/>
          <w:szCs w:val="27"/>
        </w:rPr>
        <w:t>caches. Extra pointers can in practice be encoded into the lists as offsets. If updates are relatively infrequent, variable length arrays will be more compact and faster to traverse. We can also use a hybrid scheme with a linked list of fixed length arrays for each term. When postings lists are stored on disk, they are stored (perhaps compressed) as a contiguous run of postings without explicit pointers (as in Figure </w:t>
      </w:r>
      <w:hyperlink r:id="rId21" w:anchor="fig:invertedindex-picture" w:history="1">
        <w:r w:rsidRPr="00E1552E">
          <w:rPr>
            <w:rFonts w:ascii="Times New Roman" w:eastAsia="Times New Roman" w:hAnsi="Times New Roman" w:cs="Times New Roman"/>
            <w:color w:val="0000FF"/>
            <w:sz w:val="27"/>
            <w:szCs w:val="27"/>
            <w:u w:val="single"/>
          </w:rPr>
          <w:t>1.3</w:t>
        </w:r>
      </w:hyperlink>
      <w:r w:rsidRPr="00E1552E">
        <w:rPr>
          <w:rFonts w:ascii="Times New Roman" w:eastAsia="Times New Roman" w:hAnsi="Times New Roman" w:cs="Times New Roman"/>
          <w:color w:val="000000"/>
          <w:sz w:val="27"/>
          <w:szCs w:val="27"/>
        </w:rPr>
        <w:t> ), so as to minimize the size of the postings list and the number of disk seeks to read a postings list into memory.</w:t>
      </w:r>
    </w:p>
    <w:p w:rsidR="00F543A6" w:rsidRDefault="00F543A6" w:rsidP="00206597">
      <w:pPr>
        <w:spacing w:before="100" w:beforeAutospacing="1" w:after="100" w:afterAutospacing="1" w:line="240" w:lineRule="auto"/>
        <w:jc w:val="both"/>
        <w:rPr>
          <w:rFonts w:ascii="Times New Roman" w:eastAsia="Times New Roman" w:hAnsi="Times New Roman" w:cs="Times New Roman"/>
          <w:b/>
          <w:color w:val="000000"/>
          <w:sz w:val="27"/>
          <w:szCs w:val="27"/>
        </w:rPr>
      </w:pPr>
    </w:p>
    <w:p w:rsidR="00F543A6" w:rsidRDefault="00F543A6" w:rsidP="00206597">
      <w:pPr>
        <w:spacing w:before="100" w:beforeAutospacing="1" w:after="100" w:afterAutospacing="1" w:line="240" w:lineRule="auto"/>
        <w:jc w:val="both"/>
        <w:rPr>
          <w:rFonts w:ascii="Times New Roman" w:eastAsia="Times New Roman" w:hAnsi="Times New Roman" w:cs="Times New Roman"/>
          <w:b/>
          <w:color w:val="000000"/>
          <w:sz w:val="27"/>
          <w:szCs w:val="27"/>
        </w:rPr>
      </w:pPr>
    </w:p>
    <w:p w:rsidR="00206597" w:rsidRPr="00EC660E" w:rsidRDefault="00206597" w:rsidP="00206597">
      <w:pPr>
        <w:spacing w:before="100" w:beforeAutospacing="1" w:after="100" w:afterAutospacing="1" w:line="240" w:lineRule="auto"/>
        <w:jc w:val="both"/>
        <w:rPr>
          <w:rFonts w:ascii="Times New Roman" w:eastAsia="Times New Roman" w:hAnsi="Times New Roman" w:cs="Times New Roman"/>
          <w:b/>
          <w:color w:val="000000"/>
          <w:sz w:val="40"/>
          <w:szCs w:val="40"/>
        </w:rPr>
      </w:pPr>
      <w:r w:rsidRPr="00EC660E">
        <w:rPr>
          <w:rFonts w:ascii="Times New Roman" w:eastAsia="Times New Roman" w:hAnsi="Times New Roman" w:cs="Times New Roman"/>
          <w:b/>
          <w:color w:val="000000"/>
          <w:sz w:val="40"/>
          <w:szCs w:val="40"/>
        </w:rPr>
        <w:lastRenderedPageBreak/>
        <w:t>P</w:t>
      </w:r>
      <w:r w:rsidRPr="00EC660E">
        <w:rPr>
          <w:rFonts w:ascii="Times New Roman" w:eastAsia="Times New Roman" w:hAnsi="Times New Roman" w:cs="Times New Roman"/>
          <w:b/>
          <w:color w:val="000000"/>
          <w:sz w:val="40"/>
          <w:szCs w:val="40"/>
        </w:rPr>
        <w:t>rocess</w:t>
      </w:r>
      <w:r w:rsidRPr="00EC660E">
        <w:rPr>
          <w:rFonts w:ascii="Times New Roman" w:eastAsia="Times New Roman" w:hAnsi="Times New Roman" w:cs="Times New Roman"/>
          <w:b/>
          <w:color w:val="000000"/>
          <w:sz w:val="40"/>
          <w:szCs w:val="40"/>
        </w:rPr>
        <w:t>ing</w:t>
      </w:r>
      <w:r w:rsidRPr="00EC660E">
        <w:rPr>
          <w:rFonts w:ascii="Times New Roman" w:eastAsia="Times New Roman" w:hAnsi="Times New Roman" w:cs="Times New Roman"/>
          <w:b/>
          <w:color w:val="000000"/>
          <w:sz w:val="40"/>
          <w:szCs w:val="40"/>
        </w:rPr>
        <w:t xml:space="preserve"> a query using an inver</w:t>
      </w:r>
      <w:r w:rsidRPr="00EC660E">
        <w:rPr>
          <w:rFonts w:ascii="Times New Roman" w:eastAsia="Times New Roman" w:hAnsi="Times New Roman" w:cs="Times New Roman"/>
          <w:b/>
          <w:color w:val="000000"/>
          <w:sz w:val="40"/>
          <w:szCs w:val="40"/>
        </w:rPr>
        <w:t xml:space="preserve">ted index and the basic Boolean </w:t>
      </w:r>
      <w:r w:rsidRPr="00EC660E">
        <w:rPr>
          <w:rFonts w:ascii="Times New Roman" w:eastAsia="Times New Roman" w:hAnsi="Times New Roman" w:cs="Times New Roman"/>
          <w:b/>
          <w:color w:val="000000"/>
          <w:sz w:val="40"/>
          <w:szCs w:val="40"/>
        </w:rPr>
        <w:t>retrieval model</w:t>
      </w:r>
    </w:p>
    <w:p w:rsidR="00FD1D51" w:rsidRDefault="000C1D8F" w:rsidP="00DD5647">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352925" cy="3000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3000375"/>
                    </a:xfrm>
                    <a:prstGeom prst="rect">
                      <a:avLst/>
                    </a:prstGeom>
                    <a:noFill/>
                    <a:ln>
                      <a:noFill/>
                    </a:ln>
                  </pic:spPr>
                </pic:pic>
              </a:graphicData>
            </a:graphic>
          </wp:inline>
        </w:drawing>
      </w:r>
    </w:p>
    <w:p w:rsidR="000C1D8F" w:rsidRDefault="000C1D8F" w:rsidP="00DD5647">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Fig. 1.4 </w:t>
      </w:r>
      <w:r w:rsidRPr="000C1D8F">
        <w:rPr>
          <w:rFonts w:ascii="Times New Roman" w:eastAsia="Times New Roman" w:hAnsi="Times New Roman" w:cs="Times New Roman"/>
          <w:color w:val="000000"/>
          <w:sz w:val="27"/>
          <w:szCs w:val="27"/>
        </w:rPr>
        <w:t>Algorithm for the intersection of two postings lists p1 and p2</w:t>
      </w:r>
    </w:p>
    <w:p w:rsidR="00E1552E" w:rsidRDefault="00E1552E"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4554BC" w:rsidRDefault="004554BC"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F543A6" w:rsidRDefault="00F543A6"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E1552E" w:rsidRDefault="00E1552E" w:rsidP="00E1552E">
      <w:pPr>
        <w:spacing w:before="100" w:beforeAutospacing="1" w:after="100" w:afterAutospacing="1" w:line="240" w:lineRule="auto"/>
        <w:rPr>
          <w:rFonts w:ascii="Times New Roman" w:eastAsia="Times New Roman" w:hAnsi="Times New Roman" w:cs="Times New Roman"/>
          <w:b/>
          <w:bCs/>
          <w:color w:val="000000"/>
          <w:sz w:val="27"/>
          <w:szCs w:val="27"/>
        </w:rPr>
      </w:pPr>
    </w:p>
    <w:p w:rsidR="00E1552E" w:rsidRPr="00E1552E" w:rsidRDefault="00E1552E" w:rsidP="00E1552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Exercise</w:t>
      </w:r>
      <w:r w:rsidR="00C6202E">
        <w:rPr>
          <w:rFonts w:ascii="Times New Roman" w:eastAsia="Times New Roman" w:hAnsi="Times New Roman" w:cs="Times New Roman"/>
          <w:b/>
          <w:bCs/>
          <w:color w:val="000000"/>
          <w:sz w:val="27"/>
          <w:szCs w:val="27"/>
        </w:rPr>
        <w:t xml:space="preserve"> 1</w:t>
      </w:r>
      <w:r>
        <w:rPr>
          <w:rFonts w:ascii="Times New Roman" w:eastAsia="Times New Roman" w:hAnsi="Times New Roman" w:cs="Times New Roman"/>
          <w:b/>
          <w:bCs/>
          <w:color w:val="000000"/>
          <w:sz w:val="27"/>
          <w:szCs w:val="27"/>
        </w:rPr>
        <w:t>.</w:t>
      </w:r>
    </w:p>
    <w:p w:rsidR="004554BC" w:rsidRDefault="004554BC" w:rsidP="004554B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Explore Unix command </w:t>
      </w:r>
      <w:r w:rsidRPr="004554BC">
        <w:rPr>
          <w:rFonts w:ascii="Times New Roman" w:eastAsia="Times New Roman" w:hAnsi="Times New Roman" w:cs="Times New Roman"/>
          <w:color w:val="000000"/>
          <w:sz w:val="27"/>
          <w:szCs w:val="27"/>
        </w:rPr>
        <w:t>GREP</w:t>
      </w:r>
    </w:p>
    <w:p w:rsidR="004554BC" w:rsidRDefault="004554BC" w:rsidP="004554BC">
      <w:pPr>
        <w:spacing w:before="100" w:beforeAutospacing="1" w:after="100" w:afterAutospacing="1" w:line="240" w:lineRule="auto"/>
        <w:ind w:left="720"/>
        <w:rPr>
          <w:rFonts w:ascii="Times New Roman" w:eastAsia="Times New Roman" w:hAnsi="Times New Roman" w:cs="Times New Roman"/>
          <w:color w:val="000000"/>
          <w:sz w:val="27"/>
          <w:szCs w:val="27"/>
        </w:rPr>
      </w:pPr>
    </w:p>
    <w:p w:rsidR="00E1552E" w:rsidRDefault="00116317" w:rsidP="00792AA1">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a program to create</w:t>
      </w:r>
      <w:r w:rsidR="00E1552E" w:rsidRPr="00E1552E">
        <w:rPr>
          <w:rFonts w:ascii="Times New Roman" w:eastAsia="Times New Roman" w:hAnsi="Times New Roman" w:cs="Times New Roman"/>
          <w:color w:val="000000"/>
          <w:sz w:val="27"/>
          <w:szCs w:val="27"/>
        </w:rPr>
        <w:t xml:space="preserve"> the inv</w:t>
      </w:r>
      <w:r>
        <w:rPr>
          <w:rFonts w:ascii="Times New Roman" w:eastAsia="Times New Roman" w:hAnsi="Times New Roman" w:cs="Times New Roman"/>
          <w:color w:val="000000"/>
          <w:sz w:val="27"/>
          <w:szCs w:val="27"/>
        </w:rPr>
        <w:t xml:space="preserve">erted index </w:t>
      </w:r>
      <w:r w:rsidR="008640ED">
        <w:rPr>
          <w:rFonts w:ascii="Times New Roman" w:eastAsia="Times New Roman" w:hAnsi="Times New Roman" w:cs="Times New Roman"/>
          <w:color w:val="000000"/>
          <w:sz w:val="27"/>
          <w:szCs w:val="27"/>
        </w:rPr>
        <w:t xml:space="preserve">and </w:t>
      </w:r>
      <w:r w:rsidR="00D31F28">
        <w:rPr>
          <w:rFonts w:ascii="Times New Roman" w:eastAsia="Times New Roman" w:hAnsi="Times New Roman" w:cs="Times New Roman"/>
          <w:color w:val="000000"/>
          <w:sz w:val="27"/>
          <w:szCs w:val="27"/>
        </w:rPr>
        <w:t xml:space="preserve">execute </w:t>
      </w:r>
      <w:r w:rsidR="00E1552E" w:rsidRPr="00E1552E">
        <w:rPr>
          <w:rFonts w:ascii="Times New Roman" w:eastAsia="Times New Roman" w:hAnsi="Times New Roman" w:cs="Times New Roman"/>
          <w:color w:val="000000"/>
          <w:sz w:val="27"/>
          <w:szCs w:val="27"/>
        </w:rPr>
        <w:t>for the following document collection</w:t>
      </w:r>
      <w:r w:rsidR="001774A9">
        <w:rPr>
          <w:rFonts w:ascii="Times New Roman" w:eastAsia="Times New Roman" w:hAnsi="Times New Roman" w:cs="Times New Roman"/>
          <w:color w:val="000000"/>
          <w:sz w:val="27"/>
          <w:szCs w:val="27"/>
        </w:rPr>
        <w:t>s</w:t>
      </w:r>
      <w:r w:rsidR="00E1552E" w:rsidRPr="00E1552E">
        <w:rPr>
          <w:rFonts w:ascii="Times New Roman" w:eastAsia="Times New Roman" w:hAnsi="Times New Roman" w:cs="Times New Roman"/>
          <w:color w:val="000000"/>
          <w:sz w:val="27"/>
          <w:szCs w:val="27"/>
        </w:rPr>
        <w:t>. (See Figure </w:t>
      </w:r>
      <w:hyperlink r:id="rId23" w:anchor="fig:invertedindex-picture" w:history="1">
        <w:r w:rsidR="00E1552E" w:rsidRPr="00E1552E">
          <w:rPr>
            <w:rFonts w:ascii="Times New Roman" w:eastAsia="Times New Roman" w:hAnsi="Times New Roman" w:cs="Times New Roman"/>
            <w:color w:val="0000FF"/>
            <w:sz w:val="27"/>
            <w:szCs w:val="27"/>
            <w:u w:val="single"/>
          </w:rPr>
          <w:t>1.3</w:t>
        </w:r>
      </w:hyperlink>
      <w:r w:rsidR="00E1552E" w:rsidRPr="00E1552E">
        <w:rPr>
          <w:rFonts w:ascii="Times New Roman" w:eastAsia="Times New Roman" w:hAnsi="Times New Roman" w:cs="Times New Roman"/>
          <w:color w:val="000000"/>
          <w:sz w:val="27"/>
          <w:szCs w:val="27"/>
        </w:rPr>
        <w:t> for an example.)</w:t>
      </w:r>
    </w:p>
    <w:p w:rsidR="001774A9" w:rsidRPr="00E1552E" w:rsidRDefault="001774A9" w:rsidP="001774A9">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p>
    <w:p w:rsidR="00E1552E" w:rsidRDefault="00E1552E" w:rsidP="00E1552E">
      <w:pPr>
        <w:spacing w:before="100" w:beforeAutospacing="1" w:after="100" w:afterAutospacing="1" w:line="240" w:lineRule="auto"/>
        <w:ind w:left="720"/>
        <w:rPr>
          <w:rFonts w:ascii="Times New Roman" w:eastAsia="Times New Roman" w:hAnsi="Times New Roman" w:cs="Times New Roman"/>
          <w:color w:val="000000"/>
          <w:sz w:val="27"/>
          <w:szCs w:val="27"/>
        </w:rPr>
      </w:pPr>
      <w:r w:rsidRPr="00E1552E">
        <w:rPr>
          <w:rFonts w:ascii="Times New Roman" w:eastAsia="Times New Roman" w:hAnsi="Times New Roman" w:cs="Times New Roman"/>
          <w:b/>
          <w:bCs/>
          <w:color w:val="000000"/>
          <w:sz w:val="27"/>
          <w:szCs w:val="27"/>
        </w:rPr>
        <w:t>Doc 1</w:t>
      </w:r>
      <w:r w:rsidRPr="00E1552E">
        <w:rPr>
          <w:rFonts w:ascii="Times New Roman" w:eastAsia="Times New Roman" w:hAnsi="Times New Roman" w:cs="Times New Roman"/>
          <w:color w:val="000000"/>
          <w:sz w:val="27"/>
          <w:szCs w:val="27"/>
        </w:rPr>
        <w:t>    new home sales top forecasts </w:t>
      </w:r>
      <w:r w:rsidRPr="00E1552E">
        <w:rPr>
          <w:rFonts w:ascii="Times New Roman" w:eastAsia="Times New Roman" w:hAnsi="Times New Roman" w:cs="Times New Roman"/>
          <w:color w:val="000000"/>
          <w:sz w:val="27"/>
          <w:szCs w:val="27"/>
        </w:rPr>
        <w:br/>
      </w:r>
      <w:r w:rsidRPr="00E1552E">
        <w:rPr>
          <w:rFonts w:ascii="Times New Roman" w:eastAsia="Times New Roman" w:hAnsi="Times New Roman" w:cs="Times New Roman"/>
          <w:b/>
          <w:bCs/>
          <w:color w:val="000000"/>
          <w:sz w:val="27"/>
          <w:szCs w:val="27"/>
        </w:rPr>
        <w:t>Doc 2</w:t>
      </w:r>
      <w:r w:rsidRPr="00E1552E">
        <w:rPr>
          <w:rFonts w:ascii="Times New Roman" w:eastAsia="Times New Roman" w:hAnsi="Times New Roman" w:cs="Times New Roman"/>
          <w:color w:val="000000"/>
          <w:sz w:val="27"/>
          <w:szCs w:val="27"/>
        </w:rPr>
        <w:t xml:space="preserve">    home sales rise in </w:t>
      </w:r>
      <w:proofErr w:type="spellStart"/>
      <w:proofErr w:type="gramStart"/>
      <w:r w:rsidRPr="00E1552E">
        <w:rPr>
          <w:rFonts w:ascii="Times New Roman" w:eastAsia="Times New Roman" w:hAnsi="Times New Roman" w:cs="Times New Roman"/>
          <w:color w:val="000000"/>
          <w:sz w:val="27"/>
          <w:szCs w:val="27"/>
        </w:rPr>
        <w:t>july</w:t>
      </w:r>
      <w:proofErr w:type="spellEnd"/>
      <w:proofErr w:type="gramEnd"/>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color w:val="000000"/>
          <w:sz w:val="27"/>
          <w:szCs w:val="27"/>
        </w:rPr>
        <w:br/>
      </w:r>
      <w:r w:rsidRPr="00E1552E">
        <w:rPr>
          <w:rFonts w:ascii="Times New Roman" w:eastAsia="Times New Roman" w:hAnsi="Times New Roman" w:cs="Times New Roman"/>
          <w:b/>
          <w:bCs/>
          <w:color w:val="000000"/>
          <w:sz w:val="27"/>
          <w:szCs w:val="27"/>
        </w:rPr>
        <w:t>Doc 3</w:t>
      </w:r>
      <w:r w:rsidRPr="00E1552E">
        <w:rPr>
          <w:rFonts w:ascii="Times New Roman" w:eastAsia="Times New Roman" w:hAnsi="Times New Roman" w:cs="Times New Roman"/>
          <w:color w:val="000000"/>
          <w:sz w:val="27"/>
          <w:szCs w:val="27"/>
        </w:rPr>
        <w:t xml:space="preserve">    increase in home sales in </w:t>
      </w:r>
      <w:proofErr w:type="spellStart"/>
      <w:r w:rsidRPr="00E1552E">
        <w:rPr>
          <w:rFonts w:ascii="Times New Roman" w:eastAsia="Times New Roman" w:hAnsi="Times New Roman" w:cs="Times New Roman"/>
          <w:color w:val="000000"/>
          <w:sz w:val="27"/>
          <w:szCs w:val="27"/>
        </w:rPr>
        <w:t>july</w:t>
      </w:r>
      <w:proofErr w:type="spellEnd"/>
      <w:r w:rsidRPr="00E1552E">
        <w:rPr>
          <w:rFonts w:ascii="Times New Roman" w:eastAsia="Times New Roman" w:hAnsi="Times New Roman" w:cs="Times New Roman"/>
          <w:color w:val="000000"/>
          <w:sz w:val="27"/>
          <w:szCs w:val="27"/>
        </w:rPr>
        <w:t> </w:t>
      </w:r>
      <w:r w:rsidRPr="00E1552E">
        <w:rPr>
          <w:rFonts w:ascii="Times New Roman" w:eastAsia="Times New Roman" w:hAnsi="Times New Roman" w:cs="Times New Roman"/>
          <w:color w:val="000000"/>
          <w:sz w:val="27"/>
          <w:szCs w:val="27"/>
        </w:rPr>
        <w:br/>
      </w:r>
      <w:r w:rsidRPr="00E1552E">
        <w:rPr>
          <w:rFonts w:ascii="Times New Roman" w:eastAsia="Times New Roman" w:hAnsi="Times New Roman" w:cs="Times New Roman"/>
          <w:b/>
          <w:bCs/>
          <w:color w:val="000000"/>
          <w:sz w:val="27"/>
          <w:szCs w:val="27"/>
        </w:rPr>
        <w:t>Doc 4</w:t>
      </w:r>
      <w:r w:rsidRPr="00E1552E">
        <w:rPr>
          <w:rFonts w:ascii="Times New Roman" w:eastAsia="Times New Roman" w:hAnsi="Times New Roman" w:cs="Times New Roman"/>
          <w:color w:val="000000"/>
          <w:sz w:val="27"/>
          <w:szCs w:val="27"/>
        </w:rPr>
        <w:t>    </w:t>
      </w:r>
      <w:proofErr w:type="spellStart"/>
      <w:r w:rsidRPr="00E1552E">
        <w:rPr>
          <w:rFonts w:ascii="Times New Roman" w:eastAsia="Times New Roman" w:hAnsi="Times New Roman" w:cs="Times New Roman"/>
          <w:color w:val="000000"/>
          <w:sz w:val="27"/>
          <w:szCs w:val="27"/>
        </w:rPr>
        <w:t>july</w:t>
      </w:r>
      <w:proofErr w:type="spellEnd"/>
      <w:r w:rsidRPr="00E1552E">
        <w:rPr>
          <w:rFonts w:ascii="Times New Roman" w:eastAsia="Times New Roman" w:hAnsi="Times New Roman" w:cs="Times New Roman"/>
          <w:color w:val="000000"/>
          <w:sz w:val="27"/>
          <w:szCs w:val="27"/>
        </w:rPr>
        <w:t xml:space="preserve"> new home sales rise</w:t>
      </w:r>
    </w:p>
    <w:p w:rsidR="001774A9" w:rsidRDefault="001774A9" w:rsidP="00E1552E">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p>
    <w:p w:rsidR="001774A9" w:rsidRPr="001774A9" w:rsidRDefault="001774A9" w:rsidP="001774A9">
      <w:pPr>
        <w:spacing w:before="100" w:beforeAutospacing="1" w:after="100" w:afterAutospacing="1" w:line="240" w:lineRule="auto"/>
        <w:ind w:left="720"/>
        <w:rPr>
          <w:rFonts w:ascii="Times New Roman" w:eastAsia="Times New Roman" w:hAnsi="Times New Roman" w:cs="Times New Roman"/>
          <w:color w:val="000000"/>
          <w:sz w:val="27"/>
          <w:szCs w:val="27"/>
        </w:rPr>
      </w:pPr>
      <w:r w:rsidRPr="001774A9">
        <w:rPr>
          <w:rFonts w:ascii="Times New Roman" w:eastAsia="Times New Roman" w:hAnsi="Times New Roman" w:cs="Times New Roman"/>
          <w:b/>
          <w:color w:val="000000"/>
          <w:sz w:val="27"/>
          <w:szCs w:val="27"/>
        </w:rPr>
        <w:t>Doc 1</w:t>
      </w:r>
      <w:r w:rsidRPr="001774A9">
        <w:rPr>
          <w:rFonts w:ascii="Times New Roman" w:eastAsia="Times New Roman" w:hAnsi="Times New Roman" w:cs="Times New Roman"/>
          <w:color w:val="000000"/>
          <w:sz w:val="27"/>
          <w:szCs w:val="27"/>
        </w:rPr>
        <w:t xml:space="preserve"> breakthrough drug for schizophrenia</w:t>
      </w:r>
    </w:p>
    <w:p w:rsidR="001774A9" w:rsidRPr="001774A9" w:rsidRDefault="001774A9" w:rsidP="001774A9">
      <w:pPr>
        <w:spacing w:before="100" w:beforeAutospacing="1" w:after="100" w:afterAutospacing="1" w:line="240" w:lineRule="auto"/>
        <w:ind w:left="720"/>
        <w:rPr>
          <w:rFonts w:ascii="Times New Roman" w:eastAsia="Times New Roman" w:hAnsi="Times New Roman" w:cs="Times New Roman"/>
          <w:color w:val="000000"/>
          <w:sz w:val="27"/>
          <w:szCs w:val="27"/>
        </w:rPr>
      </w:pPr>
      <w:r w:rsidRPr="001774A9">
        <w:rPr>
          <w:rFonts w:ascii="Times New Roman" w:eastAsia="Times New Roman" w:hAnsi="Times New Roman" w:cs="Times New Roman"/>
          <w:b/>
          <w:color w:val="000000"/>
          <w:sz w:val="27"/>
          <w:szCs w:val="27"/>
        </w:rPr>
        <w:t>Doc 2</w:t>
      </w:r>
      <w:r w:rsidRPr="001774A9">
        <w:rPr>
          <w:rFonts w:ascii="Times New Roman" w:eastAsia="Times New Roman" w:hAnsi="Times New Roman" w:cs="Times New Roman"/>
          <w:color w:val="000000"/>
          <w:sz w:val="27"/>
          <w:szCs w:val="27"/>
        </w:rPr>
        <w:t xml:space="preserve"> new schizophrenia drug</w:t>
      </w:r>
    </w:p>
    <w:p w:rsidR="001774A9" w:rsidRPr="001774A9" w:rsidRDefault="001774A9" w:rsidP="001774A9">
      <w:pPr>
        <w:spacing w:before="100" w:beforeAutospacing="1" w:after="100" w:afterAutospacing="1" w:line="240" w:lineRule="auto"/>
        <w:ind w:left="720"/>
        <w:rPr>
          <w:rFonts w:ascii="Times New Roman" w:eastAsia="Times New Roman" w:hAnsi="Times New Roman" w:cs="Times New Roman"/>
          <w:color w:val="000000"/>
          <w:sz w:val="27"/>
          <w:szCs w:val="27"/>
        </w:rPr>
      </w:pPr>
      <w:r w:rsidRPr="001774A9">
        <w:rPr>
          <w:rFonts w:ascii="Times New Roman" w:eastAsia="Times New Roman" w:hAnsi="Times New Roman" w:cs="Times New Roman"/>
          <w:b/>
          <w:color w:val="000000"/>
          <w:sz w:val="27"/>
          <w:szCs w:val="27"/>
        </w:rPr>
        <w:t>Doc 3</w:t>
      </w:r>
      <w:r w:rsidRPr="001774A9">
        <w:rPr>
          <w:rFonts w:ascii="Times New Roman" w:eastAsia="Times New Roman" w:hAnsi="Times New Roman" w:cs="Times New Roman"/>
          <w:color w:val="000000"/>
          <w:sz w:val="27"/>
          <w:szCs w:val="27"/>
        </w:rPr>
        <w:t xml:space="preserve"> new approach for treatment of schizophrenia</w:t>
      </w:r>
    </w:p>
    <w:p w:rsidR="00FD1D51" w:rsidRDefault="001774A9" w:rsidP="00FD1D51">
      <w:pPr>
        <w:spacing w:before="100" w:beforeAutospacing="1" w:after="100" w:afterAutospacing="1" w:line="240" w:lineRule="auto"/>
        <w:ind w:left="720"/>
        <w:rPr>
          <w:rFonts w:ascii="Times New Roman" w:eastAsia="Times New Roman" w:hAnsi="Times New Roman" w:cs="Times New Roman"/>
          <w:color w:val="000000"/>
          <w:sz w:val="27"/>
          <w:szCs w:val="27"/>
        </w:rPr>
      </w:pPr>
      <w:r w:rsidRPr="001774A9">
        <w:rPr>
          <w:rFonts w:ascii="Times New Roman" w:eastAsia="Times New Roman" w:hAnsi="Times New Roman" w:cs="Times New Roman"/>
          <w:b/>
          <w:color w:val="000000"/>
          <w:sz w:val="27"/>
          <w:szCs w:val="27"/>
        </w:rPr>
        <w:t>Doc 4</w:t>
      </w:r>
      <w:r w:rsidRPr="001774A9">
        <w:rPr>
          <w:rFonts w:ascii="Times New Roman" w:eastAsia="Times New Roman" w:hAnsi="Times New Roman" w:cs="Times New Roman"/>
          <w:color w:val="000000"/>
          <w:sz w:val="27"/>
          <w:szCs w:val="27"/>
        </w:rPr>
        <w:t xml:space="preserve"> new hopes for schizophrenia patients</w:t>
      </w:r>
    </w:p>
    <w:p w:rsidR="00FD1D51" w:rsidRDefault="00FD1D51" w:rsidP="001774A9">
      <w:pPr>
        <w:spacing w:before="100" w:beforeAutospacing="1" w:after="100" w:afterAutospacing="1" w:line="240" w:lineRule="auto"/>
        <w:ind w:left="720"/>
        <w:rPr>
          <w:rFonts w:ascii="Times New Roman" w:eastAsia="Times New Roman" w:hAnsi="Times New Roman" w:cs="Times New Roman"/>
          <w:color w:val="000000"/>
          <w:sz w:val="27"/>
          <w:szCs w:val="27"/>
        </w:rPr>
      </w:pPr>
    </w:p>
    <w:p w:rsidR="004554BC" w:rsidRDefault="004554BC" w:rsidP="00FD1D5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1D51">
        <w:rPr>
          <w:rFonts w:ascii="Times New Roman" w:eastAsia="Times New Roman" w:hAnsi="Times New Roman" w:cs="Times New Roman"/>
          <w:color w:val="000000"/>
          <w:sz w:val="27"/>
          <w:szCs w:val="27"/>
        </w:rPr>
        <w:t>Generate term-document incidence matrix for a) and b).</w:t>
      </w:r>
    </w:p>
    <w:p w:rsidR="00FD1D51" w:rsidRPr="00FD1D51" w:rsidRDefault="00FD1D51" w:rsidP="00FD1D51">
      <w:pPr>
        <w:spacing w:before="100" w:beforeAutospacing="1" w:after="100" w:afterAutospacing="1" w:line="240" w:lineRule="auto"/>
        <w:rPr>
          <w:rFonts w:ascii="Times New Roman" w:eastAsia="Times New Roman" w:hAnsi="Times New Roman" w:cs="Times New Roman"/>
          <w:color w:val="000000"/>
          <w:sz w:val="27"/>
          <w:szCs w:val="27"/>
        </w:rPr>
      </w:pPr>
    </w:p>
    <w:p w:rsidR="00C6202E" w:rsidRPr="00FD1D51" w:rsidRDefault="00C6202E" w:rsidP="00FD1D5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1D51">
        <w:rPr>
          <w:rFonts w:ascii="Times New Roman" w:eastAsia="Times New Roman" w:hAnsi="Times New Roman" w:cs="Times New Roman"/>
          <w:color w:val="000000"/>
          <w:sz w:val="27"/>
          <w:szCs w:val="27"/>
        </w:rPr>
        <w:t xml:space="preserve">For the document collections shown in </w:t>
      </w:r>
      <w:r w:rsidR="00FD1D51" w:rsidRPr="00FD1D51">
        <w:rPr>
          <w:rFonts w:ascii="Times New Roman" w:eastAsia="Times New Roman" w:hAnsi="Times New Roman" w:cs="Times New Roman"/>
          <w:color w:val="000000"/>
          <w:sz w:val="27"/>
          <w:szCs w:val="27"/>
        </w:rPr>
        <w:t>a) and b)</w:t>
      </w:r>
      <w:r w:rsidRPr="00FD1D51">
        <w:rPr>
          <w:rFonts w:ascii="Times New Roman" w:eastAsia="Times New Roman" w:hAnsi="Times New Roman" w:cs="Times New Roman"/>
          <w:color w:val="000000"/>
          <w:sz w:val="27"/>
          <w:szCs w:val="27"/>
        </w:rPr>
        <w:t>, compute the results for these queries</w:t>
      </w:r>
      <w:r w:rsidR="00FD1D51">
        <w:rPr>
          <w:rFonts w:ascii="Times New Roman" w:eastAsia="Times New Roman" w:hAnsi="Times New Roman" w:cs="Times New Roman"/>
          <w:color w:val="000000"/>
          <w:sz w:val="27"/>
          <w:szCs w:val="27"/>
        </w:rPr>
        <w:t xml:space="preserve"> using above matrix as well as inverted index created above </w:t>
      </w:r>
      <w:r w:rsidRPr="00FD1D51">
        <w:rPr>
          <w:rFonts w:ascii="Times New Roman" w:eastAsia="Times New Roman" w:hAnsi="Times New Roman" w:cs="Times New Roman"/>
          <w:color w:val="000000"/>
          <w:sz w:val="27"/>
          <w:szCs w:val="27"/>
        </w:rPr>
        <w:t>:</w:t>
      </w:r>
    </w:p>
    <w:p w:rsidR="00C6202E" w:rsidRPr="00C6202E" w:rsidRDefault="00C6202E" w:rsidP="00C6202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6202E">
        <w:rPr>
          <w:rFonts w:ascii="Times New Roman" w:eastAsia="Times New Roman" w:hAnsi="Times New Roman" w:cs="Times New Roman"/>
          <w:color w:val="000000"/>
          <w:sz w:val="27"/>
          <w:szCs w:val="27"/>
        </w:rPr>
        <w:t>a</w:t>
      </w:r>
      <w:proofErr w:type="gramEnd"/>
      <w:r w:rsidRPr="00C6202E">
        <w:rPr>
          <w:rFonts w:ascii="Times New Roman" w:eastAsia="Times New Roman" w:hAnsi="Times New Roman" w:cs="Times New Roman"/>
          <w:color w:val="000000"/>
          <w:sz w:val="27"/>
          <w:szCs w:val="27"/>
        </w:rPr>
        <w:t>. schizophrenia AND drug</w:t>
      </w:r>
    </w:p>
    <w:p w:rsidR="00C6202E" w:rsidRPr="00C6202E" w:rsidRDefault="00C6202E" w:rsidP="00C6202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C6202E">
        <w:rPr>
          <w:rFonts w:ascii="Times New Roman" w:eastAsia="Times New Roman" w:hAnsi="Times New Roman" w:cs="Times New Roman"/>
          <w:color w:val="000000"/>
          <w:sz w:val="27"/>
          <w:szCs w:val="27"/>
        </w:rPr>
        <w:t>b</w:t>
      </w:r>
      <w:proofErr w:type="gramEnd"/>
      <w:r w:rsidRPr="00C6202E">
        <w:rPr>
          <w:rFonts w:ascii="Times New Roman" w:eastAsia="Times New Roman" w:hAnsi="Times New Roman" w:cs="Times New Roman"/>
          <w:color w:val="000000"/>
          <w:sz w:val="27"/>
          <w:szCs w:val="27"/>
        </w:rPr>
        <w:t>. for AND NOT(drug OR approach)</w:t>
      </w:r>
    </w:p>
    <w:p w:rsidR="00CE0F5B" w:rsidRDefault="00CE0F5B"/>
    <w:sectPr w:rsidR="00CE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5A51"/>
    <w:multiLevelType w:val="hybridMultilevel"/>
    <w:tmpl w:val="368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A5D9C"/>
    <w:multiLevelType w:val="multilevel"/>
    <w:tmpl w:val="EE6E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3C2781"/>
    <w:multiLevelType w:val="multilevel"/>
    <w:tmpl w:val="6402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D2721F"/>
    <w:multiLevelType w:val="hybridMultilevel"/>
    <w:tmpl w:val="5442FDDA"/>
    <w:lvl w:ilvl="0" w:tplc="34309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52E"/>
    <w:rsid w:val="00017CDC"/>
    <w:rsid w:val="000C1D8F"/>
    <w:rsid w:val="00116317"/>
    <w:rsid w:val="001774A9"/>
    <w:rsid w:val="00206597"/>
    <w:rsid w:val="002C11EA"/>
    <w:rsid w:val="004554BC"/>
    <w:rsid w:val="004A1CDF"/>
    <w:rsid w:val="004E19E3"/>
    <w:rsid w:val="005464E9"/>
    <w:rsid w:val="006234F3"/>
    <w:rsid w:val="00792AA1"/>
    <w:rsid w:val="008640ED"/>
    <w:rsid w:val="00C6202E"/>
    <w:rsid w:val="00CE0F5B"/>
    <w:rsid w:val="00D31F28"/>
    <w:rsid w:val="00DD5647"/>
    <w:rsid w:val="00E1552E"/>
    <w:rsid w:val="00EC660E"/>
    <w:rsid w:val="00F543A6"/>
    <w:rsid w:val="00FD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2E"/>
    <w:rPr>
      <w:rFonts w:ascii="Tahoma" w:hAnsi="Tahoma" w:cs="Tahoma"/>
      <w:sz w:val="16"/>
      <w:szCs w:val="16"/>
    </w:rPr>
  </w:style>
  <w:style w:type="paragraph" w:styleId="ListParagraph">
    <w:name w:val="List Paragraph"/>
    <w:basedOn w:val="Normal"/>
    <w:uiPriority w:val="34"/>
    <w:qFormat/>
    <w:rsid w:val="00792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2E"/>
    <w:rPr>
      <w:rFonts w:ascii="Tahoma" w:hAnsi="Tahoma" w:cs="Tahoma"/>
      <w:sz w:val="16"/>
      <w:szCs w:val="16"/>
    </w:rPr>
  </w:style>
  <w:style w:type="paragraph" w:styleId="ListParagraph">
    <w:name w:val="List Paragraph"/>
    <w:basedOn w:val="Normal"/>
    <w:uiPriority w:val="34"/>
    <w:qFormat/>
    <w:rsid w:val="00792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5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lp.stanford.edu/IR-book/html/htmledition/a-first-take-at-building-an-inverted-index-1.html" TargetMode="External"/><Relationship Id="rId26" Type="http://schemas.openxmlformats.org/officeDocument/2006/relationships/customXml" Target="../customXml/item1.xml"/><Relationship Id="rId3" Type="http://schemas.microsoft.com/office/2007/relationships/stylesWithEffects" Target="stylesWithEffects.xml"/><Relationship Id="rId21" Type="http://schemas.openxmlformats.org/officeDocument/2006/relationships/hyperlink" Target="https://nlp.stanford.edu/IR-book/html/htmledition/an-example-information-retrieval-problem-1.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nlp.stanford.edu/IR-book/html/htmledition/an-example-information-retrieval-problem-1.html" TargetMode="External"/><Relationship Id="rId28"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hyperlink" Target="https://nlp.stanford.edu/IR-book/html/htmledition/footnode.html#foot154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59F0168485445BA0D510ACB08DDF4" ma:contentTypeVersion="1" ma:contentTypeDescription="Create a new document." ma:contentTypeScope="" ma:versionID="bc030f71538e4ec22e1897512d7b5683">
  <xsd:schema xmlns:xsd="http://www.w3.org/2001/XMLSchema" xmlns:xs="http://www.w3.org/2001/XMLSchema" xmlns:p="http://schemas.microsoft.com/office/2006/metadata/properties" xmlns:ns2="89489cdc-0620-4bf1-9c51-a4fd4486a3b0" targetNamespace="http://schemas.microsoft.com/office/2006/metadata/properties" ma:root="true" ma:fieldsID="6460c2afb5a914333dce8e2625753b22" ns2:_="">
    <xsd:import namespace="89489cdc-0620-4bf1-9c51-a4fd4486a3b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89cdc-0620-4bf1-9c51-a4fd4486a3b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9489cdc-0620-4bf1-9c51-a4fd4486a3b0" xsi:nil="true"/>
  </documentManagement>
</p:properties>
</file>

<file path=customXml/itemProps1.xml><?xml version="1.0" encoding="utf-8"?>
<ds:datastoreItem xmlns:ds="http://schemas.openxmlformats.org/officeDocument/2006/customXml" ds:itemID="{2D2C3E1B-53BD-4607-85BB-91D7322E1E73}"/>
</file>

<file path=customXml/itemProps2.xml><?xml version="1.0" encoding="utf-8"?>
<ds:datastoreItem xmlns:ds="http://schemas.openxmlformats.org/officeDocument/2006/customXml" ds:itemID="{1CF5A91C-C7D6-4A89-ABE7-E3F646DF43AF}"/>
</file>

<file path=customXml/itemProps3.xml><?xml version="1.0" encoding="utf-8"?>
<ds:datastoreItem xmlns:ds="http://schemas.openxmlformats.org/officeDocument/2006/customXml" ds:itemID="{D42CB86E-F479-499F-A1F1-5A2C4D346A1E}"/>
</file>

<file path=docProps/app.xml><?xml version="1.0" encoding="utf-8"?>
<Properties xmlns="http://schemas.openxmlformats.org/officeDocument/2006/extended-properties" xmlns:vt="http://schemas.openxmlformats.org/officeDocument/2006/docPropsVTypes">
  <Template>Normal</Template>
  <TotalTime>159</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2019-01-07T09:45:00Z</cp:lastPrinted>
  <dcterms:created xsi:type="dcterms:W3CDTF">2021-08-05T01:22:00Z</dcterms:created>
  <dcterms:modified xsi:type="dcterms:W3CDTF">2021-08-05T04:00:00Z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0x01010065959F0168485445BA0D510ACB08DDF4</vt:lpwstr>
  </property>
</Properties>
</file>