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34"/>
        </w:rPr>
      </w:pPr>
    </w:p>
    <w:p>
      <w:pPr>
        <w:spacing w:before="1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1"/>
          <w:sz w:val="24"/>
        </w:rPr>
        <w:t>Name:</w:t>
      </w:r>
      <w:r>
        <w:rPr>
          <w:rFonts w:ascii="Arial"/>
          <w:b/>
          <w:spacing w:val="-27"/>
          <w:sz w:val="24"/>
        </w:rPr>
        <w:t> </w:t>
      </w:r>
      <w:r>
        <w:rPr>
          <w:rFonts w:ascii="Arial"/>
          <w:b/>
          <w:spacing w:val="-11"/>
          <w:sz w:val="24"/>
        </w:rPr>
        <w:t>Ayush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11"/>
          <w:sz w:val="24"/>
        </w:rPr>
        <w:t>Srivastava</w:t>
      </w:r>
    </w:p>
    <w:p>
      <w:pPr>
        <w:spacing w:before="64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Regno:19BCE1562</w:t>
      </w:r>
    </w:p>
    <w:p>
      <w:pPr>
        <w:spacing w:before="80"/>
        <w:ind w:left="321" w:right="3692" w:firstLine="0"/>
        <w:jc w:val="center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ISM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LAB-11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321" w:right="36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STEGANOGRAPHY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2240" w:h="15840"/>
          <w:pgMar w:top="1360" w:bottom="280" w:left="1340" w:right="1300"/>
          <w:cols w:num="2" w:equalWidth="0">
            <w:col w:w="2934" w:space="399"/>
            <w:col w:w="6267"/>
          </w:cols>
        </w:sect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before="93"/>
        <w:ind w:left="100"/>
      </w:pPr>
      <w:r>
        <w:rPr>
          <w:spacing w:val="-5"/>
        </w:rPr>
        <w:t>Steghide</w:t>
      </w:r>
      <w:r>
        <w:rPr>
          <w:spacing w:val="-4"/>
        </w:rPr>
        <w:t> </w:t>
      </w:r>
      <w:r>
        <w:rPr>
          <w:spacing w:val="-5"/>
        </w:rPr>
        <w:t>is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4"/>
        </w:rPr>
        <w:t> </w:t>
      </w:r>
      <w:r>
        <w:rPr>
          <w:spacing w:val="-5"/>
        </w:rPr>
        <w:t>steganography</w:t>
      </w:r>
      <w:r>
        <w:rPr>
          <w:spacing w:val="-12"/>
        </w:rPr>
        <w:t> </w:t>
      </w:r>
      <w:r>
        <w:rPr>
          <w:spacing w:val="-5"/>
        </w:rPr>
        <w:t>tool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3"/>
        </w:rPr>
        <w:t> </w:t>
      </w:r>
      <w:r>
        <w:rPr>
          <w:spacing w:val="-4"/>
        </w:rPr>
        <w:t>allows</w:t>
      </w:r>
      <w:r>
        <w:rPr>
          <w:spacing w:val="-12"/>
        </w:rPr>
        <w:t> </w:t>
      </w:r>
      <w:r>
        <w:rPr>
          <w:spacing w:val="-4"/>
        </w:rPr>
        <w:t>you to cover</w:t>
      </w:r>
      <w:r>
        <w:rPr>
          <w:spacing w:val="-15"/>
        </w:rPr>
        <w:t> </w:t>
      </w:r>
      <w:r>
        <w:rPr>
          <w:spacing w:val="-4"/>
        </w:rPr>
        <w:t>confidential</w:t>
      </w:r>
      <w:r>
        <w:rPr>
          <w:spacing w:val="-10"/>
        </w:rPr>
        <w:t> </w:t>
      </w:r>
      <w:r>
        <w:rPr>
          <w:spacing w:val="-4"/>
        </w:rPr>
        <w:t>records</w:t>
      </w:r>
      <w:r>
        <w:rPr>
          <w:spacing w:val="-12"/>
        </w:rPr>
        <w:t> </w:t>
      </w:r>
      <w:r>
        <w:rPr>
          <w:spacing w:val="-4"/>
        </w:rPr>
        <w:t>inside a</w:t>
      </w:r>
    </w:p>
    <w:p>
      <w:pPr>
        <w:pStyle w:val="BodyText"/>
        <w:spacing w:line="276" w:lineRule="auto" w:before="31"/>
        <w:ind w:left="100" w:right="104"/>
      </w:pPr>
      <w:r>
        <w:rPr>
          <w:spacing w:val="-1"/>
        </w:rPr>
        <w:t>picture or sound record with a passphrase. Bolsters </w:t>
      </w:r>
      <w:r>
        <w:rPr/>
        <w:t>BMP and JPEG picture group, AU and WAV</w:t>
      </w:r>
      <w:r>
        <w:rPr>
          <w:spacing w:val="-59"/>
        </w:rPr>
        <w:t> </w:t>
      </w:r>
      <w:r>
        <w:rPr/>
        <w:t>sound group. This device has its advantages and disadvantages. One upside is that it is much</w:t>
      </w:r>
      <w:r>
        <w:rPr>
          <w:spacing w:val="1"/>
        </w:rPr>
        <w:t> </w:t>
      </w:r>
      <w:r>
        <w:rPr/>
        <w:t>better at covering and can extend a lot without any type of document. It does this by using a</w:t>
      </w:r>
      <w:r>
        <w:rPr>
          <w:spacing w:val="1"/>
        </w:rPr>
        <w:t> </w:t>
      </w:r>
      <w:r>
        <w:rPr/>
        <w:t>propelled</w:t>
      </w:r>
      <w:r>
        <w:rPr>
          <w:spacing w:val="-6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shroud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picture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sound)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(or</w:t>
      </w:r>
      <w:r>
        <w:rPr>
          <w:spacing w:val="1"/>
        </w:rPr>
        <w:t> </w:t>
      </w:r>
      <w:r>
        <w:rPr/>
        <w:t>sound) of the document. This is additionally without using Steghide (or if there is not the same</w:t>
      </w:r>
      <w:r>
        <w:rPr>
          <w:spacing w:val="1"/>
        </w:rPr>
        <w:t> </w:t>
      </w:r>
      <w:r>
        <w:rPr/>
        <w:t>scientific method as Steghide) then it is difficult to remove the hidden documents from the</w:t>
      </w:r>
      <w:r>
        <w:rPr>
          <w:spacing w:val="1"/>
        </w:rPr>
        <w:t> </w:t>
      </w:r>
      <w:r>
        <w:rPr/>
        <w:t>picture.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204422</wp:posOffset>
            </wp:positionV>
            <wp:extent cx="5892718" cy="24930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718" cy="249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Steghide</w:t>
      </w:r>
      <w:r>
        <w:rPr>
          <w:spacing w:val="-11"/>
        </w:rPr>
        <w:t> </w:t>
      </w:r>
      <w:r>
        <w:rPr/>
        <w:t>Installation</w:t>
      </w:r>
    </w:p>
    <w:p>
      <w:pPr>
        <w:pStyle w:val="BodyText"/>
        <w:rPr>
          <w:rFonts w:ascii="Arial"/>
          <w:b/>
          <w:sz w:val="33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194897</wp:posOffset>
            </wp:positionV>
            <wp:extent cx="3724275" cy="5905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sz w:val="22"/>
        </w:rPr>
        <w:t>Verifying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installation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5960047" cy="500491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47" cy="50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Steghide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help:</w:t>
      </w:r>
      <w:r>
        <w:rPr>
          <w:rFonts w:ascii="Arial"/>
          <w:b/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Steghide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us.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3228975" cy="4857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txt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root</w:t>
      </w:r>
      <w:r>
        <w:rPr>
          <w:spacing w:val="-3"/>
        </w:rPr>
        <w:t> </w:t>
      </w:r>
      <w:r>
        <w:rPr/>
        <w:t>folder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2884" cy="141189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84" cy="14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5972610" cy="160801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610" cy="1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2112277</wp:posOffset>
            </wp:positionV>
            <wp:extent cx="5920215" cy="57873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15" cy="57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jpeg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folder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/>
        <w:t>Embedding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00" w:right="250"/>
      </w:pPr>
      <w:r>
        <w:rPr/>
        <w:t>We hide the data in the image using the Steghide so that only the person who accepts it can</w:t>
      </w:r>
      <w:r>
        <w:rPr>
          <w:spacing w:val="1"/>
        </w:rPr>
        <w:t> </w:t>
      </w:r>
      <w:r>
        <w:rPr/>
        <w:t>read</w:t>
      </w:r>
      <w:r>
        <w:rPr>
          <w:spacing w:val="-6"/>
        </w:rPr>
        <w:t> </w:t>
      </w:r>
      <w:r>
        <w:rPr/>
        <w:t>it.</w:t>
      </w:r>
      <w:r>
        <w:rPr>
          <w:spacing w:val="-9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“sensible.txt”,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wrote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images.</w:t>
      </w:r>
      <w:r>
        <w:rPr>
          <w:spacing w:val="-2"/>
        </w:rPr>
        <w:t> </w:t>
      </w:r>
      <w:r>
        <w:rPr/>
        <w:t>JPEG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203798</wp:posOffset>
            </wp:positionV>
            <wp:extent cx="4600575" cy="9620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552" w:lineRule="auto"/>
        <w:ind w:left="100" w:right="2106"/>
      </w:pPr>
      <w:r>
        <w:rPr/>
        <w:t>Here,</w:t>
      </w:r>
      <w:r>
        <w:rPr>
          <w:spacing w:val="-7"/>
        </w:rPr>
        <w:t> </w:t>
      </w:r>
      <w:r>
        <w:rPr/>
        <w:t>ef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cf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termed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cover</w:t>
      </w:r>
      <w:r>
        <w:rPr>
          <w:spacing w:val="-6"/>
        </w:rPr>
        <w:t> </w:t>
      </w:r>
      <w:r>
        <w:rPr/>
        <w:t>files,</w:t>
      </w:r>
      <w:r>
        <w:rPr>
          <w:spacing w:val="-7"/>
        </w:rPr>
        <w:t> </w:t>
      </w:r>
      <w:r>
        <w:rPr/>
        <w:t>respectively.</w:t>
      </w:r>
      <w:r>
        <w:rPr>
          <w:spacing w:val="-58"/>
        </w:rPr>
        <w:t> </w:t>
      </w:r>
      <w:r>
        <w:rPr/>
        <w:t>Let’s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doing:</w:t>
      </w:r>
    </w:p>
    <w:p>
      <w:pPr>
        <w:pStyle w:val="BodyText"/>
        <w:spacing w:line="276" w:lineRule="auto"/>
        <w:ind w:left="344" w:right="5974"/>
      </w:pPr>
      <w:r>
        <w:rPr/>
        <w:t>Steghide – Program Name</w:t>
      </w:r>
      <w:r>
        <w:rPr>
          <w:spacing w:val="1"/>
        </w:rPr>
        <w:t> </w:t>
      </w:r>
      <w:r>
        <w:rPr/>
        <w:t>Embed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76" w:lineRule="auto"/>
        <w:ind w:left="344" w:right="2106"/>
      </w:pPr>
      <w:r>
        <w:rPr/>
        <w:t>-cf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flag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(the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embed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data)</w:t>
      </w:r>
      <w:r>
        <w:rPr>
          <w:spacing w:val="-58"/>
        </w:rPr>
        <w:t> </w:t>
      </w:r>
      <w:r>
        <w:rPr/>
        <w:t>filename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cover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276" w:lineRule="auto"/>
        <w:ind w:left="344" w:right="2106"/>
      </w:pPr>
      <w:r>
        <w:rPr/>
        <w:t>-ef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flag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embed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embedded)</w:t>
      </w:r>
      <w:r>
        <w:rPr>
          <w:spacing w:val="-58"/>
        </w:rPr>
        <w:t> </w:t>
      </w:r>
      <w:r>
        <w:rPr/>
        <w:t>Filename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file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Heading1"/>
        <w:spacing w:before="80"/>
      </w:pPr>
      <w:r>
        <w:rPr/>
        <w:t>Extraction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Steghide: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left="100" w:right="250"/>
      </w:pPr>
      <w:r>
        <w:rPr>
          <w:spacing w:val="-1"/>
        </w:rPr>
        <w:t>Using</w:t>
      </w:r>
      <w:r>
        <w:rPr>
          <w:spacing w:val="-4"/>
        </w:rPr>
        <w:t> </w:t>
      </w:r>
      <w:r>
        <w:rPr/>
        <w:t>Steghide</w:t>
      </w:r>
      <w:r>
        <w:rPr>
          <w:spacing w:val="-4"/>
        </w:rPr>
        <w:t> </w:t>
      </w:r>
      <w:r>
        <w:rPr/>
        <w:t>adds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extra</w:t>
      </w:r>
      <w:r>
        <w:rPr>
          <w:spacing w:val="-3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it.</w:t>
      </w:r>
      <w:r>
        <w:rPr>
          <w:spacing w:val="-15"/>
        </w:rPr>
        <w:t> </w:t>
      </w:r>
      <w:r>
        <w:rPr/>
        <w:t>As</w:t>
      </w:r>
      <w:r>
        <w:rPr>
          <w:spacing w:val="-4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passphrase,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203725</wp:posOffset>
            </wp:positionV>
            <wp:extent cx="5219700" cy="90487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Password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/>
        <w:t>Files: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00"/>
      </w:pPr>
      <w:r>
        <w:rPr/>
        <w:t>Now,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extract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command.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1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itself,</w:t>
      </w:r>
      <w:r>
        <w:rPr>
          <w:spacing w:val="-5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separately.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204053</wp:posOffset>
            </wp:positionV>
            <wp:extent cx="4876800" cy="6477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1109241</wp:posOffset>
            </wp:positionV>
            <wp:extent cx="5105400" cy="7334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rFonts w:ascii="Arial MT"/>
          <w:b w:val="0"/>
        </w:rPr>
      </w:pPr>
      <w:r>
        <w:rPr/>
        <w:t>Retrieve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File</w:t>
      </w:r>
      <w:r>
        <w:rPr>
          <w:rFonts w:ascii="Arial MT"/>
          <w:b w:val="0"/>
        </w:rPr>
        <w:t>: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250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suspected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hidden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encrypt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file?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203820</wp:posOffset>
            </wp:positionV>
            <wp:extent cx="4610100" cy="18669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Heading1"/>
        <w:spacing w:before="80"/>
      </w:pPr>
      <w:r>
        <w:rPr/>
        <w:t>Verbose</w:t>
      </w:r>
      <w:r>
        <w:rPr>
          <w:spacing w:val="-11"/>
        </w:rPr>
        <w:t> </w:t>
      </w:r>
      <w:r>
        <w:rPr/>
        <w:t>Mode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extraction,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verbose</w:t>
      </w:r>
      <w:r>
        <w:rPr>
          <w:spacing w:val="-7"/>
        </w:rPr>
        <w:t> </w:t>
      </w:r>
      <w:r>
        <w:rPr/>
        <w:t>mode.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verbose</w:t>
      </w:r>
      <w:r>
        <w:rPr>
          <w:spacing w:val="1"/>
        </w:rPr>
        <w:t> </w:t>
      </w:r>
      <w:r>
        <w:rPr/>
        <w:t>mode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203725</wp:posOffset>
            </wp:positionV>
            <wp:extent cx="5925311" cy="135788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1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>
          <w:spacing w:val="-1"/>
        </w:rPr>
        <w:t>Encrypting</w:t>
      </w:r>
      <w:r>
        <w:rPr>
          <w:spacing w:val="-13"/>
        </w:rPr>
        <w:t> </w:t>
      </w:r>
      <w:r>
        <w:rPr/>
        <w:t>Algorithms: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encrypt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hiding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techniques.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227894</wp:posOffset>
            </wp:positionV>
            <wp:extent cx="4448175" cy="8953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Hiding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203785</wp:posOffset>
            </wp:positionV>
            <wp:extent cx="2933700" cy="4762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937524</wp:posOffset>
            </wp:positionV>
            <wp:extent cx="5929283" cy="1301781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83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 w:right="268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439328</wp:posOffset>
            </wp:positionV>
            <wp:extent cx="5267325" cy="86677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encodes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newtext.txt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saves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newtext1.txt.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203782</wp:posOffset>
            </wp:positionV>
            <wp:extent cx="2726690" cy="51663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975630</wp:posOffset>
            </wp:positionV>
            <wp:extent cx="5928894" cy="921638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94" cy="92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Checking</w:t>
      </w:r>
      <w:r>
        <w:rPr>
          <w:spacing w:val="-7"/>
        </w:rPr>
        <w:t> </w:t>
      </w:r>
      <w:r>
        <w:rPr/>
        <w:t>newtext1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rPr>
          <w:sz w:val="29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203782</wp:posOffset>
            </wp:positionV>
            <wp:extent cx="3162300" cy="581025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Checking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stegsnow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203789</wp:posOffset>
            </wp:positionV>
            <wp:extent cx="2790825" cy="51435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975624</wp:posOffset>
            </wp:positionV>
            <wp:extent cx="5971603" cy="995267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03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</w:t>
      </w:r>
      <w:r>
        <w:rPr>
          <w:spacing w:val="-7"/>
        </w:rPr>
        <w:t> </w:t>
      </w:r>
      <w:r>
        <w:rPr/>
        <w:t>sensitive1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933450</wp:posOffset>
            </wp:positionH>
            <wp:positionV relativeFrom="paragraph">
              <wp:posOffset>194264</wp:posOffset>
            </wp:positionV>
            <wp:extent cx="5172075" cy="90487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Hiding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4124325" cy="504825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Encode</w:t>
      </w:r>
      <w:r>
        <w:rPr>
          <w:spacing w:val="-7"/>
        </w:rPr>
        <w:t> </w:t>
      </w:r>
      <w:r>
        <w:rPr/>
        <w:t>newtext2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org_sensitive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933450</wp:posOffset>
            </wp:positionH>
            <wp:positionV relativeFrom="paragraph">
              <wp:posOffset>203789</wp:posOffset>
            </wp:positionV>
            <wp:extent cx="3057525" cy="495300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933450</wp:posOffset>
            </wp:positionH>
            <wp:positionV relativeFrom="paragraph">
              <wp:posOffset>956580</wp:posOffset>
            </wp:positionV>
            <wp:extent cx="5930748" cy="1054989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48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Checking</w:t>
      </w:r>
      <w:r>
        <w:rPr>
          <w:spacing w:val="-8"/>
        </w:rPr>
        <w:t> </w:t>
      </w:r>
      <w:r>
        <w:rPr/>
        <w:t>org_sensitive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933450</wp:posOffset>
            </wp:positionH>
            <wp:positionV relativeFrom="paragraph">
              <wp:posOffset>203789</wp:posOffset>
            </wp:positionV>
            <wp:extent cx="4867275" cy="542925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Encoding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keeping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secure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933450</wp:posOffset>
            </wp:positionH>
            <wp:positionV relativeFrom="paragraph">
              <wp:posOffset>203789</wp:posOffset>
            </wp:positionV>
            <wp:extent cx="3181350" cy="495300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933450</wp:posOffset>
            </wp:positionH>
            <wp:positionV relativeFrom="paragraph">
              <wp:posOffset>956580</wp:posOffset>
            </wp:positionV>
            <wp:extent cx="5903777" cy="946118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77" cy="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Checking</w:t>
      </w:r>
      <w:r>
        <w:rPr>
          <w:spacing w:val="-8"/>
        </w:rPr>
        <w:t> </w:t>
      </w:r>
      <w:r>
        <w:rPr/>
        <w:t>org_sensitive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4"/>
        <w:rPr>
          <w:sz w:val="29"/>
        </w:rPr>
      </w:pP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 LAB-11 (19BCE1289)</dc:title>
  <dcterms:created xsi:type="dcterms:W3CDTF">2022-04-26T06:42:37Z</dcterms:created>
  <dcterms:modified xsi:type="dcterms:W3CDTF">2022-04-26T06:42:37Z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2022-04-26T00:00:00Z</vt:filetime>
  </property>
</Properties>
</file>