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BEEBD" w14:textId="77777777" w:rsidR="00C071F0" w:rsidRPr="008A524F" w:rsidRDefault="00C071F0" w:rsidP="00C071F0">
      <w:pPr>
        <w:jc w:val="center"/>
        <w:rPr>
          <w:rFonts w:ascii="Times New Roman" w:hAnsi="Times New Roman" w:cs="Times New Roman"/>
          <w:b/>
          <w:bCs/>
          <w:sz w:val="40"/>
          <w:szCs w:val="40"/>
        </w:rPr>
      </w:pPr>
      <w:r w:rsidRPr="008A524F">
        <w:rPr>
          <w:rFonts w:ascii="Times New Roman" w:hAnsi="Times New Roman" w:cs="Times New Roman"/>
          <w:b/>
          <w:bCs/>
          <w:sz w:val="40"/>
          <w:szCs w:val="40"/>
        </w:rPr>
        <w:t>Microprocessor and Interfacing – CSE2006</w:t>
      </w:r>
    </w:p>
    <w:p w14:paraId="5B92B395" w14:textId="2C33A830" w:rsidR="00C071F0" w:rsidRPr="008A524F" w:rsidRDefault="00C071F0" w:rsidP="00C071F0">
      <w:pPr>
        <w:jc w:val="center"/>
        <w:rPr>
          <w:rFonts w:ascii="Times New Roman" w:hAnsi="Times New Roman" w:cs="Times New Roman"/>
          <w:b/>
          <w:bCs/>
          <w:sz w:val="40"/>
          <w:szCs w:val="40"/>
        </w:rPr>
      </w:pPr>
      <w:r w:rsidRPr="008A524F">
        <w:rPr>
          <w:rFonts w:ascii="Times New Roman" w:hAnsi="Times New Roman" w:cs="Times New Roman"/>
          <w:b/>
          <w:bCs/>
          <w:sz w:val="40"/>
          <w:szCs w:val="40"/>
        </w:rPr>
        <w:t xml:space="preserve">Module </w:t>
      </w:r>
      <w:r w:rsidR="008E76D1">
        <w:rPr>
          <w:rFonts w:ascii="Times New Roman" w:hAnsi="Times New Roman" w:cs="Times New Roman"/>
          <w:b/>
          <w:bCs/>
          <w:sz w:val="40"/>
          <w:szCs w:val="40"/>
        </w:rPr>
        <w:t>6</w:t>
      </w:r>
      <w:r w:rsidRPr="008A524F">
        <w:rPr>
          <w:rFonts w:ascii="Times New Roman" w:hAnsi="Times New Roman" w:cs="Times New Roman"/>
          <w:b/>
          <w:bCs/>
          <w:sz w:val="40"/>
          <w:szCs w:val="40"/>
        </w:rPr>
        <w:t xml:space="preserve"> – </w:t>
      </w:r>
      <w:r w:rsidR="00234E68">
        <w:rPr>
          <w:rFonts w:ascii="Times New Roman" w:hAnsi="Times New Roman" w:cs="Times New Roman"/>
          <w:b/>
          <w:bCs/>
          <w:sz w:val="40"/>
          <w:szCs w:val="40"/>
        </w:rPr>
        <w:t>Coprocessor</w:t>
      </w:r>
    </w:p>
    <w:p w14:paraId="1A3838B8" w14:textId="08503D66" w:rsidR="00416613" w:rsidRPr="008A524F" w:rsidRDefault="00C071F0" w:rsidP="00075DA6">
      <w:pPr>
        <w:pStyle w:val="ListParagraph"/>
        <w:numPr>
          <w:ilvl w:val="0"/>
          <w:numId w:val="7"/>
        </w:numPr>
        <w:spacing w:line="256" w:lineRule="auto"/>
        <w:jc w:val="center"/>
        <w:rPr>
          <w:rFonts w:ascii="Times New Roman" w:hAnsi="Times New Roman" w:cs="Times New Roman"/>
          <w:b/>
          <w:bCs/>
          <w:sz w:val="40"/>
          <w:szCs w:val="40"/>
        </w:rPr>
      </w:pPr>
      <w:r w:rsidRPr="008A524F">
        <w:rPr>
          <w:rFonts w:ascii="Times New Roman" w:hAnsi="Times New Roman" w:cs="Times New Roman"/>
          <w:b/>
          <w:bCs/>
          <w:sz w:val="40"/>
          <w:szCs w:val="40"/>
        </w:rPr>
        <w:t>Architecture of 8087 coprocessor</w:t>
      </w:r>
    </w:p>
    <w:p w14:paraId="23B2C8A1" w14:textId="77777777" w:rsidR="00177856" w:rsidRDefault="00177856" w:rsidP="0098628D">
      <w:pPr>
        <w:spacing w:line="360" w:lineRule="auto"/>
        <w:jc w:val="both"/>
        <w:rPr>
          <w:rFonts w:ascii="Times New Roman" w:hAnsi="Times New Roman" w:cs="Times New Roman"/>
          <w:b/>
          <w:bCs/>
          <w:sz w:val="24"/>
          <w:szCs w:val="24"/>
        </w:rPr>
      </w:pPr>
    </w:p>
    <w:p w14:paraId="47927B81" w14:textId="431F52A8" w:rsidR="00ED2C90" w:rsidRPr="00416613" w:rsidRDefault="00ED2C90" w:rsidP="0098628D">
      <w:pPr>
        <w:spacing w:line="360" w:lineRule="auto"/>
        <w:jc w:val="both"/>
        <w:rPr>
          <w:rFonts w:ascii="Times New Roman" w:hAnsi="Times New Roman" w:cs="Times New Roman"/>
          <w:b/>
          <w:bCs/>
          <w:sz w:val="24"/>
          <w:szCs w:val="24"/>
        </w:rPr>
      </w:pPr>
      <w:r w:rsidRPr="00416613">
        <w:rPr>
          <w:rFonts w:ascii="Times New Roman" w:hAnsi="Times New Roman" w:cs="Times New Roman"/>
          <w:b/>
          <w:bCs/>
          <w:sz w:val="24"/>
          <w:szCs w:val="24"/>
        </w:rPr>
        <w:t>Architecture of 8087</w:t>
      </w:r>
    </w:p>
    <w:p w14:paraId="4C8F5097" w14:textId="18201179" w:rsidR="00CA406C" w:rsidRDefault="00CA406C"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ab/>
        <w:t>The</w:t>
      </w:r>
      <w:r w:rsidR="007E1980">
        <w:rPr>
          <w:rFonts w:ascii="Times New Roman" w:hAnsi="Times New Roman" w:cs="Times New Roman"/>
          <w:sz w:val="24"/>
          <w:szCs w:val="24"/>
        </w:rPr>
        <w:t xml:space="preserve"> PIN diagram of 8087 Math Co-processor is given in Figure 1.</w:t>
      </w:r>
    </w:p>
    <w:p w14:paraId="10C40BB0" w14:textId="29D73499" w:rsidR="00DA7D10" w:rsidRDefault="00DA7D10" w:rsidP="00CA406C">
      <w:pPr>
        <w:spacing w:line="360" w:lineRule="auto"/>
        <w:jc w:val="center"/>
        <w:rPr>
          <w:rFonts w:ascii="Times New Roman" w:hAnsi="Times New Roman" w:cs="Times New Roman"/>
          <w:sz w:val="24"/>
          <w:szCs w:val="24"/>
        </w:rPr>
      </w:pPr>
      <w:r w:rsidRPr="00DA7D10">
        <w:rPr>
          <w:rFonts w:ascii="Times New Roman" w:hAnsi="Times New Roman" w:cs="Times New Roman"/>
          <w:noProof/>
          <w:sz w:val="24"/>
          <w:szCs w:val="24"/>
        </w:rPr>
        <w:drawing>
          <wp:inline distT="0" distB="0" distL="0" distR="0" wp14:anchorId="4D9DAFF7" wp14:editId="6659B3E5">
            <wp:extent cx="3609975" cy="3962400"/>
            <wp:effectExtent l="0" t="0" r="9525" b="0"/>
            <wp:docPr id="1" name="Picture 1" descr="Pin Diagram 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Diagram 80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3962400"/>
                    </a:xfrm>
                    <a:prstGeom prst="rect">
                      <a:avLst/>
                    </a:prstGeom>
                    <a:noFill/>
                    <a:ln>
                      <a:noFill/>
                    </a:ln>
                  </pic:spPr>
                </pic:pic>
              </a:graphicData>
            </a:graphic>
          </wp:inline>
        </w:drawing>
      </w:r>
    </w:p>
    <w:p w14:paraId="013BA7C6" w14:textId="77777777" w:rsidR="00DA1F2B" w:rsidRDefault="00CA406C" w:rsidP="0054572F">
      <w:pPr>
        <w:spacing w:line="240" w:lineRule="auto"/>
        <w:jc w:val="center"/>
        <w:rPr>
          <w:rFonts w:ascii="Times New Roman" w:hAnsi="Times New Roman" w:cs="Times New Roman"/>
          <w:sz w:val="20"/>
          <w:szCs w:val="20"/>
        </w:rPr>
      </w:pPr>
      <w:r>
        <w:rPr>
          <w:rFonts w:ascii="Times New Roman" w:hAnsi="Times New Roman" w:cs="Times New Roman"/>
          <w:sz w:val="24"/>
          <w:szCs w:val="24"/>
        </w:rPr>
        <w:t>Fig. 1 Pin diagram of 8087 math co-processor</w:t>
      </w:r>
      <w:r w:rsidR="009A6888" w:rsidRPr="0054572F">
        <w:rPr>
          <w:rFonts w:ascii="Times New Roman" w:hAnsi="Times New Roman" w:cs="Times New Roman"/>
          <w:sz w:val="20"/>
          <w:szCs w:val="20"/>
        </w:rPr>
        <w:t xml:space="preserve">. </w:t>
      </w:r>
    </w:p>
    <w:p w14:paraId="3BFCBE95" w14:textId="39C1A224" w:rsidR="00CA406C" w:rsidRDefault="009A6888" w:rsidP="0054572F">
      <w:pPr>
        <w:spacing w:line="240" w:lineRule="auto"/>
        <w:jc w:val="center"/>
        <w:rPr>
          <w:rFonts w:ascii="Times New Roman" w:hAnsi="Times New Roman" w:cs="Times New Roman"/>
          <w:sz w:val="20"/>
          <w:szCs w:val="20"/>
        </w:rPr>
      </w:pPr>
      <w:r w:rsidRPr="0054572F">
        <w:rPr>
          <w:rFonts w:ascii="Times New Roman" w:hAnsi="Times New Roman" w:cs="Times New Roman"/>
          <w:sz w:val="20"/>
          <w:szCs w:val="20"/>
        </w:rPr>
        <w:t xml:space="preserve">Source: </w:t>
      </w:r>
      <w:hyperlink r:id="rId6" w:history="1">
        <w:r w:rsidR="008F447B" w:rsidRPr="00E64277">
          <w:rPr>
            <w:rStyle w:val="Hyperlink"/>
            <w:rFonts w:ascii="Times New Roman" w:hAnsi="Times New Roman" w:cs="Times New Roman"/>
            <w:sz w:val="20"/>
            <w:szCs w:val="20"/>
          </w:rPr>
          <w:t>https://www.tutorialspoint.com/microprocessor/microprocessor_8087_numeric_data_processor.htm as on 08/07/2020</w:t>
        </w:r>
      </w:hyperlink>
    </w:p>
    <w:p w14:paraId="42AFCD52" w14:textId="57A8945B" w:rsidR="008F447B" w:rsidRPr="008F447B" w:rsidRDefault="008F447B" w:rsidP="008F44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internal architecture of 8087 math co-processor is given by Figure 2. </w:t>
      </w:r>
    </w:p>
    <w:p w14:paraId="7146AEED" w14:textId="4DF24990" w:rsidR="008F447B" w:rsidRDefault="008F447B" w:rsidP="0098628D">
      <w:pPr>
        <w:spacing w:line="360" w:lineRule="auto"/>
        <w:jc w:val="both"/>
        <w:rPr>
          <w:rFonts w:ascii="Times New Roman" w:hAnsi="Times New Roman" w:cs="Times New Roman"/>
          <w:sz w:val="24"/>
          <w:szCs w:val="24"/>
        </w:rPr>
      </w:pPr>
      <w:r>
        <w:rPr>
          <w:noProof/>
        </w:rPr>
        <w:lastRenderedPageBreak/>
        <w:drawing>
          <wp:inline distT="0" distB="0" distL="0" distR="0" wp14:anchorId="6F52AF06" wp14:editId="0A16A35D">
            <wp:extent cx="5715000" cy="3371850"/>
            <wp:effectExtent l="0" t="0" r="0" b="0"/>
            <wp:docPr id="2" name="Picture 2" descr="Architecture of 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80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p w14:paraId="1FEBAF9B" w14:textId="6F69F80D" w:rsidR="001321E1" w:rsidRDefault="001321E1" w:rsidP="001321E1">
      <w:pPr>
        <w:spacing w:line="240" w:lineRule="auto"/>
        <w:jc w:val="center"/>
        <w:rPr>
          <w:rFonts w:ascii="Times New Roman" w:hAnsi="Times New Roman" w:cs="Times New Roman"/>
          <w:sz w:val="20"/>
          <w:szCs w:val="20"/>
        </w:rPr>
      </w:pPr>
      <w:r>
        <w:rPr>
          <w:rFonts w:ascii="Times New Roman" w:hAnsi="Times New Roman" w:cs="Times New Roman"/>
          <w:sz w:val="24"/>
          <w:szCs w:val="24"/>
        </w:rPr>
        <w:t>Fig. 2 Internal Architecture of 8087 math co-processor</w:t>
      </w:r>
      <w:r w:rsidRPr="0054572F">
        <w:rPr>
          <w:rFonts w:ascii="Times New Roman" w:hAnsi="Times New Roman" w:cs="Times New Roman"/>
          <w:sz w:val="20"/>
          <w:szCs w:val="20"/>
        </w:rPr>
        <w:t xml:space="preserve">. </w:t>
      </w:r>
    </w:p>
    <w:p w14:paraId="62FD0668" w14:textId="6FD5F778" w:rsidR="001321E1" w:rsidRPr="001321E1" w:rsidRDefault="001321E1" w:rsidP="001321E1">
      <w:pPr>
        <w:spacing w:line="240" w:lineRule="auto"/>
        <w:jc w:val="center"/>
        <w:rPr>
          <w:rFonts w:ascii="Times New Roman" w:hAnsi="Times New Roman" w:cs="Times New Roman"/>
          <w:sz w:val="20"/>
          <w:szCs w:val="20"/>
        </w:rPr>
      </w:pPr>
      <w:r w:rsidRPr="0054572F">
        <w:rPr>
          <w:rFonts w:ascii="Times New Roman" w:hAnsi="Times New Roman" w:cs="Times New Roman"/>
          <w:sz w:val="20"/>
          <w:szCs w:val="20"/>
        </w:rPr>
        <w:t xml:space="preserve">Source: </w:t>
      </w:r>
      <w:hyperlink r:id="rId8" w:history="1">
        <w:r w:rsidRPr="00E64277">
          <w:rPr>
            <w:rStyle w:val="Hyperlink"/>
            <w:rFonts w:ascii="Times New Roman" w:hAnsi="Times New Roman" w:cs="Times New Roman"/>
            <w:sz w:val="20"/>
            <w:szCs w:val="20"/>
          </w:rPr>
          <w:t>https://www.tutorialspoint.com/microprocessor/microprocessor_8087_numeric_data_processor.htm as on 08/07/2020</w:t>
        </w:r>
      </w:hyperlink>
    </w:p>
    <w:p w14:paraId="61E86F73" w14:textId="633B33FF" w:rsidR="00CE22C1" w:rsidRDefault="00CE22C1"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of 8087 has two main units as follows:</w:t>
      </w:r>
    </w:p>
    <w:p w14:paraId="570E14FE" w14:textId="3250737C" w:rsidR="00CE22C1" w:rsidRDefault="00CE22C1" w:rsidP="00CE22C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Unit</w:t>
      </w:r>
    </w:p>
    <w:p w14:paraId="536B3609" w14:textId="4FDE27A2" w:rsidR="00CE22C1" w:rsidRPr="00CE22C1" w:rsidRDefault="00CE22C1" w:rsidP="00CE22C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Execution Unit</w:t>
      </w:r>
    </w:p>
    <w:p w14:paraId="16D5E808" w14:textId="4AC52F1B" w:rsidR="00ED2C90" w:rsidRPr="003F12E7" w:rsidRDefault="0098628D"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 xml:space="preserve">1. </w:t>
      </w:r>
      <w:r w:rsidR="00ED2C90" w:rsidRPr="003F12E7">
        <w:rPr>
          <w:rFonts w:ascii="Times New Roman" w:hAnsi="Times New Roman" w:cs="Times New Roman"/>
          <w:b/>
          <w:bCs/>
          <w:sz w:val="24"/>
          <w:szCs w:val="24"/>
        </w:rPr>
        <w:t>Control Unit</w:t>
      </w:r>
    </w:p>
    <w:p w14:paraId="3390C4C4" w14:textId="75B54944" w:rsidR="0000675B" w:rsidRDefault="0000675B" w:rsidP="000067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main aim of the control unit is to synchronize the operations of the microprocessor and co-processor.</w:t>
      </w:r>
      <w:r w:rsidR="00CB3F21">
        <w:rPr>
          <w:rFonts w:ascii="Times New Roman" w:hAnsi="Times New Roman" w:cs="Times New Roman"/>
          <w:sz w:val="24"/>
          <w:szCs w:val="24"/>
        </w:rPr>
        <w:t xml:space="preserve"> The main components of this unit are the Control Word, the Status Word and the Data Buffer.</w:t>
      </w:r>
      <w:r w:rsidR="00777BB0">
        <w:rPr>
          <w:rFonts w:ascii="Times New Roman" w:hAnsi="Times New Roman" w:cs="Times New Roman"/>
          <w:sz w:val="24"/>
          <w:szCs w:val="24"/>
        </w:rPr>
        <w:t xml:space="preserve"> If the given instruction is a co-processor instruction, then, the co-processor executes it, otherwise, the microprocessor executes it.</w:t>
      </w:r>
      <w:r w:rsidR="005A1B08">
        <w:rPr>
          <w:rFonts w:ascii="Times New Roman" w:hAnsi="Times New Roman" w:cs="Times New Roman"/>
          <w:sz w:val="24"/>
          <w:szCs w:val="24"/>
        </w:rPr>
        <w:t xml:space="preserve"> </w:t>
      </w:r>
    </w:p>
    <w:p w14:paraId="368C45CD" w14:textId="46C89CE1" w:rsidR="00ED2C90" w:rsidRPr="003F12E7" w:rsidRDefault="00ED2C90"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Status Register</w:t>
      </w:r>
    </w:p>
    <w:p w14:paraId="1937423A" w14:textId="0C9946FC" w:rsidR="004244BE" w:rsidRDefault="004244BE" w:rsidP="00424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overall operation of the coprocessor is tracked by the status register. </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030C5A" w14:paraId="2FB6E556" w14:textId="77777777" w:rsidTr="00030C5A">
        <w:tc>
          <w:tcPr>
            <w:tcW w:w="584" w:type="dxa"/>
          </w:tcPr>
          <w:p w14:paraId="3D791971" w14:textId="1688E47E"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84" w:type="dxa"/>
          </w:tcPr>
          <w:p w14:paraId="69D1D233" w14:textId="06930A5C"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C3</w:t>
            </w:r>
          </w:p>
        </w:tc>
        <w:tc>
          <w:tcPr>
            <w:tcW w:w="584" w:type="dxa"/>
          </w:tcPr>
          <w:p w14:paraId="3179D9AD" w14:textId="77777777" w:rsidR="00030C5A" w:rsidRDefault="00030C5A" w:rsidP="004244BE">
            <w:pPr>
              <w:spacing w:line="360" w:lineRule="auto"/>
              <w:jc w:val="both"/>
              <w:rPr>
                <w:rFonts w:ascii="Times New Roman" w:hAnsi="Times New Roman" w:cs="Times New Roman"/>
                <w:sz w:val="24"/>
                <w:szCs w:val="24"/>
              </w:rPr>
            </w:pPr>
          </w:p>
        </w:tc>
        <w:tc>
          <w:tcPr>
            <w:tcW w:w="584" w:type="dxa"/>
          </w:tcPr>
          <w:p w14:paraId="2AA091F3" w14:textId="032C4488"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ST</w:t>
            </w:r>
          </w:p>
        </w:tc>
        <w:tc>
          <w:tcPr>
            <w:tcW w:w="584" w:type="dxa"/>
          </w:tcPr>
          <w:p w14:paraId="6D0BD16B" w14:textId="77777777" w:rsidR="00030C5A" w:rsidRDefault="00030C5A" w:rsidP="004244BE">
            <w:pPr>
              <w:spacing w:line="360" w:lineRule="auto"/>
              <w:jc w:val="both"/>
              <w:rPr>
                <w:rFonts w:ascii="Times New Roman" w:hAnsi="Times New Roman" w:cs="Times New Roman"/>
                <w:sz w:val="24"/>
                <w:szCs w:val="24"/>
              </w:rPr>
            </w:pPr>
          </w:p>
        </w:tc>
        <w:tc>
          <w:tcPr>
            <w:tcW w:w="584" w:type="dxa"/>
          </w:tcPr>
          <w:p w14:paraId="796DF446" w14:textId="44E45183"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C2</w:t>
            </w:r>
          </w:p>
        </w:tc>
        <w:tc>
          <w:tcPr>
            <w:tcW w:w="584" w:type="dxa"/>
          </w:tcPr>
          <w:p w14:paraId="0A410BC2" w14:textId="5E08D7F6"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C1</w:t>
            </w:r>
          </w:p>
        </w:tc>
        <w:tc>
          <w:tcPr>
            <w:tcW w:w="584" w:type="dxa"/>
          </w:tcPr>
          <w:p w14:paraId="7C6CBB5C" w14:textId="2187121A"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C0</w:t>
            </w:r>
          </w:p>
        </w:tc>
        <w:tc>
          <w:tcPr>
            <w:tcW w:w="584" w:type="dxa"/>
          </w:tcPr>
          <w:p w14:paraId="725CA6DD" w14:textId="61C23686"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ES</w:t>
            </w:r>
          </w:p>
        </w:tc>
        <w:tc>
          <w:tcPr>
            <w:tcW w:w="584" w:type="dxa"/>
          </w:tcPr>
          <w:p w14:paraId="677A6298" w14:textId="77777777" w:rsidR="00030C5A" w:rsidRDefault="00030C5A" w:rsidP="004244BE">
            <w:pPr>
              <w:spacing w:line="360" w:lineRule="auto"/>
              <w:jc w:val="both"/>
              <w:rPr>
                <w:rFonts w:ascii="Times New Roman" w:hAnsi="Times New Roman" w:cs="Times New Roman"/>
                <w:sz w:val="24"/>
                <w:szCs w:val="24"/>
              </w:rPr>
            </w:pPr>
          </w:p>
        </w:tc>
        <w:tc>
          <w:tcPr>
            <w:tcW w:w="585" w:type="dxa"/>
          </w:tcPr>
          <w:p w14:paraId="5D255A3A" w14:textId="488607D0"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PE</w:t>
            </w:r>
          </w:p>
        </w:tc>
        <w:tc>
          <w:tcPr>
            <w:tcW w:w="585" w:type="dxa"/>
          </w:tcPr>
          <w:p w14:paraId="7D034A51" w14:textId="21978193"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UE</w:t>
            </w:r>
          </w:p>
        </w:tc>
        <w:tc>
          <w:tcPr>
            <w:tcW w:w="585" w:type="dxa"/>
          </w:tcPr>
          <w:p w14:paraId="0247112C" w14:textId="18291DF2"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OE</w:t>
            </w:r>
          </w:p>
        </w:tc>
        <w:tc>
          <w:tcPr>
            <w:tcW w:w="585" w:type="dxa"/>
          </w:tcPr>
          <w:p w14:paraId="7B6A6F51" w14:textId="39CCA522"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ZE</w:t>
            </w:r>
          </w:p>
        </w:tc>
        <w:tc>
          <w:tcPr>
            <w:tcW w:w="585" w:type="dxa"/>
          </w:tcPr>
          <w:p w14:paraId="3D3D6852" w14:textId="2D489D5F"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DE</w:t>
            </w:r>
          </w:p>
        </w:tc>
        <w:tc>
          <w:tcPr>
            <w:tcW w:w="585" w:type="dxa"/>
          </w:tcPr>
          <w:p w14:paraId="77D7DFF0" w14:textId="42C3382A" w:rsidR="00030C5A" w:rsidRDefault="00030C5A" w:rsidP="004244BE">
            <w:pPr>
              <w:spacing w:line="360" w:lineRule="auto"/>
              <w:jc w:val="both"/>
              <w:rPr>
                <w:rFonts w:ascii="Times New Roman" w:hAnsi="Times New Roman" w:cs="Times New Roman"/>
                <w:sz w:val="24"/>
                <w:szCs w:val="24"/>
              </w:rPr>
            </w:pPr>
            <w:r>
              <w:rPr>
                <w:rFonts w:ascii="Times New Roman" w:hAnsi="Times New Roman" w:cs="Times New Roman"/>
                <w:sz w:val="24"/>
                <w:szCs w:val="24"/>
              </w:rPr>
              <w:t>IE</w:t>
            </w:r>
          </w:p>
        </w:tc>
      </w:tr>
    </w:tbl>
    <w:p w14:paraId="6F44DA28" w14:textId="7027AE4F" w:rsidR="00030C5A" w:rsidRDefault="00030C5A" w:rsidP="004244BE">
      <w:pPr>
        <w:spacing w:line="360" w:lineRule="auto"/>
        <w:ind w:firstLine="720"/>
        <w:jc w:val="both"/>
        <w:rPr>
          <w:rFonts w:ascii="Times New Roman" w:hAnsi="Times New Roman" w:cs="Times New Roman"/>
          <w:sz w:val="24"/>
          <w:szCs w:val="24"/>
        </w:rPr>
      </w:pPr>
    </w:p>
    <w:p w14:paraId="3D56F287" w14:textId="6D59887A" w:rsidR="00B809D6" w:rsidRPr="0098628D" w:rsidRDefault="00B809D6" w:rsidP="00424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Each entry of the status register is explained as follows:</w:t>
      </w:r>
    </w:p>
    <w:p w14:paraId="24E43BC5" w14:textId="77777777" w:rsidR="00331F2A" w:rsidRDefault="00ED2C90" w:rsidP="0098628D">
      <w:pPr>
        <w:pStyle w:val="ListParagraph"/>
        <w:numPr>
          <w:ilvl w:val="0"/>
          <w:numId w:val="1"/>
        </w:numPr>
        <w:spacing w:line="360" w:lineRule="auto"/>
        <w:jc w:val="both"/>
        <w:rPr>
          <w:rFonts w:ascii="Times New Roman" w:hAnsi="Times New Roman" w:cs="Times New Roman"/>
          <w:sz w:val="24"/>
          <w:szCs w:val="24"/>
        </w:rPr>
      </w:pPr>
      <w:r w:rsidRPr="00331F2A">
        <w:rPr>
          <w:rFonts w:ascii="Times New Roman" w:hAnsi="Times New Roman" w:cs="Times New Roman"/>
          <w:sz w:val="24"/>
          <w:szCs w:val="24"/>
        </w:rPr>
        <w:t>C3-C0</w:t>
      </w:r>
      <w:r w:rsidR="00331F2A" w:rsidRPr="00331F2A">
        <w:rPr>
          <w:rFonts w:ascii="Times New Roman" w:hAnsi="Times New Roman" w:cs="Times New Roman"/>
          <w:sz w:val="24"/>
          <w:szCs w:val="24"/>
        </w:rPr>
        <w:tab/>
      </w:r>
      <w:r w:rsidR="00331F2A" w:rsidRPr="00331F2A">
        <w:rPr>
          <w:rFonts w:ascii="Times New Roman" w:hAnsi="Times New Roman" w:cs="Times New Roman"/>
          <w:sz w:val="24"/>
          <w:szCs w:val="24"/>
        </w:rPr>
        <w:tab/>
        <w:t>-</w:t>
      </w:r>
      <w:r w:rsidR="00331F2A" w:rsidRPr="00331F2A">
        <w:rPr>
          <w:rFonts w:ascii="Times New Roman" w:hAnsi="Times New Roman" w:cs="Times New Roman"/>
          <w:sz w:val="24"/>
          <w:szCs w:val="24"/>
        </w:rPr>
        <w:tab/>
      </w:r>
      <w:r w:rsidRPr="00331F2A">
        <w:rPr>
          <w:rFonts w:ascii="Times New Roman" w:hAnsi="Times New Roman" w:cs="Times New Roman"/>
          <w:sz w:val="24"/>
          <w:szCs w:val="24"/>
        </w:rPr>
        <w:t>Condition code bits</w:t>
      </w:r>
    </w:p>
    <w:p w14:paraId="5E88F857" w14:textId="77777777" w:rsidR="00331F2A" w:rsidRDefault="00ED2C90" w:rsidP="0098628D">
      <w:pPr>
        <w:pStyle w:val="ListParagraph"/>
        <w:numPr>
          <w:ilvl w:val="0"/>
          <w:numId w:val="1"/>
        </w:numPr>
        <w:spacing w:line="360" w:lineRule="auto"/>
        <w:jc w:val="both"/>
        <w:rPr>
          <w:rFonts w:ascii="Times New Roman" w:hAnsi="Times New Roman" w:cs="Times New Roman"/>
          <w:sz w:val="24"/>
          <w:szCs w:val="24"/>
        </w:rPr>
      </w:pPr>
      <w:r w:rsidRPr="00331F2A">
        <w:rPr>
          <w:rFonts w:ascii="Times New Roman" w:hAnsi="Times New Roman" w:cs="Times New Roman"/>
          <w:sz w:val="24"/>
          <w:szCs w:val="24"/>
        </w:rPr>
        <w:t xml:space="preserve">TOP </w:t>
      </w:r>
      <w:r w:rsidR="00331F2A" w:rsidRPr="00331F2A">
        <w:rPr>
          <w:rFonts w:ascii="Times New Roman" w:hAnsi="Times New Roman" w:cs="Times New Roman"/>
          <w:sz w:val="24"/>
          <w:szCs w:val="24"/>
        </w:rPr>
        <w:tab/>
      </w:r>
      <w:r w:rsidR="00331F2A" w:rsidRPr="00331F2A">
        <w:rPr>
          <w:rFonts w:ascii="Times New Roman" w:hAnsi="Times New Roman" w:cs="Times New Roman"/>
          <w:sz w:val="24"/>
          <w:szCs w:val="24"/>
        </w:rPr>
        <w:tab/>
        <w:t>-</w:t>
      </w:r>
      <w:r w:rsidR="00331F2A" w:rsidRPr="00331F2A">
        <w:rPr>
          <w:rFonts w:ascii="Times New Roman" w:hAnsi="Times New Roman" w:cs="Times New Roman"/>
          <w:sz w:val="24"/>
          <w:szCs w:val="24"/>
        </w:rPr>
        <w:tab/>
      </w:r>
      <w:r w:rsidRPr="00331F2A">
        <w:rPr>
          <w:rFonts w:ascii="Times New Roman" w:hAnsi="Times New Roman" w:cs="Times New Roman"/>
          <w:sz w:val="24"/>
          <w:szCs w:val="24"/>
        </w:rPr>
        <w:t>Top-of-stack (ST)</w:t>
      </w:r>
    </w:p>
    <w:p w14:paraId="4CC1AE6B" w14:textId="77777777" w:rsidR="00331F2A" w:rsidRDefault="00ED2C90" w:rsidP="0098628D">
      <w:pPr>
        <w:pStyle w:val="ListParagraph"/>
        <w:numPr>
          <w:ilvl w:val="0"/>
          <w:numId w:val="1"/>
        </w:numPr>
        <w:spacing w:line="360" w:lineRule="auto"/>
        <w:jc w:val="both"/>
        <w:rPr>
          <w:rFonts w:ascii="Times New Roman" w:hAnsi="Times New Roman" w:cs="Times New Roman"/>
          <w:sz w:val="24"/>
          <w:szCs w:val="24"/>
        </w:rPr>
      </w:pPr>
      <w:r w:rsidRPr="00331F2A">
        <w:rPr>
          <w:rFonts w:ascii="Times New Roman" w:hAnsi="Times New Roman" w:cs="Times New Roman"/>
          <w:sz w:val="24"/>
          <w:szCs w:val="24"/>
        </w:rPr>
        <w:t>ES</w:t>
      </w:r>
      <w:r w:rsidR="00331F2A" w:rsidRPr="00331F2A">
        <w:rPr>
          <w:rFonts w:ascii="Times New Roman" w:hAnsi="Times New Roman" w:cs="Times New Roman"/>
          <w:sz w:val="24"/>
          <w:szCs w:val="24"/>
        </w:rPr>
        <w:tab/>
      </w:r>
      <w:r w:rsidR="00331F2A" w:rsidRPr="00331F2A">
        <w:rPr>
          <w:rFonts w:ascii="Times New Roman" w:hAnsi="Times New Roman" w:cs="Times New Roman"/>
          <w:sz w:val="24"/>
          <w:szCs w:val="24"/>
        </w:rPr>
        <w:tab/>
        <w:t>-</w:t>
      </w:r>
      <w:r w:rsidR="00331F2A" w:rsidRPr="00331F2A">
        <w:rPr>
          <w:rFonts w:ascii="Times New Roman" w:hAnsi="Times New Roman" w:cs="Times New Roman"/>
          <w:sz w:val="24"/>
          <w:szCs w:val="24"/>
        </w:rPr>
        <w:tab/>
      </w:r>
      <w:r w:rsidRPr="00331F2A">
        <w:rPr>
          <w:rFonts w:ascii="Times New Roman" w:hAnsi="Times New Roman" w:cs="Times New Roman"/>
          <w:sz w:val="24"/>
          <w:szCs w:val="24"/>
        </w:rPr>
        <w:t>Error summary</w:t>
      </w:r>
    </w:p>
    <w:p w14:paraId="06AE0C94" w14:textId="77777777" w:rsidR="00331F2A" w:rsidRDefault="00ED2C90" w:rsidP="0098628D">
      <w:pPr>
        <w:pStyle w:val="ListParagraph"/>
        <w:numPr>
          <w:ilvl w:val="0"/>
          <w:numId w:val="1"/>
        </w:numPr>
        <w:spacing w:line="360" w:lineRule="auto"/>
        <w:jc w:val="both"/>
        <w:rPr>
          <w:rFonts w:ascii="Times New Roman" w:hAnsi="Times New Roman" w:cs="Times New Roman"/>
          <w:sz w:val="24"/>
          <w:szCs w:val="24"/>
        </w:rPr>
      </w:pPr>
      <w:r w:rsidRPr="00331F2A">
        <w:rPr>
          <w:rFonts w:ascii="Times New Roman" w:hAnsi="Times New Roman" w:cs="Times New Roman"/>
          <w:sz w:val="24"/>
          <w:szCs w:val="24"/>
        </w:rPr>
        <w:t xml:space="preserve">PE </w:t>
      </w:r>
      <w:r w:rsidR="00331F2A" w:rsidRPr="00331F2A">
        <w:rPr>
          <w:rFonts w:ascii="Times New Roman" w:hAnsi="Times New Roman" w:cs="Times New Roman"/>
          <w:sz w:val="24"/>
          <w:szCs w:val="24"/>
        </w:rPr>
        <w:tab/>
      </w:r>
      <w:r w:rsidR="00331F2A" w:rsidRPr="00331F2A">
        <w:rPr>
          <w:rFonts w:ascii="Times New Roman" w:hAnsi="Times New Roman" w:cs="Times New Roman"/>
          <w:sz w:val="24"/>
          <w:szCs w:val="24"/>
        </w:rPr>
        <w:tab/>
        <w:t>-</w:t>
      </w:r>
      <w:r w:rsidR="00331F2A" w:rsidRPr="00331F2A">
        <w:rPr>
          <w:rFonts w:ascii="Times New Roman" w:hAnsi="Times New Roman" w:cs="Times New Roman"/>
          <w:sz w:val="24"/>
          <w:szCs w:val="24"/>
        </w:rPr>
        <w:tab/>
      </w:r>
      <w:r w:rsidRPr="00331F2A">
        <w:rPr>
          <w:rFonts w:ascii="Times New Roman" w:hAnsi="Times New Roman" w:cs="Times New Roman"/>
          <w:sz w:val="24"/>
          <w:szCs w:val="24"/>
        </w:rPr>
        <w:t>Precision error</w:t>
      </w:r>
    </w:p>
    <w:p w14:paraId="3C02DD25" w14:textId="77777777" w:rsidR="00CE4C76" w:rsidRDefault="00ED2C90" w:rsidP="0098628D">
      <w:pPr>
        <w:pStyle w:val="ListParagraph"/>
        <w:numPr>
          <w:ilvl w:val="0"/>
          <w:numId w:val="1"/>
        </w:numPr>
        <w:spacing w:line="360" w:lineRule="auto"/>
        <w:jc w:val="both"/>
        <w:rPr>
          <w:rFonts w:ascii="Times New Roman" w:hAnsi="Times New Roman" w:cs="Times New Roman"/>
          <w:sz w:val="24"/>
          <w:szCs w:val="24"/>
        </w:rPr>
      </w:pPr>
      <w:r w:rsidRPr="00CE4C76">
        <w:rPr>
          <w:rFonts w:ascii="Times New Roman" w:hAnsi="Times New Roman" w:cs="Times New Roman"/>
          <w:sz w:val="24"/>
          <w:szCs w:val="24"/>
        </w:rPr>
        <w:t xml:space="preserve">UE </w:t>
      </w:r>
      <w:r w:rsidR="00331F2A" w:rsidRPr="00CE4C76">
        <w:rPr>
          <w:rFonts w:ascii="Times New Roman" w:hAnsi="Times New Roman" w:cs="Times New Roman"/>
          <w:sz w:val="24"/>
          <w:szCs w:val="24"/>
        </w:rPr>
        <w:tab/>
      </w:r>
      <w:r w:rsidR="00331F2A" w:rsidRPr="00CE4C76">
        <w:rPr>
          <w:rFonts w:ascii="Times New Roman" w:hAnsi="Times New Roman" w:cs="Times New Roman"/>
          <w:sz w:val="24"/>
          <w:szCs w:val="24"/>
        </w:rPr>
        <w:tab/>
        <w:t>-</w:t>
      </w:r>
      <w:r w:rsidR="00331F2A" w:rsidRPr="00CE4C76">
        <w:rPr>
          <w:rFonts w:ascii="Times New Roman" w:hAnsi="Times New Roman" w:cs="Times New Roman"/>
          <w:sz w:val="24"/>
          <w:szCs w:val="24"/>
        </w:rPr>
        <w:tab/>
      </w:r>
      <w:r w:rsidRPr="00CE4C76">
        <w:rPr>
          <w:rFonts w:ascii="Times New Roman" w:hAnsi="Times New Roman" w:cs="Times New Roman"/>
          <w:sz w:val="24"/>
          <w:szCs w:val="24"/>
        </w:rPr>
        <w:t>Under flow error</w:t>
      </w:r>
    </w:p>
    <w:p w14:paraId="702433DC" w14:textId="77777777" w:rsidR="00CE4C76" w:rsidRDefault="00ED2C90" w:rsidP="0098628D">
      <w:pPr>
        <w:pStyle w:val="ListParagraph"/>
        <w:numPr>
          <w:ilvl w:val="0"/>
          <w:numId w:val="1"/>
        </w:numPr>
        <w:spacing w:line="360" w:lineRule="auto"/>
        <w:jc w:val="both"/>
        <w:rPr>
          <w:rFonts w:ascii="Times New Roman" w:hAnsi="Times New Roman" w:cs="Times New Roman"/>
          <w:sz w:val="24"/>
          <w:szCs w:val="24"/>
        </w:rPr>
      </w:pPr>
      <w:r w:rsidRPr="00CE4C76">
        <w:rPr>
          <w:rFonts w:ascii="Times New Roman" w:hAnsi="Times New Roman" w:cs="Times New Roman"/>
          <w:sz w:val="24"/>
          <w:szCs w:val="24"/>
        </w:rPr>
        <w:t xml:space="preserve">OE </w:t>
      </w:r>
      <w:r w:rsidR="00CE4C76" w:rsidRPr="00CE4C76">
        <w:rPr>
          <w:rFonts w:ascii="Times New Roman" w:hAnsi="Times New Roman" w:cs="Times New Roman"/>
          <w:sz w:val="24"/>
          <w:szCs w:val="24"/>
        </w:rPr>
        <w:tab/>
      </w:r>
      <w:r w:rsidR="00CE4C76" w:rsidRPr="00CE4C76">
        <w:rPr>
          <w:rFonts w:ascii="Times New Roman" w:hAnsi="Times New Roman" w:cs="Times New Roman"/>
          <w:sz w:val="24"/>
          <w:szCs w:val="24"/>
        </w:rPr>
        <w:tab/>
        <w:t>-</w:t>
      </w:r>
      <w:r w:rsidR="00CE4C76" w:rsidRPr="00CE4C76">
        <w:rPr>
          <w:rFonts w:ascii="Times New Roman" w:hAnsi="Times New Roman" w:cs="Times New Roman"/>
          <w:sz w:val="24"/>
          <w:szCs w:val="24"/>
        </w:rPr>
        <w:tab/>
      </w:r>
      <w:r w:rsidRPr="00CE4C76">
        <w:rPr>
          <w:rFonts w:ascii="Times New Roman" w:hAnsi="Times New Roman" w:cs="Times New Roman"/>
          <w:sz w:val="24"/>
          <w:szCs w:val="24"/>
        </w:rPr>
        <w:t>Overflow error</w:t>
      </w:r>
    </w:p>
    <w:p w14:paraId="345B86ED" w14:textId="77777777" w:rsidR="00153DDE" w:rsidRDefault="00ED2C90" w:rsidP="0098628D">
      <w:pPr>
        <w:pStyle w:val="ListParagraph"/>
        <w:numPr>
          <w:ilvl w:val="0"/>
          <w:numId w:val="1"/>
        </w:numPr>
        <w:spacing w:line="360" w:lineRule="auto"/>
        <w:jc w:val="both"/>
        <w:rPr>
          <w:rFonts w:ascii="Times New Roman" w:hAnsi="Times New Roman" w:cs="Times New Roman"/>
          <w:sz w:val="24"/>
          <w:szCs w:val="24"/>
        </w:rPr>
      </w:pPr>
      <w:r w:rsidRPr="00153DDE">
        <w:rPr>
          <w:rFonts w:ascii="Times New Roman" w:hAnsi="Times New Roman" w:cs="Times New Roman"/>
          <w:sz w:val="24"/>
          <w:szCs w:val="24"/>
        </w:rPr>
        <w:t xml:space="preserve">ZE </w:t>
      </w:r>
      <w:r w:rsidR="00CE4C76" w:rsidRPr="00153DDE">
        <w:rPr>
          <w:rFonts w:ascii="Times New Roman" w:hAnsi="Times New Roman" w:cs="Times New Roman"/>
          <w:sz w:val="24"/>
          <w:szCs w:val="24"/>
        </w:rPr>
        <w:tab/>
      </w:r>
      <w:r w:rsidR="00CE4C76" w:rsidRPr="00153DDE">
        <w:rPr>
          <w:rFonts w:ascii="Times New Roman" w:hAnsi="Times New Roman" w:cs="Times New Roman"/>
          <w:sz w:val="24"/>
          <w:szCs w:val="24"/>
        </w:rPr>
        <w:tab/>
        <w:t>-</w:t>
      </w:r>
      <w:r w:rsidR="00CE4C76" w:rsidRPr="00153DDE">
        <w:rPr>
          <w:rFonts w:ascii="Times New Roman" w:hAnsi="Times New Roman" w:cs="Times New Roman"/>
          <w:sz w:val="24"/>
          <w:szCs w:val="24"/>
        </w:rPr>
        <w:tab/>
      </w:r>
      <w:r w:rsidRPr="00153DDE">
        <w:rPr>
          <w:rFonts w:ascii="Times New Roman" w:hAnsi="Times New Roman" w:cs="Times New Roman"/>
          <w:sz w:val="24"/>
          <w:szCs w:val="24"/>
        </w:rPr>
        <w:t>Zero error</w:t>
      </w:r>
    </w:p>
    <w:p w14:paraId="3DDAFD26" w14:textId="77777777" w:rsidR="00153DDE" w:rsidRDefault="00ED2C90" w:rsidP="0098628D">
      <w:pPr>
        <w:pStyle w:val="ListParagraph"/>
        <w:numPr>
          <w:ilvl w:val="0"/>
          <w:numId w:val="1"/>
        </w:numPr>
        <w:spacing w:line="360" w:lineRule="auto"/>
        <w:jc w:val="both"/>
        <w:rPr>
          <w:rFonts w:ascii="Times New Roman" w:hAnsi="Times New Roman" w:cs="Times New Roman"/>
          <w:sz w:val="24"/>
          <w:szCs w:val="24"/>
        </w:rPr>
      </w:pPr>
      <w:r w:rsidRPr="00153DDE">
        <w:rPr>
          <w:rFonts w:ascii="Times New Roman" w:hAnsi="Times New Roman" w:cs="Times New Roman"/>
          <w:sz w:val="24"/>
          <w:szCs w:val="24"/>
        </w:rPr>
        <w:t xml:space="preserve">DE </w:t>
      </w:r>
      <w:r w:rsidR="00153DDE" w:rsidRPr="00153DDE">
        <w:rPr>
          <w:rFonts w:ascii="Times New Roman" w:hAnsi="Times New Roman" w:cs="Times New Roman"/>
          <w:sz w:val="24"/>
          <w:szCs w:val="24"/>
        </w:rPr>
        <w:tab/>
      </w:r>
      <w:r w:rsidR="00153DDE" w:rsidRPr="00153DDE">
        <w:rPr>
          <w:rFonts w:ascii="Times New Roman" w:hAnsi="Times New Roman" w:cs="Times New Roman"/>
          <w:sz w:val="24"/>
          <w:szCs w:val="24"/>
        </w:rPr>
        <w:tab/>
        <w:t>-</w:t>
      </w:r>
      <w:r w:rsidR="00153DDE" w:rsidRPr="00153DDE">
        <w:rPr>
          <w:rFonts w:ascii="Times New Roman" w:hAnsi="Times New Roman" w:cs="Times New Roman"/>
          <w:sz w:val="24"/>
          <w:szCs w:val="24"/>
        </w:rPr>
        <w:tab/>
      </w:r>
      <w:r w:rsidRPr="00153DDE">
        <w:rPr>
          <w:rFonts w:ascii="Times New Roman" w:hAnsi="Times New Roman" w:cs="Times New Roman"/>
          <w:sz w:val="24"/>
          <w:szCs w:val="24"/>
        </w:rPr>
        <w:t>Denormalized error</w:t>
      </w:r>
    </w:p>
    <w:p w14:paraId="1AE01613" w14:textId="77777777" w:rsidR="00153DDE" w:rsidRDefault="00ED2C90" w:rsidP="0098628D">
      <w:pPr>
        <w:pStyle w:val="ListParagraph"/>
        <w:numPr>
          <w:ilvl w:val="0"/>
          <w:numId w:val="1"/>
        </w:numPr>
        <w:spacing w:line="360" w:lineRule="auto"/>
        <w:jc w:val="both"/>
        <w:rPr>
          <w:rFonts w:ascii="Times New Roman" w:hAnsi="Times New Roman" w:cs="Times New Roman"/>
          <w:sz w:val="24"/>
          <w:szCs w:val="24"/>
        </w:rPr>
      </w:pPr>
      <w:r w:rsidRPr="00153DDE">
        <w:rPr>
          <w:rFonts w:ascii="Times New Roman" w:hAnsi="Times New Roman" w:cs="Times New Roman"/>
          <w:sz w:val="24"/>
          <w:szCs w:val="24"/>
        </w:rPr>
        <w:t xml:space="preserve">IE </w:t>
      </w:r>
      <w:r w:rsidR="00153DDE" w:rsidRPr="00153DDE">
        <w:rPr>
          <w:rFonts w:ascii="Times New Roman" w:hAnsi="Times New Roman" w:cs="Times New Roman"/>
          <w:sz w:val="24"/>
          <w:szCs w:val="24"/>
        </w:rPr>
        <w:tab/>
      </w:r>
      <w:r w:rsidR="00153DDE" w:rsidRPr="00153DDE">
        <w:rPr>
          <w:rFonts w:ascii="Times New Roman" w:hAnsi="Times New Roman" w:cs="Times New Roman"/>
          <w:sz w:val="24"/>
          <w:szCs w:val="24"/>
        </w:rPr>
        <w:tab/>
        <w:t>-</w:t>
      </w:r>
      <w:r w:rsidR="00153DDE" w:rsidRPr="00153DDE">
        <w:rPr>
          <w:rFonts w:ascii="Times New Roman" w:hAnsi="Times New Roman" w:cs="Times New Roman"/>
          <w:sz w:val="24"/>
          <w:szCs w:val="24"/>
        </w:rPr>
        <w:tab/>
      </w:r>
      <w:r w:rsidRPr="00153DDE">
        <w:rPr>
          <w:rFonts w:ascii="Times New Roman" w:hAnsi="Times New Roman" w:cs="Times New Roman"/>
          <w:sz w:val="24"/>
          <w:szCs w:val="24"/>
        </w:rPr>
        <w:t>Invalid error</w:t>
      </w:r>
    </w:p>
    <w:p w14:paraId="5351B1FA" w14:textId="39541981" w:rsidR="00ED2C90" w:rsidRPr="00153DDE" w:rsidRDefault="00ED2C90" w:rsidP="0098628D">
      <w:pPr>
        <w:pStyle w:val="ListParagraph"/>
        <w:numPr>
          <w:ilvl w:val="0"/>
          <w:numId w:val="1"/>
        </w:numPr>
        <w:spacing w:line="360" w:lineRule="auto"/>
        <w:jc w:val="both"/>
        <w:rPr>
          <w:rFonts w:ascii="Times New Roman" w:hAnsi="Times New Roman" w:cs="Times New Roman"/>
          <w:sz w:val="24"/>
          <w:szCs w:val="24"/>
        </w:rPr>
      </w:pPr>
      <w:r w:rsidRPr="00153DDE">
        <w:rPr>
          <w:rFonts w:ascii="Times New Roman" w:hAnsi="Times New Roman" w:cs="Times New Roman"/>
          <w:sz w:val="24"/>
          <w:szCs w:val="24"/>
        </w:rPr>
        <w:t xml:space="preserve">B </w:t>
      </w:r>
      <w:r w:rsidR="00153DDE">
        <w:rPr>
          <w:rFonts w:ascii="Times New Roman" w:hAnsi="Times New Roman" w:cs="Times New Roman"/>
          <w:sz w:val="24"/>
          <w:szCs w:val="24"/>
        </w:rPr>
        <w:tab/>
      </w:r>
      <w:r w:rsidR="00153DDE">
        <w:rPr>
          <w:rFonts w:ascii="Times New Roman" w:hAnsi="Times New Roman" w:cs="Times New Roman"/>
          <w:sz w:val="24"/>
          <w:szCs w:val="24"/>
        </w:rPr>
        <w:tab/>
        <w:t>-</w:t>
      </w:r>
      <w:r w:rsidR="00153DDE">
        <w:rPr>
          <w:rFonts w:ascii="Times New Roman" w:hAnsi="Times New Roman" w:cs="Times New Roman"/>
          <w:sz w:val="24"/>
          <w:szCs w:val="24"/>
        </w:rPr>
        <w:tab/>
      </w:r>
      <w:r w:rsidRPr="00153DDE">
        <w:rPr>
          <w:rFonts w:ascii="Times New Roman" w:hAnsi="Times New Roman" w:cs="Times New Roman"/>
          <w:sz w:val="24"/>
          <w:szCs w:val="24"/>
        </w:rPr>
        <w:t>Busy bit</w:t>
      </w:r>
    </w:p>
    <w:p w14:paraId="6C5C39F0" w14:textId="77777777" w:rsidR="00C766EF" w:rsidRDefault="005E7C4B" w:rsidP="00C766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busy bit tells that the coprocessor is busy with a task. The status of BUSY can be known by </w:t>
      </w:r>
      <w:r w:rsidR="00BD6642">
        <w:rPr>
          <w:rFonts w:ascii="Times New Roman" w:hAnsi="Times New Roman" w:cs="Times New Roman"/>
          <w:sz w:val="24"/>
          <w:szCs w:val="24"/>
        </w:rPr>
        <w:t xml:space="preserve">using the FWAIT instruction. </w:t>
      </w:r>
      <w:r w:rsidR="00456469">
        <w:rPr>
          <w:rFonts w:ascii="Times New Roman" w:hAnsi="Times New Roman" w:cs="Times New Roman"/>
          <w:sz w:val="24"/>
          <w:szCs w:val="24"/>
        </w:rPr>
        <w:t>C</w:t>
      </w:r>
      <w:r w:rsidR="00ED2C90" w:rsidRPr="0098628D">
        <w:rPr>
          <w:rFonts w:ascii="Times New Roman" w:hAnsi="Times New Roman" w:cs="Times New Roman"/>
          <w:sz w:val="24"/>
          <w:szCs w:val="24"/>
        </w:rPr>
        <w:t>3-C0</w:t>
      </w:r>
      <w:r w:rsidR="00456469">
        <w:rPr>
          <w:rFonts w:ascii="Times New Roman" w:hAnsi="Times New Roman" w:cs="Times New Roman"/>
          <w:sz w:val="24"/>
          <w:szCs w:val="24"/>
        </w:rPr>
        <w:t xml:space="preserve"> indicate the co</w:t>
      </w:r>
      <w:r w:rsidR="00ED2C90" w:rsidRPr="0098628D">
        <w:rPr>
          <w:rFonts w:ascii="Times New Roman" w:hAnsi="Times New Roman" w:cs="Times New Roman"/>
          <w:sz w:val="24"/>
          <w:szCs w:val="24"/>
        </w:rPr>
        <w:t>ndition code bits</w:t>
      </w:r>
      <w:r w:rsidR="00456469">
        <w:rPr>
          <w:rFonts w:ascii="Times New Roman" w:hAnsi="Times New Roman" w:cs="Times New Roman"/>
          <w:sz w:val="24"/>
          <w:szCs w:val="24"/>
        </w:rPr>
        <w:t>, that</w:t>
      </w:r>
      <w:r w:rsidR="00ED2C90" w:rsidRPr="0098628D">
        <w:rPr>
          <w:rFonts w:ascii="Times New Roman" w:hAnsi="Times New Roman" w:cs="Times New Roman"/>
          <w:sz w:val="24"/>
          <w:szCs w:val="24"/>
        </w:rPr>
        <w:t xml:space="preserve"> indicates </w:t>
      </w:r>
      <w:r w:rsidR="00456469">
        <w:rPr>
          <w:rFonts w:ascii="Times New Roman" w:hAnsi="Times New Roman" w:cs="Times New Roman"/>
          <w:sz w:val="24"/>
          <w:szCs w:val="24"/>
        </w:rPr>
        <w:t xml:space="preserve">the </w:t>
      </w:r>
      <w:r w:rsidR="00ED2C90" w:rsidRPr="0098628D">
        <w:rPr>
          <w:rFonts w:ascii="Times New Roman" w:hAnsi="Times New Roman" w:cs="Times New Roman"/>
          <w:sz w:val="24"/>
          <w:szCs w:val="24"/>
        </w:rPr>
        <w:t xml:space="preserve">conditions </w:t>
      </w:r>
      <w:r w:rsidR="00456469">
        <w:rPr>
          <w:rFonts w:ascii="Times New Roman" w:hAnsi="Times New Roman" w:cs="Times New Roman"/>
          <w:sz w:val="24"/>
          <w:szCs w:val="24"/>
        </w:rPr>
        <w:t>of</w:t>
      </w:r>
      <w:r w:rsidR="00ED2C90" w:rsidRPr="0098628D">
        <w:rPr>
          <w:rFonts w:ascii="Times New Roman" w:hAnsi="Times New Roman" w:cs="Times New Roman"/>
          <w:sz w:val="24"/>
          <w:szCs w:val="24"/>
        </w:rPr>
        <w:t xml:space="preserve"> the coprocessor.</w:t>
      </w:r>
      <w:r w:rsidR="00A04046">
        <w:rPr>
          <w:rFonts w:ascii="Times New Roman" w:hAnsi="Times New Roman" w:cs="Times New Roman"/>
          <w:sz w:val="24"/>
          <w:szCs w:val="24"/>
        </w:rPr>
        <w:t xml:space="preserve"> </w:t>
      </w:r>
      <w:r w:rsidR="00ED2C90" w:rsidRPr="0098628D">
        <w:rPr>
          <w:rFonts w:ascii="Times New Roman" w:hAnsi="Times New Roman" w:cs="Times New Roman"/>
          <w:sz w:val="24"/>
          <w:szCs w:val="24"/>
        </w:rPr>
        <w:t>TOP</w:t>
      </w:r>
      <w:r w:rsidR="00A04046">
        <w:rPr>
          <w:rFonts w:ascii="Times New Roman" w:hAnsi="Times New Roman" w:cs="Times New Roman"/>
          <w:sz w:val="24"/>
          <w:szCs w:val="24"/>
        </w:rPr>
        <w:t xml:space="preserve"> is the</w:t>
      </w:r>
      <w:r w:rsidR="00ED2C90" w:rsidRPr="0098628D">
        <w:rPr>
          <w:rFonts w:ascii="Times New Roman" w:hAnsi="Times New Roman" w:cs="Times New Roman"/>
          <w:sz w:val="24"/>
          <w:szCs w:val="24"/>
        </w:rPr>
        <w:t xml:space="preserve"> Top of the stack (ST) bit</w:t>
      </w:r>
      <w:r w:rsidR="00A04046">
        <w:rPr>
          <w:rFonts w:ascii="Times New Roman" w:hAnsi="Times New Roman" w:cs="Times New Roman"/>
          <w:sz w:val="24"/>
          <w:szCs w:val="24"/>
        </w:rPr>
        <w:t xml:space="preserve"> which gives the</w:t>
      </w:r>
      <w:r w:rsidR="00ED2C90" w:rsidRPr="0098628D">
        <w:rPr>
          <w:rFonts w:ascii="Times New Roman" w:hAnsi="Times New Roman" w:cs="Times New Roman"/>
          <w:sz w:val="24"/>
          <w:szCs w:val="24"/>
        </w:rPr>
        <w:t xml:space="preserve"> current register address as the top of the</w:t>
      </w:r>
      <w:r w:rsidR="00305B07">
        <w:rPr>
          <w:rFonts w:ascii="Times New Roman" w:hAnsi="Times New Roman" w:cs="Times New Roman"/>
          <w:sz w:val="24"/>
          <w:szCs w:val="24"/>
        </w:rPr>
        <w:t xml:space="preserve"> stack</w:t>
      </w:r>
      <w:r w:rsidR="00ED2C90" w:rsidRPr="0098628D">
        <w:rPr>
          <w:rFonts w:ascii="Times New Roman" w:hAnsi="Times New Roman" w:cs="Times New Roman"/>
          <w:sz w:val="24"/>
          <w:szCs w:val="24"/>
        </w:rPr>
        <w:t>.</w:t>
      </w:r>
      <w:r w:rsidR="00305B07">
        <w:rPr>
          <w:rFonts w:ascii="Times New Roman" w:hAnsi="Times New Roman" w:cs="Times New Roman"/>
          <w:sz w:val="24"/>
          <w:szCs w:val="24"/>
        </w:rPr>
        <w:t xml:space="preserve"> The </w:t>
      </w:r>
      <w:r w:rsidR="00ED2C90" w:rsidRPr="0098628D">
        <w:rPr>
          <w:rFonts w:ascii="Times New Roman" w:hAnsi="Times New Roman" w:cs="Times New Roman"/>
          <w:sz w:val="24"/>
          <w:szCs w:val="24"/>
        </w:rPr>
        <w:t>ES</w:t>
      </w:r>
      <w:r w:rsidR="00305B07">
        <w:rPr>
          <w:rFonts w:ascii="Times New Roman" w:hAnsi="Times New Roman" w:cs="Times New Roman"/>
          <w:sz w:val="24"/>
          <w:szCs w:val="24"/>
        </w:rPr>
        <w:t xml:space="preserve"> is the </w:t>
      </w:r>
      <w:r w:rsidR="00ED2C90" w:rsidRPr="0098628D">
        <w:rPr>
          <w:rFonts w:ascii="Times New Roman" w:hAnsi="Times New Roman" w:cs="Times New Roman"/>
          <w:sz w:val="24"/>
          <w:szCs w:val="24"/>
        </w:rPr>
        <w:t xml:space="preserve">Error </w:t>
      </w:r>
      <w:r w:rsidR="00305B07">
        <w:rPr>
          <w:rFonts w:ascii="Times New Roman" w:hAnsi="Times New Roman" w:cs="Times New Roman"/>
          <w:sz w:val="24"/>
          <w:szCs w:val="24"/>
        </w:rPr>
        <w:t>S</w:t>
      </w:r>
      <w:r w:rsidR="00ED2C90" w:rsidRPr="0098628D">
        <w:rPr>
          <w:rFonts w:ascii="Times New Roman" w:hAnsi="Times New Roman" w:cs="Times New Roman"/>
          <w:sz w:val="24"/>
          <w:szCs w:val="24"/>
        </w:rPr>
        <w:t>ummary bit</w:t>
      </w:r>
      <w:r w:rsidR="00305B07">
        <w:rPr>
          <w:rFonts w:ascii="Times New Roman" w:hAnsi="Times New Roman" w:cs="Times New Roman"/>
          <w:sz w:val="24"/>
          <w:szCs w:val="24"/>
        </w:rPr>
        <w:t>. It</w:t>
      </w:r>
      <w:r w:rsidR="00ED2C90" w:rsidRPr="0098628D">
        <w:rPr>
          <w:rFonts w:ascii="Times New Roman" w:hAnsi="Times New Roman" w:cs="Times New Roman"/>
          <w:sz w:val="24"/>
          <w:szCs w:val="24"/>
        </w:rPr>
        <w:t xml:space="preserve"> is set if any</w:t>
      </w:r>
      <w:r w:rsidR="00305B07">
        <w:rPr>
          <w:rFonts w:ascii="Times New Roman" w:hAnsi="Times New Roman" w:cs="Times New Roman"/>
          <w:sz w:val="24"/>
          <w:szCs w:val="24"/>
        </w:rPr>
        <w:t xml:space="preserve"> of the </w:t>
      </w:r>
      <w:r w:rsidR="00ED2C90" w:rsidRPr="0098628D">
        <w:rPr>
          <w:rFonts w:ascii="Times New Roman" w:hAnsi="Times New Roman" w:cs="Times New Roman"/>
          <w:sz w:val="24"/>
          <w:szCs w:val="24"/>
        </w:rPr>
        <w:t>error bit</w:t>
      </w:r>
      <w:r w:rsidR="00305B07">
        <w:rPr>
          <w:rFonts w:ascii="Times New Roman" w:hAnsi="Times New Roman" w:cs="Times New Roman"/>
          <w:sz w:val="24"/>
          <w:szCs w:val="24"/>
        </w:rPr>
        <w:t xml:space="preserve">s specified by </w:t>
      </w:r>
      <w:r w:rsidR="00ED2C90" w:rsidRPr="0098628D">
        <w:rPr>
          <w:rFonts w:ascii="Times New Roman" w:hAnsi="Times New Roman" w:cs="Times New Roman"/>
          <w:sz w:val="24"/>
          <w:szCs w:val="24"/>
        </w:rPr>
        <w:t>PE, UE, OE, ZE, DE, or IE is</w:t>
      </w:r>
      <w:r w:rsidR="00305B07">
        <w:rPr>
          <w:rFonts w:ascii="Times New Roman" w:hAnsi="Times New Roman" w:cs="Times New Roman"/>
          <w:sz w:val="24"/>
          <w:szCs w:val="24"/>
        </w:rPr>
        <w:t xml:space="preserve"> </w:t>
      </w:r>
      <w:r w:rsidR="00ED2C90" w:rsidRPr="0098628D">
        <w:rPr>
          <w:rFonts w:ascii="Times New Roman" w:hAnsi="Times New Roman" w:cs="Times New Roman"/>
          <w:sz w:val="24"/>
          <w:szCs w:val="24"/>
        </w:rPr>
        <w:t xml:space="preserve">set. In the 8087 the </w:t>
      </w:r>
      <w:r w:rsidR="00C766EF">
        <w:rPr>
          <w:rFonts w:ascii="Times New Roman" w:hAnsi="Times New Roman" w:cs="Times New Roman"/>
          <w:sz w:val="24"/>
          <w:szCs w:val="24"/>
        </w:rPr>
        <w:t xml:space="preserve">coprocessor interrupt </w:t>
      </w:r>
      <w:r w:rsidR="00ED2C90" w:rsidRPr="0098628D">
        <w:rPr>
          <w:rFonts w:ascii="Times New Roman" w:hAnsi="Times New Roman" w:cs="Times New Roman"/>
          <w:sz w:val="24"/>
          <w:szCs w:val="24"/>
        </w:rPr>
        <w:t xml:space="preserve">is also caused </w:t>
      </w:r>
      <w:r w:rsidR="00C766EF" w:rsidRPr="0098628D">
        <w:rPr>
          <w:rFonts w:ascii="Times New Roman" w:hAnsi="Times New Roman" w:cs="Times New Roman"/>
          <w:sz w:val="24"/>
          <w:szCs w:val="24"/>
        </w:rPr>
        <w:t>error summary</w:t>
      </w:r>
      <w:r w:rsidR="00ED2C90" w:rsidRPr="0098628D">
        <w:rPr>
          <w:rFonts w:ascii="Times New Roman" w:hAnsi="Times New Roman" w:cs="Times New Roman"/>
          <w:sz w:val="24"/>
          <w:szCs w:val="24"/>
        </w:rPr>
        <w:t>.</w:t>
      </w:r>
    </w:p>
    <w:p w14:paraId="6C4E7B48" w14:textId="78FEAB7C" w:rsidR="00ED2C90" w:rsidRDefault="00ED2C90" w:rsidP="00A612C4">
      <w:pPr>
        <w:spacing w:line="360" w:lineRule="auto"/>
        <w:ind w:firstLine="360"/>
        <w:jc w:val="both"/>
        <w:rPr>
          <w:rFonts w:ascii="Times New Roman" w:hAnsi="Times New Roman" w:cs="Times New Roman"/>
          <w:sz w:val="24"/>
          <w:szCs w:val="24"/>
        </w:rPr>
      </w:pPr>
      <w:r w:rsidRPr="0098628D">
        <w:rPr>
          <w:rFonts w:ascii="Times New Roman" w:hAnsi="Times New Roman" w:cs="Times New Roman"/>
          <w:sz w:val="24"/>
          <w:szCs w:val="24"/>
        </w:rPr>
        <w:t>PE</w:t>
      </w:r>
      <w:r w:rsidR="0028675B">
        <w:rPr>
          <w:rFonts w:ascii="Times New Roman" w:hAnsi="Times New Roman" w:cs="Times New Roman"/>
          <w:sz w:val="24"/>
          <w:szCs w:val="24"/>
        </w:rPr>
        <w:t xml:space="preserve"> is the </w:t>
      </w:r>
      <w:r w:rsidRPr="0098628D">
        <w:rPr>
          <w:rFonts w:ascii="Times New Roman" w:hAnsi="Times New Roman" w:cs="Times New Roman"/>
          <w:sz w:val="24"/>
          <w:szCs w:val="24"/>
        </w:rPr>
        <w:t>Precision error</w:t>
      </w:r>
      <w:r w:rsidR="0028675B">
        <w:rPr>
          <w:rFonts w:ascii="Times New Roman" w:hAnsi="Times New Roman" w:cs="Times New Roman"/>
          <w:sz w:val="24"/>
          <w:szCs w:val="24"/>
        </w:rPr>
        <w:t xml:space="preserve"> which</w:t>
      </w:r>
      <w:r w:rsidRPr="0098628D">
        <w:rPr>
          <w:rFonts w:ascii="Times New Roman" w:hAnsi="Times New Roman" w:cs="Times New Roman"/>
          <w:sz w:val="24"/>
          <w:szCs w:val="24"/>
        </w:rPr>
        <w:t xml:space="preserve"> indicates </w:t>
      </w:r>
      <w:r w:rsidR="0028675B">
        <w:rPr>
          <w:rFonts w:ascii="Times New Roman" w:hAnsi="Times New Roman" w:cs="Times New Roman"/>
          <w:sz w:val="24"/>
          <w:szCs w:val="24"/>
        </w:rPr>
        <w:t>a certain precision is used for the</w:t>
      </w:r>
      <w:r w:rsidRPr="0098628D">
        <w:rPr>
          <w:rFonts w:ascii="Times New Roman" w:hAnsi="Times New Roman" w:cs="Times New Roman"/>
          <w:sz w:val="24"/>
          <w:szCs w:val="24"/>
        </w:rPr>
        <w:t xml:space="preserve"> result or operand</w:t>
      </w:r>
      <w:r w:rsidR="0028675B">
        <w:rPr>
          <w:rFonts w:ascii="Times New Roman" w:hAnsi="Times New Roman" w:cs="Times New Roman"/>
          <w:sz w:val="24"/>
          <w:szCs w:val="24"/>
        </w:rPr>
        <w:t>.</w:t>
      </w:r>
      <w:r w:rsidR="00671C89">
        <w:rPr>
          <w:rFonts w:ascii="Times New Roman" w:hAnsi="Times New Roman" w:cs="Times New Roman"/>
          <w:sz w:val="24"/>
          <w:szCs w:val="24"/>
        </w:rPr>
        <w:t xml:space="preserve"> The U</w:t>
      </w:r>
      <w:r w:rsidRPr="0098628D">
        <w:rPr>
          <w:rFonts w:ascii="Times New Roman" w:hAnsi="Times New Roman" w:cs="Times New Roman"/>
          <w:sz w:val="24"/>
          <w:szCs w:val="24"/>
        </w:rPr>
        <w:t>E</w:t>
      </w:r>
      <w:r w:rsidR="00586640">
        <w:rPr>
          <w:rFonts w:ascii="Times New Roman" w:hAnsi="Times New Roman" w:cs="Times New Roman"/>
          <w:sz w:val="24"/>
          <w:szCs w:val="24"/>
        </w:rPr>
        <w:t xml:space="preserve"> is </w:t>
      </w:r>
      <w:r w:rsidRPr="0098628D">
        <w:rPr>
          <w:rFonts w:ascii="Times New Roman" w:hAnsi="Times New Roman" w:cs="Times New Roman"/>
          <w:sz w:val="24"/>
          <w:szCs w:val="24"/>
        </w:rPr>
        <w:t>Under flow error</w:t>
      </w:r>
      <w:r w:rsidR="00586640">
        <w:rPr>
          <w:rFonts w:ascii="Times New Roman" w:hAnsi="Times New Roman" w:cs="Times New Roman"/>
          <w:sz w:val="24"/>
          <w:szCs w:val="24"/>
        </w:rPr>
        <w:t xml:space="preserve"> which</w:t>
      </w:r>
      <w:r w:rsidRPr="0098628D">
        <w:rPr>
          <w:rFonts w:ascii="Times New Roman" w:hAnsi="Times New Roman" w:cs="Times New Roman"/>
          <w:sz w:val="24"/>
          <w:szCs w:val="24"/>
        </w:rPr>
        <w:t xml:space="preserve"> indicates</w:t>
      </w:r>
      <w:r w:rsidR="00586640">
        <w:rPr>
          <w:rFonts w:ascii="Times New Roman" w:hAnsi="Times New Roman" w:cs="Times New Roman"/>
          <w:sz w:val="24"/>
          <w:szCs w:val="24"/>
        </w:rPr>
        <w:t xml:space="preserve"> that</w:t>
      </w:r>
      <w:r w:rsidR="00A612C4">
        <w:rPr>
          <w:rFonts w:ascii="Times New Roman" w:hAnsi="Times New Roman" w:cs="Times New Roman"/>
          <w:sz w:val="24"/>
          <w:szCs w:val="24"/>
        </w:rPr>
        <w:t xml:space="preserve"> the outcome is very large to be represented by the currently selected precision. OE is Over flow Error that indicates the result is too large for representation. The ZE is a Zero Error which says that the </w:t>
      </w:r>
      <w:r w:rsidR="00343072">
        <w:rPr>
          <w:rFonts w:ascii="Times New Roman" w:hAnsi="Times New Roman" w:cs="Times New Roman"/>
          <w:sz w:val="24"/>
          <w:szCs w:val="24"/>
        </w:rPr>
        <w:t>divisor</w:t>
      </w:r>
      <w:r w:rsidR="00A612C4">
        <w:rPr>
          <w:rFonts w:ascii="Times New Roman" w:hAnsi="Times New Roman" w:cs="Times New Roman"/>
          <w:sz w:val="24"/>
          <w:szCs w:val="24"/>
        </w:rPr>
        <w:t xml:space="preserve"> is ‘0’ when a dividend is a non-infinity number</w:t>
      </w:r>
      <w:r w:rsidR="00343072">
        <w:rPr>
          <w:rFonts w:ascii="Times New Roman" w:hAnsi="Times New Roman" w:cs="Times New Roman"/>
          <w:sz w:val="24"/>
          <w:szCs w:val="24"/>
        </w:rPr>
        <w:t xml:space="preserve"> or a non-zero number</w:t>
      </w:r>
      <w:r w:rsidR="00A612C4">
        <w:rPr>
          <w:rFonts w:ascii="Times New Roman" w:hAnsi="Times New Roman" w:cs="Times New Roman"/>
          <w:sz w:val="24"/>
          <w:szCs w:val="24"/>
        </w:rPr>
        <w:t>.</w:t>
      </w:r>
    </w:p>
    <w:p w14:paraId="5D05BB84" w14:textId="565F8E5F" w:rsidR="00343072" w:rsidRPr="0098628D" w:rsidRDefault="00C50873" w:rsidP="00A612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means denormalized error which says that at least one among the operands is denormalized. IE is invalid error which indicates that a stack overflow or underflow has occurred. </w:t>
      </w:r>
      <w:r w:rsidR="00695756">
        <w:rPr>
          <w:rFonts w:ascii="Times New Roman" w:hAnsi="Times New Roman" w:cs="Times New Roman"/>
          <w:sz w:val="24"/>
          <w:szCs w:val="24"/>
        </w:rPr>
        <w:t>E.g, taking square root of a negative number.</w:t>
      </w:r>
    </w:p>
    <w:p w14:paraId="529A0E9B" w14:textId="655C1772" w:rsidR="00ED2C90" w:rsidRPr="003F12E7" w:rsidRDefault="00657D78"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Control Register</w:t>
      </w:r>
    </w:p>
    <w:p w14:paraId="7B2F2D71" w14:textId="1FEB65EA" w:rsidR="00ED2C90" w:rsidRPr="0098628D" w:rsidRDefault="00AA5909" w:rsidP="000921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control register selects the appropriate control signals namely, </w:t>
      </w:r>
      <w:r w:rsidR="00ED2C90" w:rsidRPr="0098628D">
        <w:rPr>
          <w:rFonts w:ascii="Times New Roman" w:hAnsi="Times New Roman" w:cs="Times New Roman"/>
          <w:sz w:val="24"/>
          <w:szCs w:val="24"/>
        </w:rPr>
        <w:t>precision, rounding control, infinity control.</w:t>
      </w:r>
      <w:r w:rsidR="002A74D2">
        <w:rPr>
          <w:rFonts w:ascii="Times New Roman" w:hAnsi="Times New Roman" w:cs="Times New Roman"/>
          <w:sz w:val="24"/>
          <w:szCs w:val="24"/>
        </w:rPr>
        <w:t xml:space="preserve"> In order to load values into the control register, instruction FLDCW is used. </w:t>
      </w:r>
    </w:p>
    <w:tbl>
      <w:tblPr>
        <w:tblStyle w:val="TableGrid"/>
        <w:tblW w:w="0" w:type="auto"/>
        <w:tblLook w:val="04A0" w:firstRow="1" w:lastRow="0" w:firstColumn="1" w:lastColumn="0" w:noHBand="0" w:noVBand="1"/>
      </w:tblPr>
      <w:tblGrid>
        <w:gridCol w:w="577"/>
        <w:gridCol w:w="577"/>
        <w:gridCol w:w="582"/>
        <w:gridCol w:w="577"/>
        <w:gridCol w:w="583"/>
        <w:gridCol w:w="577"/>
        <w:gridCol w:w="583"/>
        <w:gridCol w:w="577"/>
        <w:gridCol w:w="577"/>
        <w:gridCol w:w="577"/>
        <w:gridCol w:w="585"/>
        <w:gridCol w:w="603"/>
        <w:gridCol w:w="603"/>
        <w:gridCol w:w="585"/>
        <w:gridCol w:w="603"/>
        <w:gridCol w:w="584"/>
      </w:tblGrid>
      <w:tr w:rsidR="006F01CB" w14:paraId="48265CD7" w14:textId="77777777" w:rsidTr="006F01CB">
        <w:tc>
          <w:tcPr>
            <w:tcW w:w="584" w:type="dxa"/>
          </w:tcPr>
          <w:p w14:paraId="6FD4B9AF"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4EE45620"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28C8E4AA" w14:textId="49652476"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IC</w:t>
            </w:r>
          </w:p>
        </w:tc>
        <w:tc>
          <w:tcPr>
            <w:tcW w:w="584" w:type="dxa"/>
          </w:tcPr>
          <w:p w14:paraId="3DF91BD5"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18AD9E90" w14:textId="25600D95"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RC</w:t>
            </w:r>
          </w:p>
        </w:tc>
        <w:tc>
          <w:tcPr>
            <w:tcW w:w="584" w:type="dxa"/>
          </w:tcPr>
          <w:p w14:paraId="57A8A82B"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7C4859C0" w14:textId="1F2CE902"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PC</w:t>
            </w:r>
          </w:p>
        </w:tc>
        <w:tc>
          <w:tcPr>
            <w:tcW w:w="584" w:type="dxa"/>
          </w:tcPr>
          <w:p w14:paraId="7EA81CAC"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1260F17E" w14:textId="77777777" w:rsidR="006F01CB" w:rsidRDefault="006F01CB" w:rsidP="0098628D">
            <w:pPr>
              <w:spacing w:line="360" w:lineRule="auto"/>
              <w:jc w:val="both"/>
              <w:rPr>
                <w:rFonts w:ascii="Times New Roman" w:hAnsi="Times New Roman" w:cs="Times New Roman"/>
                <w:sz w:val="24"/>
                <w:szCs w:val="24"/>
              </w:rPr>
            </w:pPr>
          </w:p>
        </w:tc>
        <w:tc>
          <w:tcPr>
            <w:tcW w:w="584" w:type="dxa"/>
          </w:tcPr>
          <w:p w14:paraId="2C1D1DC1" w14:textId="77777777" w:rsidR="006F01CB" w:rsidRDefault="006F01CB" w:rsidP="0098628D">
            <w:pPr>
              <w:spacing w:line="360" w:lineRule="auto"/>
              <w:jc w:val="both"/>
              <w:rPr>
                <w:rFonts w:ascii="Times New Roman" w:hAnsi="Times New Roman" w:cs="Times New Roman"/>
                <w:sz w:val="24"/>
                <w:szCs w:val="24"/>
              </w:rPr>
            </w:pPr>
          </w:p>
        </w:tc>
        <w:tc>
          <w:tcPr>
            <w:tcW w:w="585" w:type="dxa"/>
          </w:tcPr>
          <w:p w14:paraId="740B4AAE" w14:textId="59122B29"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PM</w:t>
            </w:r>
          </w:p>
        </w:tc>
        <w:tc>
          <w:tcPr>
            <w:tcW w:w="585" w:type="dxa"/>
          </w:tcPr>
          <w:p w14:paraId="703CDFAE" w14:textId="33276B8E"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UM</w:t>
            </w:r>
          </w:p>
        </w:tc>
        <w:tc>
          <w:tcPr>
            <w:tcW w:w="585" w:type="dxa"/>
          </w:tcPr>
          <w:p w14:paraId="6A5E1AC2" w14:textId="1BD79B43"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OM</w:t>
            </w:r>
          </w:p>
        </w:tc>
        <w:tc>
          <w:tcPr>
            <w:tcW w:w="585" w:type="dxa"/>
          </w:tcPr>
          <w:p w14:paraId="37356AC1" w14:textId="02317439"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ZM</w:t>
            </w:r>
          </w:p>
        </w:tc>
        <w:tc>
          <w:tcPr>
            <w:tcW w:w="585" w:type="dxa"/>
          </w:tcPr>
          <w:p w14:paraId="174D45A2" w14:textId="5DCB5587"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DM</w:t>
            </w:r>
          </w:p>
        </w:tc>
        <w:tc>
          <w:tcPr>
            <w:tcW w:w="585" w:type="dxa"/>
          </w:tcPr>
          <w:p w14:paraId="0A751153" w14:textId="0D74C68F" w:rsidR="006F01CB" w:rsidRDefault="006F01CB"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IM</w:t>
            </w:r>
          </w:p>
        </w:tc>
      </w:tr>
    </w:tbl>
    <w:p w14:paraId="6DF7C7A3" w14:textId="77777777" w:rsidR="006F01CB" w:rsidRDefault="006F01CB" w:rsidP="0098628D">
      <w:pPr>
        <w:spacing w:line="360" w:lineRule="auto"/>
        <w:jc w:val="both"/>
        <w:rPr>
          <w:rFonts w:ascii="Times New Roman" w:hAnsi="Times New Roman" w:cs="Times New Roman"/>
          <w:sz w:val="24"/>
          <w:szCs w:val="24"/>
        </w:rPr>
      </w:pPr>
    </w:p>
    <w:p w14:paraId="1E125EE0" w14:textId="6D6C474A" w:rsidR="00ED2C90" w:rsidRPr="004854C9" w:rsidRDefault="00ED2C90" w:rsidP="0098628D">
      <w:pPr>
        <w:spacing w:line="360" w:lineRule="auto"/>
        <w:jc w:val="both"/>
        <w:rPr>
          <w:rFonts w:ascii="Times New Roman" w:hAnsi="Times New Roman" w:cs="Times New Roman"/>
          <w:b/>
          <w:bCs/>
          <w:sz w:val="24"/>
          <w:szCs w:val="24"/>
        </w:rPr>
      </w:pPr>
      <w:r w:rsidRPr="004854C9">
        <w:rPr>
          <w:rFonts w:ascii="Times New Roman" w:hAnsi="Times New Roman" w:cs="Times New Roman"/>
          <w:b/>
          <w:bCs/>
          <w:sz w:val="24"/>
          <w:szCs w:val="24"/>
        </w:rPr>
        <w:t>Control Register</w:t>
      </w:r>
    </w:p>
    <w:p w14:paraId="6B2D7967" w14:textId="5333C7B7"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IC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Infinity control</w:t>
      </w:r>
      <w:r w:rsidR="00424C3F">
        <w:rPr>
          <w:rFonts w:ascii="Times New Roman" w:hAnsi="Times New Roman" w:cs="Times New Roman"/>
          <w:sz w:val="24"/>
          <w:szCs w:val="24"/>
        </w:rPr>
        <w:t xml:space="preserve"> </w:t>
      </w:r>
    </w:p>
    <w:p w14:paraId="5F857446" w14:textId="372F08AB"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RC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Rounding control</w:t>
      </w:r>
    </w:p>
    <w:p w14:paraId="72F604B9" w14:textId="3061D3E5"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PC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Precision control</w:t>
      </w:r>
    </w:p>
    <w:p w14:paraId="5931FFD5" w14:textId="6883C278"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PM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Precision control</w:t>
      </w:r>
    </w:p>
    <w:p w14:paraId="2589B724" w14:textId="6E07DBA1"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UM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Underflow mask</w:t>
      </w:r>
    </w:p>
    <w:p w14:paraId="49AD3E2D" w14:textId="09A76A80"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OM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Overflow mask</w:t>
      </w:r>
    </w:p>
    <w:p w14:paraId="19E81738" w14:textId="40C49BC4"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ZM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Division by zero mask</w:t>
      </w:r>
    </w:p>
    <w:p w14:paraId="6E549DC8" w14:textId="0C8C2D56" w:rsid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DM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Denormalized operand mask</w:t>
      </w:r>
    </w:p>
    <w:p w14:paraId="195C7090" w14:textId="22A3636E" w:rsidR="00ED2C90" w:rsidRPr="00483867" w:rsidRDefault="00ED2C90" w:rsidP="0098628D">
      <w:pPr>
        <w:pStyle w:val="ListParagraph"/>
        <w:numPr>
          <w:ilvl w:val="0"/>
          <w:numId w:val="2"/>
        </w:numPr>
        <w:spacing w:line="360" w:lineRule="auto"/>
        <w:jc w:val="both"/>
        <w:rPr>
          <w:rFonts w:ascii="Times New Roman" w:hAnsi="Times New Roman" w:cs="Times New Roman"/>
          <w:sz w:val="24"/>
          <w:szCs w:val="24"/>
        </w:rPr>
      </w:pPr>
      <w:r w:rsidRPr="00483867">
        <w:rPr>
          <w:rFonts w:ascii="Times New Roman" w:hAnsi="Times New Roman" w:cs="Times New Roman"/>
          <w:sz w:val="24"/>
          <w:szCs w:val="24"/>
        </w:rPr>
        <w:t xml:space="preserve">IM </w:t>
      </w:r>
      <w:r w:rsidR="00687A06">
        <w:rPr>
          <w:rFonts w:ascii="Times New Roman" w:hAnsi="Times New Roman" w:cs="Times New Roman"/>
          <w:sz w:val="24"/>
          <w:szCs w:val="24"/>
        </w:rPr>
        <w:tab/>
        <w:t>-</w:t>
      </w:r>
      <w:r w:rsidR="00687A06">
        <w:rPr>
          <w:rFonts w:ascii="Times New Roman" w:hAnsi="Times New Roman" w:cs="Times New Roman"/>
          <w:sz w:val="24"/>
          <w:szCs w:val="24"/>
        </w:rPr>
        <w:tab/>
      </w:r>
      <w:r w:rsidRPr="00483867">
        <w:rPr>
          <w:rFonts w:ascii="Times New Roman" w:hAnsi="Times New Roman" w:cs="Times New Roman"/>
          <w:sz w:val="24"/>
          <w:szCs w:val="24"/>
        </w:rPr>
        <w:t>Invalid operand mask</w:t>
      </w:r>
    </w:p>
    <w:p w14:paraId="3E32AFC2" w14:textId="39DC918D" w:rsidR="00ED2C90" w:rsidRPr="003F12E7" w:rsidRDefault="003F12E7"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Infinity Control</w:t>
      </w:r>
    </w:p>
    <w:p w14:paraId="5173A3CC" w14:textId="2C6456AB" w:rsidR="00A846F2" w:rsidRPr="00A846F2" w:rsidRDefault="00A846F2" w:rsidP="00A846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infinity control s</w:t>
      </w:r>
      <w:r w:rsidRPr="00A846F2">
        <w:rPr>
          <w:rFonts w:ascii="Times New Roman" w:hAnsi="Times New Roman" w:cs="Times New Roman"/>
          <w:sz w:val="24"/>
          <w:szCs w:val="24"/>
        </w:rPr>
        <w:t xml:space="preserve">elects affine (+ve or -ve infinity) or projective infinity (infinity is unsigned). </w:t>
      </w:r>
      <w:r w:rsidR="007C622F">
        <w:rPr>
          <w:rFonts w:ascii="Times New Roman" w:hAnsi="Times New Roman" w:cs="Times New Roman"/>
          <w:sz w:val="24"/>
          <w:szCs w:val="24"/>
        </w:rPr>
        <w:t xml:space="preserve">If it is ‘0’ </w:t>
      </w:r>
      <w:r w:rsidR="007C622F" w:rsidRPr="007C622F">
        <w:rPr>
          <w:rFonts w:ascii="Times New Roman" w:hAnsi="Times New Roman" w:cs="Times New Roman"/>
          <w:sz w:val="24"/>
          <w:szCs w:val="24"/>
        </w:rPr>
        <w:sym w:font="Wingdings" w:char="F0E0"/>
      </w:r>
      <w:r w:rsidR="007C622F">
        <w:rPr>
          <w:rFonts w:ascii="Times New Roman" w:hAnsi="Times New Roman" w:cs="Times New Roman"/>
          <w:sz w:val="24"/>
          <w:szCs w:val="24"/>
        </w:rPr>
        <w:t xml:space="preserve"> It is Projective, If it is ‘1’ </w:t>
      </w:r>
      <w:r w:rsidR="007C622F" w:rsidRPr="007C622F">
        <w:rPr>
          <w:rFonts w:ascii="Times New Roman" w:hAnsi="Times New Roman" w:cs="Times New Roman"/>
          <w:sz w:val="24"/>
          <w:szCs w:val="24"/>
        </w:rPr>
        <w:sym w:font="Wingdings" w:char="F0E0"/>
      </w:r>
      <w:r w:rsidR="007C622F">
        <w:rPr>
          <w:rFonts w:ascii="Times New Roman" w:hAnsi="Times New Roman" w:cs="Times New Roman"/>
          <w:sz w:val="24"/>
          <w:szCs w:val="24"/>
        </w:rPr>
        <w:t xml:space="preserve"> Affine</w:t>
      </w:r>
    </w:p>
    <w:p w14:paraId="22537F52" w14:textId="0BF97575" w:rsidR="00ED2C90" w:rsidRPr="003F12E7" w:rsidRDefault="003F12E7"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Rounding</w:t>
      </w:r>
      <w:r w:rsidR="00ED2C90" w:rsidRPr="003F12E7">
        <w:rPr>
          <w:rFonts w:ascii="Times New Roman" w:hAnsi="Times New Roman" w:cs="Times New Roman"/>
          <w:b/>
          <w:bCs/>
          <w:sz w:val="24"/>
          <w:szCs w:val="24"/>
        </w:rPr>
        <w:t xml:space="preserve"> </w:t>
      </w:r>
      <w:r w:rsidRPr="003F12E7">
        <w:rPr>
          <w:rFonts w:ascii="Times New Roman" w:hAnsi="Times New Roman" w:cs="Times New Roman"/>
          <w:b/>
          <w:bCs/>
          <w:sz w:val="24"/>
          <w:szCs w:val="24"/>
        </w:rPr>
        <w:t>Control</w:t>
      </w:r>
    </w:p>
    <w:p w14:paraId="6746B05A" w14:textId="77777777" w:rsidR="0047451D" w:rsidRDefault="0035451D" w:rsidP="0047451D">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 xml:space="preserve">RC </w:t>
      </w:r>
      <w:r w:rsidR="00CA6AC9">
        <w:rPr>
          <w:rFonts w:ascii="Times New Roman" w:hAnsi="Times New Roman" w:cs="Times New Roman"/>
          <w:sz w:val="24"/>
          <w:szCs w:val="24"/>
        </w:rPr>
        <w:t xml:space="preserve">refers to </w:t>
      </w:r>
      <w:r w:rsidRPr="0098628D">
        <w:rPr>
          <w:rFonts w:ascii="Times New Roman" w:hAnsi="Times New Roman" w:cs="Times New Roman"/>
          <w:sz w:val="24"/>
          <w:szCs w:val="24"/>
        </w:rPr>
        <w:t>Rounding control</w:t>
      </w:r>
      <w:r w:rsidR="00CA6AC9">
        <w:rPr>
          <w:rFonts w:ascii="Times New Roman" w:hAnsi="Times New Roman" w:cs="Times New Roman"/>
          <w:sz w:val="24"/>
          <w:szCs w:val="24"/>
        </w:rPr>
        <w:t xml:space="preserve"> which</w:t>
      </w:r>
      <w:r w:rsidRPr="0098628D">
        <w:rPr>
          <w:rFonts w:ascii="Times New Roman" w:hAnsi="Times New Roman" w:cs="Times New Roman"/>
          <w:sz w:val="24"/>
          <w:szCs w:val="24"/>
        </w:rPr>
        <w:t xml:space="preserve"> determines the type of rounding.</w:t>
      </w:r>
    </w:p>
    <w:p w14:paraId="32A035D6" w14:textId="77777777" w:rsidR="0047451D" w:rsidRDefault="00ED2C90" w:rsidP="0047451D">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00</w:t>
      </w:r>
      <w:r w:rsidR="0047451D">
        <w:rPr>
          <w:rFonts w:ascii="Times New Roman" w:hAnsi="Times New Roman" w:cs="Times New Roman"/>
          <w:sz w:val="24"/>
          <w:szCs w:val="24"/>
        </w:rPr>
        <w:t xml:space="preserve"> </w:t>
      </w:r>
      <w:r w:rsidR="0047451D" w:rsidRPr="0047451D">
        <w:rPr>
          <w:rFonts w:ascii="Times New Roman" w:hAnsi="Times New Roman" w:cs="Times New Roman"/>
          <w:sz w:val="24"/>
          <w:szCs w:val="24"/>
        </w:rPr>
        <w:sym w:font="Wingdings" w:char="F0E0"/>
      </w:r>
      <w:r w:rsidR="0047451D">
        <w:rPr>
          <w:rFonts w:ascii="Times New Roman" w:hAnsi="Times New Roman" w:cs="Times New Roman"/>
          <w:sz w:val="24"/>
          <w:szCs w:val="24"/>
        </w:rPr>
        <w:t xml:space="preserve"> </w:t>
      </w:r>
      <w:r w:rsidRPr="0098628D">
        <w:rPr>
          <w:rFonts w:ascii="Times New Roman" w:hAnsi="Times New Roman" w:cs="Times New Roman"/>
          <w:sz w:val="24"/>
          <w:szCs w:val="24"/>
        </w:rPr>
        <w:t>Round to nearest or even</w:t>
      </w:r>
    </w:p>
    <w:p w14:paraId="790781E5" w14:textId="77777777" w:rsidR="0047451D" w:rsidRDefault="00ED2C90" w:rsidP="0047451D">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01</w:t>
      </w:r>
      <w:r w:rsidR="0047451D">
        <w:rPr>
          <w:rFonts w:ascii="Times New Roman" w:hAnsi="Times New Roman" w:cs="Times New Roman"/>
          <w:sz w:val="24"/>
          <w:szCs w:val="24"/>
        </w:rPr>
        <w:t xml:space="preserve"> </w:t>
      </w:r>
      <w:r w:rsidR="0047451D" w:rsidRPr="0047451D">
        <w:rPr>
          <w:rFonts w:ascii="Times New Roman" w:hAnsi="Times New Roman" w:cs="Times New Roman"/>
          <w:sz w:val="24"/>
          <w:szCs w:val="24"/>
        </w:rPr>
        <w:sym w:font="Wingdings" w:char="F0E0"/>
      </w:r>
      <w:r w:rsidR="0047451D">
        <w:rPr>
          <w:rFonts w:ascii="Times New Roman" w:hAnsi="Times New Roman" w:cs="Times New Roman"/>
          <w:sz w:val="24"/>
          <w:szCs w:val="24"/>
        </w:rPr>
        <w:t xml:space="preserve"> </w:t>
      </w:r>
      <w:r w:rsidRPr="0098628D">
        <w:rPr>
          <w:rFonts w:ascii="Times New Roman" w:hAnsi="Times New Roman" w:cs="Times New Roman"/>
          <w:sz w:val="24"/>
          <w:szCs w:val="24"/>
        </w:rPr>
        <w:t>Round down towards minus infinity</w:t>
      </w:r>
    </w:p>
    <w:p w14:paraId="41B298E5" w14:textId="77777777" w:rsidR="0047451D" w:rsidRDefault="00ED2C90" w:rsidP="0047451D">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10</w:t>
      </w:r>
      <w:r w:rsidR="0047451D">
        <w:rPr>
          <w:rFonts w:ascii="Times New Roman" w:hAnsi="Times New Roman" w:cs="Times New Roman"/>
          <w:sz w:val="24"/>
          <w:szCs w:val="24"/>
        </w:rPr>
        <w:t xml:space="preserve"> </w:t>
      </w:r>
      <w:r w:rsidR="0047451D" w:rsidRPr="0047451D">
        <w:rPr>
          <w:rFonts w:ascii="Times New Roman" w:hAnsi="Times New Roman" w:cs="Times New Roman"/>
          <w:sz w:val="24"/>
          <w:szCs w:val="24"/>
        </w:rPr>
        <w:sym w:font="Wingdings" w:char="F0E0"/>
      </w:r>
      <w:r w:rsidR="0047451D">
        <w:rPr>
          <w:rFonts w:ascii="Times New Roman" w:hAnsi="Times New Roman" w:cs="Times New Roman"/>
          <w:sz w:val="24"/>
          <w:szCs w:val="24"/>
        </w:rPr>
        <w:t xml:space="preserve"> </w:t>
      </w:r>
      <w:r w:rsidRPr="0098628D">
        <w:rPr>
          <w:rFonts w:ascii="Times New Roman" w:hAnsi="Times New Roman" w:cs="Times New Roman"/>
          <w:sz w:val="24"/>
          <w:szCs w:val="24"/>
        </w:rPr>
        <w:t>Round up towards plus infinity</w:t>
      </w:r>
    </w:p>
    <w:p w14:paraId="2D35825A" w14:textId="17955907" w:rsidR="00ED2C90" w:rsidRPr="0098628D" w:rsidRDefault="00ED2C90" w:rsidP="0047451D">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11</w:t>
      </w:r>
      <w:r w:rsidR="0047451D">
        <w:rPr>
          <w:rFonts w:ascii="Times New Roman" w:hAnsi="Times New Roman" w:cs="Times New Roman"/>
          <w:sz w:val="24"/>
          <w:szCs w:val="24"/>
        </w:rPr>
        <w:t xml:space="preserve"> </w:t>
      </w:r>
      <w:r w:rsidR="0047451D" w:rsidRPr="0047451D">
        <w:rPr>
          <w:rFonts w:ascii="Times New Roman" w:hAnsi="Times New Roman" w:cs="Times New Roman"/>
          <w:sz w:val="24"/>
          <w:szCs w:val="24"/>
        </w:rPr>
        <w:sym w:font="Wingdings" w:char="F0E0"/>
      </w:r>
      <w:r w:rsidR="0047451D">
        <w:rPr>
          <w:rFonts w:ascii="Times New Roman" w:hAnsi="Times New Roman" w:cs="Times New Roman"/>
          <w:sz w:val="24"/>
          <w:szCs w:val="24"/>
        </w:rPr>
        <w:t xml:space="preserve"> </w:t>
      </w:r>
      <w:r w:rsidRPr="0098628D">
        <w:rPr>
          <w:rFonts w:ascii="Times New Roman" w:hAnsi="Times New Roman" w:cs="Times New Roman"/>
          <w:sz w:val="24"/>
          <w:szCs w:val="24"/>
        </w:rPr>
        <w:t>Chop or truncate towards zero</w:t>
      </w:r>
    </w:p>
    <w:p w14:paraId="57490DE9" w14:textId="4E3685FA" w:rsidR="00ED2C90" w:rsidRPr="003F12E7" w:rsidRDefault="003F12E7" w:rsidP="0098628D">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Precision Control</w:t>
      </w:r>
    </w:p>
    <w:p w14:paraId="613D37EE" w14:textId="77777777" w:rsidR="008C0A4F" w:rsidRDefault="008C0A4F" w:rsidP="0098628D">
      <w:pPr>
        <w:spacing w:line="360" w:lineRule="auto"/>
        <w:jc w:val="both"/>
        <w:rPr>
          <w:rFonts w:ascii="Times New Roman" w:hAnsi="Times New Roman" w:cs="Times New Roman"/>
          <w:sz w:val="24"/>
          <w:szCs w:val="24"/>
        </w:rPr>
      </w:pPr>
      <w:r>
        <w:rPr>
          <w:rFonts w:ascii="Times New Roman" w:hAnsi="Times New Roman" w:cs="Times New Roman"/>
          <w:sz w:val="24"/>
          <w:szCs w:val="24"/>
        </w:rPr>
        <w:tab/>
        <w:t>PC refers to Precision control that sets the precision of a result.</w:t>
      </w:r>
    </w:p>
    <w:p w14:paraId="785D1A7C" w14:textId="34D4158C" w:rsidR="008C0A4F" w:rsidRDefault="00ED2C90" w:rsidP="008C0A4F">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00</w:t>
      </w:r>
      <w:r w:rsidR="008C0A4F">
        <w:rPr>
          <w:rFonts w:ascii="Times New Roman" w:hAnsi="Times New Roman" w:cs="Times New Roman"/>
          <w:sz w:val="24"/>
          <w:szCs w:val="24"/>
        </w:rPr>
        <w:t xml:space="preserve"> </w:t>
      </w:r>
      <w:r w:rsidR="008C0A4F" w:rsidRPr="008C0A4F">
        <w:rPr>
          <w:rFonts w:ascii="Times New Roman" w:hAnsi="Times New Roman" w:cs="Times New Roman"/>
          <w:sz w:val="24"/>
          <w:szCs w:val="24"/>
        </w:rPr>
        <w:sym w:font="Wingdings" w:char="F0E0"/>
      </w:r>
      <w:r w:rsidR="008C0A4F">
        <w:rPr>
          <w:rFonts w:ascii="Times New Roman" w:hAnsi="Times New Roman" w:cs="Times New Roman"/>
          <w:sz w:val="24"/>
          <w:szCs w:val="24"/>
        </w:rPr>
        <w:t xml:space="preserve"> </w:t>
      </w:r>
      <w:r w:rsidRPr="0098628D">
        <w:rPr>
          <w:rFonts w:ascii="Times New Roman" w:hAnsi="Times New Roman" w:cs="Times New Roman"/>
          <w:sz w:val="24"/>
          <w:szCs w:val="24"/>
        </w:rPr>
        <w:t>Single precision (short)</w:t>
      </w:r>
    </w:p>
    <w:p w14:paraId="4CD7E699" w14:textId="2F99D874" w:rsidR="008C0A4F" w:rsidRDefault="00ED2C90" w:rsidP="008C0A4F">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01</w:t>
      </w:r>
      <w:r w:rsidR="008C0A4F">
        <w:rPr>
          <w:rFonts w:ascii="Times New Roman" w:hAnsi="Times New Roman" w:cs="Times New Roman"/>
          <w:sz w:val="24"/>
          <w:szCs w:val="24"/>
        </w:rPr>
        <w:t xml:space="preserve"> </w:t>
      </w:r>
      <w:r w:rsidR="008C0A4F" w:rsidRPr="008C0A4F">
        <w:rPr>
          <w:rFonts w:ascii="Times New Roman" w:hAnsi="Times New Roman" w:cs="Times New Roman"/>
          <w:sz w:val="24"/>
          <w:szCs w:val="24"/>
        </w:rPr>
        <w:sym w:font="Wingdings" w:char="F0E0"/>
      </w:r>
      <w:r w:rsidR="008C0A4F">
        <w:rPr>
          <w:rFonts w:ascii="Times New Roman" w:hAnsi="Times New Roman" w:cs="Times New Roman"/>
          <w:sz w:val="24"/>
          <w:szCs w:val="24"/>
        </w:rPr>
        <w:t xml:space="preserve"> </w:t>
      </w:r>
      <w:r w:rsidRPr="0098628D">
        <w:rPr>
          <w:rFonts w:ascii="Times New Roman" w:hAnsi="Times New Roman" w:cs="Times New Roman"/>
          <w:sz w:val="24"/>
          <w:szCs w:val="24"/>
        </w:rPr>
        <w:t>Reserved</w:t>
      </w:r>
    </w:p>
    <w:p w14:paraId="4030D155" w14:textId="40A2FE7A" w:rsidR="008C0A4F" w:rsidRDefault="00ED2C90" w:rsidP="008C0A4F">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lastRenderedPageBreak/>
        <w:t>10</w:t>
      </w:r>
      <w:r w:rsidR="008C0A4F">
        <w:rPr>
          <w:rFonts w:ascii="Times New Roman" w:hAnsi="Times New Roman" w:cs="Times New Roman"/>
          <w:sz w:val="24"/>
          <w:szCs w:val="24"/>
        </w:rPr>
        <w:t xml:space="preserve"> </w:t>
      </w:r>
      <w:r w:rsidR="008C0A4F" w:rsidRPr="008C0A4F">
        <w:rPr>
          <w:rFonts w:ascii="Times New Roman" w:hAnsi="Times New Roman" w:cs="Times New Roman"/>
          <w:sz w:val="24"/>
          <w:szCs w:val="24"/>
        </w:rPr>
        <w:sym w:font="Wingdings" w:char="F0E0"/>
      </w:r>
      <w:r w:rsidR="008C0A4F">
        <w:rPr>
          <w:rFonts w:ascii="Times New Roman" w:hAnsi="Times New Roman" w:cs="Times New Roman"/>
          <w:sz w:val="24"/>
          <w:szCs w:val="24"/>
        </w:rPr>
        <w:t xml:space="preserve"> </w:t>
      </w:r>
      <w:r w:rsidRPr="0098628D">
        <w:rPr>
          <w:rFonts w:ascii="Times New Roman" w:hAnsi="Times New Roman" w:cs="Times New Roman"/>
          <w:sz w:val="24"/>
          <w:szCs w:val="24"/>
        </w:rPr>
        <w:t>Double precision (long)</w:t>
      </w:r>
    </w:p>
    <w:p w14:paraId="139CAC39" w14:textId="18A3488C" w:rsidR="00ED2C90" w:rsidRDefault="00ED2C90" w:rsidP="008C0A4F">
      <w:pPr>
        <w:spacing w:line="360" w:lineRule="auto"/>
        <w:ind w:firstLine="720"/>
        <w:jc w:val="both"/>
        <w:rPr>
          <w:rFonts w:ascii="Times New Roman" w:hAnsi="Times New Roman" w:cs="Times New Roman"/>
          <w:sz w:val="24"/>
          <w:szCs w:val="24"/>
        </w:rPr>
      </w:pPr>
      <w:r w:rsidRPr="0098628D">
        <w:rPr>
          <w:rFonts w:ascii="Times New Roman" w:hAnsi="Times New Roman" w:cs="Times New Roman"/>
          <w:sz w:val="24"/>
          <w:szCs w:val="24"/>
        </w:rPr>
        <w:t>11</w:t>
      </w:r>
      <w:r w:rsidR="008C0A4F">
        <w:rPr>
          <w:rFonts w:ascii="Times New Roman" w:hAnsi="Times New Roman" w:cs="Times New Roman"/>
          <w:sz w:val="24"/>
          <w:szCs w:val="24"/>
        </w:rPr>
        <w:t xml:space="preserve"> </w:t>
      </w:r>
      <w:r w:rsidR="008C0A4F" w:rsidRPr="008C0A4F">
        <w:rPr>
          <w:rFonts w:ascii="Times New Roman" w:hAnsi="Times New Roman" w:cs="Times New Roman"/>
          <w:sz w:val="24"/>
          <w:szCs w:val="24"/>
        </w:rPr>
        <w:sym w:font="Wingdings" w:char="F0E0"/>
      </w:r>
      <w:r w:rsidR="008C0A4F">
        <w:rPr>
          <w:rFonts w:ascii="Times New Roman" w:hAnsi="Times New Roman" w:cs="Times New Roman"/>
          <w:sz w:val="24"/>
          <w:szCs w:val="24"/>
        </w:rPr>
        <w:t xml:space="preserve"> </w:t>
      </w:r>
      <w:r w:rsidRPr="0098628D">
        <w:rPr>
          <w:rFonts w:ascii="Times New Roman" w:hAnsi="Times New Roman" w:cs="Times New Roman"/>
          <w:sz w:val="24"/>
          <w:szCs w:val="24"/>
        </w:rPr>
        <w:t>Extended precision (temporary)</w:t>
      </w:r>
    </w:p>
    <w:p w14:paraId="6AB8F021" w14:textId="77777777" w:rsidR="00530513" w:rsidRPr="003F12E7" w:rsidRDefault="00CE22C1" w:rsidP="00CE22C1">
      <w:pPr>
        <w:spacing w:line="360" w:lineRule="auto"/>
        <w:jc w:val="both"/>
        <w:rPr>
          <w:rFonts w:ascii="Times New Roman" w:hAnsi="Times New Roman" w:cs="Times New Roman"/>
          <w:b/>
          <w:bCs/>
          <w:sz w:val="24"/>
          <w:szCs w:val="24"/>
        </w:rPr>
      </w:pPr>
      <w:r w:rsidRPr="003F12E7">
        <w:rPr>
          <w:rFonts w:ascii="Times New Roman" w:hAnsi="Times New Roman" w:cs="Times New Roman"/>
          <w:b/>
          <w:bCs/>
          <w:sz w:val="24"/>
          <w:szCs w:val="24"/>
        </w:rPr>
        <w:t>2. Execution Unit</w:t>
      </w:r>
    </w:p>
    <w:p w14:paraId="5511450D" w14:textId="619E0583" w:rsidR="00293A4C" w:rsidRDefault="00364CF1" w:rsidP="009973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performs the operations that </w:t>
      </w:r>
      <w:r w:rsidR="001A020A">
        <w:rPr>
          <w:rFonts w:ascii="Times New Roman" w:hAnsi="Times New Roman" w:cs="Times New Roman"/>
          <w:sz w:val="24"/>
          <w:szCs w:val="24"/>
        </w:rPr>
        <w:t>access the numeric data available in the registers of the co-processor.</w:t>
      </w:r>
      <w:r w:rsidR="005E7C5E">
        <w:rPr>
          <w:rFonts w:ascii="Times New Roman" w:hAnsi="Times New Roman" w:cs="Times New Roman"/>
          <w:sz w:val="24"/>
          <w:szCs w:val="24"/>
        </w:rPr>
        <w:t xml:space="preserve"> The Numeric Registers are 80 bits wide. They are present in the NUE which is capable of performing arithmetic, logic and transcendental operations. It can also supply small mathematical constants from its ROM.</w:t>
      </w:r>
      <w:r w:rsidR="0099733B">
        <w:rPr>
          <w:rFonts w:ascii="Times New Roman" w:hAnsi="Times New Roman" w:cs="Times New Roman"/>
          <w:sz w:val="24"/>
          <w:szCs w:val="24"/>
        </w:rPr>
        <w:t xml:space="preserve"> </w:t>
      </w:r>
    </w:p>
    <w:p w14:paraId="06464D8E" w14:textId="054C848E" w:rsidR="00391D56" w:rsidRPr="00B20E65" w:rsidRDefault="00391D56" w:rsidP="00391D56">
      <w:pPr>
        <w:spacing w:line="360" w:lineRule="auto"/>
        <w:jc w:val="both"/>
        <w:rPr>
          <w:rFonts w:ascii="Times New Roman" w:hAnsi="Times New Roman" w:cs="Times New Roman"/>
          <w:b/>
          <w:bCs/>
          <w:sz w:val="24"/>
          <w:szCs w:val="24"/>
        </w:rPr>
      </w:pPr>
      <w:r w:rsidRPr="00B20E65">
        <w:rPr>
          <w:rFonts w:ascii="Times New Roman" w:hAnsi="Times New Roman" w:cs="Times New Roman"/>
          <w:b/>
          <w:bCs/>
          <w:sz w:val="24"/>
          <w:szCs w:val="24"/>
        </w:rPr>
        <w:t>Weblinks</w:t>
      </w:r>
    </w:p>
    <w:p w14:paraId="05A78280" w14:textId="77777777" w:rsidR="00391D56" w:rsidRDefault="00234E68" w:rsidP="009973F9">
      <w:pPr>
        <w:pStyle w:val="ListParagraph"/>
        <w:numPr>
          <w:ilvl w:val="0"/>
          <w:numId w:val="6"/>
        </w:numPr>
        <w:spacing w:line="360" w:lineRule="auto"/>
        <w:jc w:val="both"/>
        <w:rPr>
          <w:rFonts w:ascii="Times New Roman" w:hAnsi="Times New Roman" w:cs="Times New Roman"/>
          <w:sz w:val="24"/>
          <w:szCs w:val="24"/>
        </w:rPr>
      </w:pPr>
      <w:hyperlink r:id="rId9" w:history="1">
        <w:r w:rsidR="00391D56" w:rsidRPr="00391D56">
          <w:rPr>
            <w:rStyle w:val="Hyperlink"/>
            <w:rFonts w:ascii="Times New Roman" w:hAnsi="Times New Roman" w:cs="Times New Roman"/>
            <w:sz w:val="24"/>
            <w:szCs w:val="24"/>
          </w:rPr>
          <w:t>http://www.idc-online.com/technical_references/pdfs/electronic_engineering/8087_Co_Processors_and_Architechture.pdf</w:t>
        </w:r>
      </w:hyperlink>
    </w:p>
    <w:p w14:paraId="3FD7F9DC" w14:textId="0C006175" w:rsidR="00391D56" w:rsidRPr="00391D56" w:rsidRDefault="00234E68" w:rsidP="009973F9">
      <w:pPr>
        <w:pStyle w:val="ListParagraph"/>
        <w:numPr>
          <w:ilvl w:val="0"/>
          <w:numId w:val="6"/>
        </w:numPr>
        <w:spacing w:line="360" w:lineRule="auto"/>
        <w:jc w:val="both"/>
        <w:rPr>
          <w:rFonts w:ascii="Times New Roman" w:hAnsi="Times New Roman" w:cs="Times New Roman"/>
          <w:sz w:val="24"/>
          <w:szCs w:val="24"/>
        </w:rPr>
      </w:pPr>
      <w:hyperlink r:id="rId10" w:history="1">
        <w:r w:rsidR="00391D56">
          <w:rPr>
            <w:rStyle w:val="Hyperlink"/>
          </w:rPr>
          <w:t>https://www.tutorialspoint.com/microprocessor/microprocessor_8087_numeric_data_processor.htm</w:t>
        </w:r>
      </w:hyperlink>
    </w:p>
    <w:sectPr w:rsidR="00391D56" w:rsidRPr="0039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062D2"/>
    <w:multiLevelType w:val="hybridMultilevel"/>
    <w:tmpl w:val="C7C44B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6FE"/>
    <w:multiLevelType w:val="hybridMultilevel"/>
    <w:tmpl w:val="95B2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D11EE"/>
    <w:multiLevelType w:val="hybridMultilevel"/>
    <w:tmpl w:val="5C34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13B9B"/>
    <w:multiLevelType w:val="hybridMultilevel"/>
    <w:tmpl w:val="EE68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E258A"/>
    <w:multiLevelType w:val="hybridMultilevel"/>
    <w:tmpl w:val="B584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5C42"/>
    <w:multiLevelType w:val="hybridMultilevel"/>
    <w:tmpl w:val="B584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C1705"/>
    <w:multiLevelType w:val="hybridMultilevel"/>
    <w:tmpl w:val="F6502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90"/>
    <w:rsid w:val="0000675B"/>
    <w:rsid w:val="00030C5A"/>
    <w:rsid w:val="00075DA6"/>
    <w:rsid w:val="00087783"/>
    <w:rsid w:val="000921FF"/>
    <w:rsid w:val="001321E1"/>
    <w:rsid w:val="00153DDE"/>
    <w:rsid w:val="00177856"/>
    <w:rsid w:val="001A020A"/>
    <w:rsid w:val="00234E68"/>
    <w:rsid w:val="0028675B"/>
    <w:rsid w:val="00293A4C"/>
    <w:rsid w:val="002A74D2"/>
    <w:rsid w:val="00305B07"/>
    <w:rsid w:val="00331F2A"/>
    <w:rsid w:val="00343072"/>
    <w:rsid w:val="0034783E"/>
    <w:rsid w:val="0035451D"/>
    <w:rsid w:val="00364CF1"/>
    <w:rsid w:val="00391D56"/>
    <w:rsid w:val="003F12E7"/>
    <w:rsid w:val="00416613"/>
    <w:rsid w:val="004244BE"/>
    <w:rsid w:val="00424C3F"/>
    <w:rsid w:val="00456469"/>
    <w:rsid w:val="0047451D"/>
    <w:rsid w:val="00483867"/>
    <w:rsid w:val="004854C9"/>
    <w:rsid w:val="00530513"/>
    <w:rsid w:val="0054572F"/>
    <w:rsid w:val="00586640"/>
    <w:rsid w:val="0059471A"/>
    <w:rsid w:val="0059728B"/>
    <w:rsid w:val="005A1B08"/>
    <w:rsid w:val="005E7C4B"/>
    <w:rsid w:val="005E7C5E"/>
    <w:rsid w:val="006550E4"/>
    <w:rsid w:val="00657D78"/>
    <w:rsid w:val="00671C89"/>
    <w:rsid w:val="00687A06"/>
    <w:rsid w:val="00695756"/>
    <w:rsid w:val="006F01CB"/>
    <w:rsid w:val="00777BB0"/>
    <w:rsid w:val="007C622F"/>
    <w:rsid w:val="007E1980"/>
    <w:rsid w:val="008A524F"/>
    <w:rsid w:val="008C0A4F"/>
    <w:rsid w:val="008E76D1"/>
    <w:rsid w:val="008F447B"/>
    <w:rsid w:val="0098628D"/>
    <w:rsid w:val="00986327"/>
    <w:rsid w:val="0099733B"/>
    <w:rsid w:val="009A6888"/>
    <w:rsid w:val="00A04046"/>
    <w:rsid w:val="00A612C4"/>
    <w:rsid w:val="00A846F2"/>
    <w:rsid w:val="00AA5909"/>
    <w:rsid w:val="00B20E65"/>
    <w:rsid w:val="00B809D6"/>
    <w:rsid w:val="00BD6642"/>
    <w:rsid w:val="00C071F0"/>
    <w:rsid w:val="00C247AA"/>
    <w:rsid w:val="00C50873"/>
    <w:rsid w:val="00C766EF"/>
    <w:rsid w:val="00CA406C"/>
    <w:rsid w:val="00CA6AC9"/>
    <w:rsid w:val="00CB3F21"/>
    <w:rsid w:val="00CD6599"/>
    <w:rsid w:val="00CE22C1"/>
    <w:rsid w:val="00CE4C76"/>
    <w:rsid w:val="00DA1F2B"/>
    <w:rsid w:val="00DA7D10"/>
    <w:rsid w:val="00ED2C90"/>
    <w:rsid w:val="00E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AA2E"/>
  <w15:chartTrackingRefBased/>
  <w15:docId w15:val="{350012B2-FAD6-4083-BABA-1A0F737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D"/>
    <w:pPr>
      <w:ind w:left="720"/>
      <w:contextualSpacing/>
    </w:pPr>
  </w:style>
  <w:style w:type="table" w:styleId="TableGrid">
    <w:name w:val="Table Grid"/>
    <w:basedOn w:val="TableNormal"/>
    <w:uiPriority w:val="39"/>
    <w:rsid w:val="00030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888"/>
    <w:rPr>
      <w:color w:val="0000FF"/>
      <w:u w:val="single"/>
    </w:rPr>
  </w:style>
  <w:style w:type="character" w:styleId="UnresolvedMention">
    <w:name w:val="Unresolved Mention"/>
    <w:basedOn w:val="DefaultParagraphFont"/>
    <w:uiPriority w:val="99"/>
    <w:semiHidden/>
    <w:unhideWhenUsed/>
    <w:rsid w:val="008F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91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icroprocessor/microprocessor_8087_numeric_data_processor.htm%20as%20on%2008/07/202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icroprocessor/microprocessor_8087_numeric_data_processor.htm%20as%20on%2008/07/202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utorialspoint.com/microprocessor/microprocessor_8087_numeric_data_processor.htm" TargetMode="External"/><Relationship Id="rId4" Type="http://schemas.openxmlformats.org/officeDocument/2006/relationships/webSettings" Target="webSettings.xml"/><Relationship Id="rId9" Type="http://schemas.openxmlformats.org/officeDocument/2006/relationships/hyperlink" Target="http://www.idc-online.com/technical_references/pdfs/electronic_engineering/8087_Co_Processors_and_Architech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Gnana Poovathy J</dc:creator>
  <cp:keywords/>
  <dc:description/>
  <cp:lastModifiedBy>Florence Gnana Poovathy J</cp:lastModifiedBy>
  <cp:revision>74</cp:revision>
  <dcterms:created xsi:type="dcterms:W3CDTF">2020-07-08T06:18:00Z</dcterms:created>
  <dcterms:modified xsi:type="dcterms:W3CDTF">2020-07-08T13:07:00Z</dcterms:modified>
</cp:coreProperties>
</file>