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Here is the Dialogue immediately preceding this extract (conversational context):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“Attorney:  Good morning.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Attorney: Can you please state your name for the record?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Witness (Brian Johnson): My name is Brian Johnson.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Attorney: And Mr. Johnson, where do you live, sir?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 live on the Circle in Five Points, so very close to the Matthews.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Attorney: You know the Matthews.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Attorney: Tell us how you know the Matthews.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 know them through their daughter, Nicole.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Witness (Brian Johnson): She is also a yoga teacher, and that is how I know her.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Attorney: Are you a yoga teacher?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 am.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Attorney: How long have you been a yoga teacher?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I've been a yoga teacher for about three years.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Attorney:  How long have you known Nicole?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  <w:t xml:space="preserve">Witness (Brian Johnson): Since she returned from grad school in New York, so about three, four years.</w:t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Attorney: Do you know the rest of the Matthews family, Dr. Matthews and Mrs. Kim Matthews?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Attorney: No.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Attorney: Had you ever been over to their house prior to June 28th of 2014?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Witness (Brian Johnson): Yeah, a couple times.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  <w:t xml:space="preserve">Attorney: And was that to visit Nicole?</w:t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Attorney: Nicole, yeah.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Attorney:  They have another son and daughter, Thomas Matthews and Alex Matthews.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Attorney: Do you know them as well?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 had met Alex before at lunch, but I had never met Thomas until the actual day of the wedding.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  <w:t xml:space="preserve">Attorney: Until the wedding day.</w:t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Attorney: Sounds like you went to the wedding there on June 28, 2014.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Attorney: I did.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Attorney: Were you a guest of, I guess, of Nicole?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Witness (Brian Johnson): Nicole's, yes.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  <w:t xml:space="preserve">Attorney: When did you arrive at that wedding, Mr. Johnson?</w:t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Witness (Brian Johnson): Ten minutes before I started.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Attorney:  Did anyone go with you?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Witness (Brian Johnson): Yeah, my husband went with me.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Attorney: Did you have, prior to this date, did you know J.T.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Attorney: Taylor, Anna Ergish, Natalie Freeman, or Josh McCoy?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 did not.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Attorney: At any point during that wedding, sir, did you come into contact with any of those individuals?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 did.</w:t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 xml:space="preserve">Witness (Brian Johnson): The first contact was when we were standing in front of the house.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Witness (Brian Johnson): Okay.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Witness (Brian Johnson):  After the ceremony was over, we were all ushered into the front of the house.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Witness (Brian Johnson): And as I was in line to get a drink, one of the, I would assume Thomas, turned and introduced me to JT and said, oh, this is, you know, Brian, he's a yoga teacher.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Witness (Brian Johnson): You should talk to him.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Witness (Brian Johnson): And so that was my beginning interaction.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  <w:t xml:space="preserve">Attorney: And tell us about that interaction, Mr. Johnson.</w:t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Attorney: What happened there?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Witness (Brian Johnson): They had asked me, like, how long had I taught yoga?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Witness (Brian Johnson): When did I start as a kid?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  <w:t xml:space="preserve">Witness (Brian Johnson): You know, what did it do for me?</w:t>
      </w:r>
    </w:p>
    <w:p w:rsidR="00000000" w:rsidDel="00000000" w:rsidP="00000000" w:rsidRDefault="00000000" w:rsidRPr="00000000" w14:paraId="00000034">
      <w:pPr>
        <w:widowControl w:val="0"/>
        <w:rPr/>
      </w:pPr>
      <w:r w:rsidDel="00000000" w:rsidR="00000000" w:rsidRPr="00000000">
        <w:rPr>
          <w:rtl w:val="0"/>
        </w:rPr>
        <w:t xml:space="preserve">Witness (Brian Johnson): Just the basics of why I did it.</w:t>
      </w:r>
    </w:p>
    <w:p w:rsidR="00000000" w:rsidDel="00000000" w:rsidP="00000000" w:rsidRDefault="00000000" w:rsidRPr="00000000" w14:paraId="00000035">
      <w:pPr>
        <w:widowControl w:val="0"/>
        <w:rPr/>
      </w:pPr>
      <w:r w:rsidDel="00000000" w:rsidR="00000000" w:rsidRPr="00000000">
        <w:rPr>
          <w:rtl w:val="0"/>
        </w:rPr>
        <w:t xml:space="preserve">Witness (Brian Johnson): They all seemed very genuinely interested.</w:t>
      </w:r>
    </w:p>
    <w:p w:rsidR="00000000" w:rsidDel="00000000" w:rsidP="00000000" w:rsidRDefault="00000000" w:rsidRPr="00000000" w14:paraId="00000036">
      <w:pPr>
        <w:widowControl w:val="0"/>
        <w:rPr/>
      </w:pPr>
      <w:r w:rsidDel="00000000" w:rsidR="00000000" w:rsidRPr="00000000">
        <w:rPr>
          <w:rtl w:val="0"/>
        </w:rPr>
        <w:t xml:space="preserve">Attorney:  And was this conversation primarily with JT at this point?</w:t>
      </w:r>
    </w:p>
    <w:p w:rsidR="00000000" w:rsidDel="00000000" w:rsidP="00000000" w:rsidRDefault="00000000" w:rsidRPr="00000000" w14:paraId="00000037">
      <w:pPr>
        <w:widowControl w:val="0"/>
        <w:rPr/>
      </w:pPr>
      <w:r w:rsidDel="00000000" w:rsidR="00000000" w:rsidRPr="00000000">
        <w:rPr>
          <w:rtl w:val="0"/>
        </w:rPr>
        <w:t xml:space="preserve">Attorney: Yes.</w:t>
      </w:r>
    </w:p>
    <w:p w:rsidR="00000000" w:rsidDel="00000000" w:rsidP="00000000" w:rsidRDefault="00000000" w:rsidRPr="00000000" w14:paraId="00000038">
      <w:pPr>
        <w:widowControl w:val="0"/>
        <w:rPr/>
      </w:pPr>
      <w:r w:rsidDel="00000000" w:rsidR="00000000" w:rsidRPr="00000000">
        <w:rPr>
          <w:rtl w:val="0"/>
        </w:rPr>
        <w:t xml:space="preserve">Attorney: Did he tell you what his interest was in yoga?</w:t>
      </w:r>
    </w:p>
    <w:p w:rsidR="00000000" w:rsidDel="00000000" w:rsidP="00000000" w:rsidRDefault="00000000" w:rsidRPr="00000000" w14:paraId="00000039">
      <w:pPr>
        <w:widowControl w:val="0"/>
        <w:rPr/>
      </w:pPr>
      <w:r w:rsidDel="00000000" w:rsidR="00000000" w:rsidRPr="00000000">
        <w:rPr>
          <w:rtl w:val="0"/>
        </w:rPr>
        <w:t xml:space="preserve">Witness (Brian Johnson): Just why.</w:t>
      </w:r>
    </w:p>
    <w:p w:rsidR="00000000" w:rsidDel="00000000" w:rsidP="00000000" w:rsidRDefault="00000000" w:rsidRPr="00000000" w14:paraId="0000003A">
      <w:pPr>
        <w:widowControl w:val="0"/>
        <w:rPr/>
      </w:pPr>
      <w:r w:rsidDel="00000000" w:rsidR="00000000" w:rsidRPr="00000000">
        <w:rPr>
          <w:rtl w:val="0"/>
        </w:rPr>
        <w:t xml:space="preserve">Witness (Brian Johnson): Basically, just why.</w:t>
      </w:r>
    </w:p>
    <w:p w:rsidR="00000000" w:rsidDel="00000000" w:rsidP="00000000" w:rsidRDefault="00000000" w:rsidRPr="00000000" w14:paraId="0000003B">
      <w:pPr>
        <w:widowControl w:val="0"/>
        <w:rPr/>
      </w:pPr>
      <w:r w:rsidDel="00000000" w:rsidR="00000000" w:rsidRPr="00000000">
        <w:rPr>
          <w:rtl w:val="0"/>
        </w:rPr>
        <w:t xml:space="preserve">Witness (Brian Johnson): Like, why do I like yoga?</w:t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  <w:t xml:space="preserve">Witness (Brian Johnson): Like, what does it do for me in terms of meditation, stretching, body ability, anxiety, focus, all those sort of things.</w:t>
      </w:r>
    </w:p>
    <w:p w:rsidR="00000000" w:rsidDel="00000000" w:rsidP="00000000" w:rsidRDefault="00000000" w:rsidRPr="00000000" w14:paraId="0000003D">
      <w:pPr>
        <w:widowControl w:val="0"/>
        <w:rPr/>
      </w:pPr>
      <w:r w:rsidDel="00000000" w:rsidR="00000000" w:rsidRPr="00000000">
        <w:rPr>
          <w:rtl w:val="0"/>
        </w:rPr>
        <w:t xml:space="preserve">Attorney: Did he mention to you that he was involved in athletics or anything like that?</w:t>
      </w:r>
    </w:p>
    <w:p w:rsidR="00000000" w:rsidDel="00000000" w:rsidP="00000000" w:rsidRDefault="00000000" w:rsidRPr="00000000" w14:paraId="0000003E">
      <w:pPr>
        <w:widowControl w:val="0"/>
        <w:rPr/>
      </w:pPr>
      <w:r w:rsidDel="00000000" w:rsidR="00000000" w:rsidRPr="00000000">
        <w:rPr>
          <w:rtl w:val="0"/>
        </w:rPr>
        <w:t xml:space="preserve">Witness (Brian Johnson): He did not.</w:t>
      </w:r>
    </w:p>
    <w:p w:rsidR="00000000" w:rsidDel="00000000" w:rsidP="00000000" w:rsidRDefault="00000000" w:rsidRPr="00000000" w14:paraId="0000003F">
      <w:pPr>
        <w:widowControl w:val="0"/>
        <w:rPr/>
      </w:pPr>
      <w:r w:rsidDel="00000000" w:rsidR="00000000" w:rsidRPr="00000000">
        <w:rPr>
          <w:rtl w:val="0"/>
        </w:rPr>
        <w:t xml:space="preserve">Attorney:  At that point, were the girls there as well, along with Thomas and the others?</w:t>
      </w:r>
    </w:p>
    <w:p w:rsidR="00000000" w:rsidDel="00000000" w:rsidP="00000000" w:rsidRDefault="00000000" w:rsidRPr="00000000" w14:paraId="00000040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 would assume yes.</w:t>
      </w:r>
    </w:p>
    <w:p w:rsidR="00000000" w:rsidDel="00000000" w:rsidP="00000000" w:rsidRDefault="00000000" w:rsidRPr="00000000" w14:paraId="00000041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 have no, like, initial recollection of, yes, they were right there, but I don't remember.</w:t>
      </w:r>
    </w:p>
    <w:p w:rsidR="00000000" w:rsidDel="00000000" w:rsidP="00000000" w:rsidRDefault="00000000" w:rsidRPr="00000000" w14:paraId="00000042">
      <w:pPr>
        <w:widowControl w:val="0"/>
        <w:rPr/>
      </w:pPr>
      <w:r w:rsidDel="00000000" w:rsidR="00000000" w:rsidRPr="00000000">
        <w:rPr>
          <w:rtl w:val="0"/>
        </w:rPr>
        <w:t xml:space="preserve">Attorney: At that point, Mr. Johnson, were they actually in line with you or standing at a table?</w:t>
      </w:r>
    </w:p>
    <w:p w:rsidR="00000000" w:rsidDel="00000000" w:rsidP="00000000" w:rsidRDefault="00000000" w:rsidRPr="00000000" w14:paraId="00000043">
      <w:pPr>
        <w:widowControl w:val="0"/>
        <w:rPr/>
      </w:pPr>
      <w:r w:rsidDel="00000000" w:rsidR="00000000" w:rsidRPr="00000000">
        <w:rPr>
          <w:rtl w:val="0"/>
        </w:rPr>
        <w:t xml:space="preserve">Witness (Brian Johnson): They were standing, like, I guess with their backs towards the house, so yeah, there were tables right there.</w:t>
      </w:r>
    </w:p>
    <w:p w:rsidR="00000000" w:rsidDel="00000000" w:rsidP="00000000" w:rsidRDefault="00000000" w:rsidRPr="00000000" w14:paraId="00000044">
      <w:pPr>
        <w:widowControl w:val="0"/>
        <w:rPr/>
      </w:pPr>
      <w:r w:rsidDel="00000000" w:rsidR="00000000" w:rsidRPr="00000000">
        <w:rPr>
          <w:rtl w:val="0"/>
        </w:rPr>
        <w:t xml:space="preserve">Attorney: Mr. Johnson, at that point, did you notice if they had wine glasses or drinking alcohol or anything like that?</w:t>
      </w:r>
    </w:p>
    <w:p w:rsidR="00000000" w:rsidDel="00000000" w:rsidP="00000000" w:rsidRDefault="00000000" w:rsidRPr="00000000" w14:paraId="00000045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 did not, but I do remember that JT had a water bottle in his hand.</w:t>
      </w:r>
    </w:p>
    <w:p w:rsidR="00000000" w:rsidDel="00000000" w:rsidP="00000000" w:rsidRDefault="00000000" w:rsidRPr="00000000" w14:paraId="00000046">
      <w:pPr>
        <w:widowControl w:val="0"/>
        <w:rPr/>
      </w:pPr>
      <w:r w:rsidDel="00000000" w:rsidR="00000000" w:rsidRPr="00000000">
        <w:rPr>
          <w:rtl w:val="0"/>
        </w:rPr>
        <w:t xml:space="preserve">Attorney:  JT had a water bottle at that point.</w:t>
      </w:r>
    </w:p>
    <w:p w:rsidR="00000000" w:rsidDel="00000000" w:rsidP="00000000" w:rsidRDefault="00000000" w:rsidRPr="00000000" w14:paraId="00000047">
      <w:pPr>
        <w:widowControl w:val="0"/>
        <w:rPr/>
      </w:pPr>
      <w:r w:rsidDel="00000000" w:rsidR="00000000" w:rsidRPr="00000000">
        <w:rPr>
          <w:rtl w:val="0"/>
        </w:rPr>
        <w:t xml:space="preserve">Attorney: Could you tell whether or not they were impaired at that point?</w:t>
      </w:r>
    </w:p>
    <w:p w:rsidR="00000000" w:rsidDel="00000000" w:rsidP="00000000" w:rsidRDefault="00000000" w:rsidRPr="00000000" w14:paraId="00000048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 would say no.</w:t>
      </w:r>
    </w:p>
    <w:p w:rsidR="00000000" w:rsidDel="00000000" w:rsidP="00000000" w:rsidRDefault="00000000" w:rsidRPr="00000000" w14:paraId="00000049">
      <w:pPr>
        <w:widowControl w:val="0"/>
        <w:rPr/>
      </w:pPr>
      <w:r w:rsidDel="00000000" w:rsidR="00000000" w:rsidRPr="00000000">
        <w:rPr>
          <w:rtl w:val="0"/>
        </w:rPr>
        <w:t xml:space="preserve">Attorney: Could you tell if they'd been drinking at all?</w:t>
      </w:r>
    </w:p>
    <w:p w:rsidR="00000000" w:rsidDel="00000000" w:rsidP="00000000" w:rsidRDefault="00000000" w:rsidRPr="00000000" w14:paraId="0000004A">
      <w:pPr>
        <w:widowControl w:val="0"/>
        <w:rPr/>
      </w:pPr>
      <w:r w:rsidDel="00000000" w:rsidR="00000000" w:rsidRPr="00000000">
        <w:rPr>
          <w:rtl w:val="0"/>
        </w:rPr>
        <w:t xml:space="preserve">Witness (Brian Johnson): Could not.</w:t>
      </w:r>
    </w:p>
    <w:p w:rsidR="00000000" w:rsidDel="00000000" w:rsidP="00000000" w:rsidRDefault="00000000" w:rsidRPr="00000000" w14:paraId="0000004B">
      <w:pPr>
        <w:widowControl w:val="0"/>
        <w:rPr/>
      </w:pPr>
      <w:r w:rsidDel="00000000" w:rsidR="00000000" w:rsidRPr="00000000">
        <w:rPr>
          <w:rtl w:val="0"/>
        </w:rPr>
        <w:t xml:space="preserve">Attorney: How long would you say that interaction lasted with JT, Mr. Johnson?</w:t>
      </w:r>
    </w:p>
    <w:p w:rsidR="00000000" w:rsidDel="00000000" w:rsidP="00000000" w:rsidRDefault="00000000" w:rsidRPr="00000000" w14:paraId="0000004C">
      <w:pPr>
        <w:widowControl w:val="0"/>
        <w:rPr/>
      </w:pPr>
      <w:r w:rsidDel="00000000" w:rsidR="00000000" w:rsidRPr="00000000">
        <w:rPr>
          <w:rtl w:val="0"/>
        </w:rPr>
        <w:t xml:space="preserve">Witness (Brian Johnson): The movement of the line, maybe four or five minutes.</w:t>
      </w:r>
    </w:p>
    <w:p w:rsidR="00000000" w:rsidDel="00000000" w:rsidP="00000000" w:rsidRDefault="00000000" w:rsidRPr="00000000" w14:paraId="0000004D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It was quite packed up front.</w:t>
      </w:r>
    </w:p>
    <w:p w:rsidR="00000000" w:rsidDel="00000000" w:rsidP="00000000" w:rsidRDefault="00000000" w:rsidRPr="00000000" w14:paraId="0000004E">
      <w:pPr>
        <w:widowControl w:val="0"/>
        <w:rPr/>
      </w:pPr>
      <w:r w:rsidDel="00000000" w:rsidR="00000000" w:rsidRPr="00000000">
        <w:rPr>
          <w:rtl w:val="0"/>
        </w:rPr>
        <w:t xml:space="preserve">Attorney: And did you, in fact, get a glass of wine there?</w:t>
      </w:r>
    </w:p>
    <w:p w:rsidR="00000000" w:rsidDel="00000000" w:rsidP="00000000" w:rsidRDefault="00000000" w:rsidRPr="00000000" w14:paraId="0000004F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 did.</w:t>
      </w:r>
    </w:p>
    <w:p w:rsidR="00000000" w:rsidDel="00000000" w:rsidP="00000000" w:rsidRDefault="00000000" w:rsidRPr="00000000" w14:paraId="00000050">
      <w:pPr>
        <w:widowControl w:val="0"/>
        <w:rPr/>
      </w:pPr>
      <w:r w:rsidDel="00000000" w:rsidR="00000000" w:rsidRPr="00000000">
        <w:rPr>
          <w:rtl w:val="0"/>
        </w:rPr>
        <w:t xml:space="preserve">Attorney: How did you get that wine?</w:t>
      </w:r>
    </w:p>
    <w:p w:rsidR="00000000" w:rsidDel="00000000" w:rsidP="00000000" w:rsidRDefault="00000000" w:rsidRPr="00000000" w14:paraId="00000051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 had to ask for it.</w:t>
      </w:r>
    </w:p>
    <w:p w:rsidR="00000000" w:rsidDel="00000000" w:rsidP="00000000" w:rsidRDefault="00000000" w:rsidRPr="00000000" w14:paraId="00000052">
      <w:pPr>
        <w:widowControl w:val="0"/>
        <w:rPr/>
      </w:pPr>
      <w:r w:rsidDel="00000000" w:rsidR="00000000" w:rsidRPr="00000000">
        <w:rPr>
          <w:rtl w:val="0"/>
        </w:rPr>
        <w:t xml:space="preserve">Attorney:  Do you recall if there were other wine glasses out on the table at that point?</w:t>
      </w:r>
    </w:p>
    <w:p w:rsidR="00000000" w:rsidDel="00000000" w:rsidP="00000000" w:rsidRDefault="00000000" w:rsidRPr="00000000" w14:paraId="00000053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 do not.</w:t>
      </w:r>
    </w:p>
    <w:p w:rsidR="00000000" w:rsidDel="00000000" w:rsidP="00000000" w:rsidRDefault="00000000" w:rsidRPr="00000000" w14:paraId="00000054">
      <w:pPr>
        <w:widowControl w:val="0"/>
        <w:rPr/>
      </w:pPr>
      <w:r w:rsidDel="00000000" w:rsidR="00000000" w:rsidRPr="00000000">
        <w:rPr>
          <w:rtl w:val="0"/>
        </w:rPr>
        <w:t xml:space="preserve">Attorney: You don't recall?</w:t>
      </w:r>
    </w:p>
    <w:p w:rsidR="00000000" w:rsidDel="00000000" w:rsidP="00000000" w:rsidRDefault="00000000" w:rsidRPr="00000000" w14:paraId="00000055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 think it was, like, everything was, like, poured for us instantly and, like, handed to us because there was just so many people.</w:t>
      </w:r>
    </w:p>
    <w:p w:rsidR="00000000" w:rsidDel="00000000" w:rsidP="00000000" w:rsidRDefault="00000000" w:rsidRPr="00000000" w14:paraId="00000056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If they were going to fill it and sit it, there wouldn't be enough time.</w:t>
      </w:r>
    </w:p>
    <w:p w:rsidR="00000000" w:rsidDel="00000000" w:rsidP="00000000" w:rsidRDefault="00000000" w:rsidRPr="00000000" w14:paraId="00000057">
      <w:pPr>
        <w:widowControl w:val="0"/>
        <w:rPr/>
      </w:pPr>
      <w:r w:rsidDel="00000000" w:rsidR="00000000" w:rsidRPr="00000000">
        <w:rPr>
          <w:rtl w:val="0"/>
        </w:rPr>
        <w:t xml:space="preserve">Attorney: Mr. Johnston, did you have any interaction with the teenagers later on?</w:t>
      </w:r>
    </w:p>
    <w:p w:rsidR="00000000" w:rsidDel="00000000" w:rsidP="00000000" w:rsidRDefault="00000000" w:rsidRPr="00000000" w14:paraId="00000058">
      <w:pPr>
        <w:widowControl w:val="0"/>
        <w:rPr/>
      </w:pPr>
      <w:r w:rsidDel="00000000" w:rsidR="00000000" w:rsidRPr="00000000">
        <w:rPr>
          <w:rtl w:val="0"/>
        </w:rPr>
        <w:t xml:space="preserve">Witness (Brian Johnson): No.</w:t>
      </w:r>
    </w:p>
    <w:p w:rsidR="00000000" w:rsidDel="00000000" w:rsidP="00000000" w:rsidRDefault="00000000" w:rsidRPr="00000000" w14:paraId="00000059">
      <w:pPr>
        <w:widowControl w:val="0"/>
        <w:rPr/>
      </w:pPr>
      <w:r w:rsidDel="00000000" w:rsidR="00000000" w:rsidRPr="00000000">
        <w:rPr>
          <w:rtl w:val="0"/>
        </w:rPr>
        <w:t xml:space="preserve">Attorney: In the evening?</w:t>
      </w:r>
    </w:p>
    <w:p w:rsidR="00000000" w:rsidDel="00000000" w:rsidP="00000000" w:rsidRDefault="00000000" w:rsidRPr="00000000" w14:paraId="0000005A">
      <w:pPr>
        <w:widowControl w:val="0"/>
        <w:rPr/>
      </w:pPr>
      <w:r w:rsidDel="00000000" w:rsidR="00000000" w:rsidRPr="00000000">
        <w:rPr>
          <w:rtl w:val="0"/>
        </w:rPr>
        <w:t xml:space="preserve">Witness (Brian Johnson): Aside from when I saw JT in the library, that was the only interaction I had with them for the entire evening.</w:t>
      </w:r>
    </w:p>
    <w:p w:rsidR="00000000" w:rsidDel="00000000" w:rsidP="00000000" w:rsidRDefault="00000000" w:rsidRPr="00000000" w14:paraId="0000005B">
      <w:pPr>
        <w:widowControl w:val="0"/>
        <w:rPr/>
      </w:pPr>
      <w:r w:rsidDel="00000000" w:rsidR="00000000" w:rsidRPr="00000000">
        <w:rPr>
          <w:rtl w:val="0"/>
        </w:rPr>
        <w:t xml:space="preserve">Attorney:  Did you see the kid and the teenagers out in front of the table?</w:t>
      </w:r>
    </w:p>
    <w:p w:rsidR="00000000" w:rsidDel="00000000" w:rsidP="00000000" w:rsidRDefault="00000000" w:rsidRPr="00000000" w14:paraId="0000005C">
      <w:pPr>
        <w:widowControl w:val="0"/>
        <w:rPr/>
      </w:pPr>
      <w:r w:rsidDel="00000000" w:rsidR="00000000" w:rsidRPr="00000000">
        <w:rPr>
          <w:rtl w:val="0"/>
        </w:rPr>
        <w:t xml:space="preserve">Witness (Brian Johnson): No.</w:t>
      </w:r>
    </w:p>
    <w:p w:rsidR="00000000" w:rsidDel="00000000" w:rsidP="00000000" w:rsidRDefault="00000000" w:rsidRPr="00000000" w14:paraId="0000005D">
      <w:pPr>
        <w:widowControl w:val="0"/>
        <w:rPr/>
      </w:pPr>
      <w:r w:rsidDel="00000000" w:rsidR="00000000" w:rsidRPr="00000000">
        <w:rPr>
          <w:rtl w:val="0"/>
        </w:rPr>
        <w:t xml:space="preserve">Attorney: You mentioned that you saw JT in the library.</w:t>
      </w:r>
    </w:p>
    <w:p w:rsidR="00000000" w:rsidDel="00000000" w:rsidP="00000000" w:rsidRDefault="00000000" w:rsidRPr="00000000" w14:paraId="0000005E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 did.</w:t>
      </w:r>
    </w:p>
    <w:p w:rsidR="00000000" w:rsidDel="00000000" w:rsidP="00000000" w:rsidRDefault="00000000" w:rsidRPr="00000000" w14:paraId="0000005F">
      <w:pPr>
        <w:widowControl w:val="0"/>
        <w:rPr/>
      </w:pPr>
      <w:r w:rsidDel="00000000" w:rsidR="00000000" w:rsidRPr="00000000">
        <w:rPr>
          <w:rtl w:val="0"/>
        </w:rPr>
        <w:t xml:space="preserve">Attorney: And when did you see JT in the library?</w:t>
      </w:r>
    </w:p>
    <w:p w:rsidR="00000000" w:rsidDel="00000000" w:rsidP="00000000" w:rsidRDefault="00000000" w:rsidRPr="00000000" w14:paraId="00000060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 would assume it was after the cake cutting.</w:t>
      </w:r>
    </w:p>
    <w:p w:rsidR="00000000" w:rsidDel="00000000" w:rsidP="00000000" w:rsidRDefault="00000000" w:rsidRPr="00000000" w14:paraId="00000061">
      <w:pPr>
        <w:widowControl w:val="0"/>
        <w:rPr/>
      </w:pPr>
      <w:r w:rsidDel="00000000" w:rsidR="00000000" w:rsidRPr="00000000">
        <w:rPr>
          <w:rtl w:val="0"/>
        </w:rPr>
        <w:t xml:space="preserve">Attorney: And tell us where the library is in the Matthews house.</w:t>
      </w:r>
    </w:p>
    <w:p w:rsidR="00000000" w:rsidDel="00000000" w:rsidP="00000000" w:rsidRDefault="00000000" w:rsidRPr="00000000" w14:paraId="00000062">
      <w:pPr>
        <w:widowControl w:val="0"/>
        <w:rPr/>
      </w:pPr>
      <w:r w:rsidDel="00000000" w:rsidR="00000000" w:rsidRPr="00000000">
        <w:rPr>
          <w:rtl w:val="0"/>
        </w:rPr>
        <w:t xml:space="preserve">Witness (Brian Johnson): So the Matthews house, if you... All right, if I am facing...</w:t>
      </w:r>
    </w:p>
    <w:p w:rsidR="00000000" w:rsidDel="00000000" w:rsidP="00000000" w:rsidRDefault="00000000" w:rsidRPr="00000000" w14:paraId="00000063">
      <w:pPr>
        <w:widowControl w:val="0"/>
        <w:rPr/>
      </w:pPr>
      <w:r w:rsidDel="00000000" w:rsidR="00000000" w:rsidRPr="00000000">
        <w:rPr>
          <w:rtl w:val="0"/>
        </w:rPr>
        <w:t xml:space="preserve">Witness (Brian Johnson):  out of the house, as we've seen in all the pictures, and you turn right to go into the kitchen, from the kitchen it then goes into the downstairs library.</w:t>
      </w:r>
    </w:p>
    <w:p w:rsidR="00000000" w:rsidDel="00000000" w:rsidP="00000000" w:rsidRDefault="00000000" w:rsidRPr="00000000" w14:paraId="00000064">
      <w:pPr>
        <w:widowControl w:val="0"/>
        <w:rPr/>
      </w:pPr>
      <w:r w:rsidDel="00000000" w:rsidR="00000000" w:rsidRPr="00000000">
        <w:rPr>
          <w:rtl w:val="0"/>
        </w:rPr>
        <w:t xml:space="preserve">Witness (Brian Johnson): So you have to go into an outdoor, there's the large kitchen, and then you go into the library to then go to the foyer.</w:t>
      </w:r>
    </w:p>
    <w:p w:rsidR="00000000" w:rsidDel="00000000" w:rsidP="00000000" w:rsidRDefault="00000000" w:rsidRPr="00000000" w14:paraId="00000065">
      <w:pPr>
        <w:widowControl w:val="0"/>
        <w:rPr/>
      </w:pPr>
      <w:r w:rsidDel="00000000" w:rsidR="00000000" w:rsidRPr="00000000">
        <w:rPr>
          <w:rtl w:val="0"/>
        </w:rPr>
        <w:t xml:space="preserve">Attorney: And where was JT when you saw him?</w:t>
      </w:r>
    </w:p>
    <w:p w:rsidR="00000000" w:rsidDel="00000000" w:rsidP="00000000" w:rsidRDefault="00000000" w:rsidRPr="00000000" w14:paraId="00000066">
      <w:pPr>
        <w:widowControl w:val="0"/>
        <w:rPr/>
      </w:pPr>
      <w:r w:rsidDel="00000000" w:rsidR="00000000" w:rsidRPr="00000000">
        <w:rPr>
          <w:rtl w:val="0"/>
        </w:rPr>
        <w:t xml:space="preserve">Witness (Brian Johnson): He was sitting in the library.</w:t>
      </w:r>
    </w:p>
    <w:p w:rsidR="00000000" w:rsidDel="00000000" w:rsidP="00000000" w:rsidRDefault="00000000" w:rsidRPr="00000000" w14:paraId="00000067">
      <w:pPr>
        <w:widowControl w:val="0"/>
        <w:rPr/>
      </w:pPr>
      <w:r w:rsidDel="00000000" w:rsidR="00000000" w:rsidRPr="00000000">
        <w:rPr>
          <w:rtl w:val="0"/>
        </w:rPr>
        <w:t xml:space="preserve">Attorney: What was your interaction like with JT at that point?</w:t>
      </w:r>
    </w:p>
    <w:p w:rsidR="00000000" w:rsidDel="00000000" w:rsidP="00000000" w:rsidRDefault="00000000" w:rsidRPr="00000000" w14:paraId="00000068">
      <w:pPr>
        <w:widowControl w:val="0"/>
        <w:rPr/>
      </w:pPr>
      <w:r w:rsidDel="00000000" w:rsidR="00000000" w:rsidRPr="00000000">
        <w:rPr>
          <w:rtl w:val="0"/>
        </w:rPr>
        <w:t xml:space="preserve">Witness (Brian Johnson):  I walked in and asked him how he was, and I knew that he was intoxicated and glazed over, you could say.</w:t>
      </w:r>
    </w:p>
    <w:p w:rsidR="00000000" w:rsidDel="00000000" w:rsidP="00000000" w:rsidRDefault="00000000" w:rsidRPr="00000000" w14:paraId="00000069">
      <w:pPr>
        <w:widowControl w:val="0"/>
        <w:rPr/>
      </w:pPr>
      <w:r w:rsidDel="00000000" w:rsidR="00000000" w:rsidRPr="00000000">
        <w:rPr>
          <w:rtl w:val="0"/>
        </w:rPr>
        <w:t xml:space="preserve">Witness (Brian Johnson): I asked him, you know, how was his evening, how were things going, just basic sort of banter and checking in on him.</w:t>
      </w:r>
    </w:p>
    <w:p w:rsidR="00000000" w:rsidDel="00000000" w:rsidP="00000000" w:rsidRDefault="00000000" w:rsidRPr="00000000" w14:paraId="0000006A">
      <w:pPr>
        <w:widowControl w:val="0"/>
        <w:rPr/>
      </w:pPr>
      <w:r w:rsidDel="00000000" w:rsidR="00000000" w:rsidRPr="00000000">
        <w:rPr>
          <w:rtl w:val="0"/>
        </w:rPr>
        <w:t xml:space="preserve">Witness (Brian Johnson): We talked about him graduating at Ravenscroft, like how was school, a little bit more about yoga.</w:t>
      </w:r>
    </w:p>
    <w:p w:rsidR="00000000" w:rsidDel="00000000" w:rsidP="00000000" w:rsidRDefault="00000000" w:rsidRPr="00000000" w14:paraId="0000006B">
      <w:pPr>
        <w:widowControl w:val="0"/>
        <w:rPr/>
      </w:pPr>
      <w:r w:rsidDel="00000000" w:rsidR="00000000" w:rsidRPr="00000000">
        <w:rPr>
          <w:rtl w:val="0"/>
        </w:rPr>
        <w:t xml:space="preserve">Witness (Brian Johnson): And then I blatantly asked him, I was just like, so what are you on?</w:t>
      </w:r>
    </w:p>
    <w:p w:rsidR="00000000" w:rsidDel="00000000" w:rsidP="00000000" w:rsidRDefault="00000000" w:rsidRPr="00000000" w14:paraId="0000006C">
      <w:pPr>
        <w:widowControl w:val="0"/>
        <w:rPr/>
      </w:pPr>
      <w:r w:rsidDel="00000000" w:rsidR="00000000" w:rsidRPr="00000000">
        <w:rPr>
          <w:rtl w:val="0"/>
        </w:rPr>
        <w:t xml:space="preserve">Witness (Brian Johnson):  And he said that he was inebriated and that he was stoned.</w:t>
      </w:r>
    </w:p>
    <w:p w:rsidR="00000000" w:rsidDel="00000000" w:rsidP="00000000" w:rsidRDefault="00000000" w:rsidRPr="00000000" w14:paraId="0000006D">
      <w:pPr>
        <w:widowControl w:val="0"/>
        <w:rPr/>
      </w:pPr>
      <w:r w:rsidDel="00000000" w:rsidR="00000000" w:rsidRPr="00000000">
        <w:rPr>
          <w:rtl w:val="0"/>
        </w:rPr>
        <w:t xml:space="preserve">Attorney: So what did he say?</w:t>
      </w:r>
    </w:p>
    <w:p w:rsidR="00000000" w:rsidDel="00000000" w:rsidP="00000000" w:rsidRDefault="00000000" w:rsidRPr="00000000" w14:paraId="0000006E">
      <w:pPr>
        <w:widowControl w:val="0"/>
        <w:rPr/>
      </w:pPr>
      <w:r w:rsidDel="00000000" w:rsidR="00000000" w:rsidRPr="00000000">
        <w:rPr>
          <w:rtl w:val="0"/>
        </w:rPr>
        <w:t xml:space="preserve">Attorney: He'd been drinking?</w:t>
      </w:r>
    </w:p>
    <w:p w:rsidR="00000000" w:rsidDel="00000000" w:rsidP="00000000" w:rsidRDefault="00000000" w:rsidRPr="00000000" w14:paraId="0000006F">
      <w:pPr>
        <w:widowControl w:val="0"/>
        <w:rPr/>
      </w:pPr>
      <w:r w:rsidDel="00000000" w:rsidR="00000000" w:rsidRPr="00000000">
        <w:rPr>
          <w:rtl w:val="0"/>
        </w:rPr>
        <w:t xml:space="preserve">Witness (Brian Johnson): He did, yes.</w:t>
      </w:r>
    </w:p>
    <w:p w:rsidR="00000000" w:rsidDel="00000000" w:rsidP="00000000" w:rsidRDefault="00000000" w:rsidRPr="00000000" w14:paraId="00000070">
      <w:pPr>
        <w:widowControl w:val="0"/>
        <w:rPr/>
      </w:pPr>
      <w:r w:rsidDel="00000000" w:rsidR="00000000" w:rsidRPr="00000000">
        <w:rPr>
          <w:rtl w:val="0"/>
        </w:rPr>
        <w:t xml:space="preserve">Attorney: He did say he'd been drinking?</w:t>
      </w:r>
    </w:p>
    <w:p w:rsidR="00000000" w:rsidDel="00000000" w:rsidP="00000000" w:rsidRDefault="00000000" w:rsidRPr="00000000" w14:paraId="00000071">
      <w:pPr>
        <w:widowControl w:val="0"/>
        <w:rPr/>
      </w:pPr>
      <w:r w:rsidDel="00000000" w:rsidR="00000000" w:rsidRPr="00000000">
        <w:rPr>
          <w:rtl w:val="0"/>
        </w:rPr>
        <w:t xml:space="preserve">Witness (Brian Johnson): He did say he'd been drinking, yes.”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Here is the conversation between </w:t>
      </w:r>
      <w:r w:rsidDel="00000000" w:rsidR="00000000" w:rsidRPr="00000000">
        <w:rPr>
          <w:rtl w:val="0"/>
        </w:rPr>
        <w:t xml:space="preserve">Witness Brian Johnson</w:t>
      </w:r>
      <w:r w:rsidDel="00000000" w:rsidR="00000000" w:rsidRPr="00000000">
        <w:rPr>
          <w:rtl w:val="0"/>
        </w:rPr>
        <w:t xml:space="preserve"> and the judge/attorney that you are supposed to analyze for factuality: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widowControl w:val="0"/>
        <w:rPr/>
      </w:pPr>
      <w:r w:rsidDel="00000000" w:rsidR="00000000" w:rsidRPr="00000000">
        <w:rPr>
          <w:rtl w:val="0"/>
        </w:rPr>
        <w:t xml:space="preserve">“</w:t>
      </w:r>
      <w:r w:rsidDel="00000000" w:rsidR="00000000" w:rsidRPr="00000000">
        <w:rPr>
          <w:rtl w:val="0"/>
        </w:rPr>
        <w:t xml:space="preserve">Witness (Brian Johnson): And so then I asked him instinctively, so you're not going to drive anywhere, right?</w:t>
      </w:r>
    </w:p>
    <w:p w:rsidR="00000000" w:rsidDel="00000000" w:rsidP="00000000" w:rsidRDefault="00000000" w:rsidRPr="00000000" w14:paraId="00000077">
      <w:pPr>
        <w:widowControl w:val="0"/>
        <w:rPr/>
      </w:pPr>
      <w:r w:rsidDel="00000000" w:rsidR="00000000" w:rsidRPr="00000000">
        <w:rPr>
          <w:rtl w:val="0"/>
        </w:rPr>
        <w:t xml:space="preserve">Witness (Brian Johnson): And I said, are you just going to stay here or is somebody going to pick you up?</w:t>
      </w:r>
    </w:p>
    <w:p w:rsidR="00000000" w:rsidDel="00000000" w:rsidP="00000000" w:rsidRDefault="00000000" w:rsidRPr="00000000" w14:paraId="00000078">
      <w:pPr>
        <w:widowControl w:val="0"/>
        <w:rPr/>
      </w:pPr>
      <w:r w:rsidDel="00000000" w:rsidR="00000000" w:rsidRPr="00000000">
        <w:rPr>
          <w:rtl w:val="0"/>
        </w:rPr>
        <w:t xml:space="preserve">Witness (Brian Johnson): And he said yes.</w:t>
      </w:r>
    </w:p>
    <w:p w:rsidR="00000000" w:rsidDel="00000000" w:rsidP="00000000" w:rsidRDefault="00000000" w:rsidRPr="00000000" w14:paraId="00000079">
      <w:pPr>
        <w:widowControl w:val="0"/>
        <w:rPr/>
      </w:pPr>
      <w:r w:rsidDel="00000000" w:rsidR="00000000" w:rsidRPr="00000000">
        <w:rPr>
          <w:rtl w:val="0"/>
        </w:rPr>
        <w:t xml:space="preserve">Witness (Brian Johnson):  I have a personal connection with that because my grandfather was killed by a drunk driver.</w:t>
      </w:r>
    </w:p>
    <w:p w:rsidR="00000000" w:rsidDel="00000000" w:rsidP="00000000" w:rsidRDefault="00000000" w:rsidRPr="00000000" w14:paraId="0000007A">
      <w:pPr>
        <w:widowControl w:val="0"/>
        <w:rPr/>
      </w:pPr>
      <w:r w:rsidDel="00000000" w:rsidR="00000000" w:rsidRPr="00000000">
        <w:rPr>
          <w:rtl w:val="0"/>
        </w:rPr>
        <w:t xml:space="preserve">Witness (Brian Johnson): So whenever it comes to anyone that's intoxicated that you know could have the possibility of driving, I was just like, you are not going to go anywhere.</w:t>
      </w:r>
    </w:p>
    <w:p w:rsidR="00000000" w:rsidDel="00000000" w:rsidP="00000000" w:rsidRDefault="00000000" w:rsidRPr="00000000" w14:paraId="0000007B">
      <w:pPr>
        <w:widowControl w:val="0"/>
        <w:rPr/>
      </w:pPr>
      <w:r w:rsidDel="00000000" w:rsidR="00000000" w:rsidRPr="00000000">
        <w:rPr>
          <w:rtl w:val="0"/>
        </w:rPr>
        <w:t xml:space="preserve">Witness (Brian Johnson): And so I had a moment of making sure that he was going to stay in the vicinity.</w:t>
      </w:r>
    </w:p>
    <w:p w:rsidR="00000000" w:rsidDel="00000000" w:rsidP="00000000" w:rsidRDefault="00000000" w:rsidRPr="00000000" w14:paraId="0000007C">
      <w:pPr>
        <w:widowControl w:val="0"/>
        <w:rPr/>
      </w:pPr>
      <w:r w:rsidDel="00000000" w:rsidR="00000000" w:rsidRPr="00000000">
        <w:rPr>
          <w:rtl w:val="0"/>
        </w:rPr>
        <w:t xml:space="preserve">Witness (Brian Johnson): So I asked him and he said yes.</w:t>
      </w:r>
      <w:r w:rsidDel="00000000" w:rsidR="00000000" w:rsidRPr="00000000">
        <w:rPr>
          <w:rtl w:val="0"/>
        </w:rPr>
        <w:t xml:space="preserve">”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