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B0CE" w14:textId="540A0F27" w:rsidR="00436D6C" w:rsidRPr="00436D6C" w:rsidRDefault="00436D6C" w:rsidP="00436D6C">
      <w:pPr>
        <w:jc w:val="center"/>
        <w:rPr>
          <w:rFonts w:ascii="Aptos Display" w:eastAsia="Times New Roman" w:hAnsi="Aptos Display" w:cs="Times New Roman"/>
          <w:color w:val="0F4761"/>
          <w:sz w:val="40"/>
          <w:szCs w:val="40"/>
        </w:rPr>
      </w:pPr>
      <w:r>
        <w:rPr>
          <w:rFonts w:ascii="Aptos Display" w:eastAsia="Times New Roman" w:hAnsi="Aptos Display" w:cs="Times New Roman"/>
          <w:color w:val="0F4761"/>
          <w:sz w:val="40"/>
          <w:szCs w:val="40"/>
        </w:rPr>
        <w:t xml:space="preserve">Assignment </w:t>
      </w:r>
      <w:r w:rsidR="001B7C65">
        <w:rPr>
          <w:rFonts w:ascii="Aptos Display" w:eastAsia="Times New Roman" w:hAnsi="Aptos Display" w:cs="Times New Roman"/>
          <w:color w:val="0F4761"/>
          <w:sz w:val="40"/>
          <w:szCs w:val="40"/>
        </w:rPr>
        <w:t>5</w:t>
      </w:r>
    </w:p>
    <w:p w14:paraId="4D20906F" w14:textId="7551D454" w:rsidR="00131C12" w:rsidRDefault="00436D6C">
      <w:pPr>
        <w:rPr>
          <w:rFonts w:ascii="Aptos Display" w:eastAsia="Times New Roman" w:hAnsi="Aptos Display" w:cs="Times New Roman"/>
          <w:color w:val="0F4761"/>
          <w:sz w:val="40"/>
          <w:szCs w:val="40"/>
        </w:rPr>
      </w:pPr>
      <w:r w:rsidRPr="00436D6C">
        <w:rPr>
          <w:rFonts w:ascii="Aptos Display" w:eastAsia="Times New Roman" w:hAnsi="Aptos Display" w:cs="Times New Roman"/>
          <w:color w:val="0F4761"/>
          <w:sz w:val="40"/>
          <w:szCs w:val="40"/>
        </w:rPr>
        <w:t>Aryaman Srivastava</w:t>
      </w:r>
      <w:r w:rsidRPr="00436D6C">
        <w:rPr>
          <w:rFonts w:ascii="Aptos Display" w:eastAsia="Times New Roman" w:hAnsi="Aptos Display" w:cs="Times New Roman"/>
          <w:color w:val="0F4761"/>
          <w:sz w:val="40"/>
          <w:szCs w:val="40"/>
        </w:rPr>
        <w:tab/>
      </w:r>
      <w:r w:rsidRPr="00436D6C">
        <w:rPr>
          <w:rFonts w:ascii="Aptos Display" w:eastAsia="Times New Roman" w:hAnsi="Aptos Display" w:cs="Times New Roman"/>
          <w:color w:val="0F4761"/>
          <w:sz w:val="40"/>
          <w:szCs w:val="40"/>
        </w:rPr>
        <w:tab/>
      </w:r>
      <w:r w:rsidRPr="00436D6C">
        <w:rPr>
          <w:rFonts w:ascii="Aptos Display" w:eastAsia="Times New Roman" w:hAnsi="Aptos Display" w:cs="Times New Roman"/>
          <w:color w:val="0F4761"/>
          <w:sz w:val="40"/>
          <w:szCs w:val="40"/>
        </w:rPr>
        <w:tab/>
      </w:r>
      <w:r w:rsidRPr="00436D6C">
        <w:rPr>
          <w:rFonts w:ascii="Aptos Display" w:eastAsia="Times New Roman" w:hAnsi="Aptos Display" w:cs="Times New Roman"/>
          <w:color w:val="0F4761"/>
          <w:sz w:val="40"/>
          <w:szCs w:val="40"/>
        </w:rPr>
        <w:tab/>
      </w:r>
      <w:r w:rsidRPr="00436D6C">
        <w:rPr>
          <w:rFonts w:ascii="Aptos Display" w:eastAsia="Times New Roman" w:hAnsi="Aptos Display" w:cs="Times New Roman"/>
          <w:color w:val="0F4761"/>
          <w:sz w:val="40"/>
          <w:szCs w:val="40"/>
        </w:rPr>
        <w:tab/>
      </w:r>
      <w:r w:rsidRPr="00436D6C">
        <w:rPr>
          <w:rFonts w:ascii="Aptos Display" w:eastAsia="Times New Roman" w:hAnsi="Aptos Display" w:cs="Times New Roman"/>
          <w:color w:val="0F4761"/>
          <w:sz w:val="40"/>
          <w:szCs w:val="40"/>
        </w:rPr>
        <w:tab/>
        <w:t>2210110206</w:t>
      </w:r>
    </w:p>
    <w:p w14:paraId="2E4D6F20" w14:textId="351F1C21" w:rsidR="00A169F4" w:rsidRPr="00A55E1E" w:rsidRDefault="001B7C65" w:rsidP="00A169F4">
      <w:pPr>
        <w:rPr>
          <w:b/>
          <w:bCs/>
          <w:sz w:val="28"/>
          <w:szCs w:val="28"/>
        </w:rPr>
      </w:pPr>
      <w:r w:rsidRPr="00A55E1E">
        <w:rPr>
          <w:b/>
          <w:bCs/>
          <w:sz w:val="28"/>
          <w:szCs w:val="28"/>
        </w:rPr>
        <w:t>1. TAS</w:t>
      </w:r>
    </w:p>
    <w:p w14:paraId="5E371951" w14:textId="35E924A6" w:rsidR="001B7C65" w:rsidRPr="001B7C65" w:rsidRDefault="001B7C65" w:rsidP="001B7C65">
      <w:pPr>
        <w:rPr>
          <w:sz w:val="24"/>
          <w:szCs w:val="24"/>
        </w:rPr>
      </w:pPr>
      <w:r w:rsidRPr="001B7C65">
        <w:rPr>
          <w:sz w:val="24"/>
          <w:szCs w:val="24"/>
        </w:rPr>
        <w:t>TAS stands for Test-and-Set, which is a synchronization primitive used in concurrent programming and operating systems. It is typically implemented as an atomic hardware instruction that allows a thread to atomically test a memory location and set it to a new value. In other words, TAS checks the current state of a variable and changes it if a certain condition is met, all in one indivisible operation.</w:t>
      </w:r>
    </w:p>
    <w:p w14:paraId="7ABA9AF8" w14:textId="2BE0050C" w:rsidR="001B7C65" w:rsidRPr="001B7C65" w:rsidRDefault="001B7C65" w:rsidP="001B7C65">
      <w:pPr>
        <w:rPr>
          <w:sz w:val="24"/>
          <w:szCs w:val="24"/>
        </w:rPr>
      </w:pPr>
      <w:r w:rsidRPr="001B7C65">
        <w:rPr>
          <w:sz w:val="24"/>
          <w:szCs w:val="24"/>
        </w:rPr>
        <w:t>When a thread wants to enter a critical section, it performs a TAS operation on a lock variable. If the lock is free (i.e., its value is 0), the thread sets the lock to 1 and enters the critical section. If the lock is already taken (i.e., its value is 1), the thread knows that another thread is inside the critical section and must wait or retry.</w:t>
      </w:r>
    </w:p>
    <w:p w14:paraId="24406450" w14:textId="63D81A80" w:rsidR="001B7C65" w:rsidRDefault="001B7C65" w:rsidP="001B7C65">
      <w:pPr>
        <w:rPr>
          <w:sz w:val="24"/>
          <w:szCs w:val="24"/>
        </w:rPr>
      </w:pPr>
      <w:r w:rsidRPr="001B7C65">
        <w:rPr>
          <w:sz w:val="24"/>
          <w:szCs w:val="24"/>
        </w:rPr>
        <w:t>TAS is a fundamental building block for synchronization mechanisms like spinlocks and is essential for ensuring thread safety and preventing race conditions in concurrent programs.</w:t>
      </w:r>
    </w:p>
    <w:p w14:paraId="699E0B9E" w14:textId="29FED1FF" w:rsidR="001B7C65" w:rsidRDefault="00A55E1E" w:rsidP="001B7C65">
      <w:pPr>
        <w:rPr>
          <w:sz w:val="24"/>
          <w:szCs w:val="24"/>
        </w:rPr>
      </w:pPr>
      <w:r w:rsidRPr="001B7C65">
        <w:rPr>
          <w:sz w:val="24"/>
          <w:szCs w:val="24"/>
        </w:rPr>
        <w:t>Th</w:t>
      </w:r>
      <w:r w:rsidR="00BA6948">
        <w:rPr>
          <w:sz w:val="24"/>
          <w:szCs w:val="24"/>
        </w:rPr>
        <w:t>e</w:t>
      </w:r>
      <w:r w:rsidRPr="001B7C65">
        <w:rPr>
          <w:sz w:val="24"/>
          <w:szCs w:val="24"/>
        </w:rPr>
        <w:t xml:space="preserve"> program</w:t>
      </w:r>
      <w:r w:rsidR="001B7C65" w:rsidRPr="001B7C65">
        <w:rPr>
          <w:sz w:val="24"/>
          <w:szCs w:val="24"/>
        </w:rPr>
        <w:t xml:space="preserve"> simulates multithreaded access to critical sections. It reads parameters from "inp-params.txt" (number of threads, critical sections, delays), creates threads to enter critical sections, logs actions (Requested, Entered, Exited) with timestamps, sorts them, and writes the sorted actions to "output-tas.txt" along with the total execution time. The program uses pthreads, file I/O, time functions, and random delays to mimic concurrent access and synchronization in a system.</w:t>
      </w:r>
    </w:p>
    <w:p w14:paraId="6F45F642" w14:textId="14352E4D" w:rsidR="00A90D08" w:rsidRDefault="00A90D08" w:rsidP="001B7C65">
      <w:pPr>
        <w:rPr>
          <w:sz w:val="24"/>
          <w:szCs w:val="24"/>
        </w:rPr>
      </w:pPr>
      <w:r>
        <w:rPr>
          <w:noProof/>
        </w:rPr>
        <w:lastRenderedPageBreak/>
        <w:drawing>
          <wp:inline distT="0" distB="0" distL="0" distR="0" wp14:anchorId="4F9A0DD4" wp14:editId="07A65C72">
            <wp:extent cx="5848350" cy="4391025"/>
            <wp:effectExtent l="0" t="0" r="0" b="9525"/>
            <wp:docPr id="450752229"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52229" name="Picture 2"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3C35D0D" w14:textId="13302E64" w:rsidR="001B7C65" w:rsidRPr="00A55E1E" w:rsidRDefault="001B7C65" w:rsidP="001B7C65">
      <w:pPr>
        <w:rPr>
          <w:b/>
          <w:bCs/>
          <w:sz w:val="28"/>
          <w:szCs w:val="28"/>
        </w:rPr>
      </w:pPr>
      <w:r w:rsidRPr="00A55E1E">
        <w:rPr>
          <w:b/>
          <w:bCs/>
          <w:sz w:val="28"/>
          <w:szCs w:val="28"/>
        </w:rPr>
        <w:t>2. CAS</w:t>
      </w:r>
    </w:p>
    <w:p w14:paraId="5CAFE40E" w14:textId="29F1B13A" w:rsidR="001B7C65" w:rsidRDefault="001B7C65" w:rsidP="00A169F4">
      <w:pPr>
        <w:rPr>
          <w:sz w:val="24"/>
          <w:szCs w:val="24"/>
        </w:rPr>
      </w:pPr>
      <w:r w:rsidRPr="001B7C65">
        <w:rPr>
          <w:sz w:val="24"/>
          <w:szCs w:val="24"/>
        </w:rPr>
        <w:t>CAS, or Content Addressable Storage, is a data storage technology that retrieves information based on its content rather than its location. Unlike traditional storage systems that use specific addresses to access data, CAS identifies data by its unique characteristics or content, such as a cryptographic hash. This enables efficient and fast data retrieval, making it ideal for applications like data deduplication, archival storage, and compliance management. CAS systems ensure data integrity, prevent duplicates, and simplify data management by allowing users to access information using its content-based identifier, enhancing data security and optimizing storage utilization in modern digital environments.</w:t>
      </w:r>
      <w:r>
        <w:rPr>
          <w:sz w:val="24"/>
          <w:szCs w:val="24"/>
        </w:rPr>
        <w:br/>
      </w:r>
      <w:r>
        <w:rPr>
          <w:sz w:val="24"/>
          <w:szCs w:val="24"/>
        </w:rPr>
        <w:br/>
      </w:r>
      <w:r w:rsidRPr="001B7C65">
        <w:rPr>
          <w:sz w:val="24"/>
          <w:szCs w:val="24"/>
        </w:rPr>
        <w:t>Th</w:t>
      </w:r>
      <w:r w:rsidR="00BA6948">
        <w:rPr>
          <w:sz w:val="24"/>
          <w:szCs w:val="24"/>
        </w:rPr>
        <w:t>e</w:t>
      </w:r>
      <w:r w:rsidRPr="001B7C65">
        <w:rPr>
          <w:sz w:val="24"/>
          <w:szCs w:val="24"/>
        </w:rPr>
        <w:t xml:space="preserve"> </w:t>
      </w:r>
      <w:r w:rsidR="00BA6948">
        <w:rPr>
          <w:sz w:val="24"/>
          <w:szCs w:val="24"/>
        </w:rPr>
        <w:t>program</w:t>
      </w:r>
      <w:r w:rsidRPr="001B7C65">
        <w:rPr>
          <w:sz w:val="24"/>
          <w:szCs w:val="24"/>
        </w:rPr>
        <w:t xml:space="preserve"> implements a multithreaded program using pthreads to simulate a critical section (CS) problem. It reads input parameters from a file, creates threads based on the input, and each thread repeatedly enters and exits the critical section while maintaining a specific order. The critical section execution is controlled using an atomic shared variable. Threads request access to the CS, enter it with a random delay, and then exit. The program records timestamps for each CS entry and exit, calculates the total execution time, and writes the results to an output file.</w:t>
      </w:r>
    </w:p>
    <w:p w14:paraId="7D8F0182" w14:textId="1A8B0712" w:rsidR="00A90D08" w:rsidRDefault="00A90D08" w:rsidP="00A169F4">
      <w:pPr>
        <w:rPr>
          <w:sz w:val="24"/>
          <w:szCs w:val="24"/>
        </w:rPr>
      </w:pPr>
      <w:r>
        <w:rPr>
          <w:noProof/>
        </w:rPr>
        <w:lastRenderedPageBreak/>
        <w:drawing>
          <wp:inline distT="0" distB="0" distL="0" distR="0" wp14:anchorId="3B5344CA" wp14:editId="627AC2AB">
            <wp:extent cx="5848350" cy="4391025"/>
            <wp:effectExtent l="0" t="0" r="0" b="9525"/>
            <wp:docPr id="1489693789"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93789" name="Picture 3"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56AAF4E" w14:textId="77777777" w:rsidR="00A90D08" w:rsidRDefault="00A90D08" w:rsidP="00A169F4">
      <w:pPr>
        <w:rPr>
          <w:sz w:val="24"/>
          <w:szCs w:val="24"/>
        </w:rPr>
      </w:pPr>
    </w:p>
    <w:p w14:paraId="18D5C82C" w14:textId="4AB4C56F" w:rsidR="001B7C65" w:rsidRPr="00A55E1E" w:rsidRDefault="001B7C65" w:rsidP="00A169F4">
      <w:pPr>
        <w:rPr>
          <w:b/>
          <w:bCs/>
          <w:sz w:val="28"/>
          <w:szCs w:val="28"/>
        </w:rPr>
      </w:pPr>
      <w:r w:rsidRPr="00A55E1E">
        <w:rPr>
          <w:b/>
          <w:bCs/>
          <w:sz w:val="28"/>
          <w:szCs w:val="28"/>
        </w:rPr>
        <w:t>3. Bounded CAS</w:t>
      </w:r>
    </w:p>
    <w:p w14:paraId="6C65E361" w14:textId="2CE5B17D" w:rsidR="001B7C65" w:rsidRDefault="001B7C65" w:rsidP="00A169F4">
      <w:pPr>
        <w:rPr>
          <w:sz w:val="24"/>
          <w:szCs w:val="24"/>
        </w:rPr>
      </w:pPr>
      <w:r w:rsidRPr="001B7C65">
        <w:rPr>
          <w:sz w:val="24"/>
          <w:szCs w:val="24"/>
        </w:rPr>
        <w:t>Bounded CAS (Compare-and-Swap) is a concurrency control mechanism used in programming and computer science. It ensures atomicity when multiple threads attempt to modify a shared variable concurrently. In a bounded CAS operation, the value of the variable is compared to an expected value. If the current value matches the expected value, the variable is updated to a new value. Otherwise, the operation fails. Bounded CAS is bounded by a maximum number of retries, preventing indefinite looping and ensuring progress in concurrent operations while avoiding the overhead of locking mechanisms like mutexes, making it suitable for high-performance and scalable systems.</w:t>
      </w:r>
    </w:p>
    <w:p w14:paraId="7A2A2A56" w14:textId="60E0CDDE" w:rsidR="001B7C65" w:rsidRDefault="001B7C65" w:rsidP="00A169F4">
      <w:pPr>
        <w:rPr>
          <w:sz w:val="24"/>
          <w:szCs w:val="24"/>
        </w:rPr>
      </w:pPr>
      <w:r w:rsidRPr="001B7C65">
        <w:rPr>
          <w:sz w:val="24"/>
          <w:szCs w:val="24"/>
        </w:rPr>
        <w:t xml:space="preserve">This C code simulates concurrency with bounded CAS (Compare-and-Swap) to manage critical sections. It initializes threads and critical sections based on input parameters. Each thread requests access to a critical section, uses CAS to acquire a lock, enters the critical section, performs a task, then releases the lock. The program prints timestamps for request, entry, and exit of each critical section per thread, ensuring mutual exclusion. Random sleep times mimic real-world delays. The output is redirected to "output-bounded-cas.txt". Finally, the code </w:t>
      </w:r>
      <w:r w:rsidRPr="001B7C65">
        <w:rPr>
          <w:sz w:val="24"/>
          <w:szCs w:val="24"/>
        </w:rPr>
        <w:lastRenderedPageBreak/>
        <w:t>calculates and displays the total execution time in seconds, providing insights into concurrent execution with synchronization.</w:t>
      </w:r>
      <w:r w:rsidR="00A90D08" w:rsidRPr="00A90D08">
        <w:t xml:space="preserve"> </w:t>
      </w:r>
      <w:r w:rsidR="00A90D08">
        <w:rPr>
          <w:noProof/>
        </w:rPr>
        <w:drawing>
          <wp:inline distT="0" distB="0" distL="0" distR="0" wp14:anchorId="57E3FBB4" wp14:editId="0C923AA7">
            <wp:extent cx="5848350" cy="4391025"/>
            <wp:effectExtent l="0" t="0" r="0" b="9525"/>
            <wp:docPr id="1957791398"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91398" name="Picture 4"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495DCE9" w14:textId="6C27D7BA" w:rsidR="00A55E1E" w:rsidRPr="00A55E1E" w:rsidRDefault="00A55E1E" w:rsidP="00A55E1E">
      <w:pPr>
        <w:jc w:val="center"/>
        <w:rPr>
          <w:b/>
          <w:bCs/>
          <w:sz w:val="28"/>
          <w:szCs w:val="28"/>
        </w:rPr>
      </w:pPr>
      <w:r>
        <w:rPr>
          <w:b/>
          <w:bCs/>
          <w:sz w:val="28"/>
          <w:szCs w:val="28"/>
        </w:rPr>
        <w:t>COMPARISION</w:t>
      </w:r>
    </w:p>
    <w:p w14:paraId="2D038C3F" w14:textId="46DE5E29" w:rsidR="00A55E1E" w:rsidRPr="00A55E1E" w:rsidRDefault="00A55E1E" w:rsidP="00A55E1E">
      <w:pPr>
        <w:rPr>
          <w:sz w:val="24"/>
          <w:szCs w:val="24"/>
        </w:rPr>
      </w:pPr>
      <w:r w:rsidRPr="00A55E1E">
        <w:rPr>
          <w:sz w:val="24"/>
          <w:szCs w:val="24"/>
        </w:rPr>
        <w:t>The comparison among TAS (Test-and-Set), CAS (Compare-and-Swap), and Bounded CAS (Bounded Compare-and-Swap) mutual exclusion algorithms revolves around fairness, scalability, and overhead considerations.</w:t>
      </w:r>
    </w:p>
    <w:p w14:paraId="2768ED06" w14:textId="4F8BF261" w:rsidR="00A55E1E" w:rsidRPr="00A55E1E" w:rsidRDefault="00A55E1E" w:rsidP="00A55E1E">
      <w:pPr>
        <w:rPr>
          <w:b/>
          <w:bCs/>
          <w:sz w:val="24"/>
          <w:szCs w:val="24"/>
        </w:rPr>
      </w:pPr>
      <w:r w:rsidRPr="00A55E1E">
        <w:rPr>
          <w:b/>
          <w:bCs/>
          <w:sz w:val="24"/>
          <w:szCs w:val="24"/>
        </w:rPr>
        <w:t>Fairness:</w:t>
      </w:r>
    </w:p>
    <w:p w14:paraId="7F59D99D" w14:textId="77777777" w:rsidR="00A55E1E" w:rsidRPr="00A55E1E" w:rsidRDefault="00A55E1E" w:rsidP="00A55E1E">
      <w:pPr>
        <w:rPr>
          <w:sz w:val="24"/>
          <w:szCs w:val="24"/>
        </w:rPr>
      </w:pPr>
      <w:r w:rsidRPr="00A55E1E">
        <w:rPr>
          <w:sz w:val="24"/>
          <w:szCs w:val="24"/>
        </w:rPr>
        <w:t>TAS suffers from potential fairness issues due to thread starvation.</w:t>
      </w:r>
    </w:p>
    <w:p w14:paraId="34FE6574" w14:textId="77777777" w:rsidR="00A55E1E" w:rsidRPr="00A55E1E" w:rsidRDefault="00A55E1E" w:rsidP="00A55E1E">
      <w:pPr>
        <w:rPr>
          <w:sz w:val="24"/>
          <w:szCs w:val="24"/>
        </w:rPr>
      </w:pPr>
      <w:r w:rsidRPr="00A55E1E">
        <w:rPr>
          <w:sz w:val="24"/>
          <w:szCs w:val="24"/>
        </w:rPr>
        <w:t>CAS improves fairness by allowing other threads to have a chance to enter the critical section.</w:t>
      </w:r>
    </w:p>
    <w:p w14:paraId="1E86F214" w14:textId="77777777" w:rsidR="00A55E1E" w:rsidRPr="00A55E1E" w:rsidRDefault="00A55E1E" w:rsidP="00A55E1E">
      <w:pPr>
        <w:rPr>
          <w:sz w:val="24"/>
          <w:szCs w:val="24"/>
        </w:rPr>
      </w:pPr>
      <w:r w:rsidRPr="00A55E1E">
        <w:rPr>
          <w:sz w:val="24"/>
          <w:szCs w:val="24"/>
        </w:rPr>
        <w:t>Bounded CAS enhances fairness further by limiting a thread's attempts to acquire the lock, preventing monopolization.</w:t>
      </w:r>
    </w:p>
    <w:p w14:paraId="6BB30D83" w14:textId="5BEBAE83" w:rsidR="00A55E1E" w:rsidRPr="00A55E1E" w:rsidRDefault="00A55E1E" w:rsidP="00A55E1E">
      <w:pPr>
        <w:rPr>
          <w:b/>
          <w:bCs/>
          <w:sz w:val="24"/>
          <w:szCs w:val="24"/>
        </w:rPr>
      </w:pPr>
      <w:r w:rsidRPr="00A55E1E">
        <w:rPr>
          <w:b/>
          <w:bCs/>
          <w:sz w:val="24"/>
          <w:szCs w:val="24"/>
        </w:rPr>
        <w:t>Scalability:</w:t>
      </w:r>
    </w:p>
    <w:p w14:paraId="4F1A424A" w14:textId="77777777" w:rsidR="00A55E1E" w:rsidRPr="00A55E1E" w:rsidRDefault="00A55E1E" w:rsidP="00A55E1E">
      <w:pPr>
        <w:rPr>
          <w:sz w:val="24"/>
          <w:szCs w:val="24"/>
        </w:rPr>
      </w:pPr>
      <w:r w:rsidRPr="00A55E1E">
        <w:rPr>
          <w:sz w:val="24"/>
          <w:szCs w:val="24"/>
        </w:rPr>
        <w:t>TAS faces limitations in high contention scenarios, leading to resource contention.</w:t>
      </w:r>
    </w:p>
    <w:p w14:paraId="3D6DF9B5" w14:textId="77777777" w:rsidR="00A55E1E" w:rsidRPr="00A55E1E" w:rsidRDefault="00A55E1E" w:rsidP="00A55E1E">
      <w:pPr>
        <w:rPr>
          <w:sz w:val="24"/>
          <w:szCs w:val="24"/>
        </w:rPr>
      </w:pPr>
      <w:r w:rsidRPr="00A55E1E">
        <w:rPr>
          <w:sz w:val="24"/>
          <w:szCs w:val="24"/>
        </w:rPr>
        <w:t>CAS improves scalability by reducing contention and spin-waiting.</w:t>
      </w:r>
    </w:p>
    <w:p w14:paraId="3F117304" w14:textId="77777777" w:rsidR="00A55E1E" w:rsidRPr="00A55E1E" w:rsidRDefault="00A55E1E" w:rsidP="00A55E1E">
      <w:pPr>
        <w:rPr>
          <w:sz w:val="24"/>
          <w:szCs w:val="24"/>
        </w:rPr>
      </w:pPr>
      <w:r w:rsidRPr="00A55E1E">
        <w:rPr>
          <w:sz w:val="24"/>
          <w:szCs w:val="24"/>
        </w:rPr>
        <w:lastRenderedPageBreak/>
        <w:t>Bounded CAS enhances scalability by limiting lock acquisition attempts, reducing contention, and improving system performance.</w:t>
      </w:r>
    </w:p>
    <w:p w14:paraId="1ECD01C5" w14:textId="5BCF2C73" w:rsidR="00A55E1E" w:rsidRPr="00A55E1E" w:rsidRDefault="00A55E1E" w:rsidP="00A55E1E">
      <w:pPr>
        <w:rPr>
          <w:b/>
          <w:bCs/>
          <w:sz w:val="24"/>
          <w:szCs w:val="24"/>
        </w:rPr>
      </w:pPr>
      <w:r w:rsidRPr="00A55E1E">
        <w:rPr>
          <w:b/>
          <w:bCs/>
          <w:sz w:val="24"/>
          <w:szCs w:val="24"/>
        </w:rPr>
        <w:t>Overhead:</w:t>
      </w:r>
    </w:p>
    <w:p w14:paraId="39C9A088" w14:textId="77777777" w:rsidR="00A55E1E" w:rsidRPr="00A55E1E" w:rsidRDefault="00A55E1E" w:rsidP="00A55E1E">
      <w:pPr>
        <w:rPr>
          <w:sz w:val="24"/>
          <w:szCs w:val="24"/>
        </w:rPr>
      </w:pPr>
      <w:r w:rsidRPr="00A55E1E">
        <w:rPr>
          <w:sz w:val="24"/>
          <w:szCs w:val="24"/>
        </w:rPr>
        <w:t>TAS generally has lower overhead due to its simple operation.</w:t>
      </w:r>
    </w:p>
    <w:p w14:paraId="07206391" w14:textId="77777777" w:rsidR="00A55E1E" w:rsidRPr="00A55E1E" w:rsidRDefault="00A55E1E" w:rsidP="00A55E1E">
      <w:pPr>
        <w:rPr>
          <w:sz w:val="24"/>
          <w:szCs w:val="24"/>
        </w:rPr>
      </w:pPr>
      <w:r w:rsidRPr="00A55E1E">
        <w:rPr>
          <w:sz w:val="24"/>
          <w:szCs w:val="24"/>
        </w:rPr>
        <w:t>CAS incurs slightly higher overhead due to compare-and-swap logic.</w:t>
      </w:r>
    </w:p>
    <w:p w14:paraId="00986335" w14:textId="77777777" w:rsidR="00A55E1E" w:rsidRPr="00A55E1E" w:rsidRDefault="00A55E1E" w:rsidP="00A55E1E">
      <w:pPr>
        <w:rPr>
          <w:sz w:val="24"/>
          <w:szCs w:val="24"/>
        </w:rPr>
      </w:pPr>
      <w:r w:rsidRPr="00A55E1E">
        <w:rPr>
          <w:sz w:val="24"/>
          <w:szCs w:val="24"/>
        </w:rPr>
        <w:t>Bounded CAS has slightly higher overhead than CAS due to managing the bounded counter.</w:t>
      </w:r>
    </w:p>
    <w:p w14:paraId="11AD6D7C" w14:textId="71229E33" w:rsidR="00A55E1E" w:rsidRPr="001B7C65" w:rsidRDefault="00A55E1E" w:rsidP="00A55E1E">
      <w:pPr>
        <w:rPr>
          <w:sz w:val="24"/>
          <w:szCs w:val="24"/>
        </w:rPr>
      </w:pPr>
      <w:r w:rsidRPr="00A55E1E">
        <w:rPr>
          <w:sz w:val="24"/>
          <w:szCs w:val="24"/>
        </w:rPr>
        <w:t>Ultimately, the choice of algorithm depends on specific application needs and system characteristics. TAS suits low-contention scenarios, CAS is preferable for medium to high contention, and Bounded CAS excels in highly concurrent systems with varying contention levels.</w:t>
      </w:r>
    </w:p>
    <w:p w14:paraId="14C8A5B3" w14:textId="77777777" w:rsidR="001B7C65" w:rsidRPr="001B7C65" w:rsidRDefault="001B7C65" w:rsidP="00A169F4">
      <w:pPr>
        <w:rPr>
          <w:sz w:val="24"/>
          <w:szCs w:val="24"/>
        </w:rPr>
      </w:pPr>
    </w:p>
    <w:sectPr w:rsidR="001B7C65" w:rsidRPr="001B7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E0335"/>
    <w:multiLevelType w:val="hybridMultilevel"/>
    <w:tmpl w:val="5F5A823E"/>
    <w:lvl w:ilvl="0" w:tplc="C8BC536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689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DB"/>
    <w:rsid w:val="000252BE"/>
    <w:rsid w:val="00087E77"/>
    <w:rsid w:val="0009487C"/>
    <w:rsid w:val="00131C12"/>
    <w:rsid w:val="001B7C65"/>
    <w:rsid w:val="00222283"/>
    <w:rsid w:val="002849D4"/>
    <w:rsid w:val="00341760"/>
    <w:rsid w:val="003860CD"/>
    <w:rsid w:val="00436D6C"/>
    <w:rsid w:val="004730C4"/>
    <w:rsid w:val="004F4FFA"/>
    <w:rsid w:val="00556F56"/>
    <w:rsid w:val="005D7B46"/>
    <w:rsid w:val="006D2DDB"/>
    <w:rsid w:val="00734DA5"/>
    <w:rsid w:val="00841D76"/>
    <w:rsid w:val="008A2001"/>
    <w:rsid w:val="008A5763"/>
    <w:rsid w:val="00960FF1"/>
    <w:rsid w:val="009C6ED1"/>
    <w:rsid w:val="00A169F4"/>
    <w:rsid w:val="00A5447A"/>
    <w:rsid w:val="00A55E1E"/>
    <w:rsid w:val="00A90D08"/>
    <w:rsid w:val="00BA6948"/>
    <w:rsid w:val="00C516AF"/>
    <w:rsid w:val="00CF65CA"/>
    <w:rsid w:val="00DC1348"/>
    <w:rsid w:val="00E41A31"/>
    <w:rsid w:val="00EA384E"/>
    <w:rsid w:val="00EC36CE"/>
    <w:rsid w:val="00F3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307B"/>
  <w15:chartTrackingRefBased/>
  <w15:docId w15:val="{79E100D8-4318-417B-BAFA-94AF140B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66581">
      <w:bodyDiv w:val="1"/>
      <w:marLeft w:val="0"/>
      <w:marRight w:val="0"/>
      <w:marTop w:val="0"/>
      <w:marBottom w:val="0"/>
      <w:divBdr>
        <w:top w:val="none" w:sz="0" w:space="0" w:color="auto"/>
        <w:left w:val="none" w:sz="0" w:space="0" w:color="auto"/>
        <w:bottom w:val="none" w:sz="0" w:space="0" w:color="auto"/>
        <w:right w:val="none" w:sz="0" w:space="0" w:color="auto"/>
      </w:divBdr>
    </w:div>
    <w:div w:id="583954227">
      <w:bodyDiv w:val="1"/>
      <w:marLeft w:val="0"/>
      <w:marRight w:val="0"/>
      <w:marTop w:val="0"/>
      <w:marBottom w:val="0"/>
      <w:divBdr>
        <w:top w:val="none" w:sz="0" w:space="0" w:color="auto"/>
        <w:left w:val="none" w:sz="0" w:space="0" w:color="auto"/>
        <w:bottom w:val="none" w:sz="0" w:space="0" w:color="auto"/>
        <w:right w:val="none" w:sz="0" w:space="0" w:color="auto"/>
      </w:divBdr>
      <w:divsChild>
        <w:div w:id="929890869">
          <w:marLeft w:val="0"/>
          <w:marRight w:val="0"/>
          <w:marTop w:val="0"/>
          <w:marBottom w:val="0"/>
          <w:divBdr>
            <w:top w:val="none" w:sz="0" w:space="0" w:color="auto"/>
            <w:left w:val="none" w:sz="0" w:space="0" w:color="auto"/>
            <w:bottom w:val="none" w:sz="0" w:space="0" w:color="auto"/>
            <w:right w:val="none" w:sz="0" w:space="0" w:color="auto"/>
          </w:divBdr>
          <w:divsChild>
            <w:div w:id="1968318884">
              <w:marLeft w:val="0"/>
              <w:marRight w:val="0"/>
              <w:marTop w:val="0"/>
              <w:marBottom w:val="0"/>
              <w:divBdr>
                <w:top w:val="none" w:sz="0" w:space="0" w:color="auto"/>
                <w:left w:val="none" w:sz="0" w:space="0" w:color="auto"/>
                <w:bottom w:val="none" w:sz="0" w:space="0" w:color="auto"/>
                <w:right w:val="none" w:sz="0" w:space="0" w:color="auto"/>
              </w:divBdr>
            </w:div>
            <w:div w:id="203686276">
              <w:marLeft w:val="0"/>
              <w:marRight w:val="0"/>
              <w:marTop w:val="0"/>
              <w:marBottom w:val="0"/>
              <w:divBdr>
                <w:top w:val="none" w:sz="0" w:space="0" w:color="auto"/>
                <w:left w:val="none" w:sz="0" w:space="0" w:color="auto"/>
                <w:bottom w:val="none" w:sz="0" w:space="0" w:color="auto"/>
                <w:right w:val="none" w:sz="0" w:space="0" w:color="auto"/>
              </w:divBdr>
            </w:div>
            <w:div w:id="857432160">
              <w:marLeft w:val="0"/>
              <w:marRight w:val="0"/>
              <w:marTop w:val="0"/>
              <w:marBottom w:val="0"/>
              <w:divBdr>
                <w:top w:val="none" w:sz="0" w:space="0" w:color="auto"/>
                <w:left w:val="none" w:sz="0" w:space="0" w:color="auto"/>
                <w:bottom w:val="none" w:sz="0" w:space="0" w:color="auto"/>
                <w:right w:val="none" w:sz="0" w:space="0" w:color="auto"/>
              </w:divBdr>
            </w:div>
            <w:div w:id="1785995681">
              <w:marLeft w:val="0"/>
              <w:marRight w:val="0"/>
              <w:marTop w:val="0"/>
              <w:marBottom w:val="0"/>
              <w:divBdr>
                <w:top w:val="none" w:sz="0" w:space="0" w:color="auto"/>
                <w:left w:val="none" w:sz="0" w:space="0" w:color="auto"/>
                <w:bottom w:val="none" w:sz="0" w:space="0" w:color="auto"/>
                <w:right w:val="none" w:sz="0" w:space="0" w:color="auto"/>
              </w:divBdr>
            </w:div>
            <w:div w:id="697044873">
              <w:marLeft w:val="0"/>
              <w:marRight w:val="0"/>
              <w:marTop w:val="0"/>
              <w:marBottom w:val="0"/>
              <w:divBdr>
                <w:top w:val="none" w:sz="0" w:space="0" w:color="auto"/>
                <w:left w:val="none" w:sz="0" w:space="0" w:color="auto"/>
                <w:bottom w:val="none" w:sz="0" w:space="0" w:color="auto"/>
                <w:right w:val="none" w:sz="0" w:space="0" w:color="auto"/>
              </w:divBdr>
            </w:div>
            <w:div w:id="240532815">
              <w:marLeft w:val="0"/>
              <w:marRight w:val="0"/>
              <w:marTop w:val="0"/>
              <w:marBottom w:val="0"/>
              <w:divBdr>
                <w:top w:val="none" w:sz="0" w:space="0" w:color="auto"/>
                <w:left w:val="none" w:sz="0" w:space="0" w:color="auto"/>
                <w:bottom w:val="none" w:sz="0" w:space="0" w:color="auto"/>
                <w:right w:val="none" w:sz="0" w:space="0" w:color="auto"/>
              </w:divBdr>
            </w:div>
            <w:div w:id="625500729">
              <w:marLeft w:val="0"/>
              <w:marRight w:val="0"/>
              <w:marTop w:val="0"/>
              <w:marBottom w:val="0"/>
              <w:divBdr>
                <w:top w:val="none" w:sz="0" w:space="0" w:color="auto"/>
                <w:left w:val="none" w:sz="0" w:space="0" w:color="auto"/>
                <w:bottom w:val="none" w:sz="0" w:space="0" w:color="auto"/>
                <w:right w:val="none" w:sz="0" w:space="0" w:color="auto"/>
              </w:divBdr>
            </w:div>
            <w:div w:id="1094670654">
              <w:marLeft w:val="0"/>
              <w:marRight w:val="0"/>
              <w:marTop w:val="0"/>
              <w:marBottom w:val="0"/>
              <w:divBdr>
                <w:top w:val="none" w:sz="0" w:space="0" w:color="auto"/>
                <w:left w:val="none" w:sz="0" w:space="0" w:color="auto"/>
                <w:bottom w:val="none" w:sz="0" w:space="0" w:color="auto"/>
                <w:right w:val="none" w:sz="0" w:space="0" w:color="auto"/>
              </w:divBdr>
            </w:div>
            <w:div w:id="876741675">
              <w:marLeft w:val="0"/>
              <w:marRight w:val="0"/>
              <w:marTop w:val="0"/>
              <w:marBottom w:val="0"/>
              <w:divBdr>
                <w:top w:val="none" w:sz="0" w:space="0" w:color="auto"/>
                <w:left w:val="none" w:sz="0" w:space="0" w:color="auto"/>
                <w:bottom w:val="none" w:sz="0" w:space="0" w:color="auto"/>
                <w:right w:val="none" w:sz="0" w:space="0" w:color="auto"/>
              </w:divBdr>
            </w:div>
            <w:div w:id="2034063802">
              <w:marLeft w:val="0"/>
              <w:marRight w:val="0"/>
              <w:marTop w:val="0"/>
              <w:marBottom w:val="0"/>
              <w:divBdr>
                <w:top w:val="none" w:sz="0" w:space="0" w:color="auto"/>
                <w:left w:val="none" w:sz="0" w:space="0" w:color="auto"/>
                <w:bottom w:val="none" w:sz="0" w:space="0" w:color="auto"/>
                <w:right w:val="none" w:sz="0" w:space="0" w:color="auto"/>
              </w:divBdr>
            </w:div>
            <w:div w:id="1331985370">
              <w:marLeft w:val="0"/>
              <w:marRight w:val="0"/>
              <w:marTop w:val="0"/>
              <w:marBottom w:val="0"/>
              <w:divBdr>
                <w:top w:val="none" w:sz="0" w:space="0" w:color="auto"/>
                <w:left w:val="none" w:sz="0" w:space="0" w:color="auto"/>
                <w:bottom w:val="none" w:sz="0" w:space="0" w:color="auto"/>
                <w:right w:val="none" w:sz="0" w:space="0" w:color="auto"/>
              </w:divBdr>
            </w:div>
            <w:div w:id="2109109599">
              <w:marLeft w:val="0"/>
              <w:marRight w:val="0"/>
              <w:marTop w:val="0"/>
              <w:marBottom w:val="0"/>
              <w:divBdr>
                <w:top w:val="none" w:sz="0" w:space="0" w:color="auto"/>
                <w:left w:val="none" w:sz="0" w:space="0" w:color="auto"/>
                <w:bottom w:val="none" w:sz="0" w:space="0" w:color="auto"/>
                <w:right w:val="none" w:sz="0" w:space="0" w:color="auto"/>
              </w:divBdr>
            </w:div>
            <w:div w:id="1606496698">
              <w:marLeft w:val="0"/>
              <w:marRight w:val="0"/>
              <w:marTop w:val="0"/>
              <w:marBottom w:val="0"/>
              <w:divBdr>
                <w:top w:val="none" w:sz="0" w:space="0" w:color="auto"/>
                <w:left w:val="none" w:sz="0" w:space="0" w:color="auto"/>
                <w:bottom w:val="none" w:sz="0" w:space="0" w:color="auto"/>
                <w:right w:val="none" w:sz="0" w:space="0" w:color="auto"/>
              </w:divBdr>
            </w:div>
            <w:div w:id="1218201522">
              <w:marLeft w:val="0"/>
              <w:marRight w:val="0"/>
              <w:marTop w:val="0"/>
              <w:marBottom w:val="0"/>
              <w:divBdr>
                <w:top w:val="none" w:sz="0" w:space="0" w:color="auto"/>
                <w:left w:val="none" w:sz="0" w:space="0" w:color="auto"/>
                <w:bottom w:val="none" w:sz="0" w:space="0" w:color="auto"/>
                <w:right w:val="none" w:sz="0" w:space="0" w:color="auto"/>
              </w:divBdr>
            </w:div>
            <w:div w:id="437913886">
              <w:marLeft w:val="0"/>
              <w:marRight w:val="0"/>
              <w:marTop w:val="0"/>
              <w:marBottom w:val="0"/>
              <w:divBdr>
                <w:top w:val="none" w:sz="0" w:space="0" w:color="auto"/>
                <w:left w:val="none" w:sz="0" w:space="0" w:color="auto"/>
                <w:bottom w:val="none" w:sz="0" w:space="0" w:color="auto"/>
                <w:right w:val="none" w:sz="0" w:space="0" w:color="auto"/>
              </w:divBdr>
            </w:div>
            <w:div w:id="1183013266">
              <w:marLeft w:val="0"/>
              <w:marRight w:val="0"/>
              <w:marTop w:val="0"/>
              <w:marBottom w:val="0"/>
              <w:divBdr>
                <w:top w:val="none" w:sz="0" w:space="0" w:color="auto"/>
                <w:left w:val="none" w:sz="0" w:space="0" w:color="auto"/>
                <w:bottom w:val="none" w:sz="0" w:space="0" w:color="auto"/>
                <w:right w:val="none" w:sz="0" w:space="0" w:color="auto"/>
              </w:divBdr>
            </w:div>
            <w:div w:id="1169373514">
              <w:marLeft w:val="0"/>
              <w:marRight w:val="0"/>
              <w:marTop w:val="0"/>
              <w:marBottom w:val="0"/>
              <w:divBdr>
                <w:top w:val="none" w:sz="0" w:space="0" w:color="auto"/>
                <w:left w:val="none" w:sz="0" w:space="0" w:color="auto"/>
                <w:bottom w:val="none" w:sz="0" w:space="0" w:color="auto"/>
                <w:right w:val="none" w:sz="0" w:space="0" w:color="auto"/>
              </w:divBdr>
            </w:div>
            <w:div w:id="1804955548">
              <w:marLeft w:val="0"/>
              <w:marRight w:val="0"/>
              <w:marTop w:val="0"/>
              <w:marBottom w:val="0"/>
              <w:divBdr>
                <w:top w:val="none" w:sz="0" w:space="0" w:color="auto"/>
                <w:left w:val="none" w:sz="0" w:space="0" w:color="auto"/>
                <w:bottom w:val="none" w:sz="0" w:space="0" w:color="auto"/>
                <w:right w:val="none" w:sz="0" w:space="0" w:color="auto"/>
              </w:divBdr>
            </w:div>
            <w:div w:id="1352493592">
              <w:marLeft w:val="0"/>
              <w:marRight w:val="0"/>
              <w:marTop w:val="0"/>
              <w:marBottom w:val="0"/>
              <w:divBdr>
                <w:top w:val="none" w:sz="0" w:space="0" w:color="auto"/>
                <w:left w:val="none" w:sz="0" w:space="0" w:color="auto"/>
                <w:bottom w:val="none" w:sz="0" w:space="0" w:color="auto"/>
                <w:right w:val="none" w:sz="0" w:space="0" w:color="auto"/>
              </w:divBdr>
            </w:div>
            <w:div w:id="1038239158">
              <w:marLeft w:val="0"/>
              <w:marRight w:val="0"/>
              <w:marTop w:val="0"/>
              <w:marBottom w:val="0"/>
              <w:divBdr>
                <w:top w:val="none" w:sz="0" w:space="0" w:color="auto"/>
                <w:left w:val="none" w:sz="0" w:space="0" w:color="auto"/>
                <w:bottom w:val="none" w:sz="0" w:space="0" w:color="auto"/>
                <w:right w:val="none" w:sz="0" w:space="0" w:color="auto"/>
              </w:divBdr>
            </w:div>
            <w:div w:id="1751805558">
              <w:marLeft w:val="0"/>
              <w:marRight w:val="0"/>
              <w:marTop w:val="0"/>
              <w:marBottom w:val="0"/>
              <w:divBdr>
                <w:top w:val="none" w:sz="0" w:space="0" w:color="auto"/>
                <w:left w:val="none" w:sz="0" w:space="0" w:color="auto"/>
                <w:bottom w:val="none" w:sz="0" w:space="0" w:color="auto"/>
                <w:right w:val="none" w:sz="0" w:space="0" w:color="auto"/>
              </w:divBdr>
            </w:div>
            <w:div w:id="1045257332">
              <w:marLeft w:val="0"/>
              <w:marRight w:val="0"/>
              <w:marTop w:val="0"/>
              <w:marBottom w:val="0"/>
              <w:divBdr>
                <w:top w:val="none" w:sz="0" w:space="0" w:color="auto"/>
                <w:left w:val="none" w:sz="0" w:space="0" w:color="auto"/>
                <w:bottom w:val="none" w:sz="0" w:space="0" w:color="auto"/>
                <w:right w:val="none" w:sz="0" w:space="0" w:color="auto"/>
              </w:divBdr>
            </w:div>
            <w:div w:id="1814062405">
              <w:marLeft w:val="0"/>
              <w:marRight w:val="0"/>
              <w:marTop w:val="0"/>
              <w:marBottom w:val="0"/>
              <w:divBdr>
                <w:top w:val="none" w:sz="0" w:space="0" w:color="auto"/>
                <w:left w:val="none" w:sz="0" w:space="0" w:color="auto"/>
                <w:bottom w:val="none" w:sz="0" w:space="0" w:color="auto"/>
                <w:right w:val="none" w:sz="0" w:space="0" w:color="auto"/>
              </w:divBdr>
            </w:div>
            <w:div w:id="601569577">
              <w:marLeft w:val="0"/>
              <w:marRight w:val="0"/>
              <w:marTop w:val="0"/>
              <w:marBottom w:val="0"/>
              <w:divBdr>
                <w:top w:val="none" w:sz="0" w:space="0" w:color="auto"/>
                <w:left w:val="none" w:sz="0" w:space="0" w:color="auto"/>
                <w:bottom w:val="none" w:sz="0" w:space="0" w:color="auto"/>
                <w:right w:val="none" w:sz="0" w:space="0" w:color="auto"/>
              </w:divBdr>
            </w:div>
            <w:div w:id="1756130216">
              <w:marLeft w:val="0"/>
              <w:marRight w:val="0"/>
              <w:marTop w:val="0"/>
              <w:marBottom w:val="0"/>
              <w:divBdr>
                <w:top w:val="none" w:sz="0" w:space="0" w:color="auto"/>
                <w:left w:val="none" w:sz="0" w:space="0" w:color="auto"/>
                <w:bottom w:val="none" w:sz="0" w:space="0" w:color="auto"/>
                <w:right w:val="none" w:sz="0" w:space="0" w:color="auto"/>
              </w:divBdr>
            </w:div>
            <w:div w:id="1115948663">
              <w:marLeft w:val="0"/>
              <w:marRight w:val="0"/>
              <w:marTop w:val="0"/>
              <w:marBottom w:val="0"/>
              <w:divBdr>
                <w:top w:val="none" w:sz="0" w:space="0" w:color="auto"/>
                <w:left w:val="none" w:sz="0" w:space="0" w:color="auto"/>
                <w:bottom w:val="none" w:sz="0" w:space="0" w:color="auto"/>
                <w:right w:val="none" w:sz="0" w:space="0" w:color="auto"/>
              </w:divBdr>
            </w:div>
            <w:div w:id="400368925">
              <w:marLeft w:val="0"/>
              <w:marRight w:val="0"/>
              <w:marTop w:val="0"/>
              <w:marBottom w:val="0"/>
              <w:divBdr>
                <w:top w:val="none" w:sz="0" w:space="0" w:color="auto"/>
                <w:left w:val="none" w:sz="0" w:space="0" w:color="auto"/>
                <w:bottom w:val="none" w:sz="0" w:space="0" w:color="auto"/>
                <w:right w:val="none" w:sz="0" w:space="0" w:color="auto"/>
              </w:divBdr>
            </w:div>
            <w:div w:id="1393655352">
              <w:marLeft w:val="0"/>
              <w:marRight w:val="0"/>
              <w:marTop w:val="0"/>
              <w:marBottom w:val="0"/>
              <w:divBdr>
                <w:top w:val="none" w:sz="0" w:space="0" w:color="auto"/>
                <w:left w:val="none" w:sz="0" w:space="0" w:color="auto"/>
                <w:bottom w:val="none" w:sz="0" w:space="0" w:color="auto"/>
                <w:right w:val="none" w:sz="0" w:space="0" w:color="auto"/>
              </w:divBdr>
            </w:div>
            <w:div w:id="1272056755">
              <w:marLeft w:val="0"/>
              <w:marRight w:val="0"/>
              <w:marTop w:val="0"/>
              <w:marBottom w:val="0"/>
              <w:divBdr>
                <w:top w:val="none" w:sz="0" w:space="0" w:color="auto"/>
                <w:left w:val="none" w:sz="0" w:space="0" w:color="auto"/>
                <w:bottom w:val="none" w:sz="0" w:space="0" w:color="auto"/>
                <w:right w:val="none" w:sz="0" w:space="0" w:color="auto"/>
              </w:divBdr>
            </w:div>
            <w:div w:id="1279722501">
              <w:marLeft w:val="0"/>
              <w:marRight w:val="0"/>
              <w:marTop w:val="0"/>
              <w:marBottom w:val="0"/>
              <w:divBdr>
                <w:top w:val="none" w:sz="0" w:space="0" w:color="auto"/>
                <w:left w:val="none" w:sz="0" w:space="0" w:color="auto"/>
                <w:bottom w:val="none" w:sz="0" w:space="0" w:color="auto"/>
                <w:right w:val="none" w:sz="0" w:space="0" w:color="auto"/>
              </w:divBdr>
            </w:div>
            <w:div w:id="723408357">
              <w:marLeft w:val="0"/>
              <w:marRight w:val="0"/>
              <w:marTop w:val="0"/>
              <w:marBottom w:val="0"/>
              <w:divBdr>
                <w:top w:val="none" w:sz="0" w:space="0" w:color="auto"/>
                <w:left w:val="none" w:sz="0" w:space="0" w:color="auto"/>
                <w:bottom w:val="none" w:sz="0" w:space="0" w:color="auto"/>
                <w:right w:val="none" w:sz="0" w:space="0" w:color="auto"/>
              </w:divBdr>
            </w:div>
            <w:div w:id="1614242951">
              <w:marLeft w:val="0"/>
              <w:marRight w:val="0"/>
              <w:marTop w:val="0"/>
              <w:marBottom w:val="0"/>
              <w:divBdr>
                <w:top w:val="none" w:sz="0" w:space="0" w:color="auto"/>
                <w:left w:val="none" w:sz="0" w:space="0" w:color="auto"/>
                <w:bottom w:val="none" w:sz="0" w:space="0" w:color="auto"/>
                <w:right w:val="none" w:sz="0" w:space="0" w:color="auto"/>
              </w:divBdr>
            </w:div>
            <w:div w:id="784470367">
              <w:marLeft w:val="0"/>
              <w:marRight w:val="0"/>
              <w:marTop w:val="0"/>
              <w:marBottom w:val="0"/>
              <w:divBdr>
                <w:top w:val="none" w:sz="0" w:space="0" w:color="auto"/>
                <w:left w:val="none" w:sz="0" w:space="0" w:color="auto"/>
                <w:bottom w:val="none" w:sz="0" w:space="0" w:color="auto"/>
                <w:right w:val="none" w:sz="0" w:space="0" w:color="auto"/>
              </w:divBdr>
            </w:div>
            <w:div w:id="132452711">
              <w:marLeft w:val="0"/>
              <w:marRight w:val="0"/>
              <w:marTop w:val="0"/>
              <w:marBottom w:val="0"/>
              <w:divBdr>
                <w:top w:val="none" w:sz="0" w:space="0" w:color="auto"/>
                <w:left w:val="none" w:sz="0" w:space="0" w:color="auto"/>
                <w:bottom w:val="none" w:sz="0" w:space="0" w:color="auto"/>
                <w:right w:val="none" w:sz="0" w:space="0" w:color="auto"/>
              </w:divBdr>
            </w:div>
            <w:div w:id="471681509">
              <w:marLeft w:val="0"/>
              <w:marRight w:val="0"/>
              <w:marTop w:val="0"/>
              <w:marBottom w:val="0"/>
              <w:divBdr>
                <w:top w:val="none" w:sz="0" w:space="0" w:color="auto"/>
                <w:left w:val="none" w:sz="0" w:space="0" w:color="auto"/>
                <w:bottom w:val="none" w:sz="0" w:space="0" w:color="auto"/>
                <w:right w:val="none" w:sz="0" w:space="0" w:color="auto"/>
              </w:divBdr>
            </w:div>
            <w:div w:id="1725828434">
              <w:marLeft w:val="0"/>
              <w:marRight w:val="0"/>
              <w:marTop w:val="0"/>
              <w:marBottom w:val="0"/>
              <w:divBdr>
                <w:top w:val="none" w:sz="0" w:space="0" w:color="auto"/>
                <w:left w:val="none" w:sz="0" w:space="0" w:color="auto"/>
                <w:bottom w:val="none" w:sz="0" w:space="0" w:color="auto"/>
                <w:right w:val="none" w:sz="0" w:space="0" w:color="auto"/>
              </w:divBdr>
            </w:div>
            <w:div w:id="538468455">
              <w:marLeft w:val="0"/>
              <w:marRight w:val="0"/>
              <w:marTop w:val="0"/>
              <w:marBottom w:val="0"/>
              <w:divBdr>
                <w:top w:val="none" w:sz="0" w:space="0" w:color="auto"/>
                <w:left w:val="none" w:sz="0" w:space="0" w:color="auto"/>
                <w:bottom w:val="none" w:sz="0" w:space="0" w:color="auto"/>
                <w:right w:val="none" w:sz="0" w:space="0" w:color="auto"/>
              </w:divBdr>
            </w:div>
            <w:div w:id="2120949138">
              <w:marLeft w:val="0"/>
              <w:marRight w:val="0"/>
              <w:marTop w:val="0"/>
              <w:marBottom w:val="0"/>
              <w:divBdr>
                <w:top w:val="none" w:sz="0" w:space="0" w:color="auto"/>
                <w:left w:val="none" w:sz="0" w:space="0" w:color="auto"/>
                <w:bottom w:val="none" w:sz="0" w:space="0" w:color="auto"/>
                <w:right w:val="none" w:sz="0" w:space="0" w:color="auto"/>
              </w:divBdr>
            </w:div>
            <w:div w:id="2075884805">
              <w:marLeft w:val="0"/>
              <w:marRight w:val="0"/>
              <w:marTop w:val="0"/>
              <w:marBottom w:val="0"/>
              <w:divBdr>
                <w:top w:val="none" w:sz="0" w:space="0" w:color="auto"/>
                <w:left w:val="none" w:sz="0" w:space="0" w:color="auto"/>
                <w:bottom w:val="none" w:sz="0" w:space="0" w:color="auto"/>
                <w:right w:val="none" w:sz="0" w:space="0" w:color="auto"/>
              </w:divBdr>
            </w:div>
            <w:div w:id="1667173070">
              <w:marLeft w:val="0"/>
              <w:marRight w:val="0"/>
              <w:marTop w:val="0"/>
              <w:marBottom w:val="0"/>
              <w:divBdr>
                <w:top w:val="none" w:sz="0" w:space="0" w:color="auto"/>
                <w:left w:val="none" w:sz="0" w:space="0" w:color="auto"/>
                <w:bottom w:val="none" w:sz="0" w:space="0" w:color="auto"/>
                <w:right w:val="none" w:sz="0" w:space="0" w:color="auto"/>
              </w:divBdr>
            </w:div>
            <w:div w:id="2133015140">
              <w:marLeft w:val="0"/>
              <w:marRight w:val="0"/>
              <w:marTop w:val="0"/>
              <w:marBottom w:val="0"/>
              <w:divBdr>
                <w:top w:val="none" w:sz="0" w:space="0" w:color="auto"/>
                <w:left w:val="none" w:sz="0" w:space="0" w:color="auto"/>
                <w:bottom w:val="none" w:sz="0" w:space="0" w:color="auto"/>
                <w:right w:val="none" w:sz="0" w:space="0" w:color="auto"/>
              </w:divBdr>
            </w:div>
            <w:div w:id="559631180">
              <w:marLeft w:val="0"/>
              <w:marRight w:val="0"/>
              <w:marTop w:val="0"/>
              <w:marBottom w:val="0"/>
              <w:divBdr>
                <w:top w:val="none" w:sz="0" w:space="0" w:color="auto"/>
                <w:left w:val="none" w:sz="0" w:space="0" w:color="auto"/>
                <w:bottom w:val="none" w:sz="0" w:space="0" w:color="auto"/>
                <w:right w:val="none" w:sz="0" w:space="0" w:color="auto"/>
              </w:divBdr>
            </w:div>
            <w:div w:id="1246113797">
              <w:marLeft w:val="0"/>
              <w:marRight w:val="0"/>
              <w:marTop w:val="0"/>
              <w:marBottom w:val="0"/>
              <w:divBdr>
                <w:top w:val="none" w:sz="0" w:space="0" w:color="auto"/>
                <w:left w:val="none" w:sz="0" w:space="0" w:color="auto"/>
                <w:bottom w:val="none" w:sz="0" w:space="0" w:color="auto"/>
                <w:right w:val="none" w:sz="0" w:space="0" w:color="auto"/>
              </w:divBdr>
            </w:div>
            <w:div w:id="1233657954">
              <w:marLeft w:val="0"/>
              <w:marRight w:val="0"/>
              <w:marTop w:val="0"/>
              <w:marBottom w:val="0"/>
              <w:divBdr>
                <w:top w:val="none" w:sz="0" w:space="0" w:color="auto"/>
                <w:left w:val="none" w:sz="0" w:space="0" w:color="auto"/>
                <w:bottom w:val="none" w:sz="0" w:space="0" w:color="auto"/>
                <w:right w:val="none" w:sz="0" w:space="0" w:color="auto"/>
              </w:divBdr>
            </w:div>
            <w:div w:id="1314263044">
              <w:marLeft w:val="0"/>
              <w:marRight w:val="0"/>
              <w:marTop w:val="0"/>
              <w:marBottom w:val="0"/>
              <w:divBdr>
                <w:top w:val="none" w:sz="0" w:space="0" w:color="auto"/>
                <w:left w:val="none" w:sz="0" w:space="0" w:color="auto"/>
                <w:bottom w:val="none" w:sz="0" w:space="0" w:color="auto"/>
                <w:right w:val="none" w:sz="0" w:space="0" w:color="auto"/>
              </w:divBdr>
            </w:div>
            <w:div w:id="1686249810">
              <w:marLeft w:val="0"/>
              <w:marRight w:val="0"/>
              <w:marTop w:val="0"/>
              <w:marBottom w:val="0"/>
              <w:divBdr>
                <w:top w:val="none" w:sz="0" w:space="0" w:color="auto"/>
                <w:left w:val="none" w:sz="0" w:space="0" w:color="auto"/>
                <w:bottom w:val="none" w:sz="0" w:space="0" w:color="auto"/>
                <w:right w:val="none" w:sz="0" w:space="0" w:color="auto"/>
              </w:divBdr>
            </w:div>
            <w:div w:id="1650479122">
              <w:marLeft w:val="0"/>
              <w:marRight w:val="0"/>
              <w:marTop w:val="0"/>
              <w:marBottom w:val="0"/>
              <w:divBdr>
                <w:top w:val="none" w:sz="0" w:space="0" w:color="auto"/>
                <w:left w:val="none" w:sz="0" w:space="0" w:color="auto"/>
                <w:bottom w:val="none" w:sz="0" w:space="0" w:color="auto"/>
                <w:right w:val="none" w:sz="0" w:space="0" w:color="auto"/>
              </w:divBdr>
            </w:div>
            <w:div w:id="1972633751">
              <w:marLeft w:val="0"/>
              <w:marRight w:val="0"/>
              <w:marTop w:val="0"/>
              <w:marBottom w:val="0"/>
              <w:divBdr>
                <w:top w:val="none" w:sz="0" w:space="0" w:color="auto"/>
                <w:left w:val="none" w:sz="0" w:space="0" w:color="auto"/>
                <w:bottom w:val="none" w:sz="0" w:space="0" w:color="auto"/>
                <w:right w:val="none" w:sz="0" w:space="0" w:color="auto"/>
              </w:divBdr>
            </w:div>
            <w:div w:id="722753916">
              <w:marLeft w:val="0"/>
              <w:marRight w:val="0"/>
              <w:marTop w:val="0"/>
              <w:marBottom w:val="0"/>
              <w:divBdr>
                <w:top w:val="none" w:sz="0" w:space="0" w:color="auto"/>
                <w:left w:val="none" w:sz="0" w:space="0" w:color="auto"/>
                <w:bottom w:val="none" w:sz="0" w:space="0" w:color="auto"/>
                <w:right w:val="none" w:sz="0" w:space="0" w:color="auto"/>
              </w:divBdr>
            </w:div>
            <w:div w:id="248586412">
              <w:marLeft w:val="0"/>
              <w:marRight w:val="0"/>
              <w:marTop w:val="0"/>
              <w:marBottom w:val="0"/>
              <w:divBdr>
                <w:top w:val="none" w:sz="0" w:space="0" w:color="auto"/>
                <w:left w:val="none" w:sz="0" w:space="0" w:color="auto"/>
                <w:bottom w:val="none" w:sz="0" w:space="0" w:color="auto"/>
                <w:right w:val="none" w:sz="0" w:space="0" w:color="auto"/>
              </w:divBdr>
            </w:div>
            <w:div w:id="1892038955">
              <w:marLeft w:val="0"/>
              <w:marRight w:val="0"/>
              <w:marTop w:val="0"/>
              <w:marBottom w:val="0"/>
              <w:divBdr>
                <w:top w:val="none" w:sz="0" w:space="0" w:color="auto"/>
                <w:left w:val="none" w:sz="0" w:space="0" w:color="auto"/>
                <w:bottom w:val="none" w:sz="0" w:space="0" w:color="auto"/>
                <w:right w:val="none" w:sz="0" w:space="0" w:color="auto"/>
              </w:divBdr>
            </w:div>
            <w:div w:id="1346901127">
              <w:marLeft w:val="0"/>
              <w:marRight w:val="0"/>
              <w:marTop w:val="0"/>
              <w:marBottom w:val="0"/>
              <w:divBdr>
                <w:top w:val="none" w:sz="0" w:space="0" w:color="auto"/>
                <w:left w:val="none" w:sz="0" w:space="0" w:color="auto"/>
                <w:bottom w:val="none" w:sz="0" w:space="0" w:color="auto"/>
                <w:right w:val="none" w:sz="0" w:space="0" w:color="auto"/>
              </w:divBdr>
            </w:div>
            <w:div w:id="425729056">
              <w:marLeft w:val="0"/>
              <w:marRight w:val="0"/>
              <w:marTop w:val="0"/>
              <w:marBottom w:val="0"/>
              <w:divBdr>
                <w:top w:val="none" w:sz="0" w:space="0" w:color="auto"/>
                <w:left w:val="none" w:sz="0" w:space="0" w:color="auto"/>
                <w:bottom w:val="none" w:sz="0" w:space="0" w:color="auto"/>
                <w:right w:val="none" w:sz="0" w:space="0" w:color="auto"/>
              </w:divBdr>
            </w:div>
            <w:div w:id="12264425">
              <w:marLeft w:val="0"/>
              <w:marRight w:val="0"/>
              <w:marTop w:val="0"/>
              <w:marBottom w:val="0"/>
              <w:divBdr>
                <w:top w:val="none" w:sz="0" w:space="0" w:color="auto"/>
                <w:left w:val="none" w:sz="0" w:space="0" w:color="auto"/>
                <w:bottom w:val="none" w:sz="0" w:space="0" w:color="auto"/>
                <w:right w:val="none" w:sz="0" w:space="0" w:color="auto"/>
              </w:divBdr>
            </w:div>
            <w:div w:id="1149395431">
              <w:marLeft w:val="0"/>
              <w:marRight w:val="0"/>
              <w:marTop w:val="0"/>
              <w:marBottom w:val="0"/>
              <w:divBdr>
                <w:top w:val="none" w:sz="0" w:space="0" w:color="auto"/>
                <w:left w:val="none" w:sz="0" w:space="0" w:color="auto"/>
                <w:bottom w:val="none" w:sz="0" w:space="0" w:color="auto"/>
                <w:right w:val="none" w:sz="0" w:space="0" w:color="auto"/>
              </w:divBdr>
            </w:div>
            <w:div w:id="1885363505">
              <w:marLeft w:val="0"/>
              <w:marRight w:val="0"/>
              <w:marTop w:val="0"/>
              <w:marBottom w:val="0"/>
              <w:divBdr>
                <w:top w:val="none" w:sz="0" w:space="0" w:color="auto"/>
                <w:left w:val="none" w:sz="0" w:space="0" w:color="auto"/>
                <w:bottom w:val="none" w:sz="0" w:space="0" w:color="auto"/>
                <w:right w:val="none" w:sz="0" w:space="0" w:color="auto"/>
              </w:divBdr>
            </w:div>
            <w:div w:id="834615379">
              <w:marLeft w:val="0"/>
              <w:marRight w:val="0"/>
              <w:marTop w:val="0"/>
              <w:marBottom w:val="0"/>
              <w:divBdr>
                <w:top w:val="none" w:sz="0" w:space="0" w:color="auto"/>
                <w:left w:val="none" w:sz="0" w:space="0" w:color="auto"/>
                <w:bottom w:val="none" w:sz="0" w:space="0" w:color="auto"/>
                <w:right w:val="none" w:sz="0" w:space="0" w:color="auto"/>
              </w:divBdr>
            </w:div>
            <w:div w:id="1544170555">
              <w:marLeft w:val="0"/>
              <w:marRight w:val="0"/>
              <w:marTop w:val="0"/>
              <w:marBottom w:val="0"/>
              <w:divBdr>
                <w:top w:val="none" w:sz="0" w:space="0" w:color="auto"/>
                <w:left w:val="none" w:sz="0" w:space="0" w:color="auto"/>
                <w:bottom w:val="none" w:sz="0" w:space="0" w:color="auto"/>
                <w:right w:val="none" w:sz="0" w:space="0" w:color="auto"/>
              </w:divBdr>
            </w:div>
            <w:div w:id="14668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298">
      <w:bodyDiv w:val="1"/>
      <w:marLeft w:val="0"/>
      <w:marRight w:val="0"/>
      <w:marTop w:val="0"/>
      <w:marBottom w:val="0"/>
      <w:divBdr>
        <w:top w:val="none" w:sz="0" w:space="0" w:color="auto"/>
        <w:left w:val="none" w:sz="0" w:space="0" w:color="auto"/>
        <w:bottom w:val="none" w:sz="0" w:space="0" w:color="auto"/>
        <w:right w:val="none" w:sz="0" w:space="0" w:color="auto"/>
      </w:divBdr>
    </w:div>
    <w:div w:id="1298992538">
      <w:bodyDiv w:val="1"/>
      <w:marLeft w:val="0"/>
      <w:marRight w:val="0"/>
      <w:marTop w:val="0"/>
      <w:marBottom w:val="0"/>
      <w:divBdr>
        <w:top w:val="none" w:sz="0" w:space="0" w:color="auto"/>
        <w:left w:val="none" w:sz="0" w:space="0" w:color="auto"/>
        <w:bottom w:val="none" w:sz="0" w:space="0" w:color="auto"/>
        <w:right w:val="none" w:sz="0" w:space="0" w:color="auto"/>
      </w:divBdr>
      <w:divsChild>
        <w:div w:id="1923683968">
          <w:marLeft w:val="0"/>
          <w:marRight w:val="0"/>
          <w:marTop w:val="0"/>
          <w:marBottom w:val="0"/>
          <w:divBdr>
            <w:top w:val="none" w:sz="0" w:space="0" w:color="auto"/>
            <w:left w:val="none" w:sz="0" w:space="0" w:color="auto"/>
            <w:bottom w:val="none" w:sz="0" w:space="0" w:color="auto"/>
            <w:right w:val="none" w:sz="0" w:space="0" w:color="auto"/>
          </w:divBdr>
          <w:divsChild>
            <w:div w:id="1913351334">
              <w:marLeft w:val="0"/>
              <w:marRight w:val="0"/>
              <w:marTop w:val="0"/>
              <w:marBottom w:val="0"/>
              <w:divBdr>
                <w:top w:val="none" w:sz="0" w:space="0" w:color="auto"/>
                <w:left w:val="none" w:sz="0" w:space="0" w:color="auto"/>
                <w:bottom w:val="none" w:sz="0" w:space="0" w:color="auto"/>
                <w:right w:val="none" w:sz="0" w:space="0" w:color="auto"/>
              </w:divBdr>
            </w:div>
            <w:div w:id="1228999529">
              <w:marLeft w:val="0"/>
              <w:marRight w:val="0"/>
              <w:marTop w:val="0"/>
              <w:marBottom w:val="0"/>
              <w:divBdr>
                <w:top w:val="none" w:sz="0" w:space="0" w:color="auto"/>
                <w:left w:val="none" w:sz="0" w:space="0" w:color="auto"/>
                <w:bottom w:val="none" w:sz="0" w:space="0" w:color="auto"/>
                <w:right w:val="none" w:sz="0" w:space="0" w:color="auto"/>
              </w:divBdr>
            </w:div>
            <w:div w:id="992031651">
              <w:marLeft w:val="0"/>
              <w:marRight w:val="0"/>
              <w:marTop w:val="0"/>
              <w:marBottom w:val="0"/>
              <w:divBdr>
                <w:top w:val="none" w:sz="0" w:space="0" w:color="auto"/>
                <w:left w:val="none" w:sz="0" w:space="0" w:color="auto"/>
                <w:bottom w:val="none" w:sz="0" w:space="0" w:color="auto"/>
                <w:right w:val="none" w:sz="0" w:space="0" w:color="auto"/>
              </w:divBdr>
            </w:div>
            <w:div w:id="196965280">
              <w:marLeft w:val="0"/>
              <w:marRight w:val="0"/>
              <w:marTop w:val="0"/>
              <w:marBottom w:val="0"/>
              <w:divBdr>
                <w:top w:val="none" w:sz="0" w:space="0" w:color="auto"/>
                <w:left w:val="none" w:sz="0" w:space="0" w:color="auto"/>
                <w:bottom w:val="none" w:sz="0" w:space="0" w:color="auto"/>
                <w:right w:val="none" w:sz="0" w:space="0" w:color="auto"/>
              </w:divBdr>
            </w:div>
            <w:div w:id="1546790357">
              <w:marLeft w:val="0"/>
              <w:marRight w:val="0"/>
              <w:marTop w:val="0"/>
              <w:marBottom w:val="0"/>
              <w:divBdr>
                <w:top w:val="none" w:sz="0" w:space="0" w:color="auto"/>
                <w:left w:val="none" w:sz="0" w:space="0" w:color="auto"/>
                <w:bottom w:val="none" w:sz="0" w:space="0" w:color="auto"/>
                <w:right w:val="none" w:sz="0" w:space="0" w:color="auto"/>
              </w:divBdr>
            </w:div>
            <w:div w:id="1611357844">
              <w:marLeft w:val="0"/>
              <w:marRight w:val="0"/>
              <w:marTop w:val="0"/>
              <w:marBottom w:val="0"/>
              <w:divBdr>
                <w:top w:val="none" w:sz="0" w:space="0" w:color="auto"/>
                <w:left w:val="none" w:sz="0" w:space="0" w:color="auto"/>
                <w:bottom w:val="none" w:sz="0" w:space="0" w:color="auto"/>
                <w:right w:val="none" w:sz="0" w:space="0" w:color="auto"/>
              </w:divBdr>
            </w:div>
            <w:div w:id="1861356977">
              <w:marLeft w:val="0"/>
              <w:marRight w:val="0"/>
              <w:marTop w:val="0"/>
              <w:marBottom w:val="0"/>
              <w:divBdr>
                <w:top w:val="none" w:sz="0" w:space="0" w:color="auto"/>
                <w:left w:val="none" w:sz="0" w:space="0" w:color="auto"/>
                <w:bottom w:val="none" w:sz="0" w:space="0" w:color="auto"/>
                <w:right w:val="none" w:sz="0" w:space="0" w:color="auto"/>
              </w:divBdr>
            </w:div>
            <w:div w:id="1179811182">
              <w:marLeft w:val="0"/>
              <w:marRight w:val="0"/>
              <w:marTop w:val="0"/>
              <w:marBottom w:val="0"/>
              <w:divBdr>
                <w:top w:val="none" w:sz="0" w:space="0" w:color="auto"/>
                <w:left w:val="none" w:sz="0" w:space="0" w:color="auto"/>
                <w:bottom w:val="none" w:sz="0" w:space="0" w:color="auto"/>
                <w:right w:val="none" w:sz="0" w:space="0" w:color="auto"/>
              </w:divBdr>
            </w:div>
            <w:div w:id="386728613">
              <w:marLeft w:val="0"/>
              <w:marRight w:val="0"/>
              <w:marTop w:val="0"/>
              <w:marBottom w:val="0"/>
              <w:divBdr>
                <w:top w:val="none" w:sz="0" w:space="0" w:color="auto"/>
                <w:left w:val="none" w:sz="0" w:space="0" w:color="auto"/>
                <w:bottom w:val="none" w:sz="0" w:space="0" w:color="auto"/>
                <w:right w:val="none" w:sz="0" w:space="0" w:color="auto"/>
              </w:divBdr>
            </w:div>
            <w:div w:id="1934825679">
              <w:marLeft w:val="0"/>
              <w:marRight w:val="0"/>
              <w:marTop w:val="0"/>
              <w:marBottom w:val="0"/>
              <w:divBdr>
                <w:top w:val="none" w:sz="0" w:space="0" w:color="auto"/>
                <w:left w:val="none" w:sz="0" w:space="0" w:color="auto"/>
                <w:bottom w:val="none" w:sz="0" w:space="0" w:color="auto"/>
                <w:right w:val="none" w:sz="0" w:space="0" w:color="auto"/>
              </w:divBdr>
            </w:div>
            <w:div w:id="1182013145">
              <w:marLeft w:val="0"/>
              <w:marRight w:val="0"/>
              <w:marTop w:val="0"/>
              <w:marBottom w:val="0"/>
              <w:divBdr>
                <w:top w:val="none" w:sz="0" w:space="0" w:color="auto"/>
                <w:left w:val="none" w:sz="0" w:space="0" w:color="auto"/>
                <w:bottom w:val="none" w:sz="0" w:space="0" w:color="auto"/>
                <w:right w:val="none" w:sz="0" w:space="0" w:color="auto"/>
              </w:divBdr>
            </w:div>
            <w:div w:id="201094001">
              <w:marLeft w:val="0"/>
              <w:marRight w:val="0"/>
              <w:marTop w:val="0"/>
              <w:marBottom w:val="0"/>
              <w:divBdr>
                <w:top w:val="none" w:sz="0" w:space="0" w:color="auto"/>
                <w:left w:val="none" w:sz="0" w:space="0" w:color="auto"/>
                <w:bottom w:val="none" w:sz="0" w:space="0" w:color="auto"/>
                <w:right w:val="none" w:sz="0" w:space="0" w:color="auto"/>
              </w:divBdr>
            </w:div>
            <w:div w:id="1451125244">
              <w:marLeft w:val="0"/>
              <w:marRight w:val="0"/>
              <w:marTop w:val="0"/>
              <w:marBottom w:val="0"/>
              <w:divBdr>
                <w:top w:val="none" w:sz="0" w:space="0" w:color="auto"/>
                <w:left w:val="none" w:sz="0" w:space="0" w:color="auto"/>
                <w:bottom w:val="none" w:sz="0" w:space="0" w:color="auto"/>
                <w:right w:val="none" w:sz="0" w:space="0" w:color="auto"/>
              </w:divBdr>
            </w:div>
            <w:div w:id="297104076">
              <w:marLeft w:val="0"/>
              <w:marRight w:val="0"/>
              <w:marTop w:val="0"/>
              <w:marBottom w:val="0"/>
              <w:divBdr>
                <w:top w:val="none" w:sz="0" w:space="0" w:color="auto"/>
                <w:left w:val="none" w:sz="0" w:space="0" w:color="auto"/>
                <w:bottom w:val="none" w:sz="0" w:space="0" w:color="auto"/>
                <w:right w:val="none" w:sz="0" w:space="0" w:color="auto"/>
              </w:divBdr>
            </w:div>
            <w:div w:id="837883683">
              <w:marLeft w:val="0"/>
              <w:marRight w:val="0"/>
              <w:marTop w:val="0"/>
              <w:marBottom w:val="0"/>
              <w:divBdr>
                <w:top w:val="none" w:sz="0" w:space="0" w:color="auto"/>
                <w:left w:val="none" w:sz="0" w:space="0" w:color="auto"/>
                <w:bottom w:val="none" w:sz="0" w:space="0" w:color="auto"/>
                <w:right w:val="none" w:sz="0" w:space="0" w:color="auto"/>
              </w:divBdr>
            </w:div>
            <w:div w:id="901719220">
              <w:marLeft w:val="0"/>
              <w:marRight w:val="0"/>
              <w:marTop w:val="0"/>
              <w:marBottom w:val="0"/>
              <w:divBdr>
                <w:top w:val="none" w:sz="0" w:space="0" w:color="auto"/>
                <w:left w:val="none" w:sz="0" w:space="0" w:color="auto"/>
                <w:bottom w:val="none" w:sz="0" w:space="0" w:color="auto"/>
                <w:right w:val="none" w:sz="0" w:space="0" w:color="auto"/>
              </w:divBdr>
            </w:div>
            <w:div w:id="457382997">
              <w:marLeft w:val="0"/>
              <w:marRight w:val="0"/>
              <w:marTop w:val="0"/>
              <w:marBottom w:val="0"/>
              <w:divBdr>
                <w:top w:val="none" w:sz="0" w:space="0" w:color="auto"/>
                <w:left w:val="none" w:sz="0" w:space="0" w:color="auto"/>
                <w:bottom w:val="none" w:sz="0" w:space="0" w:color="auto"/>
                <w:right w:val="none" w:sz="0" w:space="0" w:color="auto"/>
              </w:divBdr>
            </w:div>
            <w:div w:id="194007928">
              <w:marLeft w:val="0"/>
              <w:marRight w:val="0"/>
              <w:marTop w:val="0"/>
              <w:marBottom w:val="0"/>
              <w:divBdr>
                <w:top w:val="none" w:sz="0" w:space="0" w:color="auto"/>
                <w:left w:val="none" w:sz="0" w:space="0" w:color="auto"/>
                <w:bottom w:val="none" w:sz="0" w:space="0" w:color="auto"/>
                <w:right w:val="none" w:sz="0" w:space="0" w:color="auto"/>
              </w:divBdr>
            </w:div>
            <w:div w:id="1017197764">
              <w:marLeft w:val="0"/>
              <w:marRight w:val="0"/>
              <w:marTop w:val="0"/>
              <w:marBottom w:val="0"/>
              <w:divBdr>
                <w:top w:val="none" w:sz="0" w:space="0" w:color="auto"/>
                <w:left w:val="none" w:sz="0" w:space="0" w:color="auto"/>
                <w:bottom w:val="none" w:sz="0" w:space="0" w:color="auto"/>
                <w:right w:val="none" w:sz="0" w:space="0" w:color="auto"/>
              </w:divBdr>
            </w:div>
            <w:div w:id="1395854934">
              <w:marLeft w:val="0"/>
              <w:marRight w:val="0"/>
              <w:marTop w:val="0"/>
              <w:marBottom w:val="0"/>
              <w:divBdr>
                <w:top w:val="none" w:sz="0" w:space="0" w:color="auto"/>
                <w:left w:val="none" w:sz="0" w:space="0" w:color="auto"/>
                <w:bottom w:val="none" w:sz="0" w:space="0" w:color="auto"/>
                <w:right w:val="none" w:sz="0" w:space="0" w:color="auto"/>
              </w:divBdr>
            </w:div>
            <w:div w:id="28919073">
              <w:marLeft w:val="0"/>
              <w:marRight w:val="0"/>
              <w:marTop w:val="0"/>
              <w:marBottom w:val="0"/>
              <w:divBdr>
                <w:top w:val="none" w:sz="0" w:space="0" w:color="auto"/>
                <w:left w:val="none" w:sz="0" w:space="0" w:color="auto"/>
                <w:bottom w:val="none" w:sz="0" w:space="0" w:color="auto"/>
                <w:right w:val="none" w:sz="0" w:space="0" w:color="auto"/>
              </w:divBdr>
            </w:div>
            <w:div w:id="488250707">
              <w:marLeft w:val="0"/>
              <w:marRight w:val="0"/>
              <w:marTop w:val="0"/>
              <w:marBottom w:val="0"/>
              <w:divBdr>
                <w:top w:val="none" w:sz="0" w:space="0" w:color="auto"/>
                <w:left w:val="none" w:sz="0" w:space="0" w:color="auto"/>
                <w:bottom w:val="none" w:sz="0" w:space="0" w:color="auto"/>
                <w:right w:val="none" w:sz="0" w:space="0" w:color="auto"/>
              </w:divBdr>
            </w:div>
            <w:div w:id="129517603">
              <w:marLeft w:val="0"/>
              <w:marRight w:val="0"/>
              <w:marTop w:val="0"/>
              <w:marBottom w:val="0"/>
              <w:divBdr>
                <w:top w:val="none" w:sz="0" w:space="0" w:color="auto"/>
                <w:left w:val="none" w:sz="0" w:space="0" w:color="auto"/>
                <w:bottom w:val="none" w:sz="0" w:space="0" w:color="auto"/>
                <w:right w:val="none" w:sz="0" w:space="0" w:color="auto"/>
              </w:divBdr>
            </w:div>
            <w:div w:id="1989241276">
              <w:marLeft w:val="0"/>
              <w:marRight w:val="0"/>
              <w:marTop w:val="0"/>
              <w:marBottom w:val="0"/>
              <w:divBdr>
                <w:top w:val="none" w:sz="0" w:space="0" w:color="auto"/>
                <w:left w:val="none" w:sz="0" w:space="0" w:color="auto"/>
                <w:bottom w:val="none" w:sz="0" w:space="0" w:color="auto"/>
                <w:right w:val="none" w:sz="0" w:space="0" w:color="auto"/>
              </w:divBdr>
            </w:div>
            <w:div w:id="1728645661">
              <w:marLeft w:val="0"/>
              <w:marRight w:val="0"/>
              <w:marTop w:val="0"/>
              <w:marBottom w:val="0"/>
              <w:divBdr>
                <w:top w:val="none" w:sz="0" w:space="0" w:color="auto"/>
                <w:left w:val="none" w:sz="0" w:space="0" w:color="auto"/>
                <w:bottom w:val="none" w:sz="0" w:space="0" w:color="auto"/>
                <w:right w:val="none" w:sz="0" w:space="0" w:color="auto"/>
              </w:divBdr>
            </w:div>
            <w:div w:id="388653920">
              <w:marLeft w:val="0"/>
              <w:marRight w:val="0"/>
              <w:marTop w:val="0"/>
              <w:marBottom w:val="0"/>
              <w:divBdr>
                <w:top w:val="none" w:sz="0" w:space="0" w:color="auto"/>
                <w:left w:val="none" w:sz="0" w:space="0" w:color="auto"/>
                <w:bottom w:val="none" w:sz="0" w:space="0" w:color="auto"/>
                <w:right w:val="none" w:sz="0" w:space="0" w:color="auto"/>
              </w:divBdr>
            </w:div>
            <w:div w:id="154033796">
              <w:marLeft w:val="0"/>
              <w:marRight w:val="0"/>
              <w:marTop w:val="0"/>
              <w:marBottom w:val="0"/>
              <w:divBdr>
                <w:top w:val="none" w:sz="0" w:space="0" w:color="auto"/>
                <w:left w:val="none" w:sz="0" w:space="0" w:color="auto"/>
                <w:bottom w:val="none" w:sz="0" w:space="0" w:color="auto"/>
                <w:right w:val="none" w:sz="0" w:space="0" w:color="auto"/>
              </w:divBdr>
            </w:div>
            <w:div w:id="581186232">
              <w:marLeft w:val="0"/>
              <w:marRight w:val="0"/>
              <w:marTop w:val="0"/>
              <w:marBottom w:val="0"/>
              <w:divBdr>
                <w:top w:val="none" w:sz="0" w:space="0" w:color="auto"/>
                <w:left w:val="none" w:sz="0" w:space="0" w:color="auto"/>
                <w:bottom w:val="none" w:sz="0" w:space="0" w:color="auto"/>
                <w:right w:val="none" w:sz="0" w:space="0" w:color="auto"/>
              </w:divBdr>
            </w:div>
            <w:div w:id="1643120215">
              <w:marLeft w:val="0"/>
              <w:marRight w:val="0"/>
              <w:marTop w:val="0"/>
              <w:marBottom w:val="0"/>
              <w:divBdr>
                <w:top w:val="none" w:sz="0" w:space="0" w:color="auto"/>
                <w:left w:val="none" w:sz="0" w:space="0" w:color="auto"/>
                <w:bottom w:val="none" w:sz="0" w:space="0" w:color="auto"/>
                <w:right w:val="none" w:sz="0" w:space="0" w:color="auto"/>
              </w:divBdr>
            </w:div>
            <w:div w:id="1129204282">
              <w:marLeft w:val="0"/>
              <w:marRight w:val="0"/>
              <w:marTop w:val="0"/>
              <w:marBottom w:val="0"/>
              <w:divBdr>
                <w:top w:val="none" w:sz="0" w:space="0" w:color="auto"/>
                <w:left w:val="none" w:sz="0" w:space="0" w:color="auto"/>
                <w:bottom w:val="none" w:sz="0" w:space="0" w:color="auto"/>
                <w:right w:val="none" w:sz="0" w:space="0" w:color="auto"/>
              </w:divBdr>
            </w:div>
            <w:div w:id="601305457">
              <w:marLeft w:val="0"/>
              <w:marRight w:val="0"/>
              <w:marTop w:val="0"/>
              <w:marBottom w:val="0"/>
              <w:divBdr>
                <w:top w:val="none" w:sz="0" w:space="0" w:color="auto"/>
                <w:left w:val="none" w:sz="0" w:space="0" w:color="auto"/>
                <w:bottom w:val="none" w:sz="0" w:space="0" w:color="auto"/>
                <w:right w:val="none" w:sz="0" w:space="0" w:color="auto"/>
              </w:divBdr>
            </w:div>
            <w:div w:id="1567492840">
              <w:marLeft w:val="0"/>
              <w:marRight w:val="0"/>
              <w:marTop w:val="0"/>
              <w:marBottom w:val="0"/>
              <w:divBdr>
                <w:top w:val="none" w:sz="0" w:space="0" w:color="auto"/>
                <w:left w:val="none" w:sz="0" w:space="0" w:color="auto"/>
                <w:bottom w:val="none" w:sz="0" w:space="0" w:color="auto"/>
                <w:right w:val="none" w:sz="0" w:space="0" w:color="auto"/>
              </w:divBdr>
            </w:div>
            <w:div w:id="2054308222">
              <w:marLeft w:val="0"/>
              <w:marRight w:val="0"/>
              <w:marTop w:val="0"/>
              <w:marBottom w:val="0"/>
              <w:divBdr>
                <w:top w:val="none" w:sz="0" w:space="0" w:color="auto"/>
                <w:left w:val="none" w:sz="0" w:space="0" w:color="auto"/>
                <w:bottom w:val="none" w:sz="0" w:space="0" w:color="auto"/>
                <w:right w:val="none" w:sz="0" w:space="0" w:color="auto"/>
              </w:divBdr>
            </w:div>
            <w:div w:id="244655166">
              <w:marLeft w:val="0"/>
              <w:marRight w:val="0"/>
              <w:marTop w:val="0"/>
              <w:marBottom w:val="0"/>
              <w:divBdr>
                <w:top w:val="none" w:sz="0" w:space="0" w:color="auto"/>
                <w:left w:val="none" w:sz="0" w:space="0" w:color="auto"/>
                <w:bottom w:val="none" w:sz="0" w:space="0" w:color="auto"/>
                <w:right w:val="none" w:sz="0" w:space="0" w:color="auto"/>
              </w:divBdr>
            </w:div>
            <w:div w:id="2123184114">
              <w:marLeft w:val="0"/>
              <w:marRight w:val="0"/>
              <w:marTop w:val="0"/>
              <w:marBottom w:val="0"/>
              <w:divBdr>
                <w:top w:val="none" w:sz="0" w:space="0" w:color="auto"/>
                <w:left w:val="none" w:sz="0" w:space="0" w:color="auto"/>
                <w:bottom w:val="none" w:sz="0" w:space="0" w:color="auto"/>
                <w:right w:val="none" w:sz="0" w:space="0" w:color="auto"/>
              </w:divBdr>
            </w:div>
            <w:div w:id="1206913108">
              <w:marLeft w:val="0"/>
              <w:marRight w:val="0"/>
              <w:marTop w:val="0"/>
              <w:marBottom w:val="0"/>
              <w:divBdr>
                <w:top w:val="none" w:sz="0" w:space="0" w:color="auto"/>
                <w:left w:val="none" w:sz="0" w:space="0" w:color="auto"/>
                <w:bottom w:val="none" w:sz="0" w:space="0" w:color="auto"/>
                <w:right w:val="none" w:sz="0" w:space="0" w:color="auto"/>
              </w:divBdr>
            </w:div>
            <w:div w:id="2024624219">
              <w:marLeft w:val="0"/>
              <w:marRight w:val="0"/>
              <w:marTop w:val="0"/>
              <w:marBottom w:val="0"/>
              <w:divBdr>
                <w:top w:val="none" w:sz="0" w:space="0" w:color="auto"/>
                <w:left w:val="none" w:sz="0" w:space="0" w:color="auto"/>
                <w:bottom w:val="none" w:sz="0" w:space="0" w:color="auto"/>
                <w:right w:val="none" w:sz="0" w:space="0" w:color="auto"/>
              </w:divBdr>
            </w:div>
            <w:div w:id="1351177627">
              <w:marLeft w:val="0"/>
              <w:marRight w:val="0"/>
              <w:marTop w:val="0"/>
              <w:marBottom w:val="0"/>
              <w:divBdr>
                <w:top w:val="none" w:sz="0" w:space="0" w:color="auto"/>
                <w:left w:val="none" w:sz="0" w:space="0" w:color="auto"/>
                <w:bottom w:val="none" w:sz="0" w:space="0" w:color="auto"/>
                <w:right w:val="none" w:sz="0" w:space="0" w:color="auto"/>
              </w:divBdr>
            </w:div>
            <w:div w:id="721952066">
              <w:marLeft w:val="0"/>
              <w:marRight w:val="0"/>
              <w:marTop w:val="0"/>
              <w:marBottom w:val="0"/>
              <w:divBdr>
                <w:top w:val="none" w:sz="0" w:space="0" w:color="auto"/>
                <w:left w:val="none" w:sz="0" w:space="0" w:color="auto"/>
                <w:bottom w:val="none" w:sz="0" w:space="0" w:color="auto"/>
                <w:right w:val="none" w:sz="0" w:space="0" w:color="auto"/>
              </w:divBdr>
            </w:div>
            <w:div w:id="183711643">
              <w:marLeft w:val="0"/>
              <w:marRight w:val="0"/>
              <w:marTop w:val="0"/>
              <w:marBottom w:val="0"/>
              <w:divBdr>
                <w:top w:val="none" w:sz="0" w:space="0" w:color="auto"/>
                <w:left w:val="none" w:sz="0" w:space="0" w:color="auto"/>
                <w:bottom w:val="none" w:sz="0" w:space="0" w:color="auto"/>
                <w:right w:val="none" w:sz="0" w:space="0" w:color="auto"/>
              </w:divBdr>
            </w:div>
            <w:div w:id="1242643209">
              <w:marLeft w:val="0"/>
              <w:marRight w:val="0"/>
              <w:marTop w:val="0"/>
              <w:marBottom w:val="0"/>
              <w:divBdr>
                <w:top w:val="none" w:sz="0" w:space="0" w:color="auto"/>
                <w:left w:val="none" w:sz="0" w:space="0" w:color="auto"/>
                <w:bottom w:val="none" w:sz="0" w:space="0" w:color="auto"/>
                <w:right w:val="none" w:sz="0" w:space="0" w:color="auto"/>
              </w:divBdr>
            </w:div>
            <w:div w:id="1473447951">
              <w:marLeft w:val="0"/>
              <w:marRight w:val="0"/>
              <w:marTop w:val="0"/>
              <w:marBottom w:val="0"/>
              <w:divBdr>
                <w:top w:val="none" w:sz="0" w:space="0" w:color="auto"/>
                <w:left w:val="none" w:sz="0" w:space="0" w:color="auto"/>
                <w:bottom w:val="none" w:sz="0" w:space="0" w:color="auto"/>
                <w:right w:val="none" w:sz="0" w:space="0" w:color="auto"/>
              </w:divBdr>
            </w:div>
            <w:div w:id="733745307">
              <w:marLeft w:val="0"/>
              <w:marRight w:val="0"/>
              <w:marTop w:val="0"/>
              <w:marBottom w:val="0"/>
              <w:divBdr>
                <w:top w:val="none" w:sz="0" w:space="0" w:color="auto"/>
                <w:left w:val="none" w:sz="0" w:space="0" w:color="auto"/>
                <w:bottom w:val="none" w:sz="0" w:space="0" w:color="auto"/>
                <w:right w:val="none" w:sz="0" w:space="0" w:color="auto"/>
              </w:divBdr>
            </w:div>
            <w:div w:id="666902886">
              <w:marLeft w:val="0"/>
              <w:marRight w:val="0"/>
              <w:marTop w:val="0"/>
              <w:marBottom w:val="0"/>
              <w:divBdr>
                <w:top w:val="none" w:sz="0" w:space="0" w:color="auto"/>
                <w:left w:val="none" w:sz="0" w:space="0" w:color="auto"/>
                <w:bottom w:val="none" w:sz="0" w:space="0" w:color="auto"/>
                <w:right w:val="none" w:sz="0" w:space="0" w:color="auto"/>
              </w:divBdr>
            </w:div>
            <w:div w:id="1199245569">
              <w:marLeft w:val="0"/>
              <w:marRight w:val="0"/>
              <w:marTop w:val="0"/>
              <w:marBottom w:val="0"/>
              <w:divBdr>
                <w:top w:val="none" w:sz="0" w:space="0" w:color="auto"/>
                <w:left w:val="none" w:sz="0" w:space="0" w:color="auto"/>
                <w:bottom w:val="none" w:sz="0" w:space="0" w:color="auto"/>
                <w:right w:val="none" w:sz="0" w:space="0" w:color="auto"/>
              </w:divBdr>
            </w:div>
            <w:div w:id="1959333260">
              <w:marLeft w:val="0"/>
              <w:marRight w:val="0"/>
              <w:marTop w:val="0"/>
              <w:marBottom w:val="0"/>
              <w:divBdr>
                <w:top w:val="none" w:sz="0" w:space="0" w:color="auto"/>
                <w:left w:val="none" w:sz="0" w:space="0" w:color="auto"/>
                <w:bottom w:val="none" w:sz="0" w:space="0" w:color="auto"/>
                <w:right w:val="none" w:sz="0" w:space="0" w:color="auto"/>
              </w:divBdr>
            </w:div>
            <w:div w:id="933708934">
              <w:marLeft w:val="0"/>
              <w:marRight w:val="0"/>
              <w:marTop w:val="0"/>
              <w:marBottom w:val="0"/>
              <w:divBdr>
                <w:top w:val="none" w:sz="0" w:space="0" w:color="auto"/>
                <w:left w:val="none" w:sz="0" w:space="0" w:color="auto"/>
                <w:bottom w:val="none" w:sz="0" w:space="0" w:color="auto"/>
                <w:right w:val="none" w:sz="0" w:space="0" w:color="auto"/>
              </w:divBdr>
            </w:div>
            <w:div w:id="1929345872">
              <w:marLeft w:val="0"/>
              <w:marRight w:val="0"/>
              <w:marTop w:val="0"/>
              <w:marBottom w:val="0"/>
              <w:divBdr>
                <w:top w:val="none" w:sz="0" w:space="0" w:color="auto"/>
                <w:left w:val="none" w:sz="0" w:space="0" w:color="auto"/>
                <w:bottom w:val="none" w:sz="0" w:space="0" w:color="auto"/>
                <w:right w:val="none" w:sz="0" w:space="0" w:color="auto"/>
              </w:divBdr>
            </w:div>
            <w:div w:id="1392926586">
              <w:marLeft w:val="0"/>
              <w:marRight w:val="0"/>
              <w:marTop w:val="0"/>
              <w:marBottom w:val="0"/>
              <w:divBdr>
                <w:top w:val="none" w:sz="0" w:space="0" w:color="auto"/>
                <w:left w:val="none" w:sz="0" w:space="0" w:color="auto"/>
                <w:bottom w:val="none" w:sz="0" w:space="0" w:color="auto"/>
                <w:right w:val="none" w:sz="0" w:space="0" w:color="auto"/>
              </w:divBdr>
            </w:div>
            <w:div w:id="1761103884">
              <w:marLeft w:val="0"/>
              <w:marRight w:val="0"/>
              <w:marTop w:val="0"/>
              <w:marBottom w:val="0"/>
              <w:divBdr>
                <w:top w:val="none" w:sz="0" w:space="0" w:color="auto"/>
                <w:left w:val="none" w:sz="0" w:space="0" w:color="auto"/>
                <w:bottom w:val="none" w:sz="0" w:space="0" w:color="auto"/>
                <w:right w:val="none" w:sz="0" w:space="0" w:color="auto"/>
              </w:divBdr>
            </w:div>
            <w:div w:id="139658655">
              <w:marLeft w:val="0"/>
              <w:marRight w:val="0"/>
              <w:marTop w:val="0"/>
              <w:marBottom w:val="0"/>
              <w:divBdr>
                <w:top w:val="none" w:sz="0" w:space="0" w:color="auto"/>
                <w:left w:val="none" w:sz="0" w:space="0" w:color="auto"/>
                <w:bottom w:val="none" w:sz="0" w:space="0" w:color="auto"/>
                <w:right w:val="none" w:sz="0" w:space="0" w:color="auto"/>
              </w:divBdr>
            </w:div>
            <w:div w:id="812868369">
              <w:marLeft w:val="0"/>
              <w:marRight w:val="0"/>
              <w:marTop w:val="0"/>
              <w:marBottom w:val="0"/>
              <w:divBdr>
                <w:top w:val="none" w:sz="0" w:space="0" w:color="auto"/>
                <w:left w:val="none" w:sz="0" w:space="0" w:color="auto"/>
                <w:bottom w:val="none" w:sz="0" w:space="0" w:color="auto"/>
                <w:right w:val="none" w:sz="0" w:space="0" w:color="auto"/>
              </w:divBdr>
            </w:div>
            <w:div w:id="382875334">
              <w:marLeft w:val="0"/>
              <w:marRight w:val="0"/>
              <w:marTop w:val="0"/>
              <w:marBottom w:val="0"/>
              <w:divBdr>
                <w:top w:val="none" w:sz="0" w:space="0" w:color="auto"/>
                <w:left w:val="none" w:sz="0" w:space="0" w:color="auto"/>
                <w:bottom w:val="none" w:sz="0" w:space="0" w:color="auto"/>
                <w:right w:val="none" w:sz="0" w:space="0" w:color="auto"/>
              </w:divBdr>
            </w:div>
            <w:div w:id="1881277913">
              <w:marLeft w:val="0"/>
              <w:marRight w:val="0"/>
              <w:marTop w:val="0"/>
              <w:marBottom w:val="0"/>
              <w:divBdr>
                <w:top w:val="none" w:sz="0" w:space="0" w:color="auto"/>
                <w:left w:val="none" w:sz="0" w:space="0" w:color="auto"/>
                <w:bottom w:val="none" w:sz="0" w:space="0" w:color="auto"/>
                <w:right w:val="none" w:sz="0" w:space="0" w:color="auto"/>
              </w:divBdr>
            </w:div>
            <w:div w:id="1875462630">
              <w:marLeft w:val="0"/>
              <w:marRight w:val="0"/>
              <w:marTop w:val="0"/>
              <w:marBottom w:val="0"/>
              <w:divBdr>
                <w:top w:val="none" w:sz="0" w:space="0" w:color="auto"/>
                <w:left w:val="none" w:sz="0" w:space="0" w:color="auto"/>
                <w:bottom w:val="none" w:sz="0" w:space="0" w:color="auto"/>
                <w:right w:val="none" w:sz="0" w:space="0" w:color="auto"/>
              </w:divBdr>
            </w:div>
            <w:div w:id="480199576">
              <w:marLeft w:val="0"/>
              <w:marRight w:val="0"/>
              <w:marTop w:val="0"/>
              <w:marBottom w:val="0"/>
              <w:divBdr>
                <w:top w:val="none" w:sz="0" w:space="0" w:color="auto"/>
                <w:left w:val="none" w:sz="0" w:space="0" w:color="auto"/>
                <w:bottom w:val="none" w:sz="0" w:space="0" w:color="auto"/>
                <w:right w:val="none" w:sz="0" w:space="0" w:color="auto"/>
              </w:divBdr>
            </w:div>
            <w:div w:id="703479579">
              <w:marLeft w:val="0"/>
              <w:marRight w:val="0"/>
              <w:marTop w:val="0"/>
              <w:marBottom w:val="0"/>
              <w:divBdr>
                <w:top w:val="none" w:sz="0" w:space="0" w:color="auto"/>
                <w:left w:val="none" w:sz="0" w:space="0" w:color="auto"/>
                <w:bottom w:val="none" w:sz="0" w:space="0" w:color="auto"/>
                <w:right w:val="none" w:sz="0" w:space="0" w:color="auto"/>
              </w:divBdr>
            </w:div>
            <w:div w:id="435639060">
              <w:marLeft w:val="0"/>
              <w:marRight w:val="0"/>
              <w:marTop w:val="0"/>
              <w:marBottom w:val="0"/>
              <w:divBdr>
                <w:top w:val="none" w:sz="0" w:space="0" w:color="auto"/>
                <w:left w:val="none" w:sz="0" w:space="0" w:color="auto"/>
                <w:bottom w:val="none" w:sz="0" w:space="0" w:color="auto"/>
                <w:right w:val="none" w:sz="0" w:space="0" w:color="auto"/>
              </w:divBdr>
            </w:div>
            <w:div w:id="1369991175">
              <w:marLeft w:val="0"/>
              <w:marRight w:val="0"/>
              <w:marTop w:val="0"/>
              <w:marBottom w:val="0"/>
              <w:divBdr>
                <w:top w:val="none" w:sz="0" w:space="0" w:color="auto"/>
                <w:left w:val="none" w:sz="0" w:space="0" w:color="auto"/>
                <w:bottom w:val="none" w:sz="0" w:space="0" w:color="auto"/>
                <w:right w:val="none" w:sz="0" w:space="0" w:color="auto"/>
              </w:divBdr>
            </w:div>
            <w:div w:id="196047372">
              <w:marLeft w:val="0"/>
              <w:marRight w:val="0"/>
              <w:marTop w:val="0"/>
              <w:marBottom w:val="0"/>
              <w:divBdr>
                <w:top w:val="none" w:sz="0" w:space="0" w:color="auto"/>
                <w:left w:val="none" w:sz="0" w:space="0" w:color="auto"/>
                <w:bottom w:val="none" w:sz="0" w:space="0" w:color="auto"/>
                <w:right w:val="none" w:sz="0" w:space="0" w:color="auto"/>
              </w:divBdr>
            </w:div>
            <w:div w:id="1759518668">
              <w:marLeft w:val="0"/>
              <w:marRight w:val="0"/>
              <w:marTop w:val="0"/>
              <w:marBottom w:val="0"/>
              <w:divBdr>
                <w:top w:val="none" w:sz="0" w:space="0" w:color="auto"/>
                <w:left w:val="none" w:sz="0" w:space="0" w:color="auto"/>
                <w:bottom w:val="none" w:sz="0" w:space="0" w:color="auto"/>
                <w:right w:val="none" w:sz="0" w:space="0" w:color="auto"/>
              </w:divBdr>
            </w:div>
            <w:div w:id="1468548918">
              <w:marLeft w:val="0"/>
              <w:marRight w:val="0"/>
              <w:marTop w:val="0"/>
              <w:marBottom w:val="0"/>
              <w:divBdr>
                <w:top w:val="none" w:sz="0" w:space="0" w:color="auto"/>
                <w:left w:val="none" w:sz="0" w:space="0" w:color="auto"/>
                <w:bottom w:val="none" w:sz="0" w:space="0" w:color="auto"/>
                <w:right w:val="none" w:sz="0" w:space="0" w:color="auto"/>
              </w:divBdr>
            </w:div>
            <w:div w:id="1940873086">
              <w:marLeft w:val="0"/>
              <w:marRight w:val="0"/>
              <w:marTop w:val="0"/>
              <w:marBottom w:val="0"/>
              <w:divBdr>
                <w:top w:val="none" w:sz="0" w:space="0" w:color="auto"/>
                <w:left w:val="none" w:sz="0" w:space="0" w:color="auto"/>
                <w:bottom w:val="none" w:sz="0" w:space="0" w:color="auto"/>
                <w:right w:val="none" w:sz="0" w:space="0" w:color="auto"/>
              </w:divBdr>
            </w:div>
            <w:div w:id="2034108734">
              <w:marLeft w:val="0"/>
              <w:marRight w:val="0"/>
              <w:marTop w:val="0"/>
              <w:marBottom w:val="0"/>
              <w:divBdr>
                <w:top w:val="none" w:sz="0" w:space="0" w:color="auto"/>
                <w:left w:val="none" w:sz="0" w:space="0" w:color="auto"/>
                <w:bottom w:val="none" w:sz="0" w:space="0" w:color="auto"/>
                <w:right w:val="none" w:sz="0" w:space="0" w:color="auto"/>
              </w:divBdr>
            </w:div>
            <w:div w:id="756291121">
              <w:marLeft w:val="0"/>
              <w:marRight w:val="0"/>
              <w:marTop w:val="0"/>
              <w:marBottom w:val="0"/>
              <w:divBdr>
                <w:top w:val="none" w:sz="0" w:space="0" w:color="auto"/>
                <w:left w:val="none" w:sz="0" w:space="0" w:color="auto"/>
                <w:bottom w:val="none" w:sz="0" w:space="0" w:color="auto"/>
                <w:right w:val="none" w:sz="0" w:space="0" w:color="auto"/>
              </w:divBdr>
            </w:div>
            <w:div w:id="1687901095">
              <w:marLeft w:val="0"/>
              <w:marRight w:val="0"/>
              <w:marTop w:val="0"/>
              <w:marBottom w:val="0"/>
              <w:divBdr>
                <w:top w:val="none" w:sz="0" w:space="0" w:color="auto"/>
                <w:left w:val="none" w:sz="0" w:space="0" w:color="auto"/>
                <w:bottom w:val="none" w:sz="0" w:space="0" w:color="auto"/>
                <w:right w:val="none" w:sz="0" w:space="0" w:color="auto"/>
              </w:divBdr>
            </w:div>
            <w:div w:id="1513060546">
              <w:marLeft w:val="0"/>
              <w:marRight w:val="0"/>
              <w:marTop w:val="0"/>
              <w:marBottom w:val="0"/>
              <w:divBdr>
                <w:top w:val="none" w:sz="0" w:space="0" w:color="auto"/>
                <w:left w:val="none" w:sz="0" w:space="0" w:color="auto"/>
                <w:bottom w:val="none" w:sz="0" w:space="0" w:color="auto"/>
                <w:right w:val="none" w:sz="0" w:space="0" w:color="auto"/>
              </w:divBdr>
            </w:div>
            <w:div w:id="1629511274">
              <w:marLeft w:val="0"/>
              <w:marRight w:val="0"/>
              <w:marTop w:val="0"/>
              <w:marBottom w:val="0"/>
              <w:divBdr>
                <w:top w:val="none" w:sz="0" w:space="0" w:color="auto"/>
                <w:left w:val="none" w:sz="0" w:space="0" w:color="auto"/>
                <w:bottom w:val="none" w:sz="0" w:space="0" w:color="auto"/>
                <w:right w:val="none" w:sz="0" w:space="0" w:color="auto"/>
              </w:divBdr>
            </w:div>
            <w:div w:id="637490277">
              <w:marLeft w:val="0"/>
              <w:marRight w:val="0"/>
              <w:marTop w:val="0"/>
              <w:marBottom w:val="0"/>
              <w:divBdr>
                <w:top w:val="none" w:sz="0" w:space="0" w:color="auto"/>
                <w:left w:val="none" w:sz="0" w:space="0" w:color="auto"/>
                <w:bottom w:val="none" w:sz="0" w:space="0" w:color="auto"/>
                <w:right w:val="none" w:sz="0" w:space="0" w:color="auto"/>
              </w:divBdr>
            </w:div>
            <w:div w:id="1212421532">
              <w:marLeft w:val="0"/>
              <w:marRight w:val="0"/>
              <w:marTop w:val="0"/>
              <w:marBottom w:val="0"/>
              <w:divBdr>
                <w:top w:val="none" w:sz="0" w:space="0" w:color="auto"/>
                <w:left w:val="none" w:sz="0" w:space="0" w:color="auto"/>
                <w:bottom w:val="none" w:sz="0" w:space="0" w:color="auto"/>
                <w:right w:val="none" w:sz="0" w:space="0" w:color="auto"/>
              </w:divBdr>
            </w:div>
            <w:div w:id="354774513">
              <w:marLeft w:val="0"/>
              <w:marRight w:val="0"/>
              <w:marTop w:val="0"/>
              <w:marBottom w:val="0"/>
              <w:divBdr>
                <w:top w:val="none" w:sz="0" w:space="0" w:color="auto"/>
                <w:left w:val="none" w:sz="0" w:space="0" w:color="auto"/>
                <w:bottom w:val="none" w:sz="0" w:space="0" w:color="auto"/>
                <w:right w:val="none" w:sz="0" w:space="0" w:color="auto"/>
              </w:divBdr>
            </w:div>
            <w:div w:id="1490559991">
              <w:marLeft w:val="0"/>
              <w:marRight w:val="0"/>
              <w:marTop w:val="0"/>
              <w:marBottom w:val="0"/>
              <w:divBdr>
                <w:top w:val="none" w:sz="0" w:space="0" w:color="auto"/>
                <w:left w:val="none" w:sz="0" w:space="0" w:color="auto"/>
                <w:bottom w:val="none" w:sz="0" w:space="0" w:color="auto"/>
                <w:right w:val="none" w:sz="0" w:space="0" w:color="auto"/>
              </w:divBdr>
            </w:div>
            <w:div w:id="1422071650">
              <w:marLeft w:val="0"/>
              <w:marRight w:val="0"/>
              <w:marTop w:val="0"/>
              <w:marBottom w:val="0"/>
              <w:divBdr>
                <w:top w:val="none" w:sz="0" w:space="0" w:color="auto"/>
                <w:left w:val="none" w:sz="0" w:space="0" w:color="auto"/>
                <w:bottom w:val="none" w:sz="0" w:space="0" w:color="auto"/>
                <w:right w:val="none" w:sz="0" w:space="0" w:color="auto"/>
              </w:divBdr>
            </w:div>
            <w:div w:id="2237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877">
      <w:bodyDiv w:val="1"/>
      <w:marLeft w:val="0"/>
      <w:marRight w:val="0"/>
      <w:marTop w:val="0"/>
      <w:marBottom w:val="0"/>
      <w:divBdr>
        <w:top w:val="none" w:sz="0" w:space="0" w:color="auto"/>
        <w:left w:val="none" w:sz="0" w:space="0" w:color="auto"/>
        <w:bottom w:val="none" w:sz="0" w:space="0" w:color="auto"/>
        <w:right w:val="none" w:sz="0" w:space="0" w:color="auto"/>
      </w:divBdr>
    </w:div>
    <w:div w:id="199081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SRIVASTAVA</dc:creator>
  <cp:keywords/>
  <dc:description/>
  <cp:lastModifiedBy>ARYAMAN SRIVASTAVA</cp:lastModifiedBy>
  <cp:revision>12</cp:revision>
  <dcterms:created xsi:type="dcterms:W3CDTF">2024-01-29T08:57:00Z</dcterms:created>
  <dcterms:modified xsi:type="dcterms:W3CDTF">2024-03-18T17:54:00Z</dcterms:modified>
</cp:coreProperties>
</file>