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31243 AI/Data Analytics Capstone Project</w:t>
      </w:r>
    </w:p>
    <w:p>
      <w:pPr>
        <w:jc w:val="center"/>
      </w:pPr>
      <w:r>
        <w:rPr>
          <w:b/>
          <w:sz w:val="40"/>
        </w:rPr>
        <w:t>Weekly Progress Log</w:t>
      </w:r>
    </w:p>
    <w:p>
      <w:pPr>
        <w:jc w:val="center"/>
      </w:pPr>
      <w:r>
        <w:rPr>
          <w:color w:val="505050"/>
          <w:sz w:val="22"/>
        </w:rPr>
        <w:t>Week 3  ·  14 – 18 September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7200"/>
            <w:vAlign w:val="center"/>
          </w:tcPr>
          <w:p>
            <w:r>
              <w:t>Aryaman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7200"/>
            <w:vAlign w:val="center"/>
          </w:tcPr>
          <w:p>
            <w:r>
              <w:t>25158763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Supervisor</w:t>
            </w:r>
          </w:p>
        </w:tc>
        <w:tc>
          <w:tcPr>
            <w:tcW w:type="dxa" w:w="7200"/>
            <w:vAlign w:val="center"/>
          </w:tcPr>
          <w:p>
            <w:r>
              <w:t>Prof. Nabin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Week / Date</w:t>
            </w:r>
          </w:p>
        </w:tc>
        <w:tc>
          <w:tcPr>
            <w:tcW w:type="dxa" w:w="7200"/>
            <w:vAlign w:val="center"/>
          </w:tcPr>
          <w:p>
            <w:r>
              <w:t>Week 3 · 14 – 18 September 2026</w:t>
            </w:r>
          </w:p>
        </w:tc>
      </w:tr>
    </w:tbl>
    <w:p/>
    <w:p>
      <w:pPr>
        <w:pStyle w:val="Heading2"/>
      </w:pPr>
      <w:r>
        <w:t>Weekly summary</w:t>
      </w:r>
    </w:p>
    <w:p>
      <w:r>
        <w:t>Added tracking, team assignment and possession, and produced the first annotated clip.</w:t>
      </w:r>
    </w:p>
    <w:p>
      <w:pPr>
        <w:pStyle w:val="Heading2"/>
      </w:pPr>
      <w:r>
        <w:t>Activities completed</w:t>
      </w:r>
    </w:p>
    <w:p>
      <w:pPr>
        <w:spacing w:after="60"/>
        <w:ind w:left="360" w:hanging="259"/>
      </w:pPr>
      <w:r>
        <w:t>•  Fine-tuned the YOLOv5lu detector on the V1 dataset and logged the run in ClearML.</w:t>
      </w:r>
    </w:p>
    <w:p>
      <w:pPr>
        <w:spacing w:after="60"/>
        <w:ind w:left="360" w:hanging="259"/>
      </w:pPr>
      <w:r>
        <w:t>•  Integrated ByteTrack for player and referee identities.</w:t>
      </w:r>
    </w:p>
    <w:p>
      <w:pPr>
        <w:spacing w:after="60"/>
        <w:ind w:left="360" w:hanging="259"/>
      </w:pPr>
      <w:r>
        <w:t>•  Implemented KMeans jersey clustering for the two teams.</w:t>
      </w:r>
    </w:p>
    <w:p>
      <w:pPr>
        <w:spacing w:after="60"/>
        <w:ind w:left="360" w:hanging="259"/>
      </w:pPr>
      <w:r>
        <w:t>•  Implemented ball tracking with bounded gap interpolation and nearest-player possession.</w:t>
      </w:r>
    </w:p>
    <w:p>
      <w:pPr>
        <w:spacing w:after="60"/>
        <w:ind w:left="360" w:hanging="259"/>
      </w:pPr>
      <w:r>
        <w:t>•  Produced the first annotated goal clip and compared it with the raw broadcast.</w:t>
      </w:r>
    </w:p>
    <w:p>
      <w:pPr>
        <w:pStyle w:val="Heading2"/>
      </w:pPr>
      <w:r>
        <w:t>Progress against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6336"/>
            <w:shd w:val="clear" w:color="auto" w:fill="E7E6E6"/>
          </w:tcPr>
          <w:p>
            <w:r>
              <w:rPr>
                <w:b/>
              </w:rPr>
              <w:t>Objective / work item</w:t>
            </w:r>
          </w:p>
        </w:tc>
        <w:tc>
          <w:tcPr>
            <w:tcW w:type="dxa" w:w="3024"/>
            <w:shd w:val="clear" w:color="auto" w:fill="E7E6E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514"/>
          </w:tcPr>
          <w:p>
            <w:r>
              <w:t>Detector training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Tracking and team assignment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Possession estimate</w:t>
            </w:r>
          </w:p>
        </w:tc>
        <w:tc>
          <w:tcPr>
            <w:tcW w:type="dxa" w:w="4514"/>
          </w:tcPr>
          <w:p>
            <w:r>
              <w:t>Prototype</w:t>
            </w:r>
          </w:p>
        </w:tc>
      </w:tr>
    </w:tbl>
    <w:p>
      <w:pPr>
        <w:pStyle w:val="Heading2"/>
      </w:pPr>
      <w:r>
        <w:t>Issues and risks</w:t>
      </w:r>
    </w:p>
    <w:p>
      <w:pPr>
        <w:spacing w:after="60"/>
        <w:ind w:left="360" w:hanging="259"/>
      </w:pPr>
      <w:r>
        <w:t>•  Ball detections drop on close-ups and replays.</w:t>
      </w:r>
    </w:p>
    <w:p>
      <w:pPr>
        <w:spacing w:after="60"/>
        <w:ind w:left="360" w:hanging="259"/>
      </w:pPr>
      <w:r>
        <w:t>•  Similar kits and referee colours can confuse the jersey clusters.</w:t>
      </w:r>
    </w:p>
    <w:p>
      <w:pPr>
        <w:pStyle w:val="Heading2"/>
      </w:pPr>
      <w:r>
        <w:t>Next week</w:t>
      </w:r>
    </w:p>
    <w:p>
      <w:pPr>
        <w:spacing w:after="60"/>
        <w:ind w:left="360" w:hanging="259"/>
      </w:pPr>
      <w:r>
        <w:t>•  Build the deterministic fact sheet from tracking and score-bug evidence.</w:t>
      </w:r>
    </w:p>
    <w:p>
      <w:pPr>
        <w:spacing w:after="60"/>
        <w:ind w:left="360" w:hanging="259"/>
      </w:pPr>
      <w:r>
        <w:t>•  Start the GPT-2 commentary adapter.</w:t>
      </w:r>
    </w:p>
    <w:p>
      <w:r>
        <w:rPr>
          <w:b/>
        </w:rPr>
        <w:t xml:space="preserve">Estimated effort this week: </w:t>
      </w:r>
      <w:r>
        <w:t>12 hours</w:t>
      </w:r>
    </w:p>
    <w:p>
      <w:pPr>
        <w:pStyle w:val="Heading2"/>
      </w:pPr>
      <w:r>
        <w:t>Supervisor comments</w:t>
      </w:r>
    </w:p>
    <w:p>
      <w:pPr>
        <w:spacing w:after="440"/>
      </w:pPr>
      <w:r>
        <w:t>Comments:</w:t>
      </w:r>
    </w:p>
    <w:p>
      <w:r>
        <w:t>Signature: ______________________________     Date: __________________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