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3AD45F" w14:textId="77777777" w:rsidR="008A7A78" w:rsidRDefault="008A7A78" w:rsidP="008A7A78">
      <w:r>
        <w:t>/* ─────────────────────────────────────────</w:t>
      </w:r>
    </w:p>
    <w:p w14:paraId="4AF23C85" w14:textId="77777777" w:rsidR="008A7A78" w:rsidRDefault="008A7A78" w:rsidP="008A7A78">
      <w:r>
        <w:t>DATABASE PROVINSI MALUKU UTARA</w:t>
      </w:r>
    </w:p>
    <w:p w14:paraId="4A088578" w14:textId="77777777" w:rsidR="008A7A78" w:rsidRDefault="008A7A78" w:rsidP="008A7A78">
      <w:r>
        <w:t>───────────────────────────────────────── */</w:t>
      </w:r>
    </w:p>
    <w:p w14:paraId="43F52D8D" w14:textId="77777777" w:rsidR="008A7A78" w:rsidRDefault="008A7A78" w:rsidP="008A7A78"/>
    <w:p w14:paraId="2FE155B6" w14:textId="77777777" w:rsidR="008A7A78" w:rsidRDefault="008A7A78" w:rsidP="008A7A78">
      <w:r>
        <w:t xml:space="preserve">  "malukuUtara": {</w:t>
      </w:r>
    </w:p>
    <w:p w14:paraId="72A1F8A3" w14:textId="77777777" w:rsidR="008A7A78" w:rsidRDefault="008A7A78" w:rsidP="008A7A78">
      <w:r>
        <w:t xml:space="preserve">    name:       "Maluku Utara",</w:t>
      </w:r>
    </w:p>
    <w:p w14:paraId="4ACC7708" w14:textId="77777777" w:rsidR="008A7A78" w:rsidRDefault="008A7A78" w:rsidP="008A7A78">
      <w:r>
        <w:t xml:space="preserve">    tagline:    "Negeri Rempah Nusantara — tanah kepulauan eksotis yang kaya akan sejarah kesultanan, budaya maritim, dan warisan rempah dunia dari timur Indonesia.",</w:t>
      </w:r>
    </w:p>
    <w:p w14:paraId="20FF4473" w14:textId="77777777" w:rsidR="008A7A78" w:rsidRDefault="008A7A78" w:rsidP="008A7A78">
      <w:r>
        <w:t xml:space="preserve">    history:    "</w:t>
      </w:r>
      <w:r>
        <w:rPr>
          <w:rFonts w:ascii="Apple Color Emoji" w:hAnsi="Apple Color Emoji" w:cs="Apple Color Emoji"/>
        </w:rPr>
        <w:t>🏛</w:t>
      </w:r>
      <w:r>
        <w:t xml:space="preserve"> Sejarah Kesultanan Berabad-abad",</w:t>
      </w:r>
    </w:p>
    <w:p w14:paraId="7BF1C1BF" w14:textId="77777777" w:rsidR="008A7A78" w:rsidRDefault="008A7A78" w:rsidP="008A7A78">
      <w:r>
        <w:t xml:space="preserve">    region:     "</w:t>
      </w:r>
      <w:r>
        <w:rPr>
          <w:rFonts w:ascii="Apple Color Emoji" w:hAnsi="Apple Color Emoji" w:cs="Apple Color Emoji"/>
        </w:rPr>
        <w:t>🌿</w:t>
      </w:r>
      <w:r>
        <w:t xml:space="preserve"> 10 Kabupaten / Kota",</w:t>
      </w:r>
    </w:p>
    <w:p w14:paraId="04A2B1A7" w14:textId="77777777" w:rsidR="008A7A78" w:rsidRDefault="008A7A78" w:rsidP="008A7A78">
      <w:r>
        <w:t xml:space="preserve">    culture:    "</w:t>
      </w:r>
      <w:r>
        <w:rPr>
          <w:rFonts w:ascii="Apple Color Emoji" w:hAnsi="Apple Color Emoji" w:cs="Apple Color Emoji"/>
        </w:rPr>
        <w:t>🎭</w:t>
      </w:r>
      <w:r>
        <w:t xml:space="preserve"> 100+ Tradisi Budaya",</w:t>
      </w:r>
    </w:p>
    <w:p w14:paraId="7086117B" w14:textId="77777777" w:rsidR="008A7A78" w:rsidRDefault="008A7A78" w:rsidP="008A7A78">
      <w:r>
        <w:t xml:space="preserve">    arObjects:  "4 Objek 3D Tersedia",</w:t>
      </w:r>
    </w:p>
    <w:p w14:paraId="62599644" w14:textId="77777777" w:rsidR="008A7A78" w:rsidRDefault="008A7A78" w:rsidP="008A7A78"/>
    <w:p w14:paraId="21E68ED7" w14:textId="77777777" w:rsidR="008A7A78" w:rsidRDefault="008A7A78" w:rsidP="008A7A78">
      <w:r>
        <w:t xml:space="preserve">    house: {</w:t>
      </w:r>
    </w:p>
    <w:p w14:paraId="2502834E" w14:textId="77777777" w:rsidR="008A7A78" w:rsidRDefault="008A7A78" w:rsidP="008A7A78">
      <w:r>
        <w:t xml:space="preserve">      name:       "Sasadu",</w:t>
      </w:r>
    </w:p>
    <w:p w14:paraId="6C741FD3" w14:textId="77777777" w:rsidR="008A7A78" w:rsidRDefault="008A7A78" w:rsidP="008A7A78">
      <w:r>
        <w:t xml:space="preserve">      origin:     "Halmahera Barat, Maluku Utara, Indonesia",</w:t>
      </w:r>
    </w:p>
    <w:p w14:paraId="3DF5CF59" w14:textId="77777777" w:rsidR="008A7A78" w:rsidRDefault="008A7A78" w:rsidP="008A7A78">
      <w:r>
        <w:t xml:space="preserve">      desc:       "Sasadu adalah rumah adat masyarakat Suku Sahu di Maluku Utara yang berfungsi sebagai tempat musyawarah, upacara adat, dan pusat kegiatan masyarakat. Bangunan ini memiliki atap besar berbentuk unik tanpa dinding sebagai simbol keterbukaan, persatuan, dan kebersamaan dalam kehidupan sosial masyarakat.",</w:t>
      </w:r>
    </w:p>
    <w:p w14:paraId="1A20602D" w14:textId="77777777" w:rsidR="008A7A78" w:rsidRDefault="008A7A78" w:rsidP="008A7A78">
      <w:r>
        <w:t xml:space="preserve">      metaLoc:    "Provinsi Maluku Utara",</w:t>
      </w:r>
    </w:p>
    <w:p w14:paraId="671665D4" w14:textId="77777777" w:rsidR="008A7A78" w:rsidRDefault="008A7A78" w:rsidP="008A7A78">
      <w:r>
        <w:t xml:space="preserve">      metaStyle:  "Arsitektur Tradisional",</w:t>
      </w:r>
    </w:p>
    <w:p w14:paraId="614D5ACB" w14:textId="77777777" w:rsidR="008A7A78" w:rsidRDefault="008A7A78" w:rsidP="008A7A78">
      <w:r>
        <w:t xml:space="preserve">      img:        "/assets/provinsi/malukuUtara/sasadu.jpg",</w:t>
      </w:r>
    </w:p>
    <w:p w14:paraId="6FA10359" w14:textId="77777777" w:rsidR="008A7A78" w:rsidRDefault="008A7A78" w:rsidP="008A7A78">
      <w:r>
        <w:t xml:space="preserve">    },</w:t>
      </w:r>
    </w:p>
    <w:p w14:paraId="0F0A52DD" w14:textId="77777777" w:rsidR="008A7A78" w:rsidRDefault="008A7A78" w:rsidP="008A7A78">
      <w:r>
        <w:t xml:space="preserve">    weapon: {</w:t>
      </w:r>
    </w:p>
    <w:p w14:paraId="1A19A08F" w14:textId="77777777" w:rsidR="008A7A78" w:rsidRDefault="008A7A78" w:rsidP="008A7A78">
      <w:r>
        <w:t xml:space="preserve">      name:       "Parang Salawaku",</w:t>
      </w:r>
    </w:p>
    <w:p w14:paraId="6431513C" w14:textId="77777777" w:rsidR="008A7A78" w:rsidRDefault="008A7A78" w:rsidP="008A7A78">
      <w:r>
        <w:t xml:space="preserve">      origin:     "Warisan Budaya Maluku Utara, Indonesia",</w:t>
      </w:r>
    </w:p>
    <w:p w14:paraId="530648FB" w14:textId="77777777" w:rsidR="008A7A78" w:rsidRDefault="008A7A78" w:rsidP="008A7A78">
      <w:r>
        <w:t xml:space="preserve">      desc:       "Parang Salawaku merupakan senjata tradisional khas Maluku Utara yang terdiri dari parang dan perisai kayu bernama salawaku. Senjata ini melambangkan keberanian, kehormatan, dan semangat perjuangan masyarakat Maluku dalam menjaga tanah dan tradisi leluhur.",</w:t>
      </w:r>
    </w:p>
    <w:p w14:paraId="332AAB63" w14:textId="77777777" w:rsidR="008A7A78" w:rsidRDefault="008A7A78" w:rsidP="008A7A78">
      <w:r>
        <w:t xml:space="preserve">      metaLoc:    "Identitas Budaya Maluku Utara",</w:t>
      </w:r>
    </w:p>
    <w:p w14:paraId="06FDC584" w14:textId="77777777" w:rsidR="008A7A78" w:rsidRDefault="008A7A78" w:rsidP="008A7A78">
      <w:r>
        <w:t xml:space="preserve">      metaStyle:  "Pusaka Tradisional",</w:t>
      </w:r>
    </w:p>
    <w:p w14:paraId="508F168B" w14:textId="77777777" w:rsidR="008A7A78" w:rsidRDefault="008A7A78" w:rsidP="008A7A78">
      <w:r>
        <w:t xml:space="preserve">      img:        "/assets/provinsi/malukuUtara/parangsalawaku.jpg",</w:t>
      </w:r>
    </w:p>
    <w:p w14:paraId="1C60B82D" w14:textId="77777777" w:rsidR="008A7A78" w:rsidRDefault="008A7A78" w:rsidP="008A7A78">
      <w:r>
        <w:t xml:space="preserve">    },</w:t>
      </w:r>
    </w:p>
    <w:p w14:paraId="45865C7B" w14:textId="77777777" w:rsidR="008A7A78" w:rsidRDefault="008A7A78" w:rsidP="008A7A78">
      <w:r>
        <w:t xml:space="preserve">    food: {</w:t>
      </w:r>
    </w:p>
    <w:p w14:paraId="4E96B51F" w14:textId="77777777" w:rsidR="008A7A78" w:rsidRDefault="008A7A78" w:rsidP="008A7A78">
      <w:r>
        <w:t xml:space="preserve">      name:       "Gohu Ikan",</w:t>
      </w:r>
    </w:p>
    <w:p w14:paraId="06AF4952" w14:textId="77777777" w:rsidR="008A7A78" w:rsidRDefault="008A7A78" w:rsidP="008A7A78">
      <w:r>
        <w:t xml:space="preserve">      origin:     "Ternate, Maluku Utara, Indonesia",</w:t>
      </w:r>
    </w:p>
    <w:p w14:paraId="0D9C8737" w14:textId="77777777" w:rsidR="008A7A78" w:rsidRDefault="008A7A78" w:rsidP="008A7A78">
      <w:r>
        <w:t xml:space="preserve">      desc:       "Gohu Ikan adalah makanan khas Maluku Utara berbahan dasar ikan tuna segar yang disajikan dengan campuran bawang, cabai, lemon, dan rempah khas. Hidangan ini sering disebut sebagai sashimi khas Indonesia karena cita rasanya yang segar, pedas, dan kaya rempah laut.",</w:t>
      </w:r>
    </w:p>
    <w:p w14:paraId="48FBF3D7" w14:textId="77777777" w:rsidR="008A7A78" w:rsidRDefault="008A7A78" w:rsidP="008A7A78">
      <w:r>
        <w:t xml:space="preserve">      metaLoc:    "Kuliner Khas Kepulauan",</w:t>
      </w:r>
    </w:p>
    <w:p w14:paraId="04C6550D" w14:textId="77777777" w:rsidR="008A7A78" w:rsidRDefault="008A7A78" w:rsidP="008A7A78">
      <w:r>
        <w:t xml:space="preserve">      metaStyle:  "Cita Rasa Laut",</w:t>
      </w:r>
    </w:p>
    <w:p w14:paraId="47B99450" w14:textId="77777777" w:rsidR="008A7A78" w:rsidRDefault="008A7A78" w:rsidP="008A7A78">
      <w:r>
        <w:t xml:space="preserve">      img:        "/assets/provinsi/malukuUtara/gohuikan.jpg",</w:t>
      </w:r>
    </w:p>
    <w:p w14:paraId="357B8A91" w14:textId="77777777" w:rsidR="008A7A78" w:rsidRDefault="008A7A78" w:rsidP="008A7A78">
      <w:r>
        <w:t xml:space="preserve">    },</w:t>
      </w:r>
    </w:p>
    <w:p w14:paraId="5F7FBDC8" w14:textId="77777777" w:rsidR="008A7A78" w:rsidRDefault="008A7A78" w:rsidP="008A7A78">
      <w:r>
        <w:t xml:space="preserve">    cloth: {</w:t>
      </w:r>
    </w:p>
    <w:p w14:paraId="42A08B15" w14:textId="77777777" w:rsidR="008A7A78" w:rsidRDefault="008A7A78" w:rsidP="008A7A78">
      <w:r>
        <w:t xml:space="preserve">      name:       "Baju Cele",</w:t>
      </w:r>
    </w:p>
    <w:p w14:paraId="24046DE9" w14:textId="77777777" w:rsidR="008A7A78" w:rsidRDefault="008A7A78" w:rsidP="008A7A78">
      <w:r>
        <w:t xml:space="preserve">      origin:     "Maluku Utara, Indonesia",</w:t>
      </w:r>
    </w:p>
    <w:p w14:paraId="58F94FD8" w14:textId="77777777" w:rsidR="008A7A78" w:rsidRDefault="008A7A78" w:rsidP="008A7A78">
      <w:r>
        <w:t xml:space="preserve">      desc:       "Baju Cele adalah pakaian adat khas Maluku Utara yang memiliki corak geometris merah terang dengan garis-garis emas. Busana ini melambangkan semangat, keanggunan, dan kekayaan budaya masyarakat Maluku yang diwariskan secara turun-temurun dalam berbagai upacara adat.",</w:t>
      </w:r>
    </w:p>
    <w:p w14:paraId="6F790741" w14:textId="77777777" w:rsidR="008A7A78" w:rsidRDefault="008A7A78" w:rsidP="008A7A78">
      <w:r>
        <w:t xml:space="preserve">      metaLoc:    "Warisan Budaya Kepulauan",</w:t>
      </w:r>
    </w:p>
    <w:p w14:paraId="11183723" w14:textId="77777777" w:rsidR="008A7A78" w:rsidRDefault="008A7A78" w:rsidP="008A7A78">
      <w:r>
        <w:t xml:space="preserve">      metaStyle:  "Busana Tradisional",</w:t>
      </w:r>
    </w:p>
    <w:p w14:paraId="6907EA31" w14:textId="77777777" w:rsidR="008A7A78" w:rsidRDefault="008A7A78" w:rsidP="008A7A78">
      <w:r>
        <w:t xml:space="preserve">      img:        "/assets/provinsi/malukuUtara/bajucele.jpg",</w:t>
      </w:r>
    </w:p>
    <w:p w14:paraId="6FB047A5" w14:textId="77777777" w:rsidR="008A7A78" w:rsidRDefault="008A7A78" w:rsidP="008A7A78">
      <w:r>
        <w:t xml:space="preserve">    },</w:t>
      </w:r>
    </w:p>
    <w:p w14:paraId="2AEAF681" w14:textId="58B969B8" w:rsidR="008A7A78" w:rsidRDefault="008A7A78">
      <w:r>
        <w:t xml:space="preserve">  },</w:t>
      </w:r>
    </w:p>
    <w:sectPr w:rsidR="008A7A7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7A78"/>
    <w:rsid w:val="00756A80"/>
    <w:rsid w:val="008A7A7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4:docId w14:val="788F0FC2"/>
  <w15:chartTrackingRefBased/>
  <w15:docId w15:val="{7703CC80-2173-ED4F-83E0-C80E5D62D8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7A7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A7A7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A7A7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A7A7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A7A7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A7A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7A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7A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7A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7A7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A7A7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A7A7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A7A7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A7A7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A7A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7A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7A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7A78"/>
    <w:rPr>
      <w:rFonts w:eastAsiaTheme="majorEastAsia" w:cstheme="majorBidi"/>
      <w:color w:val="272727" w:themeColor="text1" w:themeTint="D8"/>
    </w:rPr>
  </w:style>
  <w:style w:type="paragraph" w:styleId="Title">
    <w:name w:val="Title"/>
    <w:basedOn w:val="Normal"/>
    <w:next w:val="Normal"/>
    <w:link w:val="TitleChar"/>
    <w:uiPriority w:val="10"/>
    <w:qFormat/>
    <w:rsid w:val="008A7A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7A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7A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7A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7A78"/>
    <w:pPr>
      <w:spacing w:before="160"/>
      <w:jc w:val="center"/>
    </w:pPr>
    <w:rPr>
      <w:i/>
      <w:iCs/>
      <w:color w:val="404040" w:themeColor="text1" w:themeTint="BF"/>
    </w:rPr>
  </w:style>
  <w:style w:type="character" w:customStyle="1" w:styleId="QuoteChar">
    <w:name w:val="Quote Char"/>
    <w:basedOn w:val="DefaultParagraphFont"/>
    <w:link w:val="Quote"/>
    <w:uiPriority w:val="29"/>
    <w:rsid w:val="008A7A78"/>
    <w:rPr>
      <w:i/>
      <w:iCs/>
      <w:color w:val="404040" w:themeColor="text1" w:themeTint="BF"/>
    </w:rPr>
  </w:style>
  <w:style w:type="paragraph" w:styleId="ListParagraph">
    <w:name w:val="List Paragraph"/>
    <w:basedOn w:val="Normal"/>
    <w:uiPriority w:val="34"/>
    <w:qFormat/>
    <w:rsid w:val="008A7A78"/>
    <w:pPr>
      <w:ind w:left="720"/>
      <w:contextualSpacing/>
    </w:pPr>
  </w:style>
  <w:style w:type="character" w:styleId="IntenseEmphasis">
    <w:name w:val="Intense Emphasis"/>
    <w:basedOn w:val="DefaultParagraphFont"/>
    <w:uiPriority w:val="21"/>
    <w:qFormat/>
    <w:rsid w:val="008A7A78"/>
    <w:rPr>
      <w:i/>
      <w:iCs/>
      <w:color w:val="2F5496" w:themeColor="accent1" w:themeShade="BF"/>
    </w:rPr>
  </w:style>
  <w:style w:type="paragraph" w:styleId="IntenseQuote">
    <w:name w:val="Intense Quote"/>
    <w:basedOn w:val="Normal"/>
    <w:next w:val="Normal"/>
    <w:link w:val="IntenseQuoteChar"/>
    <w:uiPriority w:val="30"/>
    <w:qFormat/>
    <w:rsid w:val="008A7A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A7A78"/>
    <w:rPr>
      <w:i/>
      <w:iCs/>
      <w:color w:val="2F5496" w:themeColor="accent1" w:themeShade="BF"/>
    </w:rPr>
  </w:style>
  <w:style w:type="character" w:styleId="IntenseReference">
    <w:name w:val="Intense Reference"/>
    <w:basedOn w:val="DefaultParagraphFont"/>
    <w:uiPriority w:val="32"/>
    <w:qFormat/>
    <w:rsid w:val="008A7A7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406</Words>
  <Characters>2316</Characters>
  <Application>Microsoft Office Word</Application>
  <DocSecurity>0</DocSecurity>
  <Lines>19</Lines>
  <Paragraphs>5</Paragraphs>
  <ScaleCrop>false</ScaleCrop>
  <Company/>
  <LinksUpToDate>false</LinksUpToDate>
  <CharactersWithSpaces>2717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Fathoni Endamora</dc:creator>
  <cp:keywords/>
  <dc:description/>
  <cp:lastModifiedBy>Fathoni Endamora</cp:lastModifiedBy>
  <cp:revision>2</cp:revision>
  <dcterms:created xsi:type="dcterms:W3CDTF">2026-05-14T18:26:00Z</dcterms:created>
  <dcterms:modified xsi:type="dcterms:W3CDTF">2026-05-14T18:26:00Z</dcterms:modified>
</cp:coreProperties>
</file>