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Realistic image of two command line interfaces showing file transfer progress on nearby laptops connected over a local network." id="1" name="image1.jpg"/>
            <a:graphic>
              <a:graphicData uri="http://schemas.openxmlformats.org/drawingml/2006/picture">
                <pic:pic>
                  <pic:nvPicPr>
                    <pic:cNvPr descr="Realistic image of two command line interfaces showing file transfer progress on nearby laptops connected over a local network."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hicfkdx5bwv" w:id="0"/>
      <w:bookmarkEnd w:id="0"/>
      <w:r w:rsidDel="00000000" w:rsidR="00000000" w:rsidRPr="00000000">
        <w:rPr>
          <w:rtl w:val="0"/>
        </w:rPr>
        <w:t xml:space="preserve">1. INTRODUCTION</w:t>
      </w:r>
    </w:p>
    <w:p w:rsidR="00000000" w:rsidDel="00000000" w:rsidP="00000000" w:rsidRDefault="00000000" w:rsidRPr="00000000" w14:paraId="00000003">
      <w:pPr>
        <w:pStyle w:val="Heading1"/>
        <w:rPr/>
      </w:pPr>
      <w:bookmarkStart w:colFirst="0" w:colLast="0" w:name="_3oi2l6oibqiy" w:id="1"/>
      <w:bookmarkEnd w:id="1"/>
      <w:r w:rsidDel="00000000" w:rsidR="00000000" w:rsidRPr="00000000">
        <w:rPr>
          <w:rtl w:val="0"/>
        </w:rPr>
        <w:t xml:space="preserve">1.1 Purpose</w:t>
      </w:r>
    </w:p>
    <w:p w:rsidR="00000000" w:rsidDel="00000000" w:rsidP="00000000" w:rsidRDefault="00000000" w:rsidRPr="00000000" w14:paraId="00000004">
      <w:pPr>
        <w:rPr/>
      </w:pPr>
      <w:r w:rsidDel="00000000" w:rsidR="00000000" w:rsidRPr="00000000">
        <w:rPr>
          <w:rtl w:val="0"/>
        </w:rPr>
        <w:t xml:space="preserve">This Software Requirements Specification (SRS) documents the complete requirements for "P2Pxfer," a Command-Line Interface (CLI)-first, peer-to-peer (P2P) local file transfer system. P2Pxfer is designed to enable secure, fast, and robust direct file exchange between devices on the same Local Area Network (LAN) without relying on intermediate servers, complex router configuration, or physical cables.</w:t>
      </w:r>
    </w:p>
    <w:p w:rsidR="00000000" w:rsidDel="00000000" w:rsidP="00000000" w:rsidRDefault="00000000" w:rsidRPr="00000000" w14:paraId="00000005">
      <w:pPr>
        <w:pStyle w:val="Heading1"/>
        <w:rPr/>
      </w:pPr>
      <w:bookmarkStart w:colFirst="0" w:colLast="0" w:name="_smttyxf31p12" w:id="2"/>
      <w:bookmarkEnd w:id="2"/>
      <w:r w:rsidDel="00000000" w:rsidR="00000000" w:rsidRPr="00000000">
        <w:rPr>
          <w:rtl w:val="0"/>
        </w:rPr>
        <w:t xml:space="preserve">1.2 Scope</w:t>
      </w:r>
    </w:p>
    <w:p w:rsidR="00000000" w:rsidDel="00000000" w:rsidP="00000000" w:rsidRDefault="00000000" w:rsidRPr="00000000" w14:paraId="00000006">
      <w:pPr>
        <w:rPr/>
      </w:pPr>
      <w:r w:rsidDel="00000000" w:rsidR="00000000" w:rsidRPr="00000000">
        <w:rPr>
          <w:rtl w:val="0"/>
        </w:rPr>
        <w:t xml:space="preserve">P2Pxfer's primary scope is to facilitate high-performance, resilient, and secure transfers of large files, specifically targeting the range of 20GB to 100GB+. It is designed for environments where traditional internet connectivity is unavailable, slow, or undesirable for security and speed reasons. The system is inherently decentralized and requires </w:t>
      </w:r>
      <w:r w:rsidDel="00000000" w:rsidR="00000000" w:rsidRPr="00000000">
        <w:rPr>
          <w:b w:val="1"/>
          <w:bCs w:val="1"/>
          <w:rtl w:val="0"/>
        </w:rPr>
        <w:t xml:space="preserve">no external internet connection, pre-configured routers, or physical cables</w:t>
      </w:r>
      <w:r w:rsidDel="00000000" w:rsidR="00000000" w:rsidRPr="00000000">
        <w:rPr>
          <w:rtl w:val="0"/>
        </w:rPr>
        <w:t xml:space="preserve"> beyond the existing network infrastructure (e.g., Wi-Fi or local Ethernet).</w:t>
      </w:r>
    </w:p>
    <w:p w:rsidR="00000000" w:rsidDel="00000000" w:rsidP="00000000" w:rsidRDefault="00000000" w:rsidRPr="00000000" w14:paraId="00000007">
      <w:pPr>
        <w:pStyle w:val="Heading1"/>
        <w:rPr/>
      </w:pPr>
      <w:bookmarkStart w:colFirst="0" w:colLast="0" w:name="_f6np07jc2jx4" w:id="3"/>
      <w:bookmarkEnd w:id="3"/>
      <w:r w:rsidDel="00000000" w:rsidR="00000000" w:rsidRPr="00000000">
        <w:rPr>
          <w:rtl w:val="0"/>
        </w:rPr>
        <w:t xml:space="preserve">1.3 Definitions and Acronyms</w:t>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8">
            <w:pPr>
              <w:rPr/>
            </w:pPr>
            <w:r w:rsidDel="00000000" w:rsidR="00000000" w:rsidRPr="00000000">
              <w:rPr>
                <w:rtl w:val="0"/>
              </w:rPr>
              <w:t xml:space="preserve">Term</w:t>
            </w:r>
          </w:p>
        </w:tc>
        <w:tc>
          <w:tcPr/>
          <w:p w:rsidR="00000000" w:rsidDel="00000000" w:rsidP="00000000" w:rsidRDefault="00000000" w:rsidRPr="00000000" w14:paraId="00000009">
            <w:pPr>
              <w:rPr/>
            </w:pPr>
            <w:r w:rsidDel="00000000" w:rsidR="00000000" w:rsidRPr="00000000">
              <w:rPr>
                <w:rtl w:val="0"/>
              </w:rPr>
              <w:t xml:space="preserve">Definition</w:t>
            </w:r>
          </w:p>
        </w:tc>
      </w:tr>
      <w:tr>
        <w:trPr>
          <w:cantSplit w:val="0"/>
          <w:trHeight w:val="564.48" w:hRule="atLeast"/>
          <w:tblHeader w:val="0"/>
        </w:trPr>
        <w:tc>
          <w:tcPr/>
          <w:p w:rsidR="00000000" w:rsidDel="00000000" w:rsidP="00000000" w:rsidRDefault="00000000" w:rsidRPr="00000000" w14:paraId="0000000A">
            <w:pPr>
              <w:rPr/>
            </w:pPr>
            <w:r w:rsidDel="00000000" w:rsidR="00000000" w:rsidRPr="00000000">
              <w:rPr>
                <w:rtl w:val="0"/>
              </w:rPr>
              <w:t xml:space="preserve">P2P</w:t>
            </w:r>
          </w:p>
        </w:tc>
        <w:tc>
          <w:tcPr/>
          <w:p w:rsidR="00000000" w:rsidDel="00000000" w:rsidP="00000000" w:rsidRDefault="00000000" w:rsidRPr="00000000" w14:paraId="0000000B">
            <w:pPr>
              <w:rPr/>
            </w:pPr>
            <w:r w:rsidDel="00000000" w:rsidR="00000000" w:rsidRPr="00000000">
              <w:rPr>
                <w:rtl w:val="0"/>
              </w:rPr>
              <w:t xml:space="preserve">Peer-to-Peer: Direct communication between two computing systems.</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rtl w:val="0"/>
              </w:rPr>
              <w:t xml:space="preserve">UDP</w:t>
            </w:r>
          </w:p>
        </w:tc>
        <w:tc>
          <w:tcPr/>
          <w:p w:rsidR="00000000" w:rsidDel="00000000" w:rsidP="00000000" w:rsidRDefault="00000000" w:rsidRPr="00000000" w14:paraId="0000000D">
            <w:pPr>
              <w:rPr/>
            </w:pPr>
            <w:r w:rsidDel="00000000" w:rsidR="00000000" w:rsidRPr="00000000">
              <w:rPr>
                <w:rtl w:val="0"/>
              </w:rPr>
              <w:t xml:space="preserve">User Datagram Protocol: Connectionless network protocol, used for discovery.</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rtl w:val="0"/>
              </w:rPr>
              <w:t xml:space="preserve">TCP</w:t>
            </w:r>
          </w:p>
        </w:tc>
        <w:tc>
          <w:tcPr/>
          <w:p w:rsidR="00000000" w:rsidDel="00000000" w:rsidP="00000000" w:rsidRDefault="00000000" w:rsidRPr="00000000" w14:paraId="0000000F">
            <w:pPr>
              <w:rPr/>
            </w:pPr>
            <w:r w:rsidDel="00000000" w:rsidR="00000000" w:rsidRPr="00000000">
              <w:rPr>
                <w:rtl w:val="0"/>
              </w:rPr>
              <w:t xml:space="preserve">Transmission Control Protocol: Connection-oriented network protocol, used for reliable data transfer.</w:t>
            </w:r>
          </w:p>
        </w:tc>
      </w:tr>
      <w:tr>
        <w:trPr>
          <w:cantSplit w:val="0"/>
          <w:trHeight w:val="564.48" w:hRule="atLeast"/>
          <w:tblHeader w:val="0"/>
        </w:trPr>
        <w:tc>
          <w:tcPr/>
          <w:p w:rsidR="00000000" w:rsidDel="00000000" w:rsidP="00000000" w:rsidRDefault="00000000" w:rsidRPr="00000000" w14:paraId="00000010">
            <w:pPr>
              <w:rPr/>
            </w:pPr>
            <w:r w:rsidDel="00000000" w:rsidR="00000000" w:rsidRPr="00000000">
              <w:rPr>
                <w:rtl w:val="0"/>
              </w:rPr>
              <w:t xml:space="preserve">mDNS</w:t>
            </w:r>
          </w:p>
        </w:tc>
        <w:tc>
          <w:tcPr/>
          <w:p w:rsidR="00000000" w:rsidDel="00000000" w:rsidP="00000000" w:rsidRDefault="00000000" w:rsidRPr="00000000" w14:paraId="00000011">
            <w:pPr>
              <w:rPr/>
            </w:pPr>
            <w:r w:rsidDel="00000000" w:rsidR="00000000" w:rsidRPr="00000000">
              <w:rPr>
                <w:rtl w:val="0"/>
              </w:rPr>
              <w:t xml:space="preserve">Multicast Domain Name System: Protocol for local service discovery.</w:t>
            </w:r>
          </w:p>
        </w:tc>
      </w:tr>
      <w:tr>
        <w:trPr>
          <w:cantSplit w:val="0"/>
          <w:trHeight w:val="564.48" w:hRule="atLeast"/>
          <w:tblHeader w:val="0"/>
        </w:trPr>
        <w:tc>
          <w:tcPr/>
          <w:p w:rsidR="00000000" w:rsidDel="00000000" w:rsidP="00000000" w:rsidRDefault="00000000" w:rsidRPr="00000000" w14:paraId="00000012">
            <w:pPr>
              <w:rPr/>
            </w:pPr>
            <w:r w:rsidDel="00000000" w:rsidR="00000000" w:rsidRPr="00000000">
              <w:rPr>
                <w:rtl w:val="0"/>
              </w:rPr>
              <w:t xml:space="preserve">SHA-256</w:t>
            </w:r>
          </w:p>
        </w:tc>
        <w:tc>
          <w:tcPr/>
          <w:p w:rsidR="00000000" w:rsidDel="00000000" w:rsidP="00000000" w:rsidRDefault="00000000" w:rsidRPr="00000000" w14:paraId="00000013">
            <w:pPr>
              <w:rPr/>
            </w:pPr>
            <w:r w:rsidDel="00000000" w:rsidR="00000000" w:rsidRPr="00000000">
              <w:rPr>
                <w:rtl w:val="0"/>
              </w:rPr>
              <w:t xml:space="preserve">Secure Hash Algorithm 256-bit: Cryptographic hash function used for integrity checking.</w:t>
            </w:r>
          </w:p>
        </w:tc>
      </w:tr>
      <w:tr>
        <w:trPr>
          <w:cantSplit w:val="0"/>
          <w:trHeight w:val="564.48" w:hRule="atLeast"/>
          <w:tblHeader w:val="0"/>
        </w:trPr>
        <w:tc>
          <w:tcPr/>
          <w:p w:rsidR="00000000" w:rsidDel="00000000" w:rsidP="00000000" w:rsidRDefault="00000000" w:rsidRPr="00000000" w14:paraId="00000014">
            <w:pPr>
              <w:rPr/>
            </w:pPr>
            <w:r w:rsidDel="00000000" w:rsidR="00000000" w:rsidRPr="00000000">
              <w:rPr>
                <w:rtl w:val="0"/>
              </w:rPr>
              <w:t xml:space="preserve">AES-GCM</w:t>
            </w:r>
          </w:p>
        </w:tc>
        <w:tc>
          <w:tcPr/>
          <w:p w:rsidR="00000000" w:rsidDel="00000000" w:rsidP="00000000" w:rsidRDefault="00000000" w:rsidRPr="00000000" w14:paraId="00000015">
            <w:pPr>
              <w:rPr/>
            </w:pPr>
            <w:r w:rsidDel="00000000" w:rsidR="00000000" w:rsidRPr="00000000">
              <w:rPr>
                <w:rtl w:val="0"/>
              </w:rPr>
              <w:t xml:space="preserve">Advanced Encryption Standard - Galois/Counter Mode: Authenticated encryption scheme used for security.</w:t>
            </w:r>
          </w:p>
        </w:tc>
      </w:tr>
      <w:tr>
        <w:trPr>
          <w:cantSplit w:val="0"/>
          <w:trHeight w:val="564.48" w:hRule="atLeast"/>
          <w:tblHeader w:val="0"/>
        </w:trPr>
        <w:tc>
          <w:tcPr/>
          <w:p w:rsidR="00000000" w:rsidDel="00000000" w:rsidP="00000000" w:rsidRDefault="00000000" w:rsidRPr="00000000" w14:paraId="00000016">
            <w:pPr>
              <w:rPr/>
            </w:pPr>
            <w:r w:rsidDel="00000000" w:rsidR="00000000" w:rsidRPr="00000000">
              <w:rPr>
                <w:rtl w:val="0"/>
              </w:rPr>
              <w:t xml:space="preserve">CLI</w:t>
            </w:r>
          </w:p>
        </w:tc>
        <w:tc>
          <w:tcPr/>
          <w:p w:rsidR="00000000" w:rsidDel="00000000" w:rsidP="00000000" w:rsidRDefault="00000000" w:rsidRPr="00000000" w14:paraId="00000017">
            <w:pPr>
              <w:rPr/>
            </w:pPr>
            <w:r w:rsidDel="00000000" w:rsidR="00000000" w:rsidRPr="00000000">
              <w:rPr>
                <w:rtl w:val="0"/>
              </w:rPr>
              <w:t xml:space="preserve">Command-Line Interface: Text-based user interface.</w:t>
            </w:r>
          </w:p>
        </w:tc>
      </w:tr>
      <w:tr>
        <w:trPr>
          <w:cantSplit w:val="0"/>
          <w:trHeight w:val="564.48" w:hRule="atLeast"/>
          <w:tblHeader w:val="0"/>
        </w:trPr>
        <w:tc>
          <w:tcPr/>
          <w:p w:rsidR="00000000" w:rsidDel="00000000" w:rsidP="00000000" w:rsidRDefault="00000000" w:rsidRPr="00000000" w14:paraId="00000018">
            <w:pPr>
              <w:rPr/>
            </w:pPr>
            <w:r w:rsidDel="00000000" w:rsidR="00000000" w:rsidRPr="00000000">
              <w:rPr>
                <w:rtl w:val="0"/>
              </w:rPr>
              <w:t xml:space="preserve">LAN</w:t>
            </w:r>
          </w:p>
        </w:tc>
        <w:tc>
          <w:tcPr/>
          <w:p w:rsidR="00000000" w:rsidDel="00000000" w:rsidP="00000000" w:rsidRDefault="00000000" w:rsidRPr="00000000" w14:paraId="00000019">
            <w:pPr>
              <w:rPr/>
            </w:pPr>
            <w:r w:rsidDel="00000000" w:rsidR="00000000" w:rsidRPr="00000000">
              <w:rPr>
                <w:rtl w:val="0"/>
              </w:rPr>
              <w:t xml:space="preserve">Local Area Network: Computer network that interconnects devices within a limited area.</w:t>
            </w:r>
          </w:p>
        </w:tc>
      </w:tr>
      <w:tr>
        <w:trPr>
          <w:cantSplit w:val="0"/>
          <w:trHeight w:val="564.48" w:hRule="atLeast"/>
          <w:tblHeader w:val="0"/>
        </w:trPr>
        <w:tc>
          <w:tcPr/>
          <w:p w:rsidR="00000000" w:rsidDel="00000000" w:rsidP="00000000" w:rsidRDefault="00000000" w:rsidRPr="00000000" w14:paraId="0000001A">
            <w:pPr>
              <w:rPr/>
            </w:pPr>
            <w:r w:rsidDel="00000000" w:rsidR="00000000" w:rsidRPr="00000000">
              <w:rPr>
                <w:rtl w:val="0"/>
              </w:rPr>
              <w:t xml:space="preserve">MTU</w:t>
            </w:r>
          </w:p>
        </w:tc>
        <w:tc>
          <w:tcPr/>
          <w:p w:rsidR="00000000" w:rsidDel="00000000" w:rsidP="00000000" w:rsidRDefault="00000000" w:rsidRPr="00000000" w14:paraId="0000001B">
            <w:pPr>
              <w:rPr/>
            </w:pPr>
            <w:r w:rsidDel="00000000" w:rsidR="00000000" w:rsidRPr="00000000">
              <w:rPr>
                <w:rtl w:val="0"/>
              </w:rPr>
              <w:t xml:space="preserve">Maximum Transmission Unit: The size of the largest packet that can be transmitted.</w:t>
            </w:r>
          </w:p>
        </w:tc>
      </w:tr>
      <w:tr>
        <w:trPr>
          <w:cantSplit w:val="0"/>
          <w:trHeight w:val="564.48" w:hRule="atLeast"/>
          <w:tblHeader w:val="0"/>
        </w:trPr>
        <w:tc>
          <w:tcPr/>
          <w:p w:rsidR="00000000" w:rsidDel="00000000" w:rsidP="00000000" w:rsidRDefault="00000000" w:rsidRPr="00000000" w14:paraId="0000001C">
            <w:pPr>
              <w:rPr/>
            </w:pPr>
            <w:r w:rsidDel="00000000" w:rsidR="00000000" w:rsidRPr="00000000">
              <w:rPr>
                <w:rtl w:val="0"/>
              </w:rPr>
              <w:t xml:space="preserve">SRS</w:t>
            </w:r>
          </w:p>
        </w:tc>
        <w:tc>
          <w:tcPr/>
          <w:p w:rsidR="00000000" w:rsidDel="00000000" w:rsidP="00000000" w:rsidRDefault="00000000" w:rsidRPr="00000000" w14:paraId="0000001D">
            <w:pPr>
              <w:rPr/>
            </w:pPr>
            <w:r w:rsidDel="00000000" w:rsidR="00000000" w:rsidRPr="00000000">
              <w:rPr>
                <w:rtl w:val="0"/>
              </w:rPr>
              <w:t xml:space="preserve">Software Requirements Specification: Document detailing requirements.</w:t>
            </w:r>
          </w:p>
        </w:tc>
      </w:tr>
    </w:tbl>
    <w:p w:rsidR="00000000" w:rsidDel="00000000" w:rsidP="00000000" w:rsidRDefault="00000000" w:rsidRPr="00000000" w14:paraId="0000001E">
      <w:pPr>
        <w:pStyle w:val="Heading1"/>
        <w:rPr/>
      </w:pPr>
      <w:bookmarkStart w:colFirst="0" w:colLast="0" w:name="_xhj2y0bh4ntm" w:id="4"/>
      <w:bookmarkEnd w:id="4"/>
      <w:r w:rsidDel="00000000" w:rsidR="00000000" w:rsidRPr="00000000">
        <w:rPr>
          <w:rtl w:val="0"/>
        </w:rPr>
        <w:t xml:space="preserve">1.4 References</w:t>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1F">
            <w:pPr>
              <w:rPr/>
            </w:pPr>
            <w:r w:rsidDel="00000000" w:rsidR="00000000" w:rsidRPr="00000000">
              <w:rPr>
                <w:rtl w:val="0"/>
              </w:rPr>
              <w:t xml:space="preserve">Reference</w:t>
            </w:r>
          </w:p>
        </w:tc>
        <w:tc>
          <w:tcPr/>
          <w:p w:rsidR="00000000" w:rsidDel="00000000" w:rsidP="00000000" w:rsidRDefault="00000000" w:rsidRPr="00000000" w14:paraId="00000020">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rtl w:val="0"/>
              </w:rPr>
              <w:t xml:space="preserve">IEEE 830</w:t>
            </w:r>
          </w:p>
        </w:tc>
        <w:tc>
          <w:tcPr/>
          <w:p w:rsidR="00000000" w:rsidDel="00000000" w:rsidP="00000000" w:rsidRDefault="00000000" w:rsidRPr="00000000" w14:paraId="00000022">
            <w:pPr>
              <w:rPr/>
            </w:pPr>
            <w:r w:rsidDel="00000000" w:rsidR="00000000" w:rsidRPr="00000000">
              <w:rPr>
                <w:rtl w:val="0"/>
              </w:rPr>
              <w:t xml:space="preserve">IEEE Recommended Practice for Software Requirements Specifications.</w:t>
            </w:r>
          </w:p>
        </w:tc>
      </w:tr>
      <w:tr>
        <w:trPr>
          <w:cantSplit w:val="0"/>
          <w:trHeight w:val="564.48" w:hRule="atLeast"/>
          <w:tblHeader w:val="0"/>
        </w:trPr>
        <w:tc>
          <w:tcPr/>
          <w:p w:rsidR="00000000" w:rsidDel="00000000" w:rsidP="00000000" w:rsidRDefault="00000000" w:rsidRPr="00000000" w14:paraId="00000023">
            <w:pPr>
              <w:rPr/>
            </w:pPr>
            <w:r w:rsidDel="00000000" w:rsidR="00000000" w:rsidRPr="00000000">
              <w:rPr>
                <w:rtl w:val="0"/>
              </w:rPr>
              <w:t xml:space="preserve">RFC 768</w:t>
            </w:r>
          </w:p>
        </w:tc>
        <w:tc>
          <w:tcPr/>
          <w:p w:rsidR="00000000" w:rsidDel="00000000" w:rsidP="00000000" w:rsidRDefault="00000000" w:rsidRPr="00000000" w14:paraId="00000024">
            <w:pPr>
              <w:rPr/>
            </w:pPr>
            <w:r w:rsidDel="00000000" w:rsidR="00000000" w:rsidRPr="00000000">
              <w:rPr>
                <w:rtl w:val="0"/>
              </w:rPr>
              <w:t xml:space="preserve">User Datagram Protocol (UDP).</w:t>
            </w:r>
          </w:p>
        </w:tc>
      </w:tr>
      <w:tr>
        <w:trPr>
          <w:cantSplit w:val="0"/>
          <w:trHeight w:val="564.48" w:hRule="atLeast"/>
          <w:tblHeader w:val="0"/>
        </w:trPr>
        <w:tc>
          <w:tcPr/>
          <w:p w:rsidR="00000000" w:rsidDel="00000000" w:rsidP="00000000" w:rsidRDefault="00000000" w:rsidRPr="00000000" w14:paraId="00000025">
            <w:pPr>
              <w:rPr/>
            </w:pPr>
            <w:r w:rsidDel="00000000" w:rsidR="00000000" w:rsidRPr="00000000">
              <w:rPr>
                <w:rtl w:val="0"/>
              </w:rPr>
              <w:t xml:space="preserve">RFC 793</w:t>
            </w:r>
          </w:p>
        </w:tc>
        <w:tc>
          <w:tcPr/>
          <w:p w:rsidR="00000000" w:rsidDel="00000000" w:rsidP="00000000" w:rsidRDefault="00000000" w:rsidRPr="00000000" w14:paraId="00000026">
            <w:pPr>
              <w:rPr/>
            </w:pPr>
            <w:r w:rsidDel="00000000" w:rsidR="00000000" w:rsidRPr="00000000">
              <w:rPr>
                <w:rtl w:val="0"/>
              </w:rPr>
              <w:t xml:space="preserve">Transmission Control Protocol (TCP).</w:t>
            </w:r>
          </w:p>
        </w:tc>
      </w:tr>
      <w:tr>
        <w:trPr>
          <w:cantSplit w:val="0"/>
          <w:trHeight w:val="564.48" w:hRule="atLeast"/>
          <w:tblHeader w:val="0"/>
        </w:trPr>
        <w:tc>
          <w:tcPr/>
          <w:p w:rsidR="00000000" w:rsidDel="00000000" w:rsidP="00000000" w:rsidRDefault="00000000" w:rsidRPr="00000000" w14:paraId="00000027">
            <w:pPr>
              <w:rPr/>
            </w:pPr>
            <w:r w:rsidDel="00000000" w:rsidR="00000000" w:rsidRPr="00000000">
              <w:rPr>
                <w:rtl w:val="0"/>
              </w:rPr>
              <w:t xml:space="preserve">RFC 6762</w:t>
            </w:r>
          </w:p>
        </w:tc>
        <w:tc>
          <w:tcPr/>
          <w:p w:rsidR="00000000" w:rsidDel="00000000" w:rsidP="00000000" w:rsidRDefault="00000000" w:rsidRPr="00000000" w14:paraId="00000028">
            <w:pPr>
              <w:rPr/>
            </w:pPr>
            <w:r w:rsidDel="00000000" w:rsidR="00000000" w:rsidRPr="00000000">
              <w:rPr>
                <w:rtl w:val="0"/>
              </w:rPr>
              <w:t xml:space="preserve">Multicast DNS (mDNS).</w:t>
            </w:r>
          </w:p>
        </w:tc>
      </w:tr>
      <w:tr>
        <w:trPr>
          <w:cantSplit w:val="0"/>
          <w:trHeight w:val="564.48" w:hRule="atLeast"/>
          <w:tblHeader w:val="0"/>
        </w:trPr>
        <w:tc>
          <w:tcPr/>
          <w:p w:rsidR="00000000" w:rsidDel="00000000" w:rsidP="00000000" w:rsidRDefault="00000000" w:rsidRPr="00000000" w14:paraId="00000029">
            <w:pPr>
              <w:rPr/>
            </w:pPr>
            <w:r w:rsidDel="00000000" w:rsidR="00000000" w:rsidRPr="00000000">
              <w:rPr>
                <w:rtl w:val="0"/>
              </w:rPr>
              <w:t xml:space="preserve">Syncthing</w:t>
            </w:r>
          </w:p>
        </w:tc>
        <w:tc>
          <w:tcPr/>
          <w:p w:rsidR="00000000" w:rsidDel="00000000" w:rsidP="00000000" w:rsidRDefault="00000000" w:rsidRPr="00000000" w14:paraId="0000002A">
            <w:pPr>
              <w:rPr/>
            </w:pPr>
            <w:r w:rsidDel="00000000" w:rsidR="00000000" w:rsidRPr="00000000">
              <w:rPr>
                <w:rtl w:val="0"/>
              </w:rPr>
              <w:t xml:space="preserve">Open-source file synchronization application (used as a conceptual reference for decentralized design).</w:t>
            </w:r>
          </w:p>
        </w:tc>
      </w:tr>
      <w:tr>
        <w:trPr>
          <w:cantSplit w:val="0"/>
          <w:trHeight w:val="564.48" w:hRule="atLeast"/>
          <w:tblHeader w:val="0"/>
        </w:trPr>
        <w:tc>
          <w:tcPr/>
          <w:p w:rsidR="00000000" w:rsidDel="00000000" w:rsidP="00000000" w:rsidRDefault="00000000" w:rsidRPr="00000000" w14:paraId="0000002B">
            <w:pPr>
              <w:rPr/>
            </w:pPr>
            <w:r w:rsidDel="00000000" w:rsidR="00000000" w:rsidRPr="00000000">
              <w:rPr>
                <w:rtl w:val="0"/>
              </w:rPr>
              <w:t xml:space="preserve">croc</w:t>
            </w:r>
          </w:p>
        </w:tc>
        <w:tc>
          <w:tcPr/>
          <w:p w:rsidR="00000000" w:rsidDel="00000000" w:rsidP="00000000" w:rsidRDefault="00000000" w:rsidRPr="00000000" w14:paraId="0000002C">
            <w:pPr>
              <w:rPr/>
            </w:pPr>
            <w:r w:rsidDel="00000000" w:rsidR="00000000" w:rsidRPr="00000000">
              <w:rPr>
                <w:rtl w:val="0"/>
              </w:rPr>
              <w:t xml:space="preserve">Open-source tool for peer-to-peer file transfer (used as a conceptual reference for CLI implementation).</w:t>
            </w:r>
          </w:p>
        </w:tc>
      </w:tr>
      <w:tr>
        <w:trPr>
          <w:cantSplit w:val="0"/>
          <w:trHeight w:val="564.48" w:hRule="atLeast"/>
          <w:tblHeader w:val="0"/>
        </w:trPr>
        <w:tc>
          <w:tcPr/>
          <w:p w:rsidR="00000000" w:rsidDel="00000000" w:rsidP="00000000" w:rsidRDefault="00000000" w:rsidRPr="00000000" w14:paraId="0000002D">
            <w:pPr>
              <w:rPr/>
            </w:pPr>
            <w:r w:rsidDel="00000000" w:rsidR="00000000" w:rsidRPr="00000000">
              <w:rPr>
                <w:rtl w:val="0"/>
              </w:rPr>
              <w:t xml:space="preserve">Magic Wormhole</w:t>
            </w:r>
          </w:p>
        </w:tc>
        <w:tc>
          <w:tcPr/>
          <w:p w:rsidR="00000000" w:rsidDel="00000000" w:rsidP="00000000" w:rsidRDefault="00000000" w:rsidRPr="00000000" w14:paraId="0000002E">
            <w:pPr>
              <w:rPr/>
            </w:pPr>
            <w:r w:rsidDel="00000000" w:rsidR="00000000" w:rsidRPr="00000000">
              <w:rPr>
                <w:rtl w:val="0"/>
              </w:rPr>
              <w:t xml:space="preserve">Secure, simple file transfer application (used as a conceptual reference for secure authentication/pairing).</w:t>
            </w:r>
          </w:p>
        </w:tc>
      </w:tr>
    </w:tbl>
    <w:p w:rsidR="00000000" w:rsidDel="00000000" w:rsidP="00000000" w:rsidRDefault="00000000" w:rsidRPr="00000000" w14:paraId="0000002F">
      <w:pPr>
        <w:pStyle w:val="Title"/>
        <w:rPr/>
      </w:pPr>
      <w:bookmarkStart w:colFirst="0" w:colLast="0" w:name="_ylq5aetb9gb3" w:id="5"/>
      <w:bookmarkEnd w:id="5"/>
      <w:r w:rsidDel="00000000" w:rsidR="00000000" w:rsidRPr="00000000">
        <w:rPr>
          <w:rtl w:val="0"/>
        </w:rPr>
        <w:t xml:space="preserve">2. OVERALL DESCRIPTION</w:t>
      </w:r>
    </w:p>
    <w:p w:rsidR="00000000" w:rsidDel="00000000" w:rsidP="00000000" w:rsidRDefault="00000000" w:rsidRPr="00000000" w14:paraId="00000030">
      <w:pPr>
        <w:pStyle w:val="Heading1"/>
        <w:rPr/>
      </w:pPr>
      <w:bookmarkStart w:colFirst="0" w:colLast="0" w:name="_og57bku5rtq7" w:id="6"/>
      <w:bookmarkEnd w:id="6"/>
      <w:r w:rsidDel="00000000" w:rsidR="00000000" w:rsidRPr="00000000">
        <w:rPr>
          <w:rtl w:val="0"/>
        </w:rPr>
        <w:t xml:space="preserve">2.1 Product Perspective</w:t>
      </w:r>
    </w:p>
    <w:p w:rsidR="00000000" w:rsidDel="00000000" w:rsidP="00000000" w:rsidRDefault="00000000" w:rsidRPr="00000000" w14:paraId="00000031">
      <w:pPr>
        <w:rPr/>
      </w:pPr>
      <w:r w:rsidDel="00000000" w:rsidR="00000000" w:rsidRPr="00000000">
        <w:rPr>
          <w:rtl w:val="0"/>
        </w:rPr>
        <w:t xml:space="preserve">P2Pxfer is a </w:t>
      </w:r>
      <w:r w:rsidDel="00000000" w:rsidR="00000000" w:rsidRPr="00000000">
        <w:rPr>
          <w:b w:val="1"/>
          <w:bCs w:val="1"/>
          <w:rtl w:val="0"/>
        </w:rPr>
        <w:t xml:space="preserve">standalone, decentralized</w:t>
      </w:r>
      <w:r w:rsidDel="00000000" w:rsidR="00000000" w:rsidRPr="00000000">
        <w:rPr>
          <w:rtl w:val="0"/>
        </w:rPr>
        <w:t xml:space="preserve"> file transfer utility. It does not require any central server, cloud services, or external accounts, operating entirely within the local subnet. It is packaged as a single binary executable for simplicity and portability.</w:t>
      </w:r>
    </w:p>
    <w:p w:rsidR="00000000" w:rsidDel="00000000" w:rsidP="00000000" w:rsidRDefault="00000000" w:rsidRPr="00000000" w14:paraId="00000032">
      <w:pPr>
        <w:pStyle w:val="Heading1"/>
        <w:rPr/>
      </w:pPr>
      <w:bookmarkStart w:colFirst="0" w:colLast="0" w:name="_1y22zu1kye1k" w:id="7"/>
      <w:bookmarkEnd w:id="7"/>
      <w:r w:rsidDel="00000000" w:rsidR="00000000" w:rsidRPr="00000000">
        <w:rPr>
          <w:rtl w:val="0"/>
        </w:rPr>
        <w:t xml:space="preserve">2.2 Product Functions</w:t>
      </w:r>
    </w:p>
    <w:p w:rsidR="00000000" w:rsidDel="00000000" w:rsidP="00000000" w:rsidRDefault="00000000" w:rsidRPr="00000000" w14:paraId="00000033">
      <w:pPr>
        <w:rPr/>
      </w:pPr>
      <w:r w:rsidDel="00000000" w:rsidR="00000000" w:rsidRPr="00000000">
        <w:rPr>
          <w:rtl w:val="0"/>
        </w:rPr>
        <w:t xml:space="preserve">P2Pxfer must provide the following core functions: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Auto-Discovery:</w:t>
      </w:r>
      <w:r w:rsidDel="00000000" w:rsidR="00000000" w:rsidRPr="00000000">
        <w:rPr>
          <w:rtl w:val="0"/>
        </w:rPr>
        <w:t xml:space="preserve"> Automatically locate other P2Pxfer peers on the local subnet using UDP broadcasting.</w:t>
      </w:r>
    </w:p>
    <w:p w:rsidR="00000000" w:rsidDel="00000000" w:rsidP="00000000" w:rsidRDefault="00000000" w:rsidRPr="00000000" w14:paraId="00000036">
      <w:pPr>
        <w:numPr>
          <w:ilvl w:val="0"/>
          <w:numId w:val="10"/>
        </w:numPr>
        <w:ind w:left="720" w:hanging="360"/>
      </w:pPr>
      <w:r w:rsidDel="00000000" w:rsidR="00000000" w:rsidRPr="00000000">
        <w:rPr>
          <w:b w:val="1"/>
          <w:bCs w:val="1"/>
          <w:rtl w:val="0"/>
        </w:rPr>
        <w:t xml:space="preserve">Direct P2P TCP Transfer:</w:t>
      </w:r>
      <w:r w:rsidDel="00000000" w:rsidR="00000000" w:rsidRPr="00000000">
        <w:rPr>
          <w:rtl w:val="0"/>
        </w:rPr>
        <w:t xml:space="preserve"> Establish a reliable, direct TCP connection between peers for data exchange.</w:t>
      </w:r>
    </w:p>
    <w:p w:rsidR="00000000" w:rsidDel="00000000" w:rsidP="00000000" w:rsidRDefault="00000000" w:rsidRPr="00000000" w14:paraId="00000037">
      <w:pPr>
        <w:numPr>
          <w:ilvl w:val="0"/>
          <w:numId w:val="10"/>
        </w:numPr>
        <w:ind w:left="720" w:hanging="360"/>
      </w:pPr>
      <w:r w:rsidDel="00000000" w:rsidR="00000000" w:rsidRPr="00000000">
        <w:rPr>
          <w:b w:val="1"/>
          <w:bCs w:val="1"/>
          <w:rtl w:val="0"/>
        </w:rPr>
        <w:t xml:space="preserve">Chunked Transfer:</w:t>
      </w:r>
      <w:r w:rsidDel="00000000" w:rsidR="00000000" w:rsidRPr="00000000">
        <w:rPr>
          <w:rtl w:val="0"/>
        </w:rPr>
        <w:t xml:space="preserve"> Split files into smaller, manageable chunks for efficient parallel transfer, integrity checking, and resume capability.</w:t>
      </w:r>
    </w:p>
    <w:p w:rsidR="00000000" w:rsidDel="00000000" w:rsidP="00000000" w:rsidRDefault="00000000" w:rsidRPr="00000000" w14:paraId="00000038">
      <w:pPr>
        <w:numPr>
          <w:ilvl w:val="0"/>
          <w:numId w:val="10"/>
        </w:numPr>
        <w:ind w:left="720" w:hanging="360"/>
      </w:pPr>
      <w:r w:rsidDel="00000000" w:rsidR="00000000" w:rsidRPr="00000000">
        <w:rPr>
          <w:b w:val="1"/>
          <w:bCs w:val="1"/>
          <w:rtl w:val="0"/>
        </w:rPr>
        <w:t xml:space="preserve">Pause/Resume:</w:t>
      </w:r>
      <w:r w:rsidDel="00000000" w:rsidR="00000000" w:rsidRPr="00000000">
        <w:rPr>
          <w:rtl w:val="0"/>
        </w:rPr>
        <w:t xml:space="preserve"> Allow transfers to be interrupted and resumed later, maintaining transfer state persistence.</w:t>
      </w:r>
    </w:p>
    <w:p w:rsidR="00000000" w:rsidDel="00000000" w:rsidP="00000000" w:rsidRDefault="00000000" w:rsidRPr="00000000" w14:paraId="00000039">
      <w:pPr>
        <w:numPr>
          <w:ilvl w:val="0"/>
          <w:numId w:val="10"/>
        </w:numPr>
        <w:ind w:left="720" w:hanging="360"/>
      </w:pPr>
      <w:r w:rsidDel="00000000" w:rsidR="00000000" w:rsidRPr="00000000">
        <w:rPr>
          <w:b w:val="1"/>
          <w:bCs w:val="1"/>
          <w:rtl w:val="0"/>
        </w:rPr>
        <w:t xml:space="preserve">Integrity Check:</w:t>
      </w:r>
      <w:r w:rsidDel="00000000" w:rsidR="00000000" w:rsidRPr="00000000">
        <w:rPr>
          <w:rtl w:val="0"/>
        </w:rPr>
        <w:t xml:space="preserve"> Verify the correctness of data using cryptographic hashing per chunk and for the full file.</w:t>
      </w:r>
    </w:p>
    <w:p w:rsidR="00000000" w:rsidDel="00000000" w:rsidP="00000000" w:rsidRDefault="00000000" w:rsidRPr="00000000" w14:paraId="0000003A">
      <w:pPr>
        <w:numPr>
          <w:ilvl w:val="0"/>
          <w:numId w:val="10"/>
        </w:numPr>
        <w:ind w:left="720" w:hanging="360"/>
      </w:pPr>
      <w:r w:rsidDel="00000000" w:rsidR="00000000" w:rsidRPr="00000000">
        <w:rPr>
          <w:b w:val="1"/>
          <w:bCs w:val="1"/>
          <w:rtl w:val="0"/>
        </w:rPr>
        <w:t xml:space="preserve">Parallel Transfer:</w:t>
      </w:r>
      <w:r w:rsidDel="00000000" w:rsidR="00000000" w:rsidRPr="00000000">
        <w:rPr>
          <w:rtl w:val="0"/>
        </w:rPr>
        <w:t xml:space="preserve"> Utilize multiple concurrent connections (worker pools) to maximize local network throughput.</w:t>
      </w:r>
    </w:p>
    <w:p w:rsidR="00000000" w:rsidDel="00000000" w:rsidP="00000000" w:rsidRDefault="00000000" w:rsidRPr="00000000" w14:paraId="0000003B">
      <w:pPr>
        <w:numPr>
          <w:ilvl w:val="0"/>
          <w:numId w:val="10"/>
        </w:numPr>
        <w:ind w:left="720" w:hanging="360"/>
      </w:pPr>
      <w:r w:rsidDel="00000000" w:rsidR="00000000" w:rsidRPr="00000000">
        <w:rPr>
          <w:b w:val="1"/>
          <w:bCs w:val="1"/>
          <w:rtl w:val="0"/>
        </w:rPr>
        <w:t xml:space="preserve">Encryption:</w:t>
      </w:r>
      <w:r w:rsidDel="00000000" w:rsidR="00000000" w:rsidRPr="00000000">
        <w:rPr>
          <w:rtl w:val="0"/>
        </w:rPr>
        <w:t xml:space="preserve"> Secure all data transferred over the network using strong, authenticated encryption.</w:t>
      </w:r>
    </w:p>
    <w:p w:rsidR="00000000" w:rsidDel="00000000" w:rsidP="00000000" w:rsidRDefault="00000000" w:rsidRPr="00000000" w14:paraId="0000003C">
      <w:pPr>
        <w:numPr>
          <w:ilvl w:val="0"/>
          <w:numId w:val="10"/>
        </w:numPr>
        <w:ind w:left="720" w:hanging="360"/>
      </w:pPr>
      <w:r w:rsidDel="00000000" w:rsidR="00000000" w:rsidRPr="00000000">
        <w:rPr>
          <w:b w:val="1"/>
          <w:bCs w:val="1"/>
          <w:rtl w:val="0"/>
        </w:rPr>
        <w:t xml:space="preserve">Compression:</w:t>
      </w:r>
      <w:r w:rsidDel="00000000" w:rsidR="00000000" w:rsidRPr="00000000">
        <w:rPr>
          <w:rtl w:val="0"/>
        </w:rPr>
        <w:t xml:space="preserve"> Apply compression (where effective) to reduce network payload and improve speed.</w:t>
      </w:r>
    </w:p>
    <w:p w:rsidR="00000000" w:rsidDel="00000000" w:rsidP="00000000" w:rsidRDefault="00000000" w:rsidRPr="00000000" w14:paraId="0000003D">
      <w:pPr>
        <w:pStyle w:val="Heading1"/>
        <w:rPr/>
      </w:pPr>
      <w:bookmarkStart w:colFirst="0" w:colLast="0" w:name="_1u7zdzhn5tbv" w:id="8"/>
      <w:bookmarkEnd w:id="8"/>
      <w:r w:rsidDel="00000000" w:rsidR="00000000" w:rsidRPr="00000000">
        <w:rPr>
          <w:rtl w:val="0"/>
        </w:rPr>
        <w:t xml:space="preserve">2.3 User Classes and Characteristics</w:t>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3E">
            <w:pPr>
              <w:rPr/>
            </w:pPr>
            <w:r w:rsidDel="00000000" w:rsidR="00000000" w:rsidRPr="00000000">
              <w:rPr>
                <w:rtl w:val="0"/>
              </w:rPr>
              <w:t xml:space="preserve">User Class</w:t>
            </w:r>
          </w:p>
        </w:tc>
        <w:tc>
          <w:tcPr/>
          <w:p w:rsidR="00000000" w:rsidDel="00000000" w:rsidP="00000000" w:rsidRDefault="00000000" w:rsidRPr="00000000" w14:paraId="0000003F">
            <w:pPr>
              <w:rPr/>
            </w:pPr>
            <w:r w:rsidDel="00000000" w:rsidR="00000000" w:rsidRPr="00000000">
              <w:rPr>
                <w:rtl w:val="0"/>
              </w:rPr>
              <w:t xml:space="preserve">Characteristics</w:t>
            </w:r>
          </w:p>
        </w:tc>
      </w:tr>
      <w:tr>
        <w:trPr>
          <w:cantSplit w:val="0"/>
          <w:trHeight w:val="564.48" w:hRule="atLeast"/>
          <w:tblHeader w:val="0"/>
        </w:trPr>
        <w:tc>
          <w:tcPr/>
          <w:p w:rsidR="00000000" w:rsidDel="00000000" w:rsidP="00000000" w:rsidRDefault="00000000" w:rsidRPr="00000000" w14:paraId="00000040">
            <w:pPr>
              <w:rPr/>
            </w:pPr>
            <w:r w:rsidDel="00000000" w:rsidR="00000000" w:rsidRPr="00000000">
              <w:rPr>
                <w:rtl w:val="0"/>
              </w:rPr>
              <w:t xml:space="preserve">Developers</w:t>
            </w:r>
          </w:p>
        </w:tc>
        <w:tc>
          <w:tcPr/>
          <w:p w:rsidR="00000000" w:rsidDel="00000000" w:rsidP="00000000" w:rsidRDefault="00000000" w:rsidRPr="00000000" w14:paraId="00000041">
            <w:pPr>
              <w:rPr/>
            </w:pPr>
            <w:r w:rsidDel="00000000" w:rsidR="00000000" w:rsidRPr="00000000">
              <w:rPr>
                <w:rtl w:val="0"/>
              </w:rPr>
              <w:t xml:space="preserve">Requires high control, scripting capability, needs advanced flags (port, buffer size).</w:t>
            </w:r>
          </w:p>
        </w:tc>
      </w:tr>
      <w:tr>
        <w:trPr>
          <w:cantSplit w:val="0"/>
          <w:trHeight w:val="564.48" w:hRule="atLeast"/>
          <w:tblHeader w:val="0"/>
        </w:trPr>
        <w:tc>
          <w:tcPr/>
          <w:p w:rsidR="00000000" w:rsidDel="00000000" w:rsidP="00000000" w:rsidRDefault="00000000" w:rsidRPr="00000000" w14:paraId="00000042">
            <w:pPr>
              <w:rPr/>
            </w:pPr>
            <w:r w:rsidDel="00000000" w:rsidR="00000000" w:rsidRPr="00000000">
              <w:rPr>
                <w:rtl w:val="0"/>
              </w:rPr>
              <w:t xml:space="preserve">Power Users</w:t>
            </w:r>
          </w:p>
        </w:tc>
        <w:tc>
          <w:tcPr/>
          <w:p w:rsidR="00000000" w:rsidDel="00000000" w:rsidP="00000000" w:rsidRDefault="00000000" w:rsidRPr="00000000" w14:paraId="00000043">
            <w:pPr>
              <w:rPr/>
            </w:pPr>
            <w:r w:rsidDel="00000000" w:rsidR="00000000" w:rsidRPr="00000000">
              <w:rPr>
                <w:rtl w:val="0"/>
              </w:rPr>
              <w:t xml:space="preserve">Values speed and security, uses the CLI, appreciates features like pause/resume and compression.</w:t>
            </w:r>
          </w:p>
        </w:tc>
      </w:tr>
      <w:tr>
        <w:trPr>
          <w:cantSplit w:val="0"/>
          <w:trHeight w:val="564.48" w:hRule="atLeast"/>
          <w:tblHeader w:val="0"/>
        </w:trPr>
        <w:tc>
          <w:tcPr/>
          <w:p w:rsidR="00000000" w:rsidDel="00000000" w:rsidP="00000000" w:rsidRDefault="00000000" w:rsidRPr="00000000" w14:paraId="00000044">
            <w:pPr>
              <w:rPr/>
            </w:pPr>
            <w:r w:rsidDel="00000000" w:rsidR="00000000" w:rsidRPr="00000000">
              <w:rPr>
                <w:rtl w:val="0"/>
              </w:rPr>
              <w:t xml:space="preserve">General Users</w:t>
            </w:r>
          </w:p>
        </w:tc>
        <w:tc>
          <w:tcPr/>
          <w:p w:rsidR="00000000" w:rsidDel="00000000" w:rsidP="00000000" w:rsidRDefault="00000000" w:rsidRPr="00000000" w14:paraId="00000045">
            <w:pPr>
              <w:rPr/>
            </w:pPr>
            <w:r w:rsidDel="00000000" w:rsidR="00000000" w:rsidRPr="00000000">
              <w:rPr>
                <w:rtl w:val="0"/>
              </w:rPr>
              <w:t xml:space="preserve">Requires zero-configuration setup, simple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commands, clear progress display.</w:t>
            </w:r>
          </w:p>
        </w:tc>
      </w:tr>
    </w:tbl>
    <w:p w:rsidR="00000000" w:rsidDel="00000000" w:rsidP="00000000" w:rsidRDefault="00000000" w:rsidRPr="00000000" w14:paraId="00000046">
      <w:pPr>
        <w:pStyle w:val="Heading1"/>
        <w:rPr/>
      </w:pPr>
      <w:bookmarkStart w:colFirst="0" w:colLast="0" w:name="_atj29guv2vki" w:id="9"/>
      <w:bookmarkEnd w:id="9"/>
      <w:r w:rsidDel="00000000" w:rsidR="00000000" w:rsidRPr="00000000">
        <w:rPr>
          <w:rtl w:val="0"/>
        </w:rPr>
        <w:t xml:space="preserve">2.4 Operating Environment</w:t>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47">
            <w:pPr>
              <w:rPr/>
            </w:pPr>
            <w:r w:rsidDel="00000000" w:rsidR="00000000" w:rsidRPr="00000000">
              <w:rPr>
                <w:rtl w:val="0"/>
              </w:rPr>
              <w:t xml:space="preserve">Component</w:t>
            </w:r>
          </w:p>
        </w:tc>
        <w:tc>
          <w:tcPr/>
          <w:p w:rsidR="00000000" w:rsidDel="00000000" w:rsidP="00000000" w:rsidRDefault="00000000" w:rsidRPr="00000000" w14:paraId="00000048">
            <w:pPr>
              <w:rPr/>
            </w:pPr>
            <w:r w:rsidDel="00000000" w:rsidR="00000000" w:rsidRPr="00000000">
              <w:rPr>
                <w:rtl w:val="0"/>
              </w:rPr>
              <w:t xml:space="preserve">Requirement</w:t>
            </w:r>
          </w:p>
        </w:tc>
      </w:tr>
      <w:tr>
        <w:trPr>
          <w:cantSplit w:val="0"/>
          <w:trHeight w:val="564.48" w:hRule="atLeast"/>
          <w:tblHeader w:val="0"/>
        </w:trPr>
        <w:tc>
          <w:tcPr/>
          <w:p w:rsidR="00000000" w:rsidDel="00000000" w:rsidP="00000000" w:rsidRDefault="00000000" w:rsidRPr="00000000" w14:paraId="00000049">
            <w:pPr>
              <w:rPr/>
            </w:pPr>
            <w:r w:rsidDel="00000000" w:rsidR="00000000" w:rsidRPr="00000000">
              <w:rPr>
                <w:rtl w:val="0"/>
              </w:rPr>
              <w:t xml:space="preserve">OS Support</w:t>
            </w:r>
          </w:p>
        </w:tc>
        <w:tc>
          <w:tcPr/>
          <w:p w:rsidR="00000000" w:rsidDel="00000000" w:rsidP="00000000" w:rsidRDefault="00000000" w:rsidRPr="00000000" w14:paraId="0000004A">
            <w:pPr>
              <w:rPr/>
            </w:pPr>
            <w:r w:rsidDel="00000000" w:rsidR="00000000" w:rsidRPr="00000000">
              <w:rPr>
                <w:rtl w:val="0"/>
              </w:rPr>
              <w:t xml:space="preserve">Windows 10+, Linux Kernel 5+, macOS 12+ (Future support for Android/iOS).</w:t>
            </w:r>
          </w:p>
        </w:tc>
      </w:tr>
      <w:tr>
        <w:trPr>
          <w:cantSplit w:val="0"/>
          <w:trHeight w:val="564.48" w:hRule="atLeast"/>
          <w:tblHeader w:val="0"/>
        </w:trPr>
        <w:tc>
          <w:tcPr/>
          <w:p w:rsidR="00000000" w:rsidDel="00000000" w:rsidP="00000000" w:rsidRDefault="00000000" w:rsidRPr="00000000" w14:paraId="0000004B">
            <w:pPr>
              <w:rPr/>
            </w:pPr>
            <w:r w:rsidDel="00000000" w:rsidR="00000000" w:rsidRPr="00000000">
              <w:rPr>
                <w:rtl w:val="0"/>
              </w:rPr>
              <w:t xml:space="preserve">Runtime</w:t>
            </w:r>
          </w:p>
        </w:tc>
        <w:tc>
          <w:tcPr/>
          <w:p w:rsidR="00000000" w:rsidDel="00000000" w:rsidP="00000000" w:rsidRDefault="00000000" w:rsidRPr="00000000" w14:paraId="0000004C">
            <w:pPr>
              <w:rPr/>
            </w:pPr>
            <w:r w:rsidDel="00000000" w:rsidR="00000000" w:rsidRPr="00000000">
              <w:rPr>
                <w:rtl w:val="0"/>
              </w:rPr>
              <w:t xml:space="preserve">Go 1.21+ runtime environment (compiled binary only).</w:t>
            </w:r>
          </w:p>
        </w:tc>
      </w:tr>
      <w:tr>
        <w:trPr>
          <w:cantSplit w:val="0"/>
          <w:trHeight w:val="564.48" w:hRule="atLeast"/>
          <w:tblHeader w:val="0"/>
        </w:trPr>
        <w:tc>
          <w:tcPr/>
          <w:p w:rsidR="00000000" w:rsidDel="00000000" w:rsidP="00000000" w:rsidRDefault="00000000" w:rsidRPr="00000000" w14:paraId="0000004D">
            <w:pPr>
              <w:rPr/>
            </w:pPr>
            <w:r w:rsidDel="00000000" w:rsidR="00000000" w:rsidRPr="00000000">
              <w:rPr>
                <w:rtl w:val="0"/>
              </w:rPr>
              <w:t xml:space="preserve">Permissions</w:t>
            </w:r>
          </w:p>
        </w:tc>
        <w:tc>
          <w:tcPr/>
          <w:p w:rsidR="00000000" w:rsidDel="00000000" w:rsidP="00000000" w:rsidRDefault="00000000" w:rsidRPr="00000000" w14:paraId="0000004E">
            <w:pPr>
              <w:rPr/>
            </w:pPr>
            <w:r w:rsidDel="00000000" w:rsidR="00000000" w:rsidRPr="00000000">
              <w:rPr>
                <w:rtl w:val="0"/>
              </w:rPr>
              <w:t xml:space="preserve">Must run without root/administrator privileges.</w:t>
            </w:r>
          </w:p>
        </w:tc>
      </w:tr>
      <w:tr>
        <w:trPr>
          <w:cantSplit w:val="0"/>
          <w:trHeight w:val="564.48" w:hRule="atLeast"/>
          <w:tblHeader w:val="0"/>
        </w:trPr>
        <w:tc>
          <w:tcPr/>
          <w:p w:rsidR="00000000" w:rsidDel="00000000" w:rsidP="00000000" w:rsidRDefault="00000000" w:rsidRPr="00000000" w14:paraId="0000004F">
            <w:pPr>
              <w:rPr/>
            </w:pPr>
            <w:r w:rsidDel="00000000" w:rsidR="00000000" w:rsidRPr="00000000">
              <w:rPr>
                <w:rtl w:val="0"/>
              </w:rPr>
              <w:t xml:space="preserve">Memory</w:t>
            </w:r>
          </w:p>
        </w:tc>
        <w:tc>
          <w:tcPr/>
          <w:p w:rsidR="00000000" w:rsidDel="00000000" w:rsidP="00000000" w:rsidRDefault="00000000" w:rsidRPr="00000000" w14:paraId="00000050">
            <w:pPr>
              <w:rPr/>
            </w:pPr>
            <w:r w:rsidDel="00000000" w:rsidR="00000000" w:rsidRPr="00000000">
              <w:rPr>
                <w:rtl w:val="0"/>
              </w:rPr>
              <w:t xml:space="preserve">Memory usage must remain below 2x the configured chunk size for the transfer buffer.</w:t>
            </w:r>
          </w:p>
        </w:tc>
      </w:tr>
      <w:tr>
        <w:trPr>
          <w:cantSplit w:val="0"/>
          <w:trHeight w:val="564.48" w:hRule="atLeast"/>
          <w:tblHeader w:val="0"/>
        </w:trPr>
        <w:tc>
          <w:tcPr/>
          <w:p w:rsidR="00000000" w:rsidDel="00000000" w:rsidP="00000000" w:rsidRDefault="00000000" w:rsidRPr="00000000" w14:paraId="00000051">
            <w:pPr>
              <w:rPr/>
            </w:pPr>
            <w:r w:rsidDel="00000000" w:rsidR="00000000" w:rsidRPr="00000000">
              <w:rPr>
                <w:rtl w:val="0"/>
              </w:rPr>
              <w:t xml:space="preserve">Network</w:t>
            </w:r>
          </w:p>
        </w:tc>
        <w:tc>
          <w:tcPr/>
          <w:p w:rsidR="00000000" w:rsidDel="00000000" w:rsidP="00000000" w:rsidRDefault="00000000" w:rsidRPr="00000000" w14:paraId="00000052">
            <w:pPr>
              <w:rPr/>
            </w:pPr>
            <w:r w:rsidDel="00000000" w:rsidR="00000000" w:rsidRPr="00000000">
              <w:rPr>
                <w:rtl w:val="0"/>
              </w:rPr>
              <w:t xml:space="preserve">Requires local network (LAN, Wi-Fi, Ethernet) access. UDP and TCP ports must be allowed.</w:t>
            </w:r>
          </w:p>
        </w:tc>
      </w:tr>
    </w:tbl>
    <w:p w:rsidR="00000000" w:rsidDel="00000000" w:rsidP="00000000" w:rsidRDefault="00000000" w:rsidRPr="00000000" w14:paraId="00000053">
      <w:pPr>
        <w:pStyle w:val="Heading1"/>
        <w:rPr/>
      </w:pPr>
      <w:bookmarkStart w:colFirst="0" w:colLast="0" w:name="_jj8u72ropona" w:id="10"/>
      <w:bookmarkEnd w:id="10"/>
      <w:r w:rsidDel="00000000" w:rsidR="00000000" w:rsidRPr="00000000">
        <w:rPr>
          <w:rtl w:val="0"/>
        </w:rPr>
        <w:t xml:space="preserve">2.5 Design and Implementation Constraints</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Language:</w:t>
      </w:r>
      <w:r w:rsidDel="00000000" w:rsidR="00000000" w:rsidRPr="00000000">
        <w:rPr>
          <w:rtl w:val="0"/>
        </w:rPr>
        <w:t xml:space="preserve"> Must be implemented entirely in Go (Golang) version 1.21 or later.</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Distribution:</w:t>
      </w:r>
      <w:r w:rsidDel="00000000" w:rsidR="00000000" w:rsidRPr="00000000">
        <w:rPr>
          <w:rtl w:val="0"/>
        </w:rPr>
        <w:t xml:space="preserve"> Must be a single, statically linked binary.</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Permissions:</w:t>
      </w:r>
      <w:r w:rsidDel="00000000" w:rsidR="00000000" w:rsidRPr="00000000">
        <w:rPr>
          <w:rtl w:val="0"/>
        </w:rPr>
        <w:t xml:space="preserve"> Must not require root or administrator privileges for primary operation.</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Assumptions:</w:t>
      </w:r>
      <w:r w:rsidDel="00000000" w:rsidR="00000000" w:rsidRPr="00000000">
        <w:rPr>
          <w:rtl w:val="0"/>
        </w:rPr>
        <w:t xml:space="preserve"> The operating subnet allows UDP broadcast/multicast and TCP connections between hosts. The target filesystem supports files larger than 4GB.</w:t>
      </w:r>
    </w:p>
    <w:p w:rsidR="00000000" w:rsidDel="00000000" w:rsidP="00000000" w:rsidRDefault="00000000" w:rsidRPr="00000000" w14:paraId="00000058">
      <w:pPr>
        <w:pStyle w:val="Title"/>
        <w:rPr/>
      </w:pPr>
      <w:bookmarkStart w:colFirst="0" w:colLast="0" w:name="_9gu99d7f8vj9" w:id="11"/>
      <w:bookmarkEnd w:id="11"/>
      <w:r w:rsidDel="00000000" w:rsidR="00000000" w:rsidRPr="00000000">
        <w:rPr>
          <w:rtl w:val="0"/>
        </w:rPr>
        <w:t xml:space="preserve">3. SYSTEM FEATURES</w:t>
      </w:r>
    </w:p>
    <w:p w:rsidR="00000000" w:rsidDel="00000000" w:rsidP="00000000" w:rsidRDefault="00000000" w:rsidRPr="00000000" w14:paraId="00000059">
      <w:pPr>
        <w:pStyle w:val="Heading1"/>
        <w:rPr/>
      </w:pPr>
      <w:bookmarkStart w:colFirst="0" w:colLast="0" w:name="_x9cgi38luwmh" w:id="12"/>
      <w:bookmarkEnd w:id="12"/>
      <w:r w:rsidDel="00000000" w:rsidR="00000000" w:rsidRPr="00000000">
        <w:rPr>
          <w:rtl w:val="0"/>
        </w:rPr>
        <w:t xml:space="preserve">F1 Discovery (Priority: Critical, Phase: 1)</w:t>
      </w:r>
    </w:p>
    <w:p w:rsidR="00000000" w:rsidDel="00000000" w:rsidP="00000000" w:rsidRDefault="00000000" w:rsidRPr="00000000" w14:paraId="0000005A">
      <w:pPr>
        <w:rPr/>
      </w:pPr>
      <w:r w:rsidDel="00000000" w:rsidR="00000000" w:rsidRPr="00000000">
        <w:rPr>
          <w:rtl w:val="0"/>
        </w:rPr>
        <w:t xml:space="preserve">The system must locate other P2Pxfer peers on the local subnet.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2"/>
        </w:numPr>
        <w:ind w:left="720" w:hanging="360"/>
      </w:pPr>
      <w:r w:rsidDel="00000000" w:rsidR="00000000" w:rsidRPr="00000000">
        <w:rPr>
          <w:b w:val="1"/>
          <w:bCs w:val="1"/>
          <w:rtl w:val="0"/>
        </w:rPr>
        <w:t xml:space="preserve">F1.1 Broadcast:</w:t>
      </w:r>
      <w:r w:rsidDel="00000000" w:rsidR="00000000" w:rsidRPr="00000000">
        <w:rPr>
          <w:rtl w:val="0"/>
        </w:rPr>
        <w:t xml:space="preserve"> Use UDP broadcast/multicast on port 9998 to announce presence every 5 seconds.</w:t>
      </w:r>
    </w:p>
    <w:p w:rsidR="00000000" w:rsidDel="00000000" w:rsidP="00000000" w:rsidRDefault="00000000" w:rsidRPr="00000000" w14:paraId="0000005D">
      <w:pPr>
        <w:numPr>
          <w:ilvl w:val="0"/>
          <w:numId w:val="12"/>
        </w:numPr>
        <w:ind w:left="720" w:hanging="360"/>
      </w:pPr>
      <w:r w:rsidDel="00000000" w:rsidR="00000000" w:rsidRPr="00000000">
        <w:rPr>
          <w:b w:val="1"/>
          <w:bCs w:val="1"/>
          <w:rtl w:val="0"/>
        </w:rPr>
        <w:t xml:space="preserve">F1.2 mDNS:</w:t>
      </w:r>
      <w:r w:rsidDel="00000000" w:rsidR="00000000" w:rsidRPr="00000000">
        <w:rPr>
          <w:rtl w:val="0"/>
        </w:rPr>
        <w:t xml:space="preserve"> Future feature to leverage mDNS/Zeroconf for peer discovery.</w:t>
      </w:r>
    </w:p>
    <w:p w:rsidR="00000000" w:rsidDel="00000000" w:rsidP="00000000" w:rsidRDefault="00000000" w:rsidRPr="00000000" w14:paraId="0000005E">
      <w:pPr>
        <w:numPr>
          <w:ilvl w:val="0"/>
          <w:numId w:val="12"/>
        </w:numPr>
        <w:ind w:left="720" w:hanging="360"/>
      </w:pPr>
      <w:r w:rsidDel="00000000" w:rsidR="00000000" w:rsidRPr="00000000">
        <w:rPr>
          <w:b w:val="1"/>
          <w:bCs w:val="1"/>
          <w:rtl w:val="0"/>
        </w:rPr>
        <w:t xml:space="preserve">F1.3 Manual Peer:</w:t>
      </w:r>
      <w:r w:rsidDel="00000000" w:rsidR="00000000" w:rsidRPr="00000000">
        <w:rPr>
          <w:rtl w:val="0"/>
        </w:rPr>
        <w:t xml:space="preserve"> Support specifying a peer's IP address and port manually via CLI flag.</w:t>
      </w:r>
    </w:p>
    <w:p w:rsidR="00000000" w:rsidDel="00000000" w:rsidP="00000000" w:rsidRDefault="00000000" w:rsidRPr="00000000" w14:paraId="0000005F">
      <w:pPr>
        <w:pStyle w:val="Heading1"/>
        <w:rPr/>
      </w:pPr>
      <w:bookmarkStart w:colFirst="0" w:colLast="0" w:name="_wpefswtilzb3" w:id="13"/>
      <w:bookmarkEnd w:id="13"/>
      <w:r w:rsidDel="00000000" w:rsidR="00000000" w:rsidRPr="00000000">
        <w:rPr>
          <w:rtl w:val="0"/>
        </w:rPr>
        <w:t xml:space="preserve">F2 Connection (Priority: Critical, Phase: 1)</w:t>
      </w:r>
    </w:p>
    <w:p w:rsidR="00000000" w:rsidDel="00000000" w:rsidP="00000000" w:rsidRDefault="00000000" w:rsidRPr="00000000" w14:paraId="00000060">
      <w:pPr>
        <w:rPr/>
      </w:pPr>
      <w:r w:rsidDel="00000000" w:rsidR="00000000" w:rsidRPr="00000000">
        <w:rPr>
          <w:rtl w:val="0"/>
        </w:rPr>
        <w:t xml:space="preserve">The system must establish and maintain a reliable connection for data transfer.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8"/>
        </w:numPr>
        <w:ind w:left="720" w:hanging="360"/>
      </w:pPr>
      <w:r w:rsidDel="00000000" w:rsidR="00000000" w:rsidRPr="00000000">
        <w:rPr>
          <w:rtl w:val="0"/>
        </w:rPr>
        <w:t xml:space="preserve">F2.1 Protocol: Utilize TCP on port 9999 (default) for reliable, ordered data stream transfer.</w:t>
      </w:r>
    </w:p>
    <w:p w:rsidR="00000000" w:rsidDel="00000000" w:rsidP="00000000" w:rsidRDefault="00000000" w:rsidRPr="00000000" w14:paraId="00000063">
      <w:pPr>
        <w:numPr>
          <w:ilvl w:val="0"/>
          <w:numId w:val="18"/>
        </w:numPr>
        <w:ind w:left="720" w:hanging="360"/>
      </w:pPr>
      <w:r w:rsidDel="00000000" w:rsidR="00000000" w:rsidRPr="00000000">
        <w:rPr>
          <w:rtl w:val="0"/>
        </w:rPr>
        <w:t xml:space="preserve">F2.2 Management: Implement TCP keepalives and automatic reconnect logic for brief network interruptions.</w:t>
      </w:r>
    </w:p>
    <w:p w:rsidR="00000000" w:rsidDel="00000000" w:rsidP="00000000" w:rsidRDefault="00000000" w:rsidRPr="00000000" w14:paraId="00000064">
      <w:pPr>
        <w:pStyle w:val="Heading1"/>
        <w:rPr/>
      </w:pPr>
      <w:bookmarkStart w:colFirst="0" w:colLast="0" w:name="_9iak4q2jci1t" w:id="14"/>
      <w:bookmarkEnd w:id="14"/>
      <w:r w:rsidDel="00000000" w:rsidR="00000000" w:rsidRPr="00000000">
        <w:rPr>
          <w:rtl w:val="0"/>
        </w:rPr>
        <w:t xml:space="preserve">F3 Transfer Engine (Priority: Critical, Phase: 2)</w:t>
      </w:r>
    </w:p>
    <w:p w:rsidR="00000000" w:rsidDel="00000000" w:rsidP="00000000" w:rsidRDefault="00000000" w:rsidRPr="00000000" w14:paraId="00000065">
      <w:pPr>
        <w:rPr/>
      </w:pPr>
      <w:r w:rsidDel="00000000" w:rsidR="00000000" w:rsidRPr="00000000">
        <w:rPr>
          <w:rtl w:val="0"/>
        </w:rPr>
        <w:t xml:space="preserve">The system must manage the efficient transfer of file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F3.1 Chunking:</w:t>
      </w:r>
      <w:r w:rsidDel="00000000" w:rsidR="00000000" w:rsidRPr="00000000">
        <w:rPr>
          <w:rtl w:val="0"/>
        </w:rPr>
        <w:t xml:space="preserve"> Divide files into chunks, with a </w:t>
      </w:r>
      <w:r w:rsidDel="00000000" w:rsidR="00000000" w:rsidRPr="00000000">
        <w:rPr>
          <w:b w:val="1"/>
          <w:bCs w:val="1"/>
          <w:rtl w:val="0"/>
        </w:rPr>
        <w:t xml:space="preserve">4MB default chunk size</w:t>
      </w:r>
      <w:r w:rsidDel="00000000" w:rsidR="00000000" w:rsidRPr="00000000">
        <w:rPr>
          <w:rtl w:val="0"/>
        </w:rPr>
        <w:t xml:space="preserve">.</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F3.2 Transfer Strategy:</w:t>
      </w:r>
      <w:r w:rsidDel="00000000" w:rsidR="00000000" w:rsidRPr="00000000">
        <w:rPr>
          <w:rtl w:val="0"/>
        </w:rPr>
        <w:t xml:space="preserve"> Initially use a sequential, single-worker transfer for setup, transitioning to parallel transfer using worker pools (default 4 workers) for data transmission.</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F3.3 Adaptive Sizing:</w:t>
      </w:r>
      <w:r w:rsidDel="00000000" w:rsidR="00000000" w:rsidRPr="00000000">
        <w:rPr>
          <w:rtl w:val="0"/>
        </w:rPr>
        <w:t xml:space="preserve"> Future feature to dynamically adjust chunk size based on network conditions (latency/throughput).</w:t>
      </w:r>
    </w:p>
    <w:p w:rsidR="00000000" w:rsidDel="00000000" w:rsidP="00000000" w:rsidRDefault="00000000" w:rsidRPr="00000000" w14:paraId="0000006A">
      <w:pPr>
        <w:pStyle w:val="Heading1"/>
        <w:rPr/>
      </w:pPr>
      <w:bookmarkStart w:colFirst="0" w:colLast="0" w:name="_n0067bwktrfs" w:id="15"/>
      <w:bookmarkEnd w:id="15"/>
      <w:r w:rsidDel="00000000" w:rsidR="00000000" w:rsidRPr="00000000">
        <w:rPr>
          <w:rtl w:val="0"/>
        </w:rPr>
        <w:t xml:space="preserve">F4 Transfer Management (Priority: High, Phase: 2)</w:t>
      </w:r>
    </w:p>
    <w:p w:rsidR="00000000" w:rsidDel="00000000" w:rsidP="00000000" w:rsidRDefault="00000000" w:rsidRPr="00000000" w14:paraId="0000006B">
      <w:pPr>
        <w:rPr/>
      </w:pPr>
      <w:r w:rsidDel="00000000" w:rsidR="00000000" w:rsidRPr="00000000">
        <w:rPr>
          <w:rtl w:val="0"/>
        </w:rPr>
        <w:t xml:space="preserve">The system must allow users to control the transfer flow.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4"/>
        </w:numPr>
        <w:ind w:left="720" w:hanging="360"/>
      </w:pPr>
      <w:r w:rsidDel="00000000" w:rsidR="00000000" w:rsidRPr="00000000">
        <w:rPr>
          <w:b w:val="1"/>
          <w:bCs w:val="1"/>
          <w:rtl w:val="0"/>
        </w:rPr>
        <w:t xml:space="preserve">F4.1 Persistence:</w:t>
      </w:r>
      <w:r w:rsidDel="00000000" w:rsidR="00000000" w:rsidRPr="00000000">
        <w:rPr>
          <w:rtl w:val="0"/>
        </w:rPr>
        <w:t xml:space="preserve"> Transfers must be resumable. State (completed chunks, peer info, session ID) must be persisted in a local JSON file.</w:t>
      </w:r>
    </w:p>
    <w:p w:rsidR="00000000" w:rsidDel="00000000" w:rsidP="00000000" w:rsidRDefault="00000000" w:rsidRPr="00000000" w14:paraId="0000006E">
      <w:pPr>
        <w:numPr>
          <w:ilvl w:val="0"/>
          <w:numId w:val="14"/>
        </w:numPr>
        <w:ind w:left="720" w:hanging="360"/>
      </w:pPr>
      <w:r w:rsidDel="00000000" w:rsidR="00000000" w:rsidRPr="00000000">
        <w:rPr>
          <w:b w:val="1"/>
          <w:bCs w:val="1"/>
          <w:rtl w:val="0"/>
        </w:rPr>
        <w:t xml:space="preserve">F4.2 Control:</w:t>
      </w:r>
      <w:r w:rsidDel="00000000" w:rsidR="00000000" w:rsidRPr="00000000">
        <w:rPr>
          <w:rtl w:val="0"/>
        </w:rPr>
        <w:t xml:space="preserve"> Provide CLI commands for initiating pause, resume, and cancel operations.</w:t>
      </w:r>
    </w:p>
    <w:p w:rsidR="00000000" w:rsidDel="00000000" w:rsidP="00000000" w:rsidRDefault="00000000" w:rsidRPr="00000000" w14:paraId="0000006F">
      <w:pPr>
        <w:pStyle w:val="Heading1"/>
        <w:rPr/>
      </w:pPr>
      <w:bookmarkStart w:colFirst="0" w:colLast="0" w:name="_z3q5oly5287e" w:id="16"/>
      <w:bookmarkEnd w:id="16"/>
      <w:r w:rsidDel="00000000" w:rsidR="00000000" w:rsidRPr="00000000">
        <w:rPr>
          <w:rtl w:val="0"/>
        </w:rPr>
        <w:t xml:space="preserve">F5 Integrity (Priority: Critical, Phase: 3)</w:t>
      </w:r>
    </w:p>
    <w:p w:rsidR="00000000" w:rsidDel="00000000" w:rsidP="00000000" w:rsidRDefault="00000000" w:rsidRPr="00000000" w14:paraId="00000070">
      <w:pPr>
        <w:rPr/>
      </w:pPr>
      <w:r w:rsidDel="00000000" w:rsidR="00000000" w:rsidRPr="00000000">
        <w:rPr>
          <w:rtl w:val="0"/>
        </w:rPr>
        <w:t xml:space="preserve">The system must guarantee data correctness.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F5.1 Per-Chunk Hashing:</w:t>
      </w:r>
      <w:r w:rsidDel="00000000" w:rsidR="00000000" w:rsidRPr="00000000">
        <w:rPr>
          <w:rtl w:val="0"/>
        </w:rPr>
        <w:t xml:space="preserve"> Calculate and verify a SHA-256 hash for every 4MB chunk.</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F5.2 Auto Retry:</w:t>
      </w:r>
      <w:r w:rsidDel="00000000" w:rsidR="00000000" w:rsidRPr="00000000">
        <w:rPr>
          <w:rtl w:val="0"/>
        </w:rPr>
        <w:t xml:space="preserve"> Automatically attempt to re-send a failed chunk up to </w:t>
      </w:r>
      <w:r w:rsidDel="00000000" w:rsidR="00000000" w:rsidRPr="00000000">
        <w:rPr>
          <w:b w:val="1"/>
          <w:bCs w:val="1"/>
          <w:rtl w:val="0"/>
        </w:rPr>
        <w:t xml:space="preserve">3 times</w:t>
      </w:r>
      <w:r w:rsidDel="00000000" w:rsidR="00000000" w:rsidRPr="00000000">
        <w:rPr>
          <w:rtl w:val="0"/>
        </w:rPr>
        <w:t xml:space="preserve"> before reporting a fatal error.</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F5.3 Full File Hashing:</w:t>
      </w:r>
      <w:r w:rsidDel="00000000" w:rsidR="00000000" w:rsidRPr="00000000">
        <w:rPr>
          <w:rtl w:val="0"/>
        </w:rPr>
        <w:t xml:space="preserve"> Calculate and verify a full file SHA-256 hash upon completion of the transfer.</w:t>
      </w:r>
    </w:p>
    <w:p w:rsidR="00000000" w:rsidDel="00000000" w:rsidP="00000000" w:rsidRDefault="00000000" w:rsidRPr="00000000" w14:paraId="00000075">
      <w:pPr>
        <w:pStyle w:val="Heading1"/>
        <w:rPr/>
      </w:pPr>
      <w:bookmarkStart w:colFirst="0" w:colLast="0" w:name="_x660tjq0h16e" w:id="17"/>
      <w:bookmarkEnd w:id="17"/>
      <w:r w:rsidDel="00000000" w:rsidR="00000000" w:rsidRPr="00000000">
        <w:rPr>
          <w:rtl w:val="0"/>
        </w:rPr>
        <w:t xml:space="preserve">F6 Security (Priority: High, Phase: 3)</w:t>
      </w:r>
    </w:p>
    <w:p w:rsidR="00000000" w:rsidDel="00000000" w:rsidP="00000000" w:rsidRDefault="00000000" w:rsidRPr="00000000" w14:paraId="00000076">
      <w:pPr>
        <w:rPr/>
      </w:pPr>
      <w:r w:rsidDel="00000000" w:rsidR="00000000" w:rsidRPr="00000000">
        <w:rPr>
          <w:rtl w:val="0"/>
        </w:rPr>
        <w:t xml:space="preserve">The system must protect data confidentiality and integrity from network snooping.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1"/>
        </w:numPr>
        <w:ind w:left="720" w:hanging="360"/>
      </w:pPr>
      <w:r w:rsidDel="00000000" w:rsidR="00000000" w:rsidRPr="00000000">
        <w:rPr>
          <w:b w:val="1"/>
          <w:bCs w:val="1"/>
          <w:rtl w:val="0"/>
        </w:rPr>
        <w:t xml:space="preserve">F6.1 Encryption:</w:t>
      </w:r>
      <w:r w:rsidDel="00000000" w:rsidR="00000000" w:rsidRPr="00000000">
        <w:rPr>
          <w:rtl w:val="0"/>
        </w:rPr>
        <w:t xml:space="preserve"> Encrypt all data using </w:t>
      </w:r>
      <w:r w:rsidDel="00000000" w:rsidR="00000000" w:rsidRPr="00000000">
        <w:rPr>
          <w:b w:val="1"/>
          <w:bCs w:val="1"/>
          <w:rtl w:val="0"/>
        </w:rPr>
        <w:t xml:space="preserve">AES-256-GCM</w:t>
      </w:r>
      <w:r w:rsidDel="00000000" w:rsidR="00000000" w:rsidRPr="00000000">
        <w:rPr>
          <w:rtl w:val="0"/>
        </w:rPr>
        <w:t xml:space="preserve">. A unique nonce must be generated for every chunk.</w:t>
      </w:r>
    </w:p>
    <w:p w:rsidR="00000000" w:rsidDel="00000000" w:rsidP="00000000" w:rsidRDefault="00000000" w:rsidRPr="00000000" w14:paraId="00000079">
      <w:pPr>
        <w:numPr>
          <w:ilvl w:val="0"/>
          <w:numId w:val="11"/>
        </w:numPr>
        <w:ind w:left="720" w:hanging="360"/>
      </w:pPr>
      <w:r w:rsidDel="00000000" w:rsidR="00000000" w:rsidRPr="00000000">
        <w:rPr>
          <w:b w:val="1"/>
          <w:bCs w:val="1"/>
          <w:rtl w:val="0"/>
        </w:rPr>
        <w:t xml:space="preserve">F6.2 Key Exchange:</w:t>
      </w:r>
      <w:r w:rsidDel="00000000" w:rsidR="00000000" w:rsidRPr="00000000">
        <w:rPr>
          <w:rtl w:val="0"/>
        </w:rPr>
        <w:t xml:space="preserve"> Utilize a Diffie-Hellman (DH) key exchange method to establish a secure session key.</w:t>
      </w:r>
    </w:p>
    <w:p w:rsidR="00000000" w:rsidDel="00000000" w:rsidP="00000000" w:rsidRDefault="00000000" w:rsidRPr="00000000" w14:paraId="0000007A">
      <w:pPr>
        <w:numPr>
          <w:ilvl w:val="0"/>
          <w:numId w:val="11"/>
        </w:numPr>
        <w:ind w:left="720" w:hanging="360"/>
      </w:pPr>
      <w:r w:rsidDel="00000000" w:rsidR="00000000" w:rsidRPr="00000000">
        <w:rPr>
          <w:b w:val="1"/>
          <w:bCs w:val="1"/>
          <w:rtl w:val="0"/>
        </w:rPr>
        <w:t xml:space="preserve">F6.3 Verification:</w:t>
      </w:r>
      <w:r w:rsidDel="00000000" w:rsidR="00000000" w:rsidRPr="00000000">
        <w:rPr>
          <w:rtl w:val="0"/>
        </w:rPr>
        <w:t xml:space="preserve"> Implement secure peer authentication using </w:t>
      </w:r>
      <w:r w:rsidDel="00000000" w:rsidR="00000000" w:rsidRPr="00000000">
        <w:rPr>
          <w:b w:val="1"/>
          <w:bCs w:val="1"/>
          <w:rtl w:val="0"/>
        </w:rPr>
        <w:t xml:space="preserve">4-word verification codes</w:t>
      </w:r>
      <w:r w:rsidDel="00000000" w:rsidR="00000000" w:rsidRPr="00000000">
        <w:rPr>
          <w:rtl w:val="0"/>
        </w:rPr>
        <w:t xml:space="preserve"> (passphrases) derived from a 2048-word dictionary, similar to Magic Wormhole.</w:t>
      </w:r>
    </w:p>
    <w:p w:rsidR="00000000" w:rsidDel="00000000" w:rsidP="00000000" w:rsidRDefault="00000000" w:rsidRPr="00000000" w14:paraId="0000007B">
      <w:pPr>
        <w:pStyle w:val="Heading1"/>
        <w:rPr/>
      </w:pPr>
      <w:bookmarkStart w:colFirst="0" w:colLast="0" w:name="_1qlkedokgg2c" w:id="18"/>
      <w:bookmarkEnd w:id="18"/>
      <w:r w:rsidDel="00000000" w:rsidR="00000000" w:rsidRPr="00000000">
        <w:rPr>
          <w:rtl w:val="0"/>
        </w:rPr>
        <w:t xml:space="preserve">F7 Compression (Priority: Medium, Phase: 4)</w:t>
      </w:r>
    </w:p>
    <w:p w:rsidR="00000000" w:rsidDel="00000000" w:rsidP="00000000" w:rsidRDefault="00000000" w:rsidRPr="00000000" w14:paraId="0000007C">
      <w:pPr>
        <w:rPr/>
      </w:pPr>
      <w:r w:rsidDel="00000000" w:rsidR="00000000" w:rsidRPr="00000000">
        <w:rPr>
          <w:rtl w:val="0"/>
        </w:rPr>
        <w:t xml:space="preserve">The system should optimize transfer speed by reducing data size.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F7.1 Algorithm:</w:t>
      </w:r>
      <w:r w:rsidDel="00000000" w:rsidR="00000000" w:rsidRPr="00000000">
        <w:rPr>
          <w:rtl w:val="0"/>
        </w:rPr>
        <w:t xml:space="preserve"> Use the </w:t>
      </w:r>
      <w:r w:rsidDel="00000000" w:rsidR="00000000" w:rsidRPr="00000000">
        <w:rPr>
          <w:b w:val="1"/>
          <w:bCs w:val="1"/>
          <w:rtl w:val="0"/>
        </w:rPr>
        <w:t xml:space="preserve">zstd</w:t>
      </w:r>
      <w:r w:rsidDel="00000000" w:rsidR="00000000" w:rsidRPr="00000000">
        <w:rPr>
          <w:rtl w:val="0"/>
        </w:rPr>
        <w:t xml:space="preserve"> compression algorithm for its speed and efficiency.</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F7.2 Heuristic:</w:t>
      </w:r>
      <w:r w:rsidDel="00000000" w:rsidR="00000000" w:rsidRPr="00000000">
        <w:rPr>
          <w:rtl w:val="0"/>
        </w:rPr>
        <w:t xml:space="preserve"> Implement a heuristic to automatically detect files that are unlikely to benefit from compression (e.g., already compressed video/audio files) and disable compression for them.</w:t>
      </w:r>
    </w:p>
    <w:p w:rsidR="00000000" w:rsidDel="00000000" w:rsidP="00000000" w:rsidRDefault="00000000" w:rsidRPr="00000000" w14:paraId="00000080">
      <w:pPr>
        <w:pStyle w:val="Heading1"/>
        <w:rPr/>
      </w:pPr>
      <w:bookmarkStart w:colFirst="0" w:colLast="0" w:name="_fghg8dku144j" w:id="19"/>
      <w:bookmarkEnd w:id="19"/>
      <w:r w:rsidDel="00000000" w:rsidR="00000000" w:rsidRPr="00000000">
        <w:rPr>
          <w:rtl w:val="0"/>
        </w:rPr>
        <w:t xml:space="preserve">F8 CLI (Priority: Critical, Phase: 1)</w:t>
      </w:r>
    </w:p>
    <w:p w:rsidR="00000000" w:rsidDel="00000000" w:rsidP="00000000" w:rsidRDefault="00000000" w:rsidRPr="00000000" w14:paraId="00000081">
      <w:pPr>
        <w:rPr/>
      </w:pPr>
      <w:r w:rsidDel="00000000" w:rsidR="00000000" w:rsidRPr="00000000">
        <w:rPr>
          <w:rtl w:val="0"/>
        </w:rPr>
        <w:t xml:space="preserve">The system's primary interface must be the command line.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6"/>
        </w:numPr>
        <w:ind w:left="720" w:hanging="360"/>
      </w:pPr>
      <w:r w:rsidDel="00000000" w:rsidR="00000000" w:rsidRPr="00000000">
        <w:rPr>
          <w:b w:val="1"/>
          <w:bCs w:val="1"/>
          <w:rtl w:val="0"/>
        </w:rPr>
        <w:t xml:space="preserve">F8.1 Framework:</w:t>
      </w:r>
      <w:r w:rsidDel="00000000" w:rsidR="00000000" w:rsidRPr="00000000">
        <w:rPr>
          <w:rtl w:val="0"/>
        </w:rPr>
        <w:t xml:space="preserve"> Utilize the Cobra framework for robust command structure.</w:t>
      </w:r>
    </w:p>
    <w:p w:rsidR="00000000" w:rsidDel="00000000" w:rsidP="00000000" w:rsidRDefault="00000000" w:rsidRPr="00000000" w14:paraId="00000084">
      <w:pPr>
        <w:numPr>
          <w:ilvl w:val="0"/>
          <w:numId w:val="16"/>
        </w:numPr>
        <w:ind w:left="720" w:hanging="360"/>
      </w:pPr>
      <w:r w:rsidDel="00000000" w:rsidR="00000000" w:rsidRPr="00000000">
        <w:rPr>
          <w:b w:val="1"/>
          <w:bCs w:val="1"/>
          <w:rtl w:val="0"/>
        </w:rPr>
        <w:t xml:space="preserve">F8.2 Commands:</w:t>
      </w:r>
      <w:r w:rsidDel="00000000" w:rsidR="00000000" w:rsidRPr="00000000">
        <w:rPr>
          <w:rtl w:val="0"/>
        </w:rPr>
        <w:t xml:space="preserve"> Provide atomic commands: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w:t>
      </w:r>
    </w:p>
    <w:p w:rsidR="00000000" w:rsidDel="00000000" w:rsidP="00000000" w:rsidRDefault="00000000" w:rsidRPr="00000000" w14:paraId="00000085">
      <w:pPr>
        <w:numPr>
          <w:ilvl w:val="0"/>
          <w:numId w:val="16"/>
        </w:numPr>
        <w:ind w:left="720" w:hanging="360"/>
      </w:pPr>
      <w:r w:rsidDel="00000000" w:rsidR="00000000" w:rsidRPr="00000000">
        <w:rPr>
          <w:b w:val="1"/>
          <w:bCs w:val="1"/>
          <w:rtl w:val="0"/>
        </w:rPr>
        <w:t xml:space="preserve">F8.3 Progress Display:</w:t>
      </w:r>
      <w:r w:rsidDel="00000000" w:rsidR="00000000" w:rsidRPr="00000000">
        <w:rPr>
          <w:rtl w:val="0"/>
        </w:rPr>
        <w:t xml:space="preserve"> Implement a clear, real-time progress bar displaying completion percentage, transfer speed (MB/s), and Estimated Time of Arrival (ETA).</w:t>
      </w:r>
    </w:p>
    <w:p w:rsidR="00000000" w:rsidDel="00000000" w:rsidP="00000000" w:rsidRDefault="00000000" w:rsidRPr="00000000" w14:paraId="00000086">
      <w:pPr>
        <w:pStyle w:val="Heading1"/>
        <w:rPr/>
      </w:pPr>
      <w:bookmarkStart w:colFirst="0" w:colLast="0" w:name="_vx6guf2ytq1g" w:id="20"/>
      <w:bookmarkEnd w:id="20"/>
      <w:r w:rsidDel="00000000" w:rsidR="00000000" w:rsidRPr="00000000">
        <w:rPr>
          <w:rtl w:val="0"/>
        </w:rPr>
        <w:t xml:space="preserve">F9 Future (Priority: Low, Phase: 5)</w:t>
      </w:r>
    </w:p>
    <w:p w:rsidR="00000000" w:rsidDel="00000000" w:rsidP="00000000" w:rsidRDefault="00000000" w:rsidRPr="00000000" w14:paraId="00000087">
      <w:pPr>
        <w:rPr/>
      </w:pPr>
      <w:r w:rsidDel="00000000" w:rsidR="00000000" w:rsidRPr="00000000">
        <w:rPr>
          <w:rtl w:val="0"/>
        </w:rPr>
        <w:t xml:space="preserve">Potential extensions for future development.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3"/>
        </w:numPr>
        <w:ind w:left="720" w:hanging="360"/>
      </w:pPr>
      <w:r w:rsidDel="00000000" w:rsidR="00000000" w:rsidRPr="00000000">
        <w:rPr>
          <w:b w:val="1"/>
          <w:bCs w:val="1"/>
          <w:rtl w:val="0"/>
        </w:rPr>
        <w:t xml:space="preserve">F9.1 Swarm:</w:t>
      </w:r>
      <w:r w:rsidDel="00000000" w:rsidR="00000000" w:rsidRPr="00000000">
        <w:rPr>
          <w:rtl w:val="0"/>
        </w:rPr>
        <w:t xml:space="preserve"> Extend P2P to N:N (many-to-many) transfers.</w:t>
      </w:r>
    </w:p>
    <w:p w:rsidR="00000000" w:rsidDel="00000000" w:rsidP="00000000" w:rsidRDefault="00000000" w:rsidRPr="00000000" w14:paraId="0000008A">
      <w:pPr>
        <w:numPr>
          <w:ilvl w:val="0"/>
          <w:numId w:val="13"/>
        </w:numPr>
        <w:ind w:left="720" w:hanging="360"/>
      </w:pPr>
      <w:r w:rsidDel="00000000" w:rsidR="00000000" w:rsidRPr="00000000">
        <w:rPr>
          <w:b w:val="1"/>
          <w:bCs w:val="1"/>
          <w:rtl w:val="0"/>
        </w:rPr>
        <w:t xml:space="preserve">F9.2 Pairing:</w:t>
      </w:r>
      <w:r w:rsidDel="00000000" w:rsidR="00000000" w:rsidRPr="00000000">
        <w:rPr>
          <w:rtl w:val="0"/>
        </w:rPr>
        <w:t xml:space="preserve"> Add QR code pairing for easy setup on mobile/desktop.</w:t>
      </w:r>
    </w:p>
    <w:p w:rsidR="00000000" w:rsidDel="00000000" w:rsidP="00000000" w:rsidRDefault="00000000" w:rsidRPr="00000000" w14:paraId="0000008B">
      <w:pPr>
        <w:numPr>
          <w:ilvl w:val="0"/>
          <w:numId w:val="13"/>
        </w:numPr>
        <w:ind w:left="720" w:hanging="360"/>
      </w:pPr>
      <w:r w:rsidDel="00000000" w:rsidR="00000000" w:rsidRPr="00000000">
        <w:rPr>
          <w:b w:val="1"/>
          <w:bCs w:val="1"/>
          <w:rtl w:val="0"/>
        </w:rPr>
        <w:t xml:space="preserve">F9.3 Network:</w:t>
      </w:r>
      <w:r w:rsidDel="00000000" w:rsidR="00000000" w:rsidRPr="00000000">
        <w:rPr>
          <w:rtl w:val="0"/>
        </w:rPr>
        <w:t xml:space="preserve"> Support protocols like WiFi Direct or mesh networking.</w:t>
      </w:r>
    </w:p>
    <w:p w:rsidR="00000000" w:rsidDel="00000000" w:rsidP="00000000" w:rsidRDefault="00000000" w:rsidRPr="00000000" w14:paraId="0000008C">
      <w:pPr>
        <w:numPr>
          <w:ilvl w:val="0"/>
          <w:numId w:val="13"/>
        </w:numPr>
        <w:ind w:left="720" w:hanging="360"/>
      </w:pPr>
      <w:r w:rsidDel="00000000" w:rsidR="00000000" w:rsidRPr="00000000">
        <w:rPr>
          <w:b w:val="1"/>
          <w:bCs w:val="1"/>
          <w:rtl w:val="0"/>
        </w:rPr>
        <w:t xml:space="preserve">F9.4 Delta Sync:</w:t>
      </w:r>
      <w:r w:rsidDel="00000000" w:rsidR="00000000" w:rsidRPr="00000000">
        <w:rPr>
          <w:rtl w:val="0"/>
        </w:rPr>
        <w:t xml:space="preserve"> Implement a block-level differential sync capability (like rsync).</w:t>
      </w:r>
    </w:p>
    <w:p w:rsidR="00000000" w:rsidDel="00000000" w:rsidP="00000000" w:rsidRDefault="00000000" w:rsidRPr="00000000" w14:paraId="0000008D">
      <w:pPr>
        <w:pStyle w:val="Title"/>
        <w:rPr/>
      </w:pPr>
      <w:bookmarkStart w:colFirst="0" w:colLast="0" w:name="_oaq36zh1bxvx" w:id="21"/>
      <w:bookmarkEnd w:id="21"/>
      <w:r w:rsidDel="00000000" w:rsidR="00000000" w:rsidRPr="00000000">
        <w:rPr>
          <w:rtl w:val="0"/>
        </w:rPr>
        <w:t xml:space="preserve">4. EXTERNAL INTERFACES</w:t>
      </w:r>
    </w:p>
    <w:p w:rsidR="00000000" w:rsidDel="00000000" w:rsidP="00000000" w:rsidRDefault="00000000" w:rsidRPr="00000000" w14:paraId="0000008E">
      <w:pPr>
        <w:pStyle w:val="Heading1"/>
        <w:rPr/>
      </w:pPr>
      <w:bookmarkStart w:colFirst="0" w:colLast="0" w:name="_7ksa2kx4you9" w:id="22"/>
      <w:bookmarkEnd w:id="22"/>
      <w:r w:rsidDel="00000000" w:rsidR="00000000" w:rsidRPr="00000000">
        <w:rPr>
          <w:rtl w:val="0"/>
        </w:rPr>
        <w:t xml:space="preserve">4.1 User Interfaces (CLI)</w:t>
      </w:r>
    </w:p>
    <w:p w:rsidR="00000000" w:rsidDel="00000000" w:rsidP="00000000" w:rsidRDefault="00000000" w:rsidRPr="00000000" w14:paraId="0000008F">
      <w:pPr>
        <w:rPr/>
      </w:pPr>
      <w:r w:rsidDel="00000000" w:rsidR="00000000" w:rsidRPr="00000000">
        <w:rPr>
          <w:rtl w:val="0"/>
        </w:rPr>
        <w:t xml:space="preserve">The primary interface is the CLI, built on Cobra. Commands must accept the following flags (or similar short-flags):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91">
            <w:pPr>
              <w:rPr/>
            </w:pPr>
            <w:r w:rsidDel="00000000" w:rsidR="00000000" w:rsidRPr="00000000">
              <w:rPr>
                <w:rtl w:val="0"/>
              </w:rPr>
              <w:t xml:space="preserve">Command</w:t>
            </w:r>
          </w:p>
        </w:tc>
        <w:tc>
          <w:tcPr/>
          <w:p w:rsidR="00000000" w:rsidDel="00000000" w:rsidP="00000000" w:rsidRDefault="00000000" w:rsidRPr="00000000" w14:paraId="00000092">
            <w:pPr>
              <w:rPr/>
            </w:pPr>
            <w:r w:rsidDel="00000000" w:rsidR="00000000" w:rsidRPr="00000000">
              <w:rPr>
                <w:rtl w:val="0"/>
              </w:rPr>
              <w:t xml:space="preserve">Flag</w:t>
            </w:r>
          </w:p>
        </w:tc>
        <w:tc>
          <w:tcPr/>
          <w:p w:rsidR="00000000" w:rsidDel="00000000" w:rsidP="00000000" w:rsidRDefault="00000000" w:rsidRPr="00000000" w14:paraId="00000093">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Custom TCP port to listen on.</w:t>
            </w:r>
          </w:p>
        </w:tc>
      </w:tr>
      <w:tr>
        <w:trPr>
          <w:cantSplit w:val="0"/>
          <w:trHeight w:val="564.48" w:hRule="atLeast"/>
          <w:tblHeader w:val="0"/>
        </w:trPr>
        <w:tc>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--chunk-size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Override the default 4MB chunk size.</w:t>
            </w:r>
          </w:p>
        </w:tc>
      </w:tr>
      <w:tr>
        <w:trPr>
          <w:cantSplit w:val="0"/>
          <w:trHeight w:val="564.48" w:hRule="atLeast"/>
          <w:tblHeader w:val="0"/>
        </w:trPr>
        <w:tc>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--parallel</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Set the number of parallel transfer workers (default 4).</w:t>
            </w:r>
          </w:p>
        </w:tc>
      </w:tr>
      <w:tr>
        <w:trPr>
          <w:cantSplit w:val="0"/>
          <w:trHeight w:val="564.48" w:hRule="atLeast"/>
          <w:tblHeader w:val="0"/>
        </w:trPr>
        <w:tc>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--encrypt</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Enable/Disable encryption (default enabled).</w:t>
            </w:r>
          </w:p>
        </w:tc>
      </w:tr>
      <w:tr>
        <w:trPr>
          <w:cantSplit w:val="0"/>
          <w:trHeight w:val="564.48" w:hRule="atLeast"/>
          <w:tblHeader w:val="0"/>
        </w:trPr>
        <w:tc>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--compress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Enable/Disable compression (default auto-detect).</w:t>
            </w:r>
          </w:p>
        </w:tc>
      </w:tr>
      <w:tr>
        <w:trPr>
          <w:cantSplit w:val="0"/>
          <w:trHeight w:val="564.48" w:hRule="atLeast"/>
          <w:tblHeader w:val="0"/>
        </w:trPr>
        <w:tc>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receive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--output</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Specify the output directory for received files.</w:t>
            </w:r>
          </w:p>
        </w:tc>
      </w:tr>
      <w:tr>
        <w:trPr>
          <w:cantSplit w:val="0"/>
          <w:trHeight w:val="564.48" w:hRule="atLeast"/>
          <w:tblHeader w:val="0"/>
        </w:trPr>
        <w:tc>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receive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--peer</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Manually specify a peer IP:Port for transfer.</w:t>
            </w:r>
          </w:p>
        </w:tc>
      </w:tr>
      <w:tr>
        <w:trPr>
          <w:cantSplit w:val="0"/>
          <w:trHeight w:val="564.48" w:hRule="atLeast"/>
          <w:tblHeader w:val="0"/>
        </w:trPr>
        <w:tc>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receive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Enter the verification code for secure connection.</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Progress Display:</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CLI must display progress in real-time, refreshing at 10Hz, using a format similar to:[====================&gt;-----------------] 60% @ 85.5 MB/s, ETA 00:03:12</w:t>
      </w:r>
    </w:p>
    <w:p w:rsidR="00000000" w:rsidDel="00000000" w:rsidP="00000000" w:rsidRDefault="00000000" w:rsidRPr="00000000" w14:paraId="000000B0">
      <w:pPr>
        <w:pStyle w:val="Heading1"/>
        <w:rPr/>
      </w:pPr>
      <w:bookmarkStart w:colFirst="0" w:colLast="0" w:name="_kke9zmi547ar" w:id="23"/>
      <w:bookmarkEnd w:id="23"/>
      <w:r w:rsidDel="00000000" w:rsidR="00000000" w:rsidRPr="00000000">
        <w:rPr>
          <w:rtl w:val="0"/>
        </w:rPr>
        <w:t xml:space="preserve">4.2 Configuration Interface (YAML)</w:t>
      </w:r>
    </w:p>
    <w:p w:rsidR="00000000" w:rsidDel="00000000" w:rsidP="00000000" w:rsidRDefault="00000000" w:rsidRPr="00000000" w14:paraId="000000B1">
      <w:pPr>
        <w:rPr/>
      </w:pPr>
      <w:r w:rsidDel="00000000" w:rsidR="00000000" w:rsidRPr="00000000">
        <w:rPr>
          <w:rtl w:val="0"/>
        </w:rPr>
        <w:t xml:space="preserve">P2Pxfer must support a persistent configuration file at </w:t>
      </w:r>
      <w:r w:rsidDel="00000000" w:rsidR="00000000" w:rsidRPr="00000000">
        <w:rPr>
          <w:rFonts w:ascii="Roboto Mono" w:cs="Roboto Mono" w:eastAsia="Roboto Mono" w:hAnsi="Roboto Mono"/>
          <w:color w:val="188038"/>
          <w:rtl w:val="0"/>
        </w:rPr>
        <w:t xml:space="preserve">~/.p2pxfer/config.yaml</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file must manage: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Network Settings:</w:t>
      </w:r>
      <w:r w:rsidDel="00000000" w:rsidR="00000000" w:rsidRPr="00000000">
        <w:rPr>
          <w:rtl w:val="0"/>
        </w:rPr>
        <w:t xml:space="preserve"> Default discovery/transfer ports, connection timeouts, broadcast intervals.</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Transfer Settings:</w:t>
      </w:r>
      <w:r w:rsidDel="00000000" w:rsidR="00000000" w:rsidRPr="00000000">
        <w:rPr>
          <w:rtl w:val="0"/>
        </w:rPr>
        <w:t xml:space="preserve"> Default chunk size, parallel workers, resume file location.</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Security Settings:</w:t>
      </w:r>
      <w:r w:rsidDel="00000000" w:rsidR="00000000" w:rsidRPr="00000000">
        <w:rPr>
          <w:rtl w:val="0"/>
        </w:rPr>
        <w:t xml:space="preserve"> Default encryption level, passphrase word list path.</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Compression Settings:</w:t>
      </w:r>
      <w:r w:rsidDel="00000000" w:rsidR="00000000" w:rsidRPr="00000000">
        <w:rPr>
          <w:rtl w:val="0"/>
        </w:rPr>
        <w:t xml:space="preserve"> Compression threshold, algorithm selection.</w:t>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Display Settings:</w:t>
      </w:r>
      <w:r w:rsidDel="00000000" w:rsidR="00000000" w:rsidRPr="00000000">
        <w:rPr>
          <w:rtl w:val="0"/>
        </w:rPr>
        <w:t xml:space="preserve"> Progress bar style, refresh rate.</w:t>
      </w:r>
    </w:p>
    <w:p w:rsidR="00000000" w:rsidDel="00000000" w:rsidP="00000000" w:rsidRDefault="00000000" w:rsidRPr="00000000" w14:paraId="000000BA">
      <w:pPr>
        <w:pStyle w:val="Title"/>
        <w:rPr/>
      </w:pPr>
      <w:bookmarkStart w:colFirst="0" w:colLast="0" w:name="_hq840s2o9cib" w:id="24"/>
      <w:bookmarkEnd w:id="24"/>
      <w:r w:rsidDel="00000000" w:rsidR="00000000" w:rsidRPr="00000000">
        <w:rPr>
          <w:rtl w:val="0"/>
        </w:rPr>
        <w:t xml:space="preserve">5. ARCHITECTURE</w:t>
      </w:r>
    </w:p>
    <w:p w:rsidR="00000000" w:rsidDel="00000000" w:rsidP="00000000" w:rsidRDefault="00000000" w:rsidRPr="00000000" w14:paraId="000000BB">
      <w:pPr>
        <w:rPr/>
      </w:pPr>
      <w:r w:rsidDel="00000000" w:rsidR="00000000" w:rsidRPr="00000000">
        <w:rPr>
          <w:rtl w:val="0"/>
        </w:rPr>
        <w:t xml:space="preserve">P2Pxfer must adopt a layered, modular architecture.</w:t>
      </w:r>
    </w:p>
    <w:p w:rsidR="00000000" w:rsidDel="00000000" w:rsidP="00000000" w:rsidRDefault="00000000" w:rsidRPr="00000000" w14:paraId="000000BC">
      <w:pPr>
        <w:pStyle w:val="Heading1"/>
        <w:rPr/>
      </w:pPr>
      <w:bookmarkStart w:colFirst="0" w:colLast="0" w:name="_wpzmdf3wlcj0" w:id="25"/>
      <w:bookmarkEnd w:id="25"/>
      <w:r w:rsidDel="00000000" w:rsidR="00000000" w:rsidRPr="00000000">
        <w:rPr>
          <w:rtl w:val="0"/>
        </w:rPr>
        <w:t xml:space="preserve">5.1 Architectural Layers</w:t>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CLI Layer:</w:t>
      </w:r>
      <w:r w:rsidDel="00000000" w:rsidR="00000000" w:rsidRPr="00000000">
        <w:rPr>
          <w:rtl w:val="0"/>
        </w:rPr>
        <w:t xml:space="preserve"> Handles user input, parsing flags, and formatting output (Cobra, BubbleTea).</w:t>
      </w:r>
    </w:p>
    <w:p w:rsidR="00000000" w:rsidDel="00000000" w:rsidP="00000000" w:rsidRDefault="00000000" w:rsidRPr="00000000" w14:paraId="000000BE">
      <w:pPr>
        <w:numPr>
          <w:ilvl w:val="0"/>
          <w:numId w:val="9"/>
        </w:numPr>
        <w:ind w:left="720" w:hanging="360"/>
      </w:pPr>
      <w:r w:rsidDel="00000000" w:rsidR="00000000" w:rsidRPr="00000000">
        <w:rPr>
          <w:b w:val="1"/>
          <w:bCs w:val="1"/>
          <w:rtl w:val="0"/>
        </w:rPr>
        <w:t xml:space="preserve">Service Layer:</w:t>
      </w:r>
      <w:r w:rsidDel="00000000" w:rsidR="00000000" w:rsidRPr="00000000">
        <w:rPr>
          <w:rtl w:val="0"/>
        </w:rPr>
        <w:t xml:space="preserve"> Translates CLI commands into core system calls, managing sessions and state (transfer persistence).</w:t>
      </w:r>
    </w:p>
    <w:p w:rsidR="00000000" w:rsidDel="00000000" w:rsidP="00000000" w:rsidRDefault="00000000" w:rsidRPr="00000000" w14:paraId="000000BF">
      <w:pPr>
        <w:numPr>
          <w:ilvl w:val="0"/>
          <w:numId w:val="9"/>
        </w:numPr>
        <w:ind w:left="720" w:hanging="360"/>
      </w:pPr>
      <w:r w:rsidDel="00000000" w:rsidR="00000000" w:rsidRPr="00000000">
        <w:rPr>
          <w:b w:val="1"/>
          <w:bCs w:val="1"/>
          <w:rtl w:val="0"/>
        </w:rPr>
        <w:t xml:space="preserve">Core Modules Layer:</w:t>
      </w:r>
      <w:r w:rsidDel="00000000" w:rsidR="00000000" w:rsidRPr="00000000">
        <w:rPr>
          <w:rtl w:val="0"/>
        </w:rPr>
        <w:t xml:space="preserve"> Contains primary logic for Discovery, Connection, Transfer Engine, Security, and Integrity.</w:t>
      </w:r>
    </w:p>
    <w:p w:rsidR="00000000" w:rsidDel="00000000" w:rsidP="00000000" w:rsidRDefault="00000000" w:rsidRPr="00000000" w14:paraId="000000C0">
      <w:pPr>
        <w:numPr>
          <w:ilvl w:val="0"/>
          <w:numId w:val="9"/>
        </w:numPr>
        <w:ind w:left="720" w:hanging="360"/>
      </w:pPr>
      <w:r w:rsidDel="00000000" w:rsidR="00000000" w:rsidRPr="00000000">
        <w:rPr>
          <w:b w:val="1"/>
          <w:bCs w:val="1"/>
          <w:rtl w:val="0"/>
        </w:rPr>
        <w:t xml:space="preserve">Infrastructure Layer:</w:t>
      </w:r>
      <w:r w:rsidDel="00000000" w:rsidR="00000000" w:rsidRPr="00000000">
        <w:rPr>
          <w:rtl w:val="0"/>
        </w:rPr>
        <w:t xml:space="preserve"> Handles networking (UDP/TCP sockets), file I/O, and cryptographic operations (Go stdlib, zerolog).</w:t>
      </w:r>
    </w:p>
    <w:p w:rsidR="00000000" w:rsidDel="00000000" w:rsidP="00000000" w:rsidRDefault="00000000" w:rsidRPr="00000000" w14:paraId="000000C1">
      <w:pPr>
        <w:pStyle w:val="Heading1"/>
        <w:rPr/>
      </w:pPr>
      <w:bookmarkStart w:colFirst="0" w:colLast="0" w:name="_gz88wj7chjyl" w:id="26"/>
      <w:bookmarkEnd w:id="26"/>
      <w:r w:rsidDel="00000000" w:rsidR="00000000" w:rsidRPr="00000000">
        <w:rPr>
          <w:rtl w:val="0"/>
        </w:rPr>
        <w:t xml:space="preserve">5.2 Node Diagram</w:t>
      </w:r>
    </w:p>
    <w:p w:rsidR="00000000" w:rsidDel="00000000" w:rsidP="00000000" w:rsidRDefault="00000000" w:rsidRPr="00000000" w14:paraId="000000C2">
      <w:pPr>
        <w:rPr/>
      </w:pPr>
      <w:r w:rsidDel="00000000" w:rsidR="00000000" w:rsidRPr="00000000">
        <w:rPr>
          <w:rtl w:val="0"/>
        </w:rPr>
        <w:t xml:space="preserve">[Sender/receiver node diagram showing discovery via UDP broadcast then a direct TCP transfer channel established between the two nodes.]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Sender (S) and Receiver (R) nodes operate as follows: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5"/>
        </w:numPr>
        <w:ind w:left="720" w:hanging="360"/>
      </w:pPr>
      <w:r w:rsidDel="00000000" w:rsidR="00000000" w:rsidRPr="00000000">
        <w:rPr>
          <w:b w:val="1"/>
          <w:bCs w:val="1"/>
          <w:rtl w:val="0"/>
        </w:rPr>
        <w:t xml:space="preserve">Discovery (S↔R):</w:t>
      </w:r>
      <w:r w:rsidDel="00000000" w:rsidR="00000000" w:rsidRPr="00000000">
        <w:rPr>
          <w:rtl w:val="0"/>
        </w:rPr>
        <w:t xml:space="preserve"> Both nodes listen on UDP Port 9998. S sends a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ANNOUNCE</w:t>
      </w:r>
      <w:r w:rsidDel="00000000" w:rsidR="00000000" w:rsidRPr="00000000">
        <w:rPr>
          <w:rtl w:val="0"/>
        </w:rPr>
        <w:t xml:space="preserve">. R responds with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w:t>
      </w:r>
    </w:p>
    <w:p w:rsidR="00000000" w:rsidDel="00000000" w:rsidP="00000000" w:rsidRDefault="00000000" w:rsidRPr="00000000" w14:paraId="000000C7">
      <w:pPr>
        <w:numPr>
          <w:ilvl w:val="0"/>
          <w:numId w:val="15"/>
        </w:numPr>
        <w:ind w:left="720" w:hanging="360"/>
      </w:pPr>
      <w:r w:rsidDel="00000000" w:rsidR="00000000" w:rsidRPr="00000000">
        <w:rPr>
          <w:b w:val="1"/>
          <w:bCs w:val="1"/>
          <w:rtl w:val="0"/>
        </w:rPr>
        <w:t xml:space="preserve">Connection (S→R):</w:t>
      </w:r>
      <w:r w:rsidDel="00000000" w:rsidR="00000000" w:rsidRPr="00000000">
        <w:rPr>
          <w:rtl w:val="0"/>
        </w:rPr>
        <w:t xml:space="preserve"> S initiates a TCP connection to R on Port 9999.</w:t>
      </w:r>
    </w:p>
    <w:p w:rsidR="00000000" w:rsidDel="00000000" w:rsidP="00000000" w:rsidRDefault="00000000" w:rsidRPr="00000000" w14:paraId="000000C8">
      <w:pPr>
        <w:numPr>
          <w:ilvl w:val="0"/>
          <w:numId w:val="15"/>
        </w:numPr>
        <w:ind w:left="720" w:hanging="360"/>
      </w:pPr>
      <w:r w:rsidDel="00000000" w:rsidR="00000000" w:rsidRPr="00000000">
        <w:rPr>
          <w:b w:val="1"/>
          <w:bCs w:val="1"/>
          <w:rtl w:val="0"/>
        </w:rPr>
        <w:t xml:space="preserve">Transfer (S↔R):</w:t>
      </w:r>
      <w:r w:rsidDel="00000000" w:rsidR="00000000" w:rsidRPr="00000000">
        <w:rPr>
          <w:rtl w:val="0"/>
        </w:rPr>
        <w:t xml:space="preserve"> After authentication, S streams encrypted, chunked file data to R. R streams acknowledgements (ACKs) and NACKs (for retries).</w:t>
      </w:r>
    </w:p>
    <w:p w:rsidR="00000000" w:rsidDel="00000000" w:rsidP="00000000" w:rsidRDefault="00000000" w:rsidRPr="00000000" w14:paraId="000000C9">
      <w:pPr>
        <w:pStyle w:val="Heading1"/>
        <w:rPr/>
      </w:pPr>
      <w:bookmarkStart w:colFirst="0" w:colLast="0" w:name="_s8qwsn4rmqow" w:id="27"/>
      <w:bookmarkEnd w:id="27"/>
      <w:r w:rsidDel="00000000" w:rsidR="00000000" w:rsidRPr="00000000">
        <w:rPr>
          <w:rtl w:val="0"/>
        </w:rPr>
        <w:t xml:space="preserve">5.3 Data Flows</w:t>
      </w:r>
    </w:p>
    <w:tbl>
      <w:tblPr>
        <w:tblStyle w:val="Table6"/>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CA">
            <w:pPr>
              <w:rPr/>
            </w:pPr>
            <w:r w:rsidDel="00000000" w:rsidR="00000000" w:rsidRPr="00000000">
              <w:rPr>
                <w:rtl w:val="0"/>
              </w:rPr>
              <w:t xml:space="preserve">Flow</w:t>
            </w:r>
          </w:p>
        </w:tc>
        <w:tc>
          <w:tcPr/>
          <w:p w:rsidR="00000000" w:rsidDel="00000000" w:rsidP="00000000" w:rsidRDefault="00000000" w:rsidRPr="00000000" w14:paraId="000000CB">
            <w:pPr>
              <w:rPr/>
            </w:pPr>
            <w:r w:rsidDel="00000000" w:rsidR="00000000" w:rsidRPr="00000000">
              <w:rPr>
                <w:rtl w:val="0"/>
              </w:rPr>
              <w:t xml:space="preserve">Processing Steps</w:t>
            </w:r>
          </w:p>
        </w:tc>
      </w:tr>
      <w:tr>
        <w:trPr>
          <w:cantSplit w:val="0"/>
          <w:trHeight w:val="564.48" w:hRule="atLeast"/>
          <w:tblHeader w:val="0"/>
        </w:trPr>
        <w:tc>
          <w:tcPr/>
          <w:p w:rsidR="00000000" w:rsidDel="00000000" w:rsidP="00000000" w:rsidRDefault="00000000" w:rsidRPr="00000000" w14:paraId="000000CC">
            <w:pPr>
              <w:rPr/>
            </w:pPr>
            <w:r w:rsidDel="00000000" w:rsidR="00000000" w:rsidRPr="00000000">
              <w:rPr>
                <w:b w:val="1"/>
                <w:bCs w:val="1"/>
                <w:rtl w:val="0"/>
              </w:rPr>
              <w:t xml:space="preserve">Send File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Parse CLI input → Discover peer → Calculate full file hash → Split file into chunks → Initiate DH key exchange → Parallel send chunks → Receive ACKs → Verify full transfer → Complete/Close.</w:t>
            </w:r>
          </w:p>
        </w:tc>
      </w:tr>
      <w:tr>
        <w:trPr>
          <w:cantSplit w:val="0"/>
          <w:trHeight w:val="564.48" w:hRule="atLeast"/>
          <w:tblHeader w:val="0"/>
        </w:trPr>
        <w:tc>
          <w:tcPr/>
          <w:p w:rsidR="00000000" w:rsidDel="00000000" w:rsidP="00000000" w:rsidRDefault="00000000" w:rsidRPr="00000000" w14:paraId="000000CE">
            <w:pPr>
              <w:rPr/>
            </w:pPr>
            <w:r w:rsidDel="00000000" w:rsidR="00000000" w:rsidRPr="00000000">
              <w:rPr>
                <w:b w:val="1"/>
                <w:bCs w:val="1"/>
                <w:rtl w:val="0"/>
              </w:rPr>
              <w:t xml:space="preserve">Receive File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Listen on TCP port 9999 → Accept connection → DH Key Exchange → Authentication (verification code) → Receive file metadata → Parallel receive chunks → Verify chunk hash → Write to disk → Verify full file hash → Complete/Close.</w:t>
            </w:r>
          </w:p>
        </w:tc>
      </w:tr>
    </w:tbl>
    <w:p w:rsidR="00000000" w:rsidDel="00000000" w:rsidP="00000000" w:rsidRDefault="00000000" w:rsidRPr="00000000" w14:paraId="000000D0">
      <w:pPr>
        <w:pStyle w:val="Heading1"/>
        <w:rPr/>
      </w:pPr>
      <w:bookmarkStart w:colFirst="0" w:colLast="0" w:name="_egyha1mkhkjr" w:id="28"/>
      <w:bookmarkEnd w:id="28"/>
      <w:r w:rsidDel="00000000" w:rsidR="00000000" w:rsidRPr="00000000">
        <w:rPr>
          <w:rtl w:val="0"/>
        </w:rPr>
        <w:t xml:space="preserve">5.4 Module Interfaces (Go Pseudocode)</w:t>
      </w:r>
    </w:p>
    <w:p w:rsidR="00000000" w:rsidDel="00000000" w:rsidP="00000000" w:rsidRDefault="00000000" w:rsidRPr="00000000" w14:paraId="000000D1">
      <w:pPr>
        <w:rPr/>
      </w:pPr>
      <w:r w:rsidDel="00000000" w:rsidR="00000000" w:rsidRPr="00000000">
        <w:rPr>
          <w:rtl w:val="0"/>
        </w:rPr>
        <w:t xml:space="preserve">o</w:t>
        <w:br w:type="textWrapping"/>
        <w:t xml:space="preserve">// Discovery Module</w:t>
        <w:br w:type="textWrapping"/>
        <w:t xml:space="preserve">type PeerRegistry interface {</w:t>
        <w:br w:type="textWrapping"/>
        <w:t xml:space="preserve">Announce(metadata FileInfo)</w:t>
        <w:br w:type="textWrapping"/>
        <w:t xml:space="preserve">Discover() []Peer</w:t>
        <w:br w:type="textWrapping"/>
        <w:t xml:space="preserve">GetPeer(id string) Peer</w:t>
        <w:br w:type="textWrapping"/>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Transfer Engine Module</w:t>
        <w:br w:type="textWrapping"/>
        <w:t xml:space="preserve">type Session interface {</w:t>
        <w:br w:type="textWrapping"/>
        <w:t xml:space="preserve">StartSend(file FileInfo, peer Peer, key []byte) error</w:t>
        <w:br w:type="textWrapping"/>
        <w:t xml:space="preserve">StartReceive(peer Peer, key []byte) error</w:t>
        <w:br w:type="textWrapping"/>
        <w:t xml:space="preserve">Pause(sessionID string)</w:t>
        <w:br w:type="textWrapping"/>
        <w:t xml:space="preserve">Resume(sessionID string)</w:t>
        <w:br w:type="textWrapping"/>
        <w:t xml:space="preserve">Cancel(sessionID string)</w:t>
        <w:br w:type="textWrapping"/>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Integrity Module</w:t>
        <w:br w:type="textWrapping"/>
        <w:t xml:space="preserve">type Hasher interface {</w:t>
        <w:br w:type="textWrapping"/>
        <w:t xml:space="preserve">HashChunk(data []byte) []byte // SHA-256</w:t>
        <w:br w:type="textWrapping"/>
        <w:t xml:space="preserve">VerifyFile(path string, expectedHash []byte) bool</w:t>
        <w:br w:type="textWrapping"/>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6. DETAILED REQUIREMENTS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This section details the critical functional requirements.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6.1 Discovery Requirements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ID | Priority | Phase | Requirement Description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**REQ-DISC-001** | Critical | 1 | The system must broadcast a UDP `ANNOUNCE` message every 5 seconds on port 9998 to all hosts on the local subnet.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**REQ-DISC-002** | Critical | 1 | The system must maintain a registry of discovered peers, removing inactive peers after 3 missed announcements (15 seconds).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**REQ-DISC-003** | High | 1 | The CLI must allow a user to manually specify a peer's IP address and port, bypassing the discovery mechanism.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6.2 Connection Requirements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ID | Priority | Phase | Requirement Description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**REQ-CONN-001** | Critical | 1 | The system must use TCP for all data and control transfer on port 9999 (default).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**REQ-CONN-002** | High | 2 | The TCP connection must be configured with the `TCP_NODELAY` socket option for low-latency transmission.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**REQ-CONN-003** | High | 2 | TCP socket buffers (`SO_RCVBUF` and `SO_SNDBUF`) must be set to **256KB** to optimize high-speed data flow.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**REQ-CONN-004** | High | 2 | If the connection is idle for 30 seconds, a keepalive must be sent. If no response, the connection must attempt a re-connect up to 3 times before failing.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6.3 Transfer Engine Requirements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ID | Priority | Phase | Requirement Description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**REQ-TRAN-001** | Critical | 2 | Files must be split into chunks of **4MB** (default). This size must be user-configurable.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**REQ-TRAN-002** | Critical | 2 | The transfer must begin with a sequential transfer of metadata, then switch to a parallel transfer mode using a worker pool (default size 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**REQ-TRAN-003** | Critical | 2 | The system must persist the transfer state (metadata, completed chunks) to a local JSON file (`.p2pxfer/sessions/&lt;session_id&gt;.json`).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**REQ-TRAN-004** | High | 2 | The `resume` command must load the state file (REQ-TRAN-003) and restart the transfer from the last successfully acknowledged chunk.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**REQ-TRAN-005** | High | 2 | The `pause` and `cancel` commands must cleanly terminate I/O operations and update the transfer state file immediately.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6.4 Integrity Requirements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ID | Priority | Phase | Inputs | Processing Steps | Outputs | Acceptance Criteria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**REQ-INTG-001** | Critical | 3 | File chunk (4MB), Chunk Index (8B). | Calculate SHA-256 hash of the chunk. Embed hash in the transfer frame. | Binary frame containing the chunk and its hash. | Hash calculation time &lt; 10ms per 4MB chunk.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**REQ-INTG-002** | Critical | 3 | Received chunk, Expected hash. | Compare calculated hash of received chunk against the expected hash. | ACK or NACK (for retry). | 100% data integrity verified for all received chunks.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**REQ-INTG-003** | High | 3 | NACK received. | Upon receiving a NACK, the sender must re-queue the chunk for transmission, up to **3 total retries**. | Re-queued chunk. | Transfer must fail gracefully after 3 failed retries for any single chunk.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**REQ-INTG-004** | Critical | 3 | Full file path. | Calculate and compare the SHA-256 hash of the complete output file against the initial metadata hash. | Final success/failure status. | Transfer is only declared complete if the full file hash matches.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6.5 Security Requirements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ID | Priority | Phase | Requirement Description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**REQ-SEC-001** | Critical | 3 | All chunk payloads must be encrypted using **AES-256-GCM**.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**REQ-SEC-002** | Critical | 3 | A unique, non-repeating nonce must be generated for the encryption of **every single chunk**.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**REQ-SEC-003** | Critical | 3 | Peer authentication must use a **4-word passphrase** derived from a 2048-word list, which the sender and receiver must manually verify via CLI prompt.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**REQ-SEC-004** | High | 3 | A Diffie-Hellman key exchange must be performed immediately after TCP connection establishment to derive the session key.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6.6 CLI/User Interface Requirements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ID | Priority | Phase | Inputs | Processing Steps | Outputs | Acceptance Criteria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**REQ-CLI-001** | Critical | 1 | Transfer progress state. | Calculate percentage, MB/s, and ETA. | Real-time progress bar (e.g., `[#----] 20% @ 50 MB/s, ETA 00:05:00`). | Progress display must refresh at least 10 times per second (10Hz).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**REQ-CLI-002** | High | 1 | User command with flags. | Utilize Cobra to parse command, validate flags, and execute the core service call. | Execution of the requested service (send/receive/status). | All required flags (4.1) must be implemented and validated.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7. NON-FUNCTIONAL REQUIREMENTS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7.1 Performance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**P-01 Throughput:** On a GigE (1000BASE-T) network, the sustained transfer rate must exceed **100 MB/s** (800 Mbps).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**P-02 Memory:** Peak operational memory consumption (excluding file buffer) must be less than **32MB**.</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**P-03 CPU:** Sustained CPU utilization must remain below **25%** on a modern quad-core processor during peak transfer.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**P-04 Latency:** Peer discovery (first announcement to first response) must complete within **10 seconds**.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**P-05 Connect Time:** TCP connection and initial handshake must complete within **3 seconds**.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7.2 Reliability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**R-01 Integrity:** Data integrity must be 100% verifiable (REQ-INTG-004) under all conditions, including network interruption and process crashes.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**R-02 Crash Recovery:** If the process is forcefully terminated, the system must be able to recover the state file and successfully resume the transfer upon next execution.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**R-03 Error Handling:** Network errors must utilize an **exponential backoff** strategy for retries, starting at 1 second and increasing up to 32 seconds, with a maximum of 3 failed retries per chunk.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**R-04 Error Rate:** The non-recoverable transfer error rate must be less than **0.01%** of total transfers.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7.3 Usability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**U-01 Configuration:** The base system must function with **zero configuration** required by the user.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**U-02 Commands:** Core functionality must be accessible via simple, intuitive CLI commands (`p2pxfer send file.iso`).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**U-03 Errors:** All error messages must be clear, actionable, and categorized (see Section 11).</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7.4 Compatibility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**C-01 Cross-OS:** Must be fully functional on all supported OS platforms (2.4).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**C-02 Network Agnostic:** Must function equally well over Wi-Fi, Ethernet, and future WiFi Direct implementations.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**C-03 Protocol Versioning:** The protocol must be versioned to ensure backward compatibility with future versions.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8. TECHNICAL REQUIREMENTS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Area | Requirement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**Language/Runtime** | Go 1.21+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**CLI Framework** | Cobra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**UI** | BubbleTea for rich terminal UI (e.g., progress bar).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**Compression** | zstd library.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**Crypto** | Go standard library (`crypto/tls`, `crypto/aes`, `crypto/sha256`).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**Sockets** | Use of `net.Listen` and `net.Dial` with `TCP_NODELAY`, `SO_RCVBUF`, and `SO_SNDBUF` (256KB).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**Concurrency** | Extensive use of Goroutines, `sync.WaitGroup`, `sync.Mutex`, channels, and `context.Context` for cancellation/timeouts.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**I/O** | Buffered I/O with **256KB** buffers to minimize system calls.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**Logging** | Structured logging using `zerolog`.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9. PROTOCOL SPECIFICATION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9.1 Discovery Protocol (UDP)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**Magic Number:** All discovery messages must begin with the 4-byte magic number `0x50325078` (ASCII for 'P2Px').</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**Types:**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`ANNOUNCE`: Broadcast message indicating the sender is ready to receive.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`QUERY`: Broadcast message asking for available peers.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`RESPONSE`: Unicast response to a `QUERY`.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`GOODBYE`: Broadcast message before shutting down.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**Payload:** All data is JSON-encoded and includes protocol version, peer ID, listening TCP port, and optional status (e.g., `is_transferring: true`).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9.2 Transfer Protocol (TCP)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transfer sequence is a state machine: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  **TCP Connect:** Sender initiates connection.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  **HELLO:** Both nodes exchange protocol versions and capabilities (e.g., encryption support).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3.  **AUTH:** Diffie-Hellman key exchange, followed by passphrase verification (REQ-SEC-003).</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4.  **METADATA:** Sender transmits file info (name, size, full SHA-256 hash, chunk count).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  **CHUNKS:** Parallel transfer of binary data frames.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6.  **VERIFY:** Final full file hash check.</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7.  **CLOSE:** Connection terminates.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9.3 Binary Data Frame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payload for chunk transfer is encapsulated in a fixed-structure binary frame: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Field | Size (Bytes) | Description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Type | 2B | Message type (e.g., DATA, ACK, NACK, METADATA)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Chunk Index | 8B | Index of the chunk (0 to 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Length | 4B | Length of the payload (max 4MB + Overhead).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Flags | 2B | Bitmask: Compressed (0x01), Encrypted (0x02), Last Chunk (0x04).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**Payload** | Variable | Encrypted chunk data (including GCM tag) + SHA-256 hash.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10. DATA STRUCTURES (Go)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```go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Peer represents a discovered P2Pxfer instance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type Peer struct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ID      string `json:"id"`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IP      string `json:"ip"`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Port    int    `json:"port"`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LastSeen time.Time `json:"last_seen"`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IsBusy  bool   `json:"is_busy"`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Session holds the runtime state of a transfer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type Session struct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SessionID string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Peer Peer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Direction string // "send" or "receive"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File FileInfo</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TransferState TransferState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ActiveWorkers sync.WaitGroup</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EncryptionKey []byte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FileInfo holds static file properties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type FileInfo struct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Name      string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Size      int64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FullHash  []byte // SHA-256 of entire file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ChunkSize int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ChunkCount int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ChunkInfo records the status of a single chunk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type ChunkInfo struct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Index int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Status string // "pending", "transferring", "complete", "failed"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Hash []byte // SHA-256 of the unencrypted chunk</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Offset int64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Length int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Retries int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TransferState is the structure persisted for resume functionality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type TransferState struct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SessionID string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LastUpdated time.Time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Chunks []ChunkInfo // List of all chunks and their statuses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Config represents the settings file (4.2)</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type Config struct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Network struct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DiscoveryPort int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TransferPort int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Transfer struct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DefaultChunkSize int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ParallelWorkers int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 other config fields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pStyle w:val="Title"/>
        <w:rPr/>
      </w:pPr>
      <w:bookmarkStart w:colFirst="0" w:colLast="0" w:name="_l2nwblef8615" w:id="29"/>
      <w:bookmarkEnd w:id="29"/>
      <w:r w:rsidDel="00000000" w:rsidR="00000000" w:rsidRPr="00000000">
        <w:rPr>
          <w:rtl w:val="0"/>
        </w:rPr>
        <w:t xml:space="preserve">11. ERROR HANDLING AND RECOVERY</w:t>
      </w:r>
    </w:p>
    <w:p w:rsidR="00000000" w:rsidDel="00000000" w:rsidP="00000000" w:rsidRDefault="00000000" w:rsidRPr="00000000" w14:paraId="0000020F">
      <w:pPr>
        <w:rPr/>
      </w:pPr>
      <w:r w:rsidDel="00000000" w:rsidR="00000000" w:rsidRPr="00000000">
        <w:rPr>
          <w:rtl w:val="0"/>
        </w:rPr>
        <w:t xml:space="preserve">Errors must be categorized and assigned unique codes for easy debugging and user comprehension.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11">
            <w:pPr>
              <w:rPr/>
            </w:pPr>
            <w:r w:rsidDel="00000000" w:rsidR="00000000" w:rsidRPr="00000000">
              <w:rPr>
                <w:rtl w:val="0"/>
              </w:rPr>
              <w:t xml:space="preserve">Category</w:t>
            </w:r>
          </w:p>
        </w:tc>
        <w:tc>
          <w:tcPr/>
          <w:p w:rsidR="00000000" w:rsidDel="00000000" w:rsidP="00000000" w:rsidRDefault="00000000" w:rsidRPr="00000000" w14:paraId="00000212">
            <w:pPr>
              <w:rPr/>
            </w:pPr>
            <w:r w:rsidDel="00000000" w:rsidR="00000000" w:rsidRPr="00000000">
              <w:rPr>
                <w:rtl w:val="0"/>
              </w:rPr>
              <w:t xml:space="preserve">Code Range</w:t>
            </w:r>
          </w:p>
        </w:tc>
        <w:tc>
          <w:tcPr/>
          <w:p w:rsidR="00000000" w:rsidDel="00000000" w:rsidP="00000000" w:rsidRDefault="00000000" w:rsidRPr="00000000" w14:paraId="00000213">
            <w:pPr>
              <w:rPr/>
            </w:pPr>
            <w:r w:rsidDel="00000000" w:rsidR="00000000" w:rsidRPr="00000000">
              <w:rPr>
                <w:rtl w:val="0"/>
              </w:rPr>
              <w:t xml:space="preserve">Description</w:t>
            </w:r>
          </w:p>
        </w:tc>
        <w:tc>
          <w:tcPr/>
          <w:p w:rsidR="00000000" w:rsidDel="00000000" w:rsidP="00000000" w:rsidRDefault="00000000" w:rsidRPr="00000000" w14:paraId="00000214">
            <w:pPr>
              <w:rPr/>
            </w:pPr>
            <w:r w:rsidDel="00000000" w:rsidR="00000000" w:rsidRPr="00000000">
              <w:rPr>
                <w:rtl w:val="0"/>
              </w:rPr>
              <w:t xml:space="preserve">Recovery Strategy</w:t>
            </w:r>
          </w:p>
        </w:tc>
      </w:tr>
      <w:tr>
        <w:trPr>
          <w:cantSplit w:val="0"/>
          <w:trHeight w:val="564.48" w:hRule="atLeast"/>
          <w:tblHeader w:val="0"/>
        </w:trPr>
        <w:tc>
          <w:tcPr/>
          <w:p w:rsidR="00000000" w:rsidDel="00000000" w:rsidP="00000000" w:rsidRDefault="00000000" w:rsidRPr="00000000" w14:paraId="00000215">
            <w:pPr>
              <w:rPr/>
            </w:pPr>
            <w:r w:rsidDel="00000000" w:rsidR="00000000" w:rsidRPr="00000000">
              <w:rPr>
                <w:b w:val="1"/>
                <w:bCs w:val="1"/>
                <w:rtl w:val="0"/>
              </w:rPr>
              <w:t xml:space="preserve">Network</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t xml:space="preserve">NET001-NET004</w:t>
            </w:r>
          </w:p>
        </w:tc>
        <w:tc>
          <w:tcPr/>
          <w:p w:rsidR="00000000" w:rsidDel="00000000" w:rsidP="00000000" w:rsidRDefault="00000000" w:rsidRPr="00000000" w14:paraId="00000217">
            <w:pPr>
              <w:rPr/>
            </w:pPr>
            <w:r w:rsidDel="00000000" w:rsidR="00000000" w:rsidRPr="00000000">
              <w:rPr>
                <w:rtl w:val="0"/>
              </w:rPr>
              <w:t xml:space="preserve">Connection failures, timeouts, address errors.</w:t>
            </w:r>
          </w:p>
        </w:tc>
        <w:tc>
          <w:tcPr/>
          <w:p w:rsidR="00000000" w:rsidDel="00000000" w:rsidP="00000000" w:rsidRDefault="00000000" w:rsidRPr="00000000" w14:paraId="00000218">
            <w:pPr>
              <w:rPr/>
            </w:pPr>
            <w:r w:rsidDel="00000000" w:rsidR="00000000" w:rsidRPr="00000000">
              <w:rPr>
                <w:rtl w:val="0"/>
              </w:rPr>
              <w:t xml:space="preserve">Exponential backoff retry (up to 3x).</w:t>
            </w:r>
          </w:p>
        </w:tc>
      </w:tr>
      <w:tr>
        <w:trPr>
          <w:cantSplit w:val="0"/>
          <w:trHeight w:val="564.48" w:hRule="atLeast"/>
          <w:tblHeader w:val="0"/>
        </w:trPr>
        <w:tc>
          <w:tcPr/>
          <w:p w:rsidR="00000000" w:rsidDel="00000000" w:rsidP="00000000" w:rsidRDefault="00000000" w:rsidRPr="00000000" w14:paraId="00000219">
            <w:pPr>
              <w:rPr/>
            </w:pPr>
            <w:r w:rsidDel="00000000" w:rsidR="00000000" w:rsidRPr="00000000">
              <w:rPr>
                <w:b w:val="1"/>
                <w:bCs w:val="1"/>
                <w:rtl w:val="0"/>
              </w:rPr>
              <w:t xml:space="preserve">File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t xml:space="preserve">FILE001-FILE005</w:t>
            </w:r>
          </w:p>
        </w:tc>
        <w:tc>
          <w:tcPr/>
          <w:p w:rsidR="00000000" w:rsidDel="00000000" w:rsidP="00000000" w:rsidRDefault="00000000" w:rsidRPr="00000000" w14:paraId="0000021B">
            <w:pPr>
              <w:rPr/>
            </w:pPr>
            <w:r w:rsidDel="00000000" w:rsidR="00000000" w:rsidRPr="00000000">
              <w:rPr>
                <w:rtl w:val="0"/>
              </w:rPr>
              <w:t xml:space="preserve">I/O errors, file not found, permission denied, disk full.</w:t>
            </w:r>
          </w:p>
        </w:tc>
        <w:tc>
          <w:tcPr/>
          <w:p w:rsidR="00000000" w:rsidDel="00000000" w:rsidP="00000000" w:rsidRDefault="00000000" w:rsidRPr="00000000" w14:paraId="0000021C">
            <w:pPr>
              <w:rPr/>
            </w:pPr>
            <w:r w:rsidDel="00000000" w:rsidR="00000000" w:rsidRPr="00000000">
              <w:rPr>
                <w:rtl w:val="0"/>
              </w:rPr>
              <w:t xml:space="preserve">Immediate halt, user intervention required.</w:t>
            </w:r>
          </w:p>
        </w:tc>
      </w:tr>
      <w:tr>
        <w:trPr>
          <w:cantSplit w:val="0"/>
          <w:trHeight w:val="564.48" w:hRule="atLeast"/>
          <w:tblHeader w:val="0"/>
        </w:trPr>
        <w:tc>
          <w:tcPr/>
          <w:p w:rsidR="00000000" w:rsidDel="00000000" w:rsidP="00000000" w:rsidRDefault="00000000" w:rsidRPr="00000000" w14:paraId="0000021D">
            <w:pPr>
              <w:rPr/>
            </w:pPr>
            <w:r w:rsidDel="00000000" w:rsidR="00000000" w:rsidRPr="00000000">
              <w:rPr>
                <w:b w:val="1"/>
                <w:bCs w:val="1"/>
                <w:rtl w:val="0"/>
              </w:rPr>
              <w:t xml:space="preserve">Protocol</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PROTO001-PROTO003</w:t>
            </w:r>
          </w:p>
        </w:tc>
        <w:tc>
          <w:tcPr/>
          <w:p w:rsidR="00000000" w:rsidDel="00000000" w:rsidP="00000000" w:rsidRDefault="00000000" w:rsidRPr="00000000" w14:paraId="0000021F">
            <w:pPr>
              <w:rPr/>
            </w:pPr>
            <w:r w:rsidDel="00000000" w:rsidR="00000000" w:rsidRPr="00000000">
              <w:rPr>
                <w:rtl w:val="0"/>
              </w:rPr>
              <w:t xml:space="preserve">Invalid protocol frame, unexpected message type.</w:t>
            </w:r>
          </w:p>
        </w:tc>
        <w:tc>
          <w:tcPr/>
          <w:p w:rsidR="00000000" w:rsidDel="00000000" w:rsidP="00000000" w:rsidRDefault="00000000" w:rsidRPr="00000000" w14:paraId="00000220">
            <w:pPr>
              <w:rPr/>
            </w:pPr>
            <w:r w:rsidDel="00000000" w:rsidR="00000000" w:rsidRPr="00000000">
              <w:rPr>
                <w:rtl w:val="0"/>
              </w:rPr>
              <w:t xml:space="preserve">Close connection, log error, attempt reconnect if appropriate.</w:t>
            </w:r>
          </w:p>
        </w:tc>
      </w:tr>
      <w:tr>
        <w:trPr>
          <w:cantSplit w:val="0"/>
          <w:trHeight w:val="564.48" w:hRule="atLeast"/>
          <w:tblHeader w:val="0"/>
        </w:trPr>
        <w:tc>
          <w:tcPr/>
          <w:p w:rsidR="00000000" w:rsidDel="00000000" w:rsidP="00000000" w:rsidRDefault="00000000" w:rsidRPr="00000000" w14:paraId="00000221">
            <w:pPr>
              <w:rPr/>
            </w:pPr>
            <w:r w:rsidDel="00000000" w:rsidR="00000000" w:rsidRPr="00000000">
              <w:rPr>
                <w:b w:val="1"/>
                <w:bCs w:val="1"/>
                <w:rtl w:val="0"/>
              </w:rPr>
              <w:t xml:space="preserve">Integrity</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CHUNK001-CHUNK003</w:t>
            </w:r>
          </w:p>
        </w:tc>
        <w:tc>
          <w:tcPr/>
          <w:p w:rsidR="00000000" w:rsidDel="00000000" w:rsidP="00000000" w:rsidRDefault="00000000" w:rsidRPr="00000000" w14:paraId="00000223">
            <w:pPr>
              <w:rPr/>
            </w:pPr>
            <w:r w:rsidDel="00000000" w:rsidR="00000000" w:rsidRPr="00000000">
              <w:rPr>
                <w:rtl w:val="0"/>
              </w:rPr>
              <w:t xml:space="preserve">Hash mismatch, incomplete chunk, frame corruption.</w:t>
            </w:r>
          </w:p>
        </w:tc>
        <w:tc>
          <w:tcPr/>
          <w:p w:rsidR="00000000" w:rsidDel="00000000" w:rsidP="00000000" w:rsidRDefault="00000000" w:rsidRPr="00000000" w14:paraId="00000224">
            <w:pPr>
              <w:rPr/>
            </w:pPr>
            <w:r w:rsidDel="00000000" w:rsidR="00000000" w:rsidRPr="00000000">
              <w:rPr>
                <w:b w:val="1"/>
                <w:bCs w:val="1"/>
                <w:rtl w:val="0"/>
              </w:rPr>
              <w:t xml:space="preserve">3-retry max per chunk (REQ-INTG-003)</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225">
            <w:pPr>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AUTH001-AUTH002</w:t>
            </w:r>
          </w:p>
        </w:tc>
        <w:tc>
          <w:tcPr/>
          <w:p w:rsidR="00000000" w:rsidDel="00000000" w:rsidP="00000000" w:rsidRDefault="00000000" w:rsidRPr="00000000" w14:paraId="00000227">
            <w:pPr>
              <w:rPr/>
            </w:pPr>
            <w:r w:rsidDel="00000000" w:rsidR="00000000" w:rsidRPr="00000000">
              <w:rPr>
                <w:rtl w:val="0"/>
              </w:rPr>
              <w:t xml:space="preserve">Failed passphrase verification, invalid key exchange.</w:t>
            </w:r>
          </w:p>
        </w:tc>
        <w:tc>
          <w:tcPr/>
          <w:p w:rsidR="00000000" w:rsidDel="00000000" w:rsidP="00000000" w:rsidRDefault="00000000" w:rsidRPr="00000000" w14:paraId="00000228">
            <w:pPr>
              <w:rPr/>
            </w:pPr>
            <w:r w:rsidDel="00000000" w:rsidR="00000000" w:rsidRPr="00000000">
              <w:rPr>
                <w:rtl w:val="0"/>
              </w:rPr>
              <w:t xml:space="preserve">Close connection, do not retry, inform user of security failure.</w:t>
            </w:r>
          </w:p>
        </w:tc>
      </w:tr>
      <w:tr>
        <w:trPr>
          <w:cantSplit w:val="0"/>
          <w:trHeight w:val="564.48" w:hRule="atLeast"/>
          <w:tblHeader w:val="0"/>
        </w:trPr>
        <w:tc>
          <w:tcPr/>
          <w:p w:rsidR="00000000" w:rsidDel="00000000" w:rsidP="00000000" w:rsidRDefault="00000000" w:rsidRPr="00000000" w14:paraId="00000229">
            <w:pPr>
              <w:rPr/>
            </w:pPr>
            <w:r w:rsidDel="00000000" w:rsidR="00000000" w:rsidRPr="00000000">
              <w:rPr>
                <w:b w:val="1"/>
                <w:bCs w:val="1"/>
                <w:rtl w:val="0"/>
              </w:rPr>
              <w:t xml:space="preserve">Session</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SESS001-SESS002</w:t>
            </w:r>
          </w:p>
        </w:tc>
        <w:tc>
          <w:tcPr/>
          <w:p w:rsidR="00000000" w:rsidDel="00000000" w:rsidP="00000000" w:rsidRDefault="00000000" w:rsidRPr="00000000" w14:paraId="0000022B">
            <w:pPr>
              <w:rPr/>
            </w:pPr>
            <w:r w:rsidDel="00000000" w:rsidR="00000000" w:rsidRPr="00000000">
              <w:rPr>
                <w:rtl w:val="0"/>
              </w:rPr>
              <w:t xml:space="preserve">Failed to load/save state file, invalid session ID.</w:t>
            </w:r>
          </w:p>
        </w:tc>
        <w:tc>
          <w:tcPr/>
          <w:p w:rsidR="00000000" w:rsidDel="00000000" w:rsidP="00000000" w:rsidRDefault="00000000" w:rsidRPr="00000000" w14:paraId="0000022C">
            <w:pPr>
              <w:rPr/>
            </w:pPr>
            <w:r w:rsidDel="00000000" w:rsidR="00000000" w:rsidRPr="00000000">
              <w:rPr>
                <w:rtl w:val="0"/>
              </w:rPr>
              <w:t xml:space="preserve">Log critical error, halt.</w:t>
            </w:r>
          </w:p>
        </w:tc>
      </w:tr>
    </w:tbl>
    <w:p w:rsidR="00000000" w:rsidDel="00000000" w:rsidP="00000000" w:rsidRDefault="00000000" w:rsidRPr="00000000" w14:paraId="0000022D">
      <w:pPr>
        <w:pStyle w:val="Title"/>
        <w:rPr/>
      </w:pPr>
      <w:bookmarkStart w:colFirst="0" w:colLast="0" w:name="_fiwh1xtjjz1z" w:id="30"/>
      <w:bookmarkEnd w:id="30"/>
      <w:r w:rsidDel="00000000" w:rsidR="00000000" w:rsidRPr="00000000">
        <w:rPr>
          <w:rtl w:val="0"/>
        </w:rPr>
        <w:t xml:space="preserve">12. SECURITY REQUIREMENTS</w:t>
      </w:r>
    </w:p>
    <w:p w:rsidR="00000000" w:rsidDel="00000000" w:rsidP="00000000" w:rsidRDefault="00000000" w:rsidRPr="00000000" w14:paraId="0000022E">
      <w:pPr>
        <w:pStyle w:val="Heading1"/>
        <w:rPr/>
      </w:pPr>
      <w:bookmarkStart w:colFirst="0" w:colLast="0" w:name="_ohp3gh6jaovv" w:id="31"/>
      <w:bookmarkEnd w:id="31"/>
      <w:r w:rsidDel="00000000" w:rsidR="00000000" w:rsidRPr="00000000">
        <w:rPr>
          <w:rtl w:val="0"/>
        </w:rPr>
        <w:t xml:space="preserve">12.1 Threat Model</w:t>
      </w:r>
    </w:p>
    <w:p w:rsidR="00000000" w:rsidDel="00000000" w:rsidP="00000000" w:rsidRDefault="00000000" w:rsidRPr="00000000" w14:paraId="0000022F">
      <w:pPr>
        <w:numPr>
          <w:ilvl w:val="0"/>
          <w:numId w:val="8"/>
        </w:numPr>
        <w:ind w:left="720" w:hanging="360"/>
      </w:pPr>
      <w:r w:rsidDel="00000000" w:rsidR="00000000" w:rsidRPr="00000000">
        <w:rPr>
          <w:b w:val="1"/>
          <w:bCs w:val="1"/>
          <w:rtl w:val="0"/>
        </w:rPr>
        <w:t xml:space="preserve">Eavesdropping:</w:t>
      </w:r>
      <w:r w:rsidDel="00000000" w:rsidR="00000000" w:rsidRPr="00000000">
        <w:rPr>
          <w:rtl w:val="0"/>
        </w:rPr>
        <w:t xml:space="preserve"> An attacker monitors network traffic (LAN access).</w:t>
      </w:r>
    </w:p>
    <w:p w:rsidR="00000000" w:rsidDel="00000000" w:rsidP="00000000" w:rsidRDefault="00000000" w:rsidRPr="00000000" w14:paraId="00000230">
      <w:pPr>
        <w:numPr>
          <w:ilvl w:val="0"/>
          <w:numId w:val="8"/>
        </w:numPr>
        <w:ind w:left="720" w:hanging="360"/>
      </w:pPr>
      <w:r w:rsidDel="00000000" w:rsidR="00000000" w:rsidRPr="00000000">
        <w:rPr>
          <w:b w:val="1"/>
          <w:bCs w:val="1"/>
          <w:rtl w:val="0"/>
        </w:rPr>
        <w:t xml:space="preserve">Man-in-the-Middle (MITM):</w:t>
      </w:r>
      <w:r w:rsidDel="00000000" w:rsidR="00000000" w:rsidRPr="00000000">
        <w:rPr>
          <w:rtl w:val="0"/>
        </w:rPr>
        <w:t xml:space="preserve"> An attacker intercepts communication and attempts to relay/modify data.</w:t>
      </w:r>
    </w:p>
    <w:p w:rsidR="00000000" w:rsidDel="00000000" w:rsidP="00000000" w:rsidRDefault="00000000" w:rsidRPr="00000000" w14:paraId="00000231">
      <w:pPr>
        <w:numPr>
          <w:ilvl w:val="0"/>
          <w:numId w:val="8"/>
        </w:numPr>
        <w:ind w:left="720" w:hanging="360"/>
      </w:pPr>
      <w:r w:rsidDel="00000000" w:rsidR="00000000" w:rsidRPr="00000000">
        <w:rPr>
          <w:b w:val="1"/>
          <w:bCs w:val="1"/>
          <w:rtl w:val="0"/>
        </w:rPr>
        <w:t xml:space="preserve">Denial of Service (DoS):</w:t>
      </w:r>
      <w:r w:rsidDel="00000000" w:rsidR="00000000" w:rsidRPr="00000000">
        <w:rPr>
          <w:rtl w:val="0"/>
        </w:rPr>
        <w:t xml:space="preserve"> An attacker floods the discovery or transfer ports.</w:t>
      </w:r>
    </w:p>
    <w:p w:rsidR="00000000" w:rsidDel="00000000" w:rsidP="00000000" w:rsidRDefault="00000000" w:rsidRPr="00000000" w14:paraId="00000232">
      <w:pPr>
        <w:pStyle w:val="Heading1"/>
        <w:rPr/>
      </w:pPr>
      <w:bookmarkStart w:colFirst="0" w:colLast="0" w:name="_wd4epqp16l94" w:id="32"/>
      <w:bookmarkEnd w:id="32"/>
      <w:r w:rsidDel="00000000" w:rsidR="00000000" w:rsidRPr="00000000">
        <w:rPr>
          <w:rtl w:val="0"/>
        </w:rPr>
        <w:t xml:space="preserve">12.2 Mitigations</w:t>
      </w:r>
    </w:p>
    <w:p w:rsidR="00000000" w:rsidDel="00000000" w:rsidP="00000000" w:rsidRDefault="00000000" w:rsidRPr="00000000" w14:paraId="00000233">
      <w:pPr>
        <w:numPr>
          <w:ilvl w:val="0"/>
          <w:numId w:val="6"/>
        </w:numPr>
        <w:ind w:left="720" w:hanging="360"/>
      </w:pPr>
      <w:r w:rsidDel="00000000" w:rsidR="00000000" w:rsidRPr="00000000">
        <w:rPr>
          <w:b w:val="1"/>
          <w:bCs w:val="1"/>
          <w:rtl w:val="0"/>
        </w:rPr>
        <w:t xml:space="preserve">Confidentiality:</w:t>
      </w:r>
      <w:r w:rsidDel="00000000" w:rsidR="00000000" w:rsidRPr="00000000">
        <w:rPr>
          <w:rtl w:val="0"/>
        </w:rPr>
        <w:t xml:space="preserve"> All data is protected via </w:t>
      </w:r>
      <w:r w:rsidDel="00000000" w:rsidR="00000000" w:rsidRPr="00000000">
        <w:rPr>
          <w:b w:val="1"/>
          <w:bCs w:val="1"/>
          <w:rtl w:val="0"/>
        </w:rPr>
        <w:t xml:space="preserve">AES-256-GCM</w:t>
      </w:r>
      <w:r w:rsidDel="00000000" w:rsidR="00000000" w:rsidRPr="00000000">
        <w:rPr>
          <w:rtl w:val="0"/>
        </w:rPr>
        <w:t xml:space="preserve"> (REQ-SEC-001). This prevents eavesdropping and provides authentication against payload modification.</w:t>
      </w:r>
    </w:p>
    <w:p w:rsidR="00000000" w:rsidDel="00000000" w:rsidP="00000000" w:rsidRDefault="00000000" w:rsidRPr="00000000" w14:paraId="00000234">
      <w:pPr>
        <w:numPr>
          <w:ilvl w:val="0"/>
          <w:numId w:val="6"/>
        </w:numPr>
        <w:ind w:left="720" w:hanging="360"/>
      </w:pPr>
      <w:r w:rsidDel="00000000" w:rsidR="00000000" w:rsidRPr="00000000">
        <w:rPr>
          <w:b w:val="1"/>
          <w:bCs w:val="1"/>
          <w:rtl w:val="0"/>
        </w:rPr>
        <w:t xml:space="preserve">Authentication:</w:t>
      </w:r>
      <w:r w:rsidDel="00000000" w:rsidR="00000000" w:rsidRPr="00000000">
        <w:rPr>
          <w:rtl w:val="0"/>
        </w:rPr>
        <w:t xml:space="preserve"> The 4-word verification code (REQ-SEC-003) combined with the DH key exchange (REQ-SEC-004) mitigates MITM attacks. The user-verified code ensures the peer identity.</w:t>
      </w:r>
    </w:p>
    <w:p w:rsidR="00000000" w:rsidDel="00000000" w:rsidP="00000000" w:rsidRDefault="00000000" w:rsidRPr="00000000" w14:paraId="00000235">
      <w:pPr>
        <w:numPr>
          <w:ilvl w:val="0"/>
          <w:numId w:val="6"/>
        </w:numPr>
        <w:ind w:left="720" w:hanging="360"/>
      </w:pPr>
      <w:r w:rsidDel="00000000" w:rsidR="00000000" w:rsidRPr="00000000">
        <w:rPr>
          <w:b w:val="1"/>
          <w:bCs w:val="1"/>
          <w:rtl w:val="0"/>
        </w:rPr>
        <w:t xml:space="preserve">Integrity:</w:t>
      </w:r>
      <w:r w:rsidDel="00000000" w:rsidR="00000000" w:rsidRPr="00000000">
        <w:rPr>
          <w:rtl w:val="0"/>
        </w:rPr>
        <w:t xml:space="preserve"> SHA-256 per chunk (REQ-INTG-001) and the GCM authentication tag ensure that data corruption or modification is immediately detected and rejected.</w:t>
      </w:r>
    </w:p>
    <w:p w:rsidR="00000000" w:rsidDel="00000000" w:rsidP="00000000" w:rsidRDefault="00000000" w:rsidRPr="00000000" w14:paraId="00000236">
      <w:pPr>
        <w:numPr>
          <w:ilvl w:val="0"/>
          <w:numId w:val="6"/>
        </w:numPr>
        <w:ind w:left="720" w:hanging="360"/>
      </w:pPr>
      <w:r w:rsidDel="00000000" w:rsidR="00000000" w:rsidRPr="00000000">
        <w:rPr>
          <w:b w:val="1"/>
          <w:bCs w:val="1"/>
          <w:rtl w:val="0"/>
        </w:rPr>
        <w:t xml:space="preserve">DoS:</w:t>
      </w:r>
      <w:r w:rsidDel="00000000" w:rsidR="00000000" w:rsidRPr="00000000">
        <w:rPr>
          <w:rtl w:val="0"/>
        </w:rPr>
        <w:t xml:space="preserve"> Implement basic </w:t>
      </w:r>
      <w:r w:rsidDel="00000000" w:rsidR="00000000" w:rsidRPr="00000000">
        <w:rPr>
          <w:b w:val="1"/>
          <w:bCs w:val="1"/>
          <w:rtl w:val="0"/>
        </w:rPr>
        <w:t xml:space="preserve">rate limiting</w:t>
      </w:r>
      <w:r w:rsidDel="00000000" w:rsidR="00000000" w:rsidRPr="00000000">
        <w:rPr>
          <w:rtl w:val="0"/>
        </w:rPr>
        <w:t xml:space="preserve"> on the TCP listening port to mitigate simple connection-flood attacks. Implement input validation on all received metadata to prevent buffer overruns or injection attacks.</w:t>
      </w:r>
    </w:p>
    <w:p w:rsidR="00000000" w:rsidDel="00000000" w:rsidP="00000000" w:rsidRDefault="00000000" w:rsidRPr="00000000" w14:paraId="00000237">
      <w:pPr>
        <w:pStyle w:val="Title"/>
        <w:rPr/>
      </w:pPr>
      <w:bookmarkStart w:colFirst="0" w:colLast="0" w:name="_xz1ikoe086t5" w:id="33"/>
      <w:bookmarkEnd w:id="33"/>
      <w:r w:rsidDel="00000000" w:rsidR="00000000" w:rsidRPr="00000000">
        <w:rPr>
          <w:rtl w:val="0"/>
        </w:rPr>
        <w:t xml:space="preserve">13. TESTING REQUIREMENTS</w:t>
      </w:r>
    </w:p>
    <w:p w:rsidR="00000000" w:rsidDel="00000000" w:rsidP="00000000" w:rsidRDefault="00000000" w:rsidRPr="00000000" w14:paraId="00000238">
      <w:pPr>
        <w:pStyle w:val="Heading1"/>
        <w:rPr/>
      </w:pPr>
      <w:bookmarkStart w:colFirst="0" w:colLast="0" w:name="_24pap0dh6epj" w:id="34"/>
      <w:bookmarkEnd w:id="34"/>
      <w:r w:rsidDel="00000000" w:rsidR="00000000" w:rsidRPr="00000000">
        <w:rPr>
          <w:rtl w:val="0"/>
        </w:rPr>
        <w:t xml:space="preserve">13.1 Unit Testing</w:t>
      </w:r>
    </w:p>
    <w:p w:rsidR="00000000" w:rsidDel="00000000" w:rsidP="00000000" w:rsidRDefault="00000000" w:rsidRPr="00000000" w14:paraId="00000239">
      <w:pPr>
        <w:numPr>
          <w:ilvl w:val="0"/>
          <w:numId w:val="7"/>
        </w:numPr>
        <w:ind w:left="720" w:hanging="360"/>
      </w:pPr>
      <w:r w:rsidDel="00000000" w:rsidR="00000000" w:rsidRPr="00000000">
        <w:rPr>
          <w:rtl w:val="0"/>
        </w:rPr>
        <w:t xml:space="preserve">Coverage must exceed </w:t>
      </w:r>
      <w:r w:rsidDel="00000000" w:rsidR="00000000" w:rsidRPr="00000000">
        <w:rPr>
          <w:b w:val="1"/>
          <w:bCs w:val="1"/>
          <w:rtl w:val="0"/>
        </w:rPr>
        <w:t xml:space="preserve">90%</w:t>
      </w:r>
      <w:r w:rsidDel="00000000" w:rsidR="00000000" w:rsidRPr="00000000">
        <w:rPr>
          <w:rtl w:val="0"/>
        </w:rPr>
        <w:t xml:space="preserve"> for core logic modules: chunking, hashing, encryption, and protocol state machine.</w:t>
      </w:r>
    </w:p>
    <w:p w:rsidR="00000000" w:rsidDel="00000000" w:rsidP="00000000" w:rsidRDefault="00000000" w:rsidRPr="00000000" w14:paraId="0000023A">
      <w:pPr>
        <w:pStyle w:val="Heading1"/>
        <w:rPr/>
      </w:pPr>
      <w:bookmarkStart w:colFirst="0" w:colLast="0" w:name="_tjnw851j3ept" w:id="35"/>
      <w:bookmarkEnd w:id="35"/>
      <w:r w:rsidDel="00000000" w:rsidR="00000000" w:rsidRPr="00000000">
        <w:rPr>
          <w:rtl w:val="0"/>
        </w:rPr>
        <w:t xml:space="preserve">13.2 Integration Testing</w:t>
      </w:r>
    </w:p>
    <w:p w:rsidR="00000000" w:rsidDel="00000000" w:rsidP="00000000" w:rsidRDefault="00000000" w:rsidRPr="00000000" w14:paraId="0000023B">
      <w:pPr>
        <w:numPr>
          <w:ilvl w:val="0"/>
          <w:numId w:val="7"/>
        </w:numPr>
        <w:ind w:left="720" w:hanging="360"/>
      </w:pPr>
      <w:r w:rsidDel="00000000" w:rsidR="00000000" w:rsidRPr="00000000">
        <w:rPr>
          <w:b w:val="1"/>
          <w:bCs w:val="1"/>
          <w:rtl w:val="0"/>
        </w:rPr>
        <w:t xml:space="preserve">End-to-End:</w:t>
      </w:r>
      <w:r w:rsidDel="00000000" w:rsidR="00000000" w:rsidRPr="00000000">
        <w:rPr>
          <w:rtl w:val="0"/>
        </w:rPr>
        <w:t xml:space="preserve"> Full send/receive transfer on the same OS, cross-OS, and across different network types (Wi-Fi/Ethernet).</w:t>
      </w:r>
    </w:p>
    <w:p w:rsidR="00000000" w:rsidDel="00000000" w:rsidP="00000000" w:rsidRDefault="00000000" w:rsidRPr="00000000" w14:paraId="0000023C">
      <w:pPr>
        <w:numPr>
          <w:ilvl w:val="0"/>
          <w:numId w:val="7"/>
        </w:numPr>
        <w:ind w:left="720" w:hanging="360"/>
      </w:pPr>
      <w:r w:rsidDel="00000000" w:rsidR="00000000" w:rsidRPr="00000000">
        <w:rPr>
          <w:b w:val="1"/>
          <w:bCs w:val="1"/>
          <w:rtl w:val="0"/>
        </w:rPr>
        <w:t xml:space="preserve">Interruption Recovery:</w:t>
      </w:r>
      <w:r w:rsidDel="00000000" w:rsidR="00000000" w:rsidRPr="00000000">
        <w:rPr>
          <w:rtl w:val="0"/>
        </w:rPr>
        <w:t xml:space="preserve"> Simulate network cable pull, process termination, and power loss during transfer to verify successful resume capability.</w:t>
      </w:r>
    </w:p>
    <w:p w:rsidR="00000000" w:rsidDel="00000000" w:rsidP="00000000" w:rsidRDefault="00000000" w:rsidRPr="00000000" w14:paraId="0000023D">
      <w:pPr>
        <w:numPr>
          <w:ilvl w:val="0"/>
          <w:numId w:val="7"/>
        </w:numPr>
        <w:ind w:left="720" w:hanging="360"/>
      </w:pPr>
      <w:r w:rsidDel="00000000" w:rsidR="00000000" w:rsidRPr="00000000">
        <w:rPr>
          <w:b w:val="1"/>
          <w:bCs w:val="1"/>
          <w:rtl w:val="0"/>
        </w:rPr>
        <w:t xml:space="preserve">Security:</w:t>
      </w:r>
      <w:r w:rsidDel="00000000" w:rsidR="00000000" w:rsidRPr="00000000">
        <w:rPr>
          <w:rtl w:val="0"/>
        </w:rPr>
        <w:t xml:space="preserve"> Verify that tampering with data frames results in hash/GCM tag failures and correct error reporting.</w:t>
      </w:r>
    </w:p>
    <w:p w:rsidR="00000000" w:rsidDel="00000000" w:rsidP="00000000" w:rsidRDefault="00000000" w:rsidRPr="00000000" w14:paraId="0000023E">
      <w:pPr>
        <w:pStyle w:val="Heading1"/>
        <w:rPr/>
      </w:pPr>
      <w:bookmarkStart w:colFirst="0" w:colLast="0" w:name="_t37yv9h46vej" w:id="36"/>
      <w:bookmarkEnd w:id="36"/>
      <w:r w:rsidDel="00000000" w:rsidR="00000000" w:rsidRPr="00000000">
        <w:rPr>
          <w:rtl w:val="0"/>
        </w:rPr>
        <w:t xml:space="preserve">13.3 Performance Testing</w:t>
      </w:r>
    </w:p>
    <w:p w:rsidR="00000000" w:rsidDel="00000000" w:rsidP="00000000" w:rsidRDefault="00000000" w:rsidRPr="00000000" w14:paraId="0000023F">
      <w:pPr>
        <w:numPr>
          <w:ilvl w:val="0"/>
          <w:numId w:val="7"/>
        </w:numPr>
        <w:ind w:left="720" w:hanging="360"/>
      </w:pPr>
      <w:r w:rsidDel="00000000" w:rsidR="00000000" w:rsidRPr="00000000">
        <w:rPr>
          <w:b w:val="1"/>
          <w:bCs w:val="1"/>
          <w:rtl w:val="0"/>
        </w:rPr>
        <w:t xml:space="preserve">Throughput Benchmarks:</w:t>
      </w:r>
      <w:r w:rsidDel="00000000" w:rsidR="00000000" w:rsidRPr="00000000">
        <w:rPr>
          <w:rtl w:val="0"/>
        </w:rPr>
        <w:t xml:space="preserve"> Conduct tests with 1GB, 10GB, and </w:t>
      </w:r>
      <w:r w:rsidDel="00000000" w:rsidR="00000000" w:rsidRPr="00000000">
        <w:rPr>
          <w:b w:val="1"/>
          <w:bCs w:val="1"/>
          <w:rtl w:val="0"/>
        </w:rPr>
        <w:t xml:space="preserve">100GB+</w:t>
      </w:r>
      <w:r w:rsidDel="00000000" w:rsidR="00000000" w:rsidRPr="00000000">
        <w:rPr>
          <w:rtl w:val="0"/>
        </w:rPr>
        <w:t xml:space="preserve"> files to verify the 100MB/s throughput target (P-01).</w:t>
      </w:r>
    </w:p>
    <w:p w:rsidR="00000000" w:rsidDel="00000000" w:rsidP="00000000" w:rsidRDefault="00000000" w:rsidRPr="00000000" w14:paraId="00000240">
      <w:pPr>
        <w:numPr>
          <w:ilvl w:val="0"/>
          <w:numId w:val="7"/>
        </w:numPr>
        <w:ind w:left="720" w:hanging="360"/>
      </w:pPr>
      <w:r w:rsidDel="00000000" w:rsidR="00000000" w:rsidRPr="00000000">
        <w:rPr>
          <w:b w:val="1"/>
          <w:bCs w:val="1"/>
          <w:rtl w:val="0"/>
        </w:rPr>
        <w:t xml:space="preserve">Stress Test:</w:t>
      </w:r>
      <w:r w:rsidDel="00000000" w:rsidR="00000000" w:rsidRPr="00000000">
        <w:rPr>
          <w:rtl w:val="0"/>
        </w:rPr>
        <w:t xml:space="preserve"> Execute multiple concurrent transfers (if F9.1 is implemented) and sustained 100GB+ transfers to monitor CPU (P-03) and Memory (P-02) usage over time.</w:t>
      </w:r>
    </w:p>
    <w:p w:rsidR="00000000" w:rsidDel="00000000" w:rsidP="00000000" w:rsidRDefault="00000000" w:rsidRPr="00000000" w14:paraId="00000241">
      <w:pPr>
        <w:pStyle w:val="Title"/>
        <w:rPr/>
      </w:pPr>
      <w:bookmarkStart w:colFirst="0" w:colLast="0" w:name="_vfiym7kbcvu2" w:id="37"/>
      <w:bookmarkEnd w:id="37"/>
      <w:r w:rsidDel="00000000" w:rsidR="00000000" w:rsidRPr="00000000">
        <w:rPr>
          <w:rtl w:val="0"/>
        </w:rPr>
        <w:t xml:space="preserve">14. DEPLOYMENT</w:t>
      </w:r>
    </w:p>
    <w:p w:rsidR="00000000" w:rsidDel="00000000" w:rsidP="00000000" w:rsidRDefault="00000000" w:rsidRPr="00000000" w14:paraId="00000242">
      <w:pPr>
        <w:numPr>
          <w:ilvl w:val="0"/>
          <w:numId w:val="7"/>
        </w:numPr>
        <w:ind w:left="720" w:hanging="360"/>
      </w:pPr>
      <w:r w:rsidDel="00000000" w:rsidR="00000000" w:rsidRPr="00000000">
        <w:rPr>
          <w:b w:val="1"/>
          <w:bCs w:val="1"/>
          <w:rtl w:val="0"/>
        </w:rPr>
        <w:t xml:space="preserve">Artifacts:</w:t>
      </w:r>
      <w:r w:rsidDel="00000000" w:rsidR="00000000" w:rsidRPr="00000000">
        <w:rPr>
          <w:rtl w:val="0"/>
        </w:rPr>
        <w:t xml:space="preserve"> The system must be cross-compiled into single binary executables for:</w:t>
      </w:r>
    </w:p>
    <w:p w:rsidR="00000000" w:rsidDel="00000000" w:rsidP="00000000" w:rsidRDefault="00000000" w:rsidRPr="00000000" w14:paraId="00000243">
      <w:pPr>
        <w:numPr>
          <w:ilvl w:val="1"/>
          <w:numId w:val="7"/>
        </w:numPr>
        <w:ind w:left="1440" w:hanging="360"/>
      </w:pPr>
      <w:r w:rsidDel="00000000" w:rsidR="00000000" w:rsidRPr="00000000">
        <w:rPr>
          <w:rtl w:val="0"/>
        </w:rPr>
        <w:t xml:space="preserve">Linux (amd64, arm64)</w:t>
      </w:r>
    </w:p>
    <w:p w:rsidR="00000000" w:rsidDel="00000000" w:rsidP="00000000" w:rsidRDefault="00000000" w:rsidRPr="00000000" w14:paraId="00000244">
      <w:pPr>
        <w:numPr>
          <w:ilvl w:val="1"/>
          <w:numId w:val="7"/>
        </w:numPr>
        <w:ind w:left="1440" w:hanging="360"/>
      </w:pPr>
      <w:r w:rsidDel="00000000" w:rsidR="00000000" w:rsidRPr="00000000">
        <w:rPr>
          <w:rtl w:val="0"/>
        </w:rPr>
        <w:t xml:space="preserve">macOS (amd64, arm64)</w:t>
      </w:r>
    </w:p>
    <w:p w:rsidR="00000000" w:rsidDel="00000000" w:rsidP="00000000" w:rsidRDefault="00000000" w:rsidRPr="00000000" w14:paraId="00000245">
      <w:pPr>
        <w:numPr>
          <w:ilvl w:val="1"/>
          <w:numId w:val="7"/>
        </w:numPr>
        <w:ind w:left="1440" w:hanging="360"/>
      </w:pPr>
      <w:r w:rsidDel="00000000" w:rsidR="00000000" w:rsidRPr="00000000">
        <w:rPr>
          <w:rtl w:val="0"/>
        </w:rPr>
        <w:t xml:space="preserve">Windows (amd64)</w:t>
      </w:r>
    </w:p>
    <w:p w:rsidR="00000000" w:rsidDel="00000000" w:rsidP="00000000" w:rsidRDefault="00000000" w:rsidRPr="00000000" w14:paraId="00000246">
      <w:pPr>
        <w:numPr>
          <w:ilvl w:val="0"/>
          <w:numId w:val="7"/>
        </w:numPr>
        <w:ind w:left="720" w:hanging="360"/>
      </w:pPr>
      <w:r w:rsidDel="00000000" w:rsidR="00000000" w:rsidRPr="00000000">
        <w:rPr>
          <w:b w:val="1"/>
          <w:bCs w:val="1"/>
          <w:rtl w:val="0"/>
        </w:rPr>
        <w:t xml:space="preserve">Distribution:</w:t>
      </w:r>
      <w:r w:rsidDel="00000000" w:rsidR="00000000" w:rsidRPr="00000000">
        <w:rPr>
          <w:rtl w:val="0"/>
        </w:rPr>
        <w:t xml:space="preserve"> Distribute through compressed archives (</w:t>
      </w:r>
      <w:r w:rsidDel="00000000" w:rsidR="00000000" w:rsidRPr="00000000">
        <w:rPr>
          <w:rFonts w:ascii="Roboto Mono" w:cs="Roboto Mono" w:eastAsia="Roboto Mono" w:hAnsi="Roboto Mono"/>
          <w:color w:val="188038"/>
          <w:rtl w:val="0"/>
        </w:rPr>
        <w:t xml:space="preserve">tar.gz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a Windows MSI installer, and a Homebrew tap for macOS/Linux.</w:t>
      </w:r>
    </w:p>
    <w:p w:rsidR="00000000" w:rsidDel="00000000" w:rsidP="00000000" w:rsidRDefault="00000000" w:rsidRPr="00000000" w14:paraId="00000247">
      <w:pPr>
        <w:numPr>
          <w:ilvl w:val="0"/>
          <w:numId w:val="7"/>
        </w:numPr>
        <w:ind w:left="720" w:hanging="360"/>
      </w:pPr>
      <w:r w:rsidDel="00000000" w:rsidR="00000000" w:rsidRPr="00000000">
        <w:rPr>
          <w:b w:val="1"/>
          <w:bCs w:val="1"/>
          <w:rtl w:val="0"/>
        </w:rPr>
        <w:t xml:space="preserve">Versioning:</w:t>
      </w:r>
      <w:r w:rsidDel="00000000" w:rsidR="00000000" w:rsidRPr="00000000">
        <w:rPr>
          <w:rtl w:val="0"/>
        </w:rPr>
        <w:t xml:space="preserve"> Use </w:t>
      </w:r>
      <w:r w:rsidDel="00000000" w:rsidR="00000000" w:rsidRPr="00000000">
        <w:rPr>
          <w:b w:val="1"/>
          <w:bCs w:val="1"/>
          <w:rtl w:val="0"/>
        </w:rPr>
        <w:t xml:space="preserve">Semantic Versioning (SemVer)</w:t>
      </w:r>
      <w:r w:rsidDel="00000000" w:rsidR="00000000" w:rsidRPr="00000000">
        <w:rPr>
          <w:rtl w:val="0"/>
        </w:rPr>
        <w:t xml:space="preserve"> (MAJOR.MINOR.PATCH) for the software binary. The protocol must have a separate, internal protocol version number.</w:t>
      </w:r>
    </w:p>
    <w:p w:rsidR="00000000" w:rsidDel="00000000" w:rsidP="00000000" w:rsidRDefault="00000000" w:rsidRPr="00000000" w14:paraId="00000248">
      <w:pPr>
        <w:pStyle w:val="Title"/>
        <w:rPr/>
      </w:pPr>
      <w:bookmarkStart w:colFirst="0" w:colLast="0" w:name="_fswzxwd3szv" w:id="38"/>
      <w:bookmarkEnd w:id="38"/>
      <w:r w:rsidDel="00000000" w:rsidR="00000000" w:rsidRPr="00000000">
        <w:rPr>
          <w:rtl w:val="0"/>
        </w:rPr>
        <w:t xml:space="preserve">15. APPENDICES</w:t>
      </w:r>
    </w:p>
    <w:p w:rsidR="00000000" w:rsidDel="00000000" w:rsidP="00000000" w:rsidRDefault="00000000" w:rsidRPr="00000000" w14:paraId="00000249">
      <w:pPr>
        <w:pStyle w:val="Heading1"/>
        <w:rPr/>
      </w:pPr>
      <w:bookmarkStart w:colFirst="0" w:colLast="0" w:name="_gxaak1lbw48y" w:id="39"/>
      <w:bookmarkEnd w:id="39"/>
      <w:r w:rsidDel="00000000" w:rsidR="00000000" w:rsidRPr="00000000">
        <w:rPr>
          <w:rtl w:val="0"/>
        </w:rPr>
        <w:t xml:space="preserve">15.1 Glossary</w:t>
      </w:r>
    </w:p>
    <w:p w:rsidR="00000000" w:rsidDel="00000000" w:rsidP="00000000" w:rsidRDefault="00000000" w:rsidRPr="00000000" w14:paraId="0000024A">
      <w:pPr>
        <w:rPr/>
      </w:pPr>
      <w:r w:rsidDel="00000000" w:rsidR="00000000" w:rsidRPr="00000000">
        <w:rPr>
          <w:rtl w:val="0"/>
        </w:rPr>
        <w:t xml:space="preserve">(See Section 1.3)</w:t>
      </w:r>
    </w:p>
    <w:p w:rsidR="00000000" w:rsidDel="00000000" w:rsidP="00000000" w:rsidRDefault="00000000" w:rsidRPr="00000000" w14:paraId="0000024B">
      <w:pPr>
        <w:pStyle w:val="Heading1"/>
        <w:rPr/>
      </w:pPr>
      <w:bookmarkStart w:colFirst="0" w:colLast="0" w:name="_vpk7r4uaxuqk" w:id="40"/>
      <w:bookmarkEnd w:id="40"/>
      <w:r w:rsidDel="00000000" w:rsidR="00000000" w:rsidRPr="00000000">
        <w:rPr>
          <w:rtl w:val="0"/>
        </w:rPr>
        <w:t xml:space="preserve">15.2 Study Projects</w:t>
      </w:r>
    </w:p>
    <w:p w:rsidR="00000000" w:rsidDel="00000000" w:rsidP="00000000" w:rsidRDefault="00000000" w:rsidRPr="00000000" w14:paraId="0000024C">
      <w:pPr>
        <w:rPr/>
      </w:pPr>
      <w:r w:rsidDel="00000000" w:rsidR="00000000" w:rsidRPr="00000000">
        <w:rPr>
          <w:rtl w:val="0"/>
        </w:rPr>
        <w:t xml:space="preserve">Projects used for conceptual inspiration: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17"/>
        </w:numPr>
        <w:ind w:left="720" w:hanging="360"/>
      </w:pPr>
      <w:r w:rsidDel="00000000" w:rsidR="00000000" w:rsidRPr="00000000">
        <w:rPr>
          <w:b w:val="1"/>
          <w:bCs w:val="1"/>
          <w:rtl w:val="0"/>
        </w:rPr>
        <w:t xml:space="preserve">Syncthing:</w:t>
      </w:r>
      <w:r w:rsidDel="00000000" w:rsidR="00000000" w:rsidRPr="00000000">
        <w:rPr>
          <w:rtl w:val="0"/>
        </w:rPr>
        <w:t xml:space="preserve"> Decentralized, P2P architecture.</w:t>
      </w:r>
    </w:p>
    <w:p w:rsidR="00000000" w:rsidDel="00000000" w:rsidP="00000000" w:rsidRDefault="00000000" w:rsidRPr="00000000" w14:paraId="0000024F">
      <w:pPr>
        <w:numPr>
          <w:ilvl w:val="0"/>
          <w:numId w:val="17"/>
        </w:numPr>
        <w:ind w:left="720" w:hanging="360"/>
      </w:pPr>
      <w:r w:rsidDel="00000000" w:rsidR="00000000" w:rsidRPr="00000000">
        <w:rPr>
          <w:b w:val="1"/>
          <w:bCs w:val="1"/>
          <w:rtl w:val="0"/>
        </w:rPr>
        <w:t xml:space="preserve">croc:</w:t>
      </w:r>
      <w:r w:rsidDel="00000000" w:rsidR="00000000" w:rsidRPr="00000000">
        <w:rPr>
          <w:rtl w:val="0"/>
        </w:rPr>
        <w:t xml:space="preserve"> CLI-first user experience and single-binary design.</w:t>
      </w:r>
    </w:p>
    <w:p w:rsidR="00000000" w:rsidDel="00000000" w:rsidP="00000000" w:rsidRDefault="00000000" w:rsidRPr="00000000" w14:paraId="00000250">
      <w:pPr>
        <w:numPr>
          <w:ilvl w:val="0"/>
          <w:numId w:val="17"/>
        </w:numPr>
        <w:ind w:left="720" w:hanging="360"/>
      </w:pPr>
      <w:r w:rsidDel="00000000" w:rsidR="00000000" w:rsidRPr="00000000">
        <w:rPr>
          <w:b w:val="1"/>
          <w:bCs w:val="1"/>
          <w:rtl w:val="0"/>
        </w:rPr>
        <w:t xml:space="preserve">Magic Wormhole:</w:t>
      </w:r>
      <w:r w:rsidDel="00000000" w:rsidR="00000000" w:rsidRPr="00000000">
        <w:rPr>
          <w:rtl w:val="0"/>
        </w:rPr>
        <w:t xml:space="preserve"> Secure key exchange and verification code pattern.</w:t>
      </w:r>
    </w:p>
    <w:p w:rsidR="00000000" w:rsidDel="00000000" w:rsidP="00000000" w:rsidRDefault="00000000" w:rsidRPr="00000000" w14:paraId="00000251">
      <w:pPr>
        <w:numPr>
          <w:ilvl w:val="0"/>
          <w:numId w:val="17"/>
        </w:numPr>
        <w:ind w:left="720" w:hanging="360"/>
      </w:pPr>
      <w:r w:rsidDel="00000000" w:rsidR="00000000" w:rsidRPr="00000000">
        <w:rPr>
          <w:b w:val="1"/>
          <w:bCs w:val="1"/>
          <w:rtl w:val="0"/>
        </w:rPr>
        <w:t xml:space="preserve">rsync:</w:t>
      </w:r>
      <w:r w:rsidDel="00000000" w:rsidR="00000000" w:rsidRPr="00000000">
        <w:rPr>
          <w:rtl w:val="0"/>
        </w:rPr>
        <w:t xml:space="preserve"> Delta-sync/optimization concepts.</w:t>
      </w:r>
    </w:p>
    <w:p w:rsidR="00000000" w:rsidDel="00000000" w:rsidP="00000000" w:rsidRDefault="00000000" w:rsidRPr="00000000" w14:paraId="00000252">
      <w:pPr>
        <w:pStyle w:val="Heading1"/>
        <w:rPr/>
      </w:pPr>
      <w:bookmarkStart w:colFirst="0" w:colLast="0" w:name="_yoruebyndsqb" w:id="41"/>
      <w:bookmarkEnd w:id="41"/>
      <w:r w:rsidDel="00000000" w:rsidR="00000000" w:rsidRPr="00000000">
        <w:rPr>
          <w:rtl w:val="0"/>
        </w:rPr>
        <w:t xml:space="preserve">15.3 Phase Timeline</w:t>
      </w:r>
    </w:p>
    <w:tbl>
      <w:tblPr>
        <w:tblStyle w:val="Table8"/>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53">
            <w:pPr>
              <w:rPr/>
            </w:pPr>
            <w:r w:rsidDel="00000000" w:rsidR="00000000" w:rsidRPr="00000000">
              <w:rPr>
                <w:rtl w:val="0"/>
              </w:rPr>
              <w:t xml:space="preserve">Phase</w:t>
            </w:r>
          </w:p>
        </w:tc>
        <w:tc>
          <w:tcPr/>
          <w:p w:rsidR="00000000" w:rsidDel="00000000" w:rsidP="00000000" w:rsidRDefault="00000000" w:rsidRPr="00000000" w14:paraId="00000254">
            <w:pPr>
              <w:rPr/>
            </w:pPr>
            <w:r w:rsidDel="00000000" w:rsidR="00000000" w:rsidRPr="00000000">
              <w:rPr>
                <w:rtl w:val="0"/>
              </w:rPr>
              <w:t xml:space="preserve">Duration</w:t>
            </w:r>
          </w:p>
        </w:tc>
        <w:tc>
          <w:tcPr/>
          <w:p w:rsidR="00000000" w:rsidDel="00000000" w:rsidP="00000000" w:rsidRDefault="00000000" w:rsidRPr="00000000" w14:paraId="00000255">
            <w:pPr>
              <w:rPr/>
            </w:pPr>
            <w:r w:rsidDel="00000000" w:rsidR="00000000" w:rsidRPr="00000000">
              <w:rPr>
                <w:rtl w:val="0"/>
              </w:rPr>
              <w:t xml:space="preserve">Focus</w:t>
            </w:r>
          </w:p>
        </w:tc>
      </w:tr>
      <w:tr>
        <w:trPr>
          <w:cantSplit w:val="0"/>
          <w:trHeight w:val="564.48" w:hRule="atLeast"/>
          <w:tblHeader w:val="0"/>
        </w:trPr>
        <w:tc>
          <w:tcPr/>
          <w:p w:rsidR="00000000" w:rsidDel="00000000" w:rsidP="00000000" w:rsidRDefault="00000000" w:rsidRPr="00000000" w14:paraId="00000256">
            <w:pPr>
              <w:rPr/>
            </w:pPr>
            <w:r w:rsidDel="00000000" w:rsidR="00000000" w:rsidRPr="00000000">
              <w:rPr>
                <w:rtl w:val="0"/>
              </w:rPr>
              <w:t xml:space="preserve">1</w:t>
            </w:r>
          </w:p>
        </w:tc>
        <w:tc>
          <w:tcPr/>
          <w:p w:rsidR="00000000" w:rsidDel="00000000" w:rsidP="00000000" w:rsidRDefault="00000000" w:rsidRPr="00000000" w14:paraId="00000257">
            <w:pPr>
              <w:rPr/>
            </w:pPr>
            <w:r w:rsidDel="00000000" w:rsidR="00000000" w:rsidRPr="00000000">
              <w:rPr>
                <w:rtl w:val="0"/>
              </w:rPr>
              <w:t xml:space="preserve">2 Weeks</w:t>
            </w:r>
          </w:p>
        </w:tc>
        <w:tc>
          <w:tcPr/>
          <w:p w:rsidR="00000000" w:rsidDel="00000000" w:rsidP="00000000" w:rsidRDefault="00000000" w:rsidRPr="00000000" w14:paraId="00000258">
            <w:pPr>
              <w:rPr/>
            </w:pPr>
            <w:r w:rsidDel="00000000" w:rsidR="00000000" w:rsidRPr="00000000">
              <w:rPr>
                <w:rtl w:val="0"/>
              </w:rPr>
              <w:t xml:space="preserve">INTRODUCTION, CLI, Discovery (F1), Basic Connection (F2).</w:t>
            </w:r>
          </w:p>
        </w:tc>
      </w:tr>
      <w:tr>
        <w:trPr>
          <w:cantSplit w:val="0"/>
          <w:trHeight w:val="564.48" w:hRule="atLeast"/>
          <w:tblHeader w:val="0"/>
        </w:trPr>
        <w:tc>
          <w:tcPr/>
          <w:p w:rsidR="00000000" w:rsidDel="00000000" w:rsidP="00000000" w:rsidRDefault="00000000" w:rsidRPr="00000000" w14:paraId="00000259">
            <w:pPr>
              <w:rPr/>
            </w:pPr>
            <w:r w:rsidDel="00000000" w:rsidR="00000000" w:rsidRPr="00000000">
              <w:rPr>
                <w:rtl w:val="0"/>
              </w:rPr>
              <w:t xml:space="preserve">2</w:t>
            </w:r>
          </w:p>
        </w:tc>
        <w:tc>
          <w:tcPr/>
          <w:p w:rsidR="00000000" w:rsidDel="00000000" w:rsidP="00000000" w:rsidRDefault="00000000" w:rsidRPr="00000000" w14:paraId="0000025A">
            <w:pPr>
              <w:rPr/>
            </w:pPr>
            <w:r w:rsidDel="00000000" w:rsidR="00000000" w:rsidRPr="00000000">
              <w:rPr>
                <w:rtl w:val="0"/>
              </w:rPr>
              <w:t xml:space="preserve">2 Weeks</w:t>
            </w:r>
          </w:p>
        </w:tc>
        <w:tc>
          <w:tcPr/>
          <w:p w:rsidR="00000000" w:rsidDel="00000000" w:rsidP="00000000" w:rsidRDefault="00000000" w:rsidRPr="00000000" w14:paraId="0000025B">
            <w:pPr>
              <w:rPr/>
            </w:pPr>
            <w:r w:rsidDel="00000000" w:rsidR="00000000" w:rsidRPr="00000000">
              <w:rPr>
                <w:rtl w:val="0"/>
              </w:rPr>
              <w:t xml:space="preserve">Transfer Engine (F3), Transfer Management (F4), TCP Optimization (REQ-CONN-002, REQ-CONN-003).</w:t>
            </w:r>
          </w:p>
        </w:tc>
      </w:tr>
      <w:tr>
        <w:trPr>
          <w:cantSplit w:val="0"/>
          <w:trHeight w:val="564.48" w:hRule="atLeast"/>
          <w:tblHeader w:val="0"/>
        </w:trPr>
        <w:tc>
          <w:tcPr/>
          <w:p w:rsidR="00000000" w:rsidDel="00000000" w:rsidP="00000000" w:rsidRDefault="00000000" w:rsidRPr="00000000" w14:paraId="0000025C">
            <w:pPr>
              <w:rPr/>
            </w:pPr>
            <w:r w:rsidDel="00000000" w:rsidR="00000000" w:rsidRPr="00000000">
              <w:rPr>
                <w:rtl w:val="0"/>
              </w:rPr>
              <w:t xml:space="preserve">3</w:t>
            </w:r>
          </w:p>
        </w:tc>
        <w:tc>
          <w:tcPr/>
          <w:p w:rsidR="00000000" w:rsidDel="00000000" w:rsidP="00000000" w:rsidRDefault="00000000" w:rsidRPr="00000000" w14:paraId="0000025D">
            <w:pPr>
              <w:rPr/>
            </w:pPr>
            <w:r w:rsidDel="00000000" w:rsidR="00000000" w:rsidRPr="00000000">
              <w:rPr>
                <w:rtl w:val="0"/>
              </w:rPr>
              <w:t xml:space="preserve">2 Weeks</w:t>
            </w:r>
          </w:p>
        </w:tc>
        <w:tc>
          <w:tcPr/>
          <w:p w:rsidR="00000000" w:rsidDel="00000000" w:rsidP="00000000" w:rsidRDefault="00000000" w:rsidRPr="00000000" w14:paraId="0000025E">
            <w:pPr>
              <w:rPr/>
            </w:pPr>
            <w:r w:rsidDel="00000000" w:rsidR="00000000" w:rsidRPr="00000000">
              <w:rPr>
                <w:rtl w:val="0"/>
              </w:rPr>
              <w:t xml:space="preserve">Security (F6), Integrity (F5), Protocol Implementation, Testing.</w:t>
            </w:r>
          </w:p>
        </w:tc>
      </w:tr>
      <w:tr>
        <w:trPr>
          <w:cantSplit w:val="0"/>
          <w:trHeight w:val="564.48" w:hRule="atLeast"/>
          <w:tblHeader w:val="0"/>
        </w:trPr>
        <w:tc>
          <w:tcPr/>
          <w:p w:rsidR="00000000" w:rsidDel="00000000" w:rsidP="00000000" w:rsidRDefault="00000000" w:rsidRPr="00000000" w14:paraId="0000025F">
            <w:pPr>
              <w:rPr/>
            </w:pPr>
            <w:r w:rsidDel="00000000" w:rsidR="00000000" w:rsidRPr="00000000">
              <w:rPr>
                <w:rtl w:val="0"/>
              </w:rPr>
              <w:t xml:space="preserve">4</w:t>
            </w:r>
          </w:p>
        </w:tc>
        <w:tc>
          <w:tcPr/>
          <w:p w:rsidR="00000000" w:rsidDel="00000000" w:rsidP="00000000" w:rsidRDefault="00000000" w:rsidRPr="00000000" w14:paraId="00000260">
            <w:pPr>
              <w:rPr/>
            </w:pPr>
            <w:r w:rsidDel="00000000" w:rsidR="00000000" w:rsidRPr="00000000">
              <w:rPr>
                <w:rtl w:val="0"/>
              </w:rPr>
              <w:t xml:space="preserve">Ongoing</w:t>
            </w:r>
          </w:p>
        </w:tc>
        <w:tc>
          <w:tcPr/>
          <w:p w:rsidR="00000000" w:rsidDel="00000000" w:rsidP="00000000" w:rsidRDefault="00000000" w:rsidRPr="00000000" w14:paraId="00000261">
            <w:pPr>
              <w:rPr/>
            </w:pPr>
            <w:r w:rsidDel="00000000" w:rsidR="00000000" w:rsidRPr="00000000">
              <w:rPr>
                <w:rtl w:val="0"/>
              </w:rPr>
              <w:t xml:space="preserve">Compression (F7), Configuration, Documentation, Polish.</w:t>
            </w:r>
          </w:p>
        </w:tc>
      </w:tr>
      <w:tr>
        <w:trPr>
          <w:cantSplit w:val="0"/>
          <w:trHeight w:val="564.48" w:hRule="atLeast"/>
          <w:tblHeader w:val="0"/>
        </w:trPr>
        <w:tc>
          <w:tcPr/>
          <w:p w:rsidR="00000000" w:rsidDel="00000000" w:rsidP="00000000" w:rsidRDefault="00000000" w:rsidRPr="00000000" w14:paraId="00000262">
            <w:pPr>
              <w:rPr/>
            </w:pPr>
            <w:r w:rsidDel="00000000" w:rsidR="00000000" w:rsidRPr="00000000">
              <w:rPr>
                <w:rtl w:val="0"/>
              </w:rPr>
              <w:t xml:space="preserve">5</w:t>
            </w:r>
          </w:p>
        </w:tc>
        <w:tc>
          <w:tcPr/>
          <w:p w:rsidR="00000000" w:rsidDel="00000000" w:rsidP="00000000" w:rsidRDefault="00000000" w:rsidRPr="00000000" w14:paraId="00000263">
            <w:pPr>
              <w:rPr/>
            </w:pPr>
            <w:r w:rsidDel="00000000" w:rsidR="00000000" w:rsidRPr="00000000">
              <w:rPr>
                <w:rtl w:val="0"/>
              </w:rPr>
              <w:t xml:space="preserve">Future</w:t>
            </w:r>
          </w:p>
        </w:tc>
        <w:tc>
          <w:tcPr/>
          <w:p w:rsidR="00000000" w:rsidDel="00000000" w:rsidP="00000000" w:rsidRDefault="00000000" w:rsidRPr="00000000" w14:paraId="00000264">
            <w:pPr>
              <w:rPr/>
            </w:pPr>
            <w:r w:rsidDel="00000000" w:rsidR="00000000" w:rsidRPr="00000000">
              <w:rPr>
                <w:rtl w:val="0"/>
              </w:rPr>
              <w:t xml:space="preserve">Swarm (F9.1), QR Pairing (F9.2), Advanced Features.</w:t>
            </w:r>
          </w:p>
        </w:tc>
      </w:tr>
    </w:tbl>
    <w:p w:rsidR="00000000" w:rsidDel="00000000" w:rsidP="00000000" w:rsidRDefault="00000000" w:rsidRPr="00000000" w14:paraId="00000265">
      <w:pPr>
        <w:pStyle w:val="Heading1"/>
        <w:rPr/>
      </w:pPr>
      <w:bookmarkStart w:colFirst="0" w:colLast="0" w:name="_1kumcbr4p63z" w:id="42"/>
      <w:bookmarkEnd w:id="42"/>
      <w:r w:rsidDel="00000000" w:rsidR="00000000" w:rsidRPr="00000000">
        <w:rPr>
          <w:rtl w:val="0"/>
        </w:rPr>
        <w:t xml:space="preserve">15.4 Revision History</w:t>
      </w:r>
    </w:p>
    <w:tbl>
      <w:tblPr>
        <w:tblStyle w:val="Table9"/>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66">
            <w:pPr>
              <w:rPr/>
            </w:pPr>
            <w:r w:rsidDel="00000000" w:rsidR="00000000" w:rsidRPr="00000000">
              <w:rPr>
                <w:rtl w:val="0"/>
              </w:rPr>
              <w:t xml:space="preserve">Version</w:t>
            </w:r>
          </w:p>
        </w:tc>
        <w:tc>
          <w:tcPr/>
          <w:p w:rsidR="00000000" w:rsidDel="00000000" w:rsidP="00000000" w:rsidRDefault="00000000" w:rsidRPr="00000000" w14:paraId="00000267">
            <w:pPr>
              <w:rPr/>
            </w:pPr>
            <w:r w:rsidDel="00000000" w:rsidR="00000000" w:rsidRPr="00000000">
              <w:rPr>
                <w:rtl w:val="0"/>
              </w:rPr>
              <w:t xml:space="preserve">Date</w:t>
            </w:r>
          </w:p>
        </w:tc>
        <w:tc>
          <w:tcPr/>
          <w:p w:rsidR="00000000" w:rsidDel="00000000" w:rsidP="00000000" w:rsidRDefault="00000000" w:rsidRPr="00000000" w14:paraId="00000268">
            <w:pPr>
              <w:rPr/>
            </w:pPr>
            <w:r w:rsidDel="00000000" w:rsidR="00000000" w:rsidRPr="00000000">
              <w:rPr>
                <w:rtl w:val="0"/>
              </w:rPr>
              <w:t xml:space="preserve">Author</w:t>
            </w:r>
          </w:p>
        </w:tc>
        <w:tc>
          <w:tcPr/>
          <w:p w:rsidR="00000000" w:rsidDel="00000000" w:rsidP="00000000" w:rsidRDefault="00000000" w:rsidRPr="00000000" w14:paraId="00000269">
            <w:pPr>
              <w:rPr/>
            </w:pPr>
            <w:r w:rsidDel="00000000" w:rsidR="00000000" w:rsidRPr="00000000">
              <w:rPr>
                <w:rtl w:val="0"/>
              </w:rPr>
              <w:t xml:space="preserve">Description of Change</w:t>
            </w:r>
          </w:p>
        </w:tc>
      </w:tr>
      <w:tr>
        <w:trPr>
          <w:cantSplit w:val="0"/>
          <w:trHeight w:val="870" w:hRule="atLeast"/>
          <w:tblHeader w:val="0"/>
        </w:trPr>
        <w:tc>
          <w:tcPr/>
          <w:p w:rsidR="00000000" w:rsidDel="00000000" w:rsidP="00000000" w:rsidRDefault="00000000" w:rsidRPr="00000000" w14:paraId="0000026A">
            <w:pPr>
              <w:rPr/>
            </w:pPr>
            <w:r w:rsidDel="00000000" w:rsidR="00000000" w:rsidRPr="00000000">
              <w:rPr>
                <w:rtl w:val="0"/>
              </w:rPr>
              <w:t xml:space="preserve">0.1</w:t>
            </w:r>
          </w:p>
        </w:tc>
        <w:tc>
          <w:tcPr/>
          <w:p w:rsidR="00000000" w:rsidDel="00000000" w:rsidP="00000000" w:rsidRDefault="00000000" w:rsidRPr="00000000" w14:paraId="0000026B">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26C">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t xml:space="preserve">Initial draft of the P2Pxfer SRS.</w:t>
            </w:r>
          </w:p>
        </w:tc>
      </w:tr>
    </w:tbl>
    <w:p w:rsidR="00000000" w:rsidDel="00000000" w:rsidP="00000000" w:rsidRDefault="00000000" w:rsidRPr="00000000" w14:paraId="000002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9">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