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116"/>
        <w:gridCol w:w="3117"/>
        <w:gridCol w:w="3117"/>
      </w:tblGrid>
      <w:tr w:rsidR="00672F13" w14:paraId="78B42BE3" w14:textId="77777777" w:rsidTr="00672F13">
        <w:tc>
          <w:tcPr>
            <w:tcW w:w="3116" w:type="dxa"/>
          </w:tcPr>
          <w:p w14:paraId="2741A05D" w14:textId="3F867449" w:rsidR="00672F13" w:rsidRDefault="00672F13">
            <w:r>
              <w:t>Number of inputs</w:t>
            </w:r>
          </w:p>
        </w:tc>
        <w:tc>
          <w:tcPr>
            <w:tcW w:w="3117" w:type="dxa"/>
          </w:tcPr>
          <w:p w14:paraId="1BB1CB35" w14:textId="7E8E7630" w:rsidR="00672F13" w:rsidRDefault="00672F13">
            <w:r>
              <w:t>Single Thread Time</w:t>
            </w:r>
          </w:p>
        </w:tc>
        <w:tc>
          <w:tcPr>
            <w:tcW w:w="3117" w:type="dxa"/>
          </w:tcPr>
          <w:p w14:paraId="0ECD654E" w14:textId="1EFD82C5" w:rsidR="00672F13" w:rsidRDefault="00672F13">
            <w:r>
              <w:t>Multithread Time</w:t>
            </w:r>
          </w:p>
        </w:tc>
      </w:tr>
      <w:tr w:rsidR="00672F13" w14:paraId="77C8EDF0" w14:textId="77777777" w:rsidTr="00672F13">
        <w:tc>
          <w:tcPr>
            <w:tcW w:w="3116" w:type="dxa"/>
          </w:tcPr>
          <w:p w14:paraId="33049967" w14:textId="249CE8E3" w:rsidR="00672F13" w:rsidRDefault="00672F13">
            <w:r>
              <w:t>5 orders: 500000 items</w:t>
            </w:r>
          </w:p>
        </w:tc>
        <w:tc>
          <w:tcPr>
            <w:tcW w:w="3117" w:type="dxa"/>
          </w:tcPr>
          <w:p w14:paraId="527DDAA9" w14:textId="03DAD53F" w:rsidR="00672F13" w:rsidRDefault="00672F13">
            <w:r w:rsidRPr="00672F13">
              <w:t>303093</w:t>
            </w:r>
          </w:p>
        </w:tc>
        <w:tc>
          <w:tcPr>
            <w:tcW w:w="3117" w:type="dxa"/>
          </w:tcPr>
          <w:p w14:paraId="413A61DB" w14:textId="09A96176" w:rsidR="00672F13" w:rsidRDefault="00672F13">
            <w:r w:rsidRPr="00672F13">
              <w:t>283843</w:t>
            </w:r>
          </w:p>
        </w:tc>
      </w:tr>
      <w:tr w:rsidR="00672F13" w14:paraId="7B1C3538" w14:textId="77777777" w:rsidTr="00672F13">
        <w:tc>
          <w:tcPr>
            <w:tcW w:w="3116" w:type="dxa"/>
          </w:tcPr>
          <w:p w14:paraId="725D1927" w14:textId="2861E0A5" w:rsidR="00672F13" w:rsidRDefault="00672F13">
            <w:r>
              <w:t>15</w:t>
            </w:r>
            <w:r>
              <w:t xml:space="preserve"> orders: </w:t>
            </w:r>
            <w:r>
              <w:t>1</w:t>
            </w:r>
            <w:r>
              <w:t>00000 items</w:t>
            </w:r>
          </w:p>
        </w:tc>
        <w:tc>
          <w:tcPr>
            <w:tcW w:w="3117" w:type="dxa"/>
          </w:tcPr>
          <w:p w14:paraId="789AEEDE" w14:textId="1271FD59" w:rsidR="00672F13" w:rsidRDefault="00672F13">
            <w:r>
              <w:t>108330</w:t>
            </w:r>
          </w:p>
        </w:tc>
        <w:tc>
          <w:tcPr>
            <w:tcW w:w="3117" w:type="dxa"/>
          </w:tcPr>
          <w:p w14:paraId="6ACAA4AB" w14:textId="173575E1" w:rsidR="00672F13" w:rsidRDefault="00672F13">
            <w:r>
              <w:t>91794</w:t>
            </w:r>
          </w:p>
        </w:tc>
      </w:tr>
      <w:tr w:rsidR="00672F13" w14:paraId="38653DFB" w14:textId="77777777" w:rsidTr="00672F13">
        <w:tc>
          <w:tcPr>
            <w:tcW w:w="3116" w:type="dxa"/>
          </w:tcPr>
          <w:p w14:paraId="0432A45A" w14:textId="6F5C4AF4" w:rsidR="00672F13" w:rsidRDefault="00672F13">
            <w:r>
              <w:t>100 orders: 1000 items</w:t>
            </w:r>
          </w:p>
        </w:tc>
        <w:tc>
          <w:tcPr>
            <w:tcW w:w="3117" w:type="dxa"/>
          </w:tcPr>
          <w:p w14:paraId="25D7BFAD" w14:textId="4CA71DBD" w:rsidR="00672F13" w:rsidRDefault="00672F13">
            <w:r>
              <w:t>1243</w:t>
            </w:r>
          </w:p>
        </w:tc>
        <w:tc>
          <w:tcPr>
            <w:tcW w:w="3117" w:type="dxa"/>
          </w:tcPr>
          <w:p w14:paraId="60E1256A" w14:textId="387604E3" w:rsidR="00672F13" w:rsidRDefault="00672F13">
            <w:r>
              <w:t>804</w:t>
            </w:r>
          </w:p>
        </w:tc>
      </w:tr>
    </w:tbl>
    <w:p w14:paraId="580458C8" w14:textId="78F808FC" w:rsidR="000C48A0" w:rsidRDefault="000C48A0"/>
    <w:p w14:paraId="5E7D99FD" w14:textId="3FF15F77" w:rsidR="00672F13" w:rsidRDefault="00672F13">
      <w:r>
        <w:t>As we can see here, using the multithread option takes less time to process the data when there are more orders and items for each order. These data sets shown here are pretty minimal and understated, but the trend shows that the more orders and items per order you have, the faster the multithread option is over the single thread. Using way more orders and items per order would show a significant time difference, and I wish I could show that, but my computer starts to explode during the process. The overall reason why this is the case is that orders are processed concurrently instead of one at a time, which allows the contents of each order to be analyzed and distributed at way faster speeds than a single threaded process.</w:t>
      </w:r>
    </w:p>
    <w:sectPr w:rsidR="00672F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AD"/>
    <w:rsid w:val="000C48A0"/>
    <w:rsid w:val="00672F13"/>
    <w:rsid w:val="00CE4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A44C"/>
  <w15:chartTrackingRefBased/>
  <w15:docId w15:val="{97F50535-B47B-4F61-8C18-DC7C0599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2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CCAryan 582</dc:creator>
  <cp:keywords/>
  <dc:description/>
  <cp:lastModifiedBy>CCAryan 582</cp:lastModifiedBy>
  <cp:revision>2</cp:revision>
  <dcterms:created xsi:type="dcterms:W3CDTF">2021-05-01T02:08:00Z</dcterms:created>
  <dcterms:modified xsi:type="dcterms:W3CDTF">2021-05-01T02:08:00Z</dcterms:modified>
</cp:coreProperties>
</file>