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12417" w14:textId="11330237" w:rsidR="004D0BFC" w:rsidRDefault="004D0BFC" w:rsidP="004D0BFC">
      <w:pPr>
        <w:pStyle w:val="Body"/>
        <w:spacing w:after="0" w:line="240" w:lineRule="auto"/>
        <w:jc w:val="both"/>
        <w:rPr>
          <w:rStyle w:val="None"/>
          <w:rFonts w:ascii="Times New Roman" w:eastAsia="Times New Roman" w:hAnsi="Times New Roman" w:cs="Times New Roman"/>
          <w:b/>
          <w:bCs/>
          <w:sz w:val="24"/>
          <w:szCs w:val="24"/>
        </w:rPr>
      </w:pPr>
      <w:r>
        <w:rPr>
          <w:rStyle w:val="None"/>
          <w:rFonts w:ascii="Times New Roman" w:hAnsi="Times New Roman"/>
          <w:b/>
          <w:bCs/>
          <w:sz w:val="24"/>
          <w:szCs w:val="24"/>
          <w:lang w:val="en-US"/>
        </w:rPr>
        <w:t xml:space="preserve">Course </w:t>
      </w:r>
      <w:r>
        <w:rPr>
          <w:rStyle w:val="None"/>
          <w:rFonts w:ascii="Times New Roman" w:hAnsi="Times New Roman"/>
          <w:b/>
          <w:bCs/>
          <w:sz w:val="24"/>
          <w:szCs w:val="24"/>
          <w:lang w:val="en-US"/>
        </w:rPr>
        <w:t>Content:</w:t>
      </w:r>
      <w:r>
        <w:rPr>
          <w:rStyle w:val="None"/>
          <w:rFonts w:ascii="Times New Roman" w:hAnsi="Times New Roman"/>
          <w:b/>
          <w:bCs/>
          <w:sz w:val="24"/>
          <w:szCs w:val="24"/>
          <w:lang w:val="en-US"/>
        </w:rPr>
        <w:t xml:space="preserve"> Database Management Systems - BCSE2073</w:t>
      </w:r>
    </w:p>
    <w:p w14:paraId="33724705" w14:textId="77777777" w:rsidR="004D0BFC" w:rsidRDefault="004D0BFC" w:rsidP="004D0BFC">
      <w:pPr>
        <w:pStyle w:val="Body"/>
        <w:spacing w:after="0" w:line="240" w:lineRule="auto"/>
        <w:jc w:val="both"/>
        <w:rPr>
          <w:rStyle w:val="None"/>
          <w:rFonts w:ascii="Times New Roman" w:eastAsia="Times New Roman" w:hAnsi="Times New Roman" w:cs="Times New Roman"/>
          <w:b/>
          <w:bCs/>
          <w:sz w:val="24"/>
          <w:szCs w:val="24"/>
        </w:rPr>
      </w:pPr>
    </w:p>
    <w:tbl>
      <w:tblPr>
        <w:tblW w:w="90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723"/>
        <w:gridCol w:w="5508"/>
        <w:gridCol w:w="1785"/>
      </w:tblGrid>
      <w:tr w:rsidR="004D0BFC" w14:paraId="418E4989" w14:textId="77777777" w:rsidTr="00C111CE">
        <w:trPr>
          <w:trHeight w:val="222"/>
        </w:trPr>
        <w:tc>
          <w:tcPr>
            <w:tcW w:w="17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1B5B4A" w14:textId="77777777" w:rsidR="004D0BFC" w:rsidRDefault="004D0BFC" w:rsidP="00C111CE">
            <w:pPr>
              <w:pStyle w:val="Body"/>
              <w:spacing w:after="0" w:line="20" w:lineRule="atLeast"/>
              <w:jc w:val="both"/>
            </w:pPr>
            <w:r>
              <w:rPr>
                <w:rStyle w:val="None"/>
                <w:rFonts w:ascii="Times New Roman" w:hAnsi="Times New Roman"/>
                <w:b/>
                <w:bCs/>
                <w:sz w:val="20"/>
                <w:szCs w:val="20"/>
                <w:lang w:val="en-US"/>
              </w:rPr>
              <w:t>Unit 1</w:t>
            </w:r>
            <w:r>
              <w:rPr>
                <w:rStyle w:val="None"/>
                <w:rFonts w:ascii="Times New Roman" w:hAnsi="Times New Roman"/>
                <w:b/>
                <w:bCs/>
                <w:sz w:val="20"/>
                <w:szCs w:val="20"/>
                <w:lang w:val="en-US"/>
              </w:rPr>
              <w:tab/>
            </w:r>
          </w:p>
        </w:tc>
        <w:tc>
          <w:tcPr>
            <w:tcW w:w="55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8A02DF" w14:textId="77777777" w:rsidR="004D0BFC" w:rsidRDefault="004D0BFC" w:rsidP="00C111CE">
            <w:pPr>
              <w:pStyle w:val="Body"/>
              <w:spacing w:after="0" w:line="20" w:lineRule="atLeast"/>
              <w:jc w:val="both"/>
            </w:pPr>
            <w:r>
              <w:rPr>
                <w:rStyle w:val="None"/>
                <w:rFonts w:ascii="Times New Roman" w:hAnsi="Times New Roman"/>
                <w:b/>
                <w:bCs/>
                <w:sz w:val="20"/>
                <w:szCs w:val="20"/>
                <w:lang w:val="en-US"/>
              </w:rPr>
              <w:t>Introduction</w:t>
            </w: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9CE872" w14:textId="77777777" w:rsidR="004D0BFC" w:rsidRDefault="004D0BFC" w:rsidP="00C111CE">
            <w:pPr>
              <w:pStyle w:val="Body"/>
              <w:spacing w:after="0" w:line="20" w:lineRule="atLeast"/>
              <w:jc w:val="both"/>
            </w:pPr>
            <w:r>
              <w:rPr>
                <w:rStyle w:val="None"/>
                <w:rFonts w:ascii="Times New Roman" w:hAnsi="Times New Roman"/>
                <w:b/>
                <w:bCs/>
                <w:sz w:val="20"/>
                <w:szCs w:val="20"/>
                <w:lang w:val="en-US"/>
              </w:rPr>
              <w:t>9 hours</w:t>
            </w:r>
          </w:p>
        </w:tc>
      </w:tr>
      <w:tr w:rsidR="004D0BFC" w14:paraId="66E7B919" w14:textId="77777777" w:rsidTr="00C111CE">
        <w:trPr>
          <w:trHeight w:val="662"/>
        </w:trPr>
        <w:tc>
          <w:tcPr>
            <w:tcW w:w="901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A7EACF" w14:textId="77777777" w:rsidR="004D0BFC" w:rsidRDefault="004D0BFC" w:rsidP="00C111CE">
            <w:pPr>
              <w:pStyle w:val="Body"/>
              <w:spacing w:after="0" w:line="20" w:lineRule="atLeast"/>
              <w:jc w:val="both"/>
            </w:pPr>
            <w:r>
              <w:rPr>
                <w:rStyle w:val="None"/>
                <w:rFonts w:ascii="Times New Roman" w:hAnsi="Times New Roman"/>
                <w:sz w:val="20"/>
                <w:szCs w:val="20"/>
                <w:lang w:val="en-US"/>
              </w:rPr>
              <w:t>Introduction: An overview of database management system, database system Vs file system, Database system concept and architecture, data model schema and instances, data independence and database language and interfaces, data definitions language, DML, Overall Database Structure.</w:t>
            </w:r>
            <w:r>
              <w:rPr>
                <w:rStyle w:val="None"/>
                <w:rFonts w:ascii="Times New Roman" w:eastAsia="Times New Roman" w:hAnsi="Times New Roman" w:cs="Times New Roman"/>
                <w:b/>
                <w:bCs/>
                <w:sz w:val="20"/>
                <w:szCs w:val="20"/>
                <w:lang w:val="en-US"/>
              </w:rPr>
              <w:tab/>
            </w:r>
            <w:r>
              <w:rPr>
                <w:rStyle w:val="None"/>
                <w:rFonts w:ascii="Times New Roman" w:eastAsia="Times New Roman" w:hAnsi="Times New Roman" w:cs="Times New Roman"/>
                <w:b/>
                <w:bCs/>
                <w:sz w:val="20"/>
                <w:szCs w:val="20"/>
                <w:lang w:val="en-US"/>
              </w:rPr>
              <w:tab/>
            </w:r>
            <w:r>
              <w:rPr>
                <w:rStyle w:val="None"/>
                <w:rFonts w:ascii="Times New Roman" w:eastAsia="Times New Roman" w:hAnsi="Times New Roman" w:cs="Times New Roman"/>
                <w:b/>
                <w:bCs/>
                <w:sz w:val="20"/>
                <w:szCs w:val="20"/>
                <w:lang w:val="en-US"/>
              </w:rPr>
              <w:tab/>
            </w:r>
            <w:r>
              <w:rPr>
                <w:rStyle w:val="None"/>
                <w:rFonts w:ascii="Times New Roman" w:eastAsia="Times New Roman" w:hAnsi="Times New Roman" w:cs="Times New Roman"/>
                <w:b/>
                <w:bCs/>
                <w:sz w:val="20"/>
                <w:szCs w:val="20"/>
                <w:lang w:val="en-US"/>
              </w:rPr>
              <w:tab/>
            </w:r>
            <w:r>
              <w:rPr>
                <w:rStyle w:val="None"/>
                <w:rFonts w:ascii="Times New Roman" w:eastAsia="Times New Roman" w:hAnsi="Times New Roman" w:cs="Times New Roman"/>
                <w:b/>
                <w:bCs/>
                <w:sz w:val="20"/>
                <w:szCs w:val="20"/>
                <w:lang w:val="en-US"/>
              </w:rPr>
              <w:tab/>
            </w:r>
            <w:r>
              <w:rPr>
                <w:rStyle w:val="None"/>
                <w:rFonts w:ascii="Times New Roman" w:eastAsia="Times New Roman" w:hAnsi="Times New Roman" w:cs="Times New Roman"/>
                <w:b/>
                <w:bCs/>
                <w:sz w:val="20"/>
                <w:szCs w:val="20"/>
                <w:lang w:val="en-US"/>
              </w:rPr>
              <w:tab/>
            </w:r>
          </w:p>
        </w:tc>
      </w:tr>
      <w:tr w:rsidR="004D0BFC" w14:paraId="388DA630" w14:textId="77777777" w:rsidTr="00C111CE">
        <w:trPr>
          <w:trHeight w:val="222"/>
        </w:trPr>
        <w:tc>
          <w:tcPr>
            <w:tcW w:w="17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B4F33C" w14:textId="77777777" w:rsidR="004D0BFC" w:rsidRDefault="004D0BFC" w:rsidP="00C111CE">
            <w:pPr>
              <w:pStyle w:val="Body"/>
              <w:spacing w:after="0" w:line="20" w:lineRule="atLeast"/>
              <w:jc w:val="both"/>
            </w:pPr>
            <w:r>
              <w:rPr>
                <w:rStyle w:val="None"/>
                <w:rFonts w:ascii="Times New Roman" w:hAnsi="Times New Roman"/>
                <w:b/>
                <w:bCs/>
                <w:sz w:val="20"/>
                <w:szCs w:val="20"/>
                <w:lang w:val="en-US"/>
              </w:rPr>
              <w:t>Unit II</w:t>
            </w:r>
          </w:p>
        </w:tc>
        <w:tc>
          <w:tcPr>
            <w:tcW w:w="55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E42800" w14:textId="77777777" w:rsidR="004D0BFC" w:rsidRDefault="004D0BFC" w:rsidP="00C111CE">
            <w:pPr>
              <w:pStyle w:val="Body"/>
              <w:spacing w:after="0" w:line="20" w:lineRule="atLeast"/>
              <w:jc w:val="both"/>
            </w:pPr>
            <w:r>
              <w:rPr>
                <w:rStyle w:val="None"/>
                <w:rFonts w:ascii="Times New Roman" w:hAnsi="Times New Roman"/>
                <w:b/>
                <w:bCs/>
                <w:sz w:val="20"/>
                <w:szCs w:val="20"/>
                <w:lang w:val="en-US"/>
              </w:rPr>
              <w:t>Relational data Model and Language</w:t>
            </w: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DF74B9" w14:textId="77777777" w:rsidR="004D0BFC" w:rsidRDefault="004D0BFC" w:rsidP="00C111CE">
            <w:pPr>
              <w:pStyle w:val="Body"/>
              <w:spacing w:after="0" w:line="20" w:lineRule="atLeast"/>
              <w:jc w:val="both"/>
            </w:pPr>
            <w:r>
              <w:rPr>
                <w:rStyle w:val="None"/>
                <w:rFonts w:ascii="Times New Roman" w:hAnsi="Times New Roman"/>
                <w:b/>
                <w:bCs/>
                <w:sz w:val="20"/>
                <w:szCs w:val="20"/>
                <w:lang w:val="en-US"/>
              </w:rPr>
              <w:t>9 hours</w:t>
            </w:r>
          </w:p>
        </w:tc>
      </w:tr>
      <w:tr w:rsidR="004D0BFC" w14:paraId="3F4E0FE6" w14:textId="77777777" w:rsidTr="00C111CE">
        <w:trPr>
          <w:trHeight w:val="1322"/>
        </w:trPr>
        <w:tc>
          <w:tcPr>
            <w:tcW w:w="901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2D5622" w14:textId="77777777" w:rsidR="004D0BFC" w:rsidRDefault="004D0BFC" w:rsidP="00C111CE">
            <w:pPr>
              <w:pStyle w:val="Body"/>
              <w:spacing w:after="0" w:line="20" w:lineRule="atLeast"/>
              <w:jc w:val="both"/>
            </w:pPr>
            <w:r>
              <w:rPr>
                <w:rStyle w:val="None"/>
                <w:rFonts w:ascii="Times New Roman" w:hAnsi="Times New Roman"/>
                <w:sz w:val="20"/>
                <w:szCs w:val="20"/>
                <w:lang w:val="en-US"/>
              </w:rPr>
              <w:t xml:space="preserve">Relational data model concepts, integrity constraints, entity integrity, referential integrity, Keys constraints, Domain constraints, relational algebra, relational calculus, tuple and domain calculus. Introduction on SQL: Characteristics of SQL, advantage of SQL. </w:t>
            </w:r>
            <w:proofErr w:type="spellStart"/>
            <w:r>
              <w:rPr>
                <w:rStyle w:val="None"/>
                <w:rFonts w:ascii="Times New Roman" w:hAnsi="Times New Roman"/>
                <w:sz w:val="20"/>
                <w:szCs w:val="20"/>
                <w:lang w:val="en-US"/>
              </w:rPr>
              <w:t>SQl</w:t>
            </w:r>
            <w:proofErr w:type="spellEnd"/>
            <w:r>
              <w:rPr>
                <w:rStyle w:val="None"/>
                <w:rFonts w:ascii="Times New Roman" w:hAnsi="Times New Roman"/>
                <w:sz w:val="20"/>
                <w:szCs w:val="20"/>
                <w:lang w:val="en-US"/>
              </w:rPr>
              <w:t xml:space="preserve"> data type and literals. Types of SQL commands. SQL operators and their procedure. Tables, views and indexes. Queries and sub queries. Aggregate functions. Insert, update and delete operations, Joins, Unions, Intersection, Minus, Cursors, Triggers, Procedures in SQL/PL SQL</w:t>
            </w:r>
          </w:p>
        </w:tc>
      </w:tr>
      <w:tr w:rsidR="004D0BFC" w14:paraId="5262C5AA" w14:textId="77777777" w:rsidTr="00C111CE">
        <w:trPr>
          <w:trHeight w:val="222"/>
        </w:trPr>
        <w:tc>
          <w:tcPr>
            <w:tcW w:w="17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C4B137" w14:textId="77777777" w:rsidR="004D0BFC" w:rsidRDefault="004D0BFC" w:rsidP="00C111CE">
            <w:pPr>
              <w:pStyle w:val="Body"/>
              <w:spacing w:after="0" w:line="20" w:lineRule="atLeast"/>
              <w:jc w:val="both"/>
            </w:pPr>
            <w:r>
              <w:rPr>
                <w:rStyle w:val="None"/>
                <w:rFonts w:ascii="Times New Roman" w:hAnsi="Times New Roman"/>
                <w:b/>
                <w:bCs/>
                <w:sz w:val="20"/>
                <w:szCs w:val="20"/>
                <w:lang w:val="en-US"/>
              </w:rPr>
              <w:t>Unit III</w:t>
            </w:r>
          </w:p>
        </w:tc>
        <w:tc>
          <w:tcPr>
            <w:tcW w:w="55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CF4979" w14:textId="77777777" w:rsidR="004D0BFC" w:rsidRDefault="004D0BFC" w:rsidP="00C111CE">
            <w:pPr>
              <w:pStyle w:val="Body"/>
              <w:spacing w:after="0" w:line="20" w:lineRule="atLeast"/>
              <w:jc w:val="both"/>
            </w:pPr>
            <w:r>
              <w:rPr>
                <w:rStyle w:val="None"/>
                <w:rFonts w:ascii="Times New Roman" w:hAnsi="Times New Roman"/>
                <w:b/>
                <w:bCs/>
                <w:sz w:val="20"/>
                <w:szCs w:val="20"/>
                <w:lang w:val="en-US"/>
              </w:rPr>
              <w:t>Data Base Design &amp; Normalization</w:t>
            </w: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426D2B" w14:textId="77777777" w:rsidR="004D0BFC" w:rsidRDefault="004D0BFC" w:rsidP="00C111CE">
            <w:pPr>
              <w:pStyle w:val="Body"/>
              <w:spacing w:after="0" w:line="20" w:lineRule="atLeast"/>
              <w:jc w:val="both"/>
            </w:pPr>
            <w:r>
              <w:rPr>
                <w:rStyle w:val="None"/>
                <w:rFonts w:ascii="Times New Roman" w:hAnsi="Times New Roman"/>
                <w:b/>
                <w:bCs/>
                <w:sz w:val="20"/>
                <w:szCs w:val="20"/>
                <w:lang w:val="en-US"/>
              </w:rPr>
              <w:t>10 hours</w:t>
            </w:r>
          </w:p>
        </w:tc>
      </w:tr>
      <w:tr w:rsidR="004D0BFC" w14:paraId="3F230A76" w14:textId="77777777" w:rsidTr="00C111CE">
        <w:trPr>
          <w:trHeight w:val="442"/>
        </w:trPr>
        <w:tc>
          <w:tcPr>
            <w:tcW w:w="901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45E9B1" w14:textId="77777777" w:rsidR="004D0BFC" w:rsidRDefault="004D0BFC" w:rsidP="00C111CE">
            <w:pPr>
              <w:pStyle w:val="Body"/>
              <w:spacing w:after="0" w:line="20" w:lineRule="atLeast"/>
              <w:jc w:val="both"/>
            </w:pPr>
            <w:r>
              <w:rPr>
                <w:rStyle w:val="None"/>
                <w:rFonts w:ascii="Times New Roman" w:hAnsi="Times New Roman"/>
                <w:sz w:val="20"/>
                <w:szCs w:val="20"/>
                <w:lang w:val="en-US"/>
              </w:rPr>
              <w:t xml:space="preserve">Functional dependencies, normal forms, first, second, third normal forms, BCNF, inclusion dependence, loss less join decompositions, normalization using FD, MVD, and JDs, alternative approaches to database </w:t>
            </w:r>
            <w:proofErr w:type="gramStart"/>
            <w:r>
              <w:rPr>
                <w:rStyle w:val="None"/>
                <w:rFonts w:ascii="Times New Roman" w:hAnsi="Times New Roman"/>
                <w:sz w:val="20"/>
                <w:szCs w:val="20"/>
                <w:lang w:val="en-US"/>
              </w:rPr>
              <w:t>design..</w:t>
            </w:r>
            <w:proofErr w:type="gramEnd"/>
          </w:p>
        </w:tc>
      </w:tr>
      <w:tr w:rsidR="004D0BFC" w14:paraId="3018B84A" w14:textId="77777777" w:rsidTr="00C111CE">
        <w:trPr>
          <w:trHeight w:val="222"/>
        </w:trPr>
        <w:tc>
          <w:tcPr>
            <w:tcW w:w="17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551E91" w14:textId="77777777" w:rsidR="004D0BFC" w:rsidRDefault="004D0BFC" w:rsidP="00C111CE">
            <w:pPr>
              <w:pStyle w:val="Body"/>
              <w:spacing w:after="0" w:line="20" w:lineRule="atLeast"/>
              <w:jc w:val="both"/>
            </w:pPr>
            <w:r>
              <w:rPr>
                <w:rStyle w:val="None"/>
                <w:rFonts w:ascii="Times New Roman" w:hAnsi="Times New Roman"/>
                <w:b/>
                <w:bCs/>
                <w:sz w:val="20"/>
                <w:szCs w:val="20"/>
                <w:lang w:val="en-US"/>
              </w:rPr>
              <w:t>Unit-IV</w:t>
            </w:r>
          </w:p>
        </w:tc>
        <w:tc>
          <w:tcPr>
            <w:tcW w:w="55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828860" w14:textId="77777777" w:rsidR="004D0BFC" w:rsidRDefault="004D0BFC" w:rsidP="00C111CE">
            <w:pPr>
              <w:pStyle w:val="Body"/>
              <w:spacing w:after="0" w:line="20" w:lineRule="atLeast"/>
              <w:jc w:val="both"/>
            </w:pPr>
            <w:r>
              <w:rPr>
                <w:rStyle w:val="None"/>
                <w:rFonts w:ascii="Times New Roman" w:hAnsi="Times New Roman"/>
                <w:b/>
                <w:bCs/>
                <w:sz w:val="20"/>
                <w:szCs w:val="20"/>
                <w:lang w:val="en-US"/>
              </w:rPr>
              <w:t>Transaction Processing Concept</w:t>
            </w:r>
            <w:r>
              <w:rPr>
                <w:rStyle w:val="None"/>
                <w:rFonts w:ascii="Times New Roman" w:hAnsi="Times New Roman"/>
                <w:b/>
                <w:bCs/>
                <w:sz w:val="20"/>
                <w:szCs w:val="20"/>
                <w:lang w:val="en-US"/>
              </w:rPr>
              <w:tab/>
            </w: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B6B3B3" w14:textId="77777777" w:rsidR="004D0BFC" w:rsidRDefault="004D0BFC" w:rsidP="00C111CE">
            <w:pPr>
              <w:pStyle w:val="Body"/>
              <w:spacing w:after="0" w:line="20" w:lineRule="atLeast"/>
              <w:jc w:val="both"/>
            </w:pPr>
            <w:r>
              <w:rPr>
                <w:rStyle w:val="None"/>
                <w:rFonts w:ascii="Times New Roman" w:hAnsi="Times New Roman"/>
                <w:b/>
                <w:bCs/>
                <w:sz w:val="20"/>
                <w:szCs w:val="20"/>
                <w:lang w:val="en-US"/>
              </w:rPr>
              <w:t>6 hours</w:t>
            </w:r>
          </w:p>
        </w:tc>
      </w:tr>
      <w:tr w:rsidR="004D0BFC" w14:paraId="48E113BA" w14:textId="77777777" w:rsidTr="00C111CE">
        <w:trPr>
          <w:trHeight w:val="882"/>
        </w:trPr>
        <w:tc>
          <w:tcPr>
            <w:tcW w:w="901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62B5B1" w14:textId="77777777" w:rsidR="004D0BFC" w:rsidRDefault="004D0BFC" w:rsidP="00C111CE">
            <w:pPr>
              <w:pStyle w:val="Body"/>
              <w:spacing w:after="0" w:line="240" w:lineRule="auto"/>
              <w:jc w:val="both"/>
            </w:pPr>
            <w:r>
              <w:rPr>
                <w:rStyle w:val="None"/>
                <w:rFonts w:ascii="Times New Roman" w:hAnsi="Times New Roman"/>
                <w:sz w:val="20"/>
                <w:szCs w:val="20"/>
                <w:lang w:val="en-US"/>
              </w:rPr>
              <w:t xml:space="preserve">Transaction system, Testing of serializability, serializability of schedules, conflict &amp; view serializable schedule, recoverability, Recovery from transaction failures, </w:t>
            </w:r>
            <w:proofErr w:type="gramStart"/>
            <w:r>
              <w:rPr>
                <w:rStyle w:val="None"/>
                <w:rFonts w:ascii="Times New Roman" w:hAnsi="Times New Roman"/>
                <w:sz w:val="20"/>
                <w:szCs w:val="20"/>
                <w:lang w:val="en-US"/>
              </w:rPr>
              <w:t>log based</w:t>
            </w:r>
            <w:proofErr w:type="gramEnd"/>
            <w:r>
              <w:rPr>
                <w:rStyle w:val="None"/>
                <w:rFonts w:ascii="Times New Roman" w:hAnsi="Times New Roman"/>
                <w:sz w:val="20"/>
                <w:szCs w:val="20"/>
                <w:lang w:val="en-US"/>
              </w:rPr>
              <w:t xml:space="preserve"> recovery, checkpoints, deadlock handling. Distributed Database: distributed data storage, concurrency control, directory system.</w:t>
            </w:r>
            <w:r>
              <w:rPr>
                <w:rStyle w:val="None"/>
                <w:rFonts w:ascii="Times New Roman" w:hAnsi="Times New Roman"/>
                <w:sz w:val="20"/>
                <w:szCs w:val="20"/>
                <w:lang w:val="en-US"/>
              </w:rPr>
              <w:tab/>
            </w:r>
            <w:r>
              <w:rPr>
                <w:rStyle w:val="None"/>
                <w:rFonts w:ascii="Times New Roman" w:hAnsi="Times New Roman"/>
                <w:sz w:val="20"/>
                <w:szCs w:val="20"/>
                <w:lang w:val="en-US"/>
              </w:rPr>
              <w:tab/>
            </w:r>
            <w:r>
              <w:rPr>
                <w:rStyle w:val="None"/>
                <w:rFonts w:ascii="Times New Roman" w:hAnsi="Times New Roman"/>
                <w:sz w:val="20"/>
                <w:szCs w:val="20"/>
                <w:lang w:val="en-US"/>
              </w:rPr>
              <w:tab/>
            </w:r>
          </w:p>
        </w:tc>
      </w:tr>
      <w:tr w:rsidR="004D0BFC" w14:paraId="288501C8" w14:textId="77777777" w:rsidTr="00C111CE">
        <w:trPr>
          <w:trHeight w:val="222"/>
        </w:trPr>
        <w:tc>
          <w:tcPr>
            <w:tcW w:w="17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BEAAE5" w14:textId="77777777" w:rsidR="004D0BFC" w:rsidRDefault="004D0BFC" w:rsidP="00C111CE">
            <w:pPr>
              <w:pStyle w:val="Body"/>
              <w:spacing w:after="0" w:line="20" w:lineRule="atLeast"/>
              <w:jc w:val="both"/>
            </w:pPr>
            <w:r>
              <w:rPr>
                <w:rStyle w:val="None"/>
                <w:rFonts w:ascii="Times New Roman" w:hAnsi="Times New Roman"/>
                <w:b/>
                <w:bCs/>
                <w:sz w:val="20"/>
                <w:szCs w:val="20"/>
                <w:lang w:val="en-US"/>
              </w:rPr>
              <w:t>Unit-V</w:t>
            </w:r>
          </w:p>
        </w:tc>
        <w:tc>
          <w:tcPr>
            <w:tcW w:w="55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AF1BB7" w14:textId="77777777" w:rsidR="004D0BFC" w:rsidRDefault="004D0BFC" w:rsidP="00C111CE">
            <w:pPr>
              <w:pStyle w:val="Body"/>
              <w:spacing w:after="0" w:line="20" w:lineRule="atLeast"/>
              <w:jc w:val="both"/>
            </w:pPr>
            <w:r>
              <w:rPr>
                <w:rStyle w:val="None"/>
                <w:rFonts w:ascii="Times New Roman" w:hAnsi="Times New Roman"/>
                <w:b/>
                <w:bCs/>
                <w:sz w:val="20"/>
                <w:szCs w:val="20"/>
                <w:lang w:val="en-US"/>
              </w:rPr>
              <w:t>Concurrency Control Techniques</w:t>
            </w: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C6ED28" w14:textId="77777777" w:rsidR="004D0BFC" w:rsidRDefault="004D0BFC" w:rsidP="00C111CE">
            <w:pPr>
              <w:pStyle w:val="Body"/>
              <w:spacing w:after="0" w:line="20" w:lineRule="atLeast"/>
              <w:jc w:val="both"/>
            </w:pPr>
            <w:r>
              <w:rPr>
                <w:rStyle w:val="None"/>
                <w:rFonts w:ascii="Times New Roman" w:hAnsi="Times New Roman"/>
                <w:b/>
                <w:bCs/>
                <w:sz w:val="20"/>
                <w:szCs w:val="20"/>
                <w:lang w:val="en-US"/>
              </w:rPr>
              <w:t>6 hours</w:t>
            </w:r>
          </w:p>
        </w:tc>
      </w:tr>
      <w:tr w:rsidR="004D0BFC" w14:paraId="1386C986" w14:textId="77777777" w:rsidTr="00C111CE">
        <w:trPr>
          <w:trHeight w:val="662"/>
        </w:trPr>
        <w:tc>
          <w:tcPr>
            <w:tcW w:w="901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A21EDD" w14:textId="77777777" w:rsidR="004D0BFC" w:rsidRDefault="004D0BFC" w:rsidP="00C111CE">
            <w:pPr>
              <w:pStyle w:val="Body"/>
              <w:spacing w:after="0" w:line="20" w:lineRule="atLeast"/>
              <w:jc w:val="both"/>
            </w:pPr>
            <w:r>
              <w:rPr>
                <w:rStyle w:val="None"/>
                <w:rFonts w:ascii="Times New Roman" w:hAnsi="Times New Roman"/>
                <w:sz w:val="20"/>
                <w:szCs w:val="20"/>
                <w:lang w:val="en-US"/>
              </w:rPr>
              <w:t>Concurrency control, Locking Techniques for concurrency control, Time stamping protocols for concurrency control, validation-based protocol, multiple granularities, Multi version schemes, Recovery with concurrent transaction, case study of Oracle.</w:t>
            </w:r>
          </w:p>
        </w:tc>
      </w:tr>
      <w:tr w:rsidR="004D0BFC" w14:paraId="0A072C5A" w14:textId="77777777" w:rsidTr="00C111CE">
        <w:trPr>
          <w:trHeight w:val="222"/>
        </w:trPr>
        <w:tc>
          <w:tcPr>
            <w:tcW w:w="17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EDC6DD" w14:textId="77777777" w:rsidR="004D0BFC" w:rsidRDefault="004D0BFC" w:rsidP="00C111CE">
            <w:pPr>
              <w:pStyle w:val="Body"/>
              <w:spacing w:after="0" w:line="20" w:lineRule="atLeast"/>
              <w:jc w:val="both"/>
            </w:pPr>
            <w:r>
              <w:rPr>
                <w:rStyle w:val="None"/>
                <w:rFonts w:ascii="Times New Roman" w:hAnsi="Times New Roman"/>
                <w:b/>
                <w:bCs/>
                <w:sz w:val="20"/>
                <w:szCs w:val="20"/>
                <w:lang w:val="en-US"/>
              </w:rPr>
              <w:t>Unit-VI</w:t>
            </w:r>
          </w:p>
        </w:tc>
        <w:tc>
          <w:tcPr>
            <w:tcW w:w="55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F2D412" w14:textId="77777777" w:rsidR="004D0BFC" w:rsidRDefault="004D0BFC" w:rsidP="00C111CE">
            <w:pPr>
              <w:pStyle w:val="Body"/>
              <w:spacing w:after="0" w:line="20" w:lineRule="atLeast"/>
              <w:jc w:val="both"/>
            </w:pPr>
            <w:r>
              <w:rPr>
                <w:rStyle w:val="None"/>
                <w:rFonts w:ascii="Times New Roman" w:hAnsi="Times New Roman"/>
                <w:b/>
                <w:bCs/>
                <w:sz w:val="20"/>
                <w:szCs w:val="20"/>
                <w:lang w:val="en-US"/>
              </w:rPr>
              <w:t>Advancements and Research</w:t>
            </w: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BE6A77" w14:textId="77777777" w:rsidR="004D0BFC" w:rsidRDefault="004D0BFC" w:rsidP="00C111CE">
            <w:pPr>
              <w:pStyle w:val="Body"/>
              <w:spacing w:after="0" w:line="20" w:lineRule="atLeast"/>
              <w:jc w:val="both"/>
            </w:pPr>
            <w:r>
              <w:rPr>
                <w:rStyle w:val="None"/>
                <w:rFonts w:ascii="Times New Roman" w:hAnsi="Times New Roman"/>
                <w:b/>
                <w:bCs/>
                <w:sz w:val="20"/>
                <w:szCs w:val="20"/>
                <w:lang w:val="en-US"/>
              </w:rPr>
              <w:t>6 hours</w:t>
            </w:r>
          </w:p>
        </w:tc>
      </w:tr>
      <w:tr w:rsidR="004D0BFC" w14:paraId="57CE4EE5" w14:textId="77777777" w:rsidTr="00C111CE">
        <w:trPr>
          <w:trHeight w:val="1102"/>
        </w:trPr>
        <w:tc>
          <w:tcPr>
            <w:tcW w:w="901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3D395C" w14:textId="77777777" w:rsidR="004D0BFC" w:rsidRDefault="004D0BFC" w:rsidP="00C111CE">
            <w:pPr>
              <w:pStyle w:val="Body"/>
              <w:spacing w:after="0" w:line="20" w:lineRule="atLeast"/>
              <w:jc w:val="both"/>
            </w:pPr>
            <w:r>
              <w:rPr>
                <w:rStyle w:val="None"/>
                <w:rFonts w:ascii="Times New Roman" w:hAnsi="Times New Roman"/>
                <w:sz w:val="20"/>
                <w:szCs w:val="20"/>
                <w:lang w:val="en-US"/>
              </w:rPr>
              <w:t>The advances and the latest trends in the course as well as the latest applications of the areas covered in the course. The latest research conducted in the areas covered in the course. Discussion of some latest papers published in IEEE transactions and ACM transactions, Web of Science and SCOPUS indexed journals as well as high impact factor conferences as well as symposiums. Discussion on some of the latest products available in the market based on the areas covered in the course and patents filed in the areas covered in the course.</w:t>
            </w:r>
          </w:p>
        </w:tc>
      </w:tr>
    </w:tbl>
    <w:p w14:paraId="20B5842E" w14:textId="77777777" w:rsidR="004D0BFC" w:rsidRDefault="004D0BFC" w:rsidP="004D0BFC">
      <w:pPr>
        <w:pStyle w:val="Body"/>
        <w:widowControl w:val="0"/>
        <w:spacing w:after="0" w:line="240" w:lineRule="auto"/>
        <w:jc w:val="both"/>
        <w:rPr>
          <w:rStyle w:val="None"/>
          <w:rFonts w:ascii="Times New Roman" w:eastAsia="Times New Roman" w:hAnsi="Times New Roman" w:cs="Times New Roman"/>
          <w:b/>
          <w:bCs/>
          <w:sz w:val="24"/>
          <w:szCs w:val="24"/>
        </w:rPr>
      </w:pPr>
    </w:p>
    <w:p w14:paraId="6E9C9C25" w14:textId="77777777" w:rsidR="004D0BFC" w:rsidRDefault="004D0BFC" w:rsidP="004D0BFC">
      <w:pPr>
        <w:pStyle w:val="Body"/>
        <w:spacing w:after="0" w:line="240" w:lineRule="auto"/>
        <w:jc w:val="both"/>
        <w:rPr>
          <w:rStyle w:val="None"/>
          <w:rFonts w:ascii="Times New Roman" w:eastAsia="Times New Roman" w:hAnsi="Times New Roman" w:cs="Times New Roman"/>
          <w:b/>
          <w:bCs/>
          <w:sz w:val="24"/>
          <w:szCs w:val="24"/>
        </w:rPr>
      </w:pPr>
    </w:p>
    <w:p w14:paraId="091F2391" w14:textId="77777777" w:rsidR="004D0BFC" w:rsidRPr="00E66D53" w:rsidRDefault="004D0BFC" w:rsidP="004D0BFC">
      <w:pPr>
        <w:pStyle w:val="Body"/>
        <w:jc w:val="both"/>
        <w:rPr>
          <w:rStyle w:val="None"/>
        </w:rPr>
      </w:pPr>
      <w:r>
        <w:rPr>
          <w:rStyle w:val="None"/>
          <w:rFonts w:ascii="Times New Roman" w:eastAsia="Times New Roman" w:hAnsi="Times New Roman" w:cs="Times New Roman"/>
          <w:b/>
          <w:bCs/>
          <w:sz w:val="24"/>
          <w:szCs w:val="24"/>
          <w:lang w:val="de-DE"/>
        </w:rPr>
        <w:t>Text Books</w:t>
      </w:r>
    </w:p>
    <w:p w14:paraId="0AA4295A" w14:textId="77777777" w:rsidR="004D0BFC" w:rsidRDefault="004D0BFC" w:rsidP="004D0BFC">
      <w:pPr>
        <w:pStyle w:val="Body"/>
        <w:numPr>
          <w:ilvl w:val="0"/>
          <w:numId w:val="2"/>
        </w:numPr>
        <w:spacing w:after="0" w:line="240" w:lineRule="auto"/>
        <w:jc w:val="both"/>
        <w:rPr>
          <w:rFonts w:ascii="Times New Roman" w:hAnsi="Times New Roman"/>
          <w:lang w:val="en-US"/>
        </w:rPr>
      </w:pPr>
      <w:r>
        <w:rPr>
          <w:rStyle w:val="None"/>
          <w:rFonts w:ascii="Times New Roman" w:hAnsi="Times New Roman"/>
          <w:lang w:val="en-US"/>
        </w:rPr>
        <w:t xml:space="preserve">“Database system concepts” </w:t>
      </w:r>
      <w:r>
        <w:rPr>
          <w:rStyle w:val="None"/>
          <w:rFonts w:ascii="Times New Roman" w:hAnsi="Times New Roman"/>
          <w:lang w:val="de-DE"/>
        </w:rPr>
        <w:t xml:space="preserve">Henry F Korth, Abraham Silberschatz, S. </w:t>
      </w:r>
      <w:proofErr w:type="spellStart"/>
      <w:r>
        <w:rPr>
          <w:rStyle w:val="None"/>
          <w:rFonts w:ascii="Times New Roman" w:hAnsi="Times New Roman"/>
          <w:lang w:val="de-DE"/>
        </w:rPr>
        <w:t>Sudurshan</w:t>
      </w:r>
      <w:proofErr w:type="spellEnd"/>
      <w:r>
        <w:rPr>
          <w:rStyle w:val="None"/>
          <w:rFonts w:ascii="Times New Roman" w:hAnsi="Times New Roman"/>
          <w:lang w:val="de-DE"/>
        </w:rPr>
        <w:t xml:space="preserve">, McGraw- Hill </w:t>
      </w:r>
    </w:p>
    <w:p w14:paraId="56D31399" w14:textId="77777777" w:rsidR="004D0BFC" w:rsidRDefault="004D0BFC" w:rsidP="004D0BFC">
      <w:pPr>
        <w:pStyle w:val="Body"/>
        <w:spacing w:after="0" w:line="240" w:lineRule="auto"/>
        <w:jc w:val="both"/>
        <w:rPr>
          <w:rStyle w:val="None"/>
          <w:rFonts w:ascii="Times New Roman" w:eastAsia="Times New Roman" w:hAnsi="Times New Roman" w:cs="Times New Roman"/>
        </w:rPr>
      </w:pPr>
    </w:p>
    <w:p w14:paraId="7AA3AD5E" w14:textId="77777777" w:rsidR="004D0BFC" w:rsidRDefault="004D0BFC" w:rsidP="004D0BFC">
      <w:pPr>
        <w:pStyle w:val="Body"/>
        <w:spacing w:after="0" w:line="240" w:lineRule="auto"/>
        <w:jc w:val="both"/>
        <w:rPr>
          <w:rStyle w:val="None"/>
          <w:rFonts w:ascii="Times New Roman" w:eastAsia="Times New Roman" w:hAnsi="Times New Roman" w:cs="Times New Roman"/>
          <w:sz w:val="24"/>
          <w:szCs w:val="24"/>
        </w:rPr>
      </w:pPr>
      <w:r>
        <w:rPr>
          <w:rStyle w:val="None"/>
          <w:rFonts w:ascii="Times New Roman" w:hAnsi="Times New Roman"/>
          <w:b/>
          <w:bCs/>
          <w:sz w:val="24"/>
          <w:szCs w:val="24"/>
          <w:lang w:val="en-US"/>
        </w:rPr>
        <w:t>Reference Books</w:t>
      </w:r>
    </w:p>
    <w:p w14:paraId="743EF8B7" w14:textId="77777777" w:rsidR="004D0BFC" w:rsidRDefault="004D0BFC" w:rsidP="004D0BFC">
      <w:pPr>
        <w:pStyle w:val="Body"/>
        <w:numPr>
          <w:ilvl w:val="0"/>
          <w:numId w:val="4"/>
        </w:numPr>
        <w:spacing w:after="0" w:line="240" w:lineRule="auto"/>
        <w:jc w:val="both"/>
        <w:rPr>
          <w:rFonts w:ascii="Times New Roman" w:hAnsi="Times New Roman"/>
          <w:lang w:val="de-DE"/>
        </w:rPr>
      </w:pPr>
      <w:r>
        <w:rPr>
          <w:rStyle w:val="None"/>
          <w:rFonts w:ascii="Times New Roman" w:hAnsi="Times New Roman"/>
          <w:lang w:val="de-DE"/>
        </w:rPr>
        <w:t xml:space="preserve">Date C J, </w:t>
      </w:r>
      <w:r>
        <w:rPr>
          <w:rStyle w:val="None"/>
          <w:rFonts w:ascii="Times New Roman" w:hAnsi="Times New Roman"/>
          <w:lang w:val="en-US"/>
        </w:rPr>
        <w:t xml:space="preserve">“ An Introduction to Database Systems”, </w:t>
      </w:r>
      <w:proofErr w:type="spellStart"/>
      <w:r>
        <w:rPr>
          <w:rStyle w:val="None"/>
          <w:rFonts w:ascii="Times New Roman" w:hAnsi="Times New Roman"/>
          <w:lang w:val="en-US"/>
        </w:rPr>
        <w:t>Addision</w:t>
      </w:r>
      <w:proofErr w:type="spellEnd"/>
      <w:r>
        <w:rPr>
          <w:rStyle w:val="None"/>
          <w:rFonts w:ascii="Times New Roman" w:hAnsi="Times New Roman"/>
          <w:lang w:val="en-US"/>
        </w:rPr>
        <w:t xml:space="preserve"> Wesley</w:t>
      </w:r>
    </w:p>
    <w:p w14:paraId="2ED87134" w14:textId="77777777" w:rsidR="004D0BFC" w:rsidRDefault="004D0BFC" w:rsidP="004D0BFC">
      <w:pPr>
        <w:pStyle w:val="Body"/>
        <w:numPr>
          <w:ilvl w:val="0"/>
          <w:numId w:val="4"/>
        </w:numPr>
        <w:spacing w:after="0" w:line="240" w:lineRule="auto"/>
        <w:jc w:val="both"/>
        <w:rPr>
          <w:rFonts w:ascii="Times New Roman" w:hAnsi="Times New Roman"/>
        </w:rPr>
      </w:pPr>
      <w:proofErr w:type="spellStart"/>
      <w:r>
        <w:rPr>
          <w:rStyle w:val="None"/>
          <w:rFonts w:ascii="Times New Roman" w:hAnsi="Times New Roman"/>
        </w:rPr>
        <w:t>Elmasri</w:t>
      </w:r>
      <w:proofErr w:type="spellEnd"/>
      <w:r>
        <w:rPr>
          <w:rStyle w:val="None"/>
          <w:rFonts w:ascii="Times New Roman" w:hAnsi="Times New Roman"/>
        </w:rPr>
        <w:t xml:space="preserve">, </w:t>
      </w:r>
      <w:proofErr w:type="spellStart"/>
      <w:r>
        <w:rPr>
          <w:rStyle w:val="None"/>
          <w:rFonts w:ascii="Times New Roman" w:hAnsi="Times New Roman"/>
        </w:rPr>
        <w:t>Navathe</w:t>
      </w:r>
      <w:proofErr w:type="spellEnd"/>
      <w:r>
        <w:rPr>
          <w:rStyle w:val="None"/>
          <w:rFonts w:ascii="Times New Roman" w:hAnsi="Times New Roman"/>
        </w:rPr>
        <w:t xml:space="preserve">, </w:t>
      </w:r>
      <w:r>
        <w:rPr>
          <w:rStyle w:val="None"/>
          <w:rFonts w:ascii="Times New Roman" w:hAnsi="Times New Roman"/>
          <w:lang w:val="en-US"/>
        </w:rPr>
        <w:t xml:space="preserve">“ Fundamentals of Database Systems”, </w:t>
      </w:r>
      <w:proofErr w:type="spellStart"/>
      <w:r>
        <w:rPr>
          <w:rStyle w:val="None"/>
          <w:rFonts w:ascii="Times New Roman" w:hAnsi="Times New Roman"/>
          <w:lang w:val="en-US"/>
        </w:rPr>
        <w:t>Addision</w:t>
      </w:r>
      <w:proofErr w:type="spellEnd"/>
      <w:r>
        <w:rPr>
          <w:rStyle w:val="None"/>
          <w:rFonts w:ascii="Times New Roman" w:hAnsi="Times New Roman"/>
          <w:lang w:val="en-US"/>
        </w:rPr>
        <w:t xml:space="preserve"> Wesley</w:t>
      </w:r>
    </w:p>
    <w:p w14:paraId="407BA0F2" w14:textId="77777777" w:rsidR="004D0BFC" w:rsidRDefault="004D0BFC" w:rsidP="004D0BFC">
      <w:pPr>
        <w:pStyle w:val="Body"/>
        <w:numPr>
          <w:ilvl w:val="0"/>
          <w:numId w:val="4"/>
        </w:numPr>
        <w:spacing w:after="0" w:line="240" w:lineRule="auto"/>
        <w:jc w:val="both"/>
        <w:rPr>
          <w:rFonts w:ascii="Times New Roman" w:hAnsi="Times New Roman"/>
        </w:rPr>
      </w:pPr>
      <w:r>
        <w:rPr>
          <w:rStyle w:val="None"/>
          <w:rFonts w:ascii="Times New Roman" w:hAnsi="Times New Roman"/>
        </w:rPr>
        <w:t>O</w:t>
      </w:r>
      <w:r>
        <w:rPr>
          <w:rStyle w:val="None"/>
          <w:rFonts w:ascii="Times New Roman" w:hAnsi="Times New Roman"/>
          <w:lang w:val="en-US"/>
        </w:rPr>
        <w:t>’</w:t>
      </w:r>
      <w:r>
        <w:rPr>
          <w:rStyle w:val="None"/>
          <w:rFonts w:ascii="Times New Roman" w:hAnsi="Times New Roman"/>
          <w:lang w:val="es-ES_tradnl"/>
        </w:rPr>
        <w:t xml:space="preserve">Neil, </w:t>
      </w:r>
      <w:proofErr w:type="spellStart"/>
      <w:r>
        <w:rPr>
          <w:rStyle w:val="None"/>
          <w:rFonts w:ascii="Times New Roman" w:hAnsi="Times New Roman"/>
          <w:lang w:val="es-ES_tradnl"/>
        </w:rPr>
        <w:t>Databases</w:t>
      </w:r>
      <w:proofErr w:type="spellEnd"/>
      <w:r>
        <w:rPr>
          <w:rStyle w:val="None"/>
          <w:rFonts w:ascii="Times New Roman" w:hAnsi="Times New Roman"/>
          <w:lang w:val="es-ES_tradnl"/>
        </w:rPr>
        <w:t>, Elsevier Pub.</w:t>
      </w:r>
    </w:p>
    <w:p w14:paraId="61DA4193" w14:textId="77777777" w:rsidR="004D0BFC" w:rsidRDefault="004D0BFC" w:rsidP="004D0BFC">
      <w:pPr>
        <w:pStyle w:val="Body"/>
        <w:numPr>
          <w:ilvl w:val="0"/>
          <w:numId w:val="4"/>
        </w:numPr>
        <w:spacing w:after="0" w:line="240" w:lineRule="auto"/>
        <w:jc w:val="both"/>
        <w:rPr>
          <w:rFonts w:ascii="Times New Roman" w:hAnsi="Times New Roman"/>
        </w:rPr>
      </w:pPr>
      <w:r>
        <w:rPr>
          <w:rStyle w:val="None"/>
          <w:rFonts w:ascii="Times New Roman" w:hAnsi="Times New Roman"/>
        </w:rPr>
        <w:t>Leon &amp; Leon,</w:t>
      </w:r>
      <w:r>
        <w:rPr>
          <w:rStyle w:val="None"/>
          <w:rFonts w:ascii="Times New Roman" w:hAnsi="Times New Roman"/>
          <w:lang w:val="en-US"/>
        </w:rPr>
        <w:t>”Database Management Systems”, Vikas Publishing House</w:t>
      </w:r>
    </w:p>
    <w:p w14:paraId="0D128031" w14:textId="77777777" w:rsidR="004D0BFC" w:rsidRDefault="004D0BFC" w:rsidP="004D0BFC">
      <w:pPr>
        <w:pStyle w:val="Body"/>
        <w:numPr>
          <w:ilvl w:val="0"/>
          <w:numId w:val="4"/>
        </w:numPr>
        <w:spacing w:after="0" w:line="240" w:lineRule="auto"/>
        <w:jc w:val="both"/>
        <w:rPr>
          <w:rFonts w:ascii="Times New Roman" w:hAnsi="Times New Roman"/>
          <w:lang w:val="pt-PT"/>
        </w:rPr>
      </w:pPr>
      <w:proofErr w:type="spellStart"/>
      <w:r>
        <w:rPr>
          <w:rStyle w:val="None"/>
          <w:rFonts w:ascii="Times New Roman" w:hAnsi="Times New Roman"/>
          <w:lang w:val="pt-PT"/>
        </w:rPr>
        <w:t>Bipin</w:t>
      </w:r>
      <w:proofErr w:type="spellEnd"/>
      <w:r>
        <w:rPr>
          <w:rStyle w:val="None"/>
          <w:rFonts w:ascii="Times New Roman" w:hAnsi="Times New Roman"/>
          <w:lang w:val="pt-PT"/>
        </w:rPr>
        <w:t xml:space="preserve"> C. </w:t>
      </w:r>
      <w:proofErr w:type="spellStart"/>
      <w:r>
        <w:rPr>
          <w:rStyle w:val="None"/>
          <w:rFonts w:ascii="Times New Roman" w:hAnsi="Times New Roman"/>
          <w:lang w:val="pt-PT"/>
        </w:rPr>
        <w:t>Desai</w:t>
      </w:r>
      <w:proofErr w:type="spellEnd"/>
      <w:r>
        <w:rPr>
          <w:rStyle w:val="None"/>
          <w:rFonts w:ascii="Times New Roman" w:hAnsi="Times New Roman"/>
          <w:lang w:val="pt-PT"/>
        </w:rPr>
        <w:t xml:space="preserve">, </w:t>
      </w:r>
      <w:proofErr w:type="gramStart"/>
      <w:r>
        <w:rPr>
          <w:rStyle w:val="None"/>
          <w:rFonts w:ascii="Times New Roman" w:hAnsi="Times New Roman"/>
          <w:lang w:val="en-US"/>
        </w:rPr>
        <w:t>“ An</w:t>
      </w:r>
      <w:proofErr w:type="gramEnd"/>
      <w:r>
        <w:rPr>
          <w:rStyle w:val="None"/>
          <w:rFonts w:ascii="Times New Roman" w:hAnsi="Times New Roman"/>
          <w:lang w:val="en-US"/>
        </w:rPr>
        <w:t xml:space="preserve"> Introduction to Database Systems”, </w:t>
      </w:r>
      <w:proofErr w:type="spellStart"/>
      <w:r>
        <w:rPr>
          <w:rStyle w:val="None"/>
          <w:rFonts w:ascii="Times New Roman" w:hAnsi="Times New Roman"/>
          <w:lang w:val="en-US"/>
        </w:rPr>
        <w:t>Gagotia</w:t>
      </w:r>
      <w:proofErr w:type="spellEnd"/>
      <w:r>
        <w:rPr>
          <w:rStyle w:val="None"/>
          <w:rFonts w:ascii="Times New Roman" w:hAnsi="Times New Roman"/>
          <w:lang w:val="en-US"/>
        </w:rPr>
        <w:t xml:space="preserve"> Publications</w:t>
      </w:r>
    </w:p>
    <w:p w14:paraId="19CC9ED6" w14:textId="77777777" w:rsidR="004D0BFC" w:rsidRDefault="004D0BFC" w:rsidP="004D0BFC">
      <w:pPr>
        <w:pStyle w:val="Body"/>
        <w:numPr>
          <w:ilvl w:val="0"/>
          <w:numId w:val="4"/>
        </w:numPr>
        <w:spacing w:after="0" w:line="240" w:lineRule="auto"/>
        <w:jc w:val="both"/>
        <w:rPr>
          <w:rFonts w:ascii="Times New Roman" w:hAnsi="Times New Roman"/>
        </w:rPr>
      </w:pPr>
      <w:r>
        <w:rPr>
          <w:rStyle w:val="None"/>
          <w:rFonts w:ascii="Times New Roman" w:hAnsi="Times New Roman"/>
        </w:rPr>
        <w:t xml:space="preserve">Majumdar &amp; Bhattacharya, </w:t>
      </w:r>
      <w:r>
        <w:rPr>
          <w:rStyle w:val="None"/>
          <w:rFonts w:ascii="Times New Roman" w:hAnsi="Times New Roman"/>
          <w:lang w:val="en-US"/>
        </w:rPr>
        <w:t>“Database Management System”</w:t>
      </w:r>
      <w:r>
        <w:rPr>
          <w:rStyle w:val="None"/>
          <w:rFonts w:ascii="Times New Roman" w:hAnsi="Times New Roman"/>
        </w:rPr>
        <w:t>, TMH (14)</w:t>
      </w:r>
    </w:p>
    <w:p w14:paraId="59F632B6" w14:textId="77777777" w:rsidR="004D0BFC" w:rsidRDefault="004D0BFC" w:rsidP="004D0BFC">
      <w:pPr>
        <w:pStyle w:val="Body"/>
        <w:numPr>
          <w:ilvl w:val="0"/>
          <w:numId w:val="4"/>
        </w:numPr>
        <w:spacing w:after="0" w:line="240" w:lineRule="auto"/>
        <w:jc w:val="both"/>
        <w:rPr>
          <w:rFonts w:ascii="Times New Roman" w:hAnsi="Times New Roman"/>
          <w:lang w:val="de-DE"/>
        </w:rPr>
      </w:pPr>
      <w:proofErr w:type="spellStart"/>
      <w:r>
        <w:rPr>
          <w:rStyle w:val="None"/>
          <w:rFonts w:ascii="Times New Roman" w:hAnsi="Times New Roman"/>
          <w:lang w:val="de-DE"/>
        </w:rPr>
        <w:t>Ramkrishnan</w:t>
      </w:r>
      <w:proofErr w:type="spellEnd"/>
      <w:r>
        <w:rPr>
          <w:rStyle w:val="None"/>
          <w:rFonts w:ascii="Times New Roman" w:hAnsi="Times New Roman"/>
          <w:lang w:val="de-DE"/>
        </w:rPr>
        <w:t xml:space="preserve">, Gehrke, </w:t>
      </w:r>
      <w:r>
        <w:rPr>
          <w:rStyle w:val="None"/>
          <w:rFonts w:ascii="Times New Roman" w:hAnsi="Times New Roman"/>
          <w:lang w:val="en-US"/>
        </w:rPr>
        <w:t>“ Database Management System”</w:t>
      </w:r>
      <w:r>
        <w:rPr>
          <w:rStyle w:val="None"/>
          <w:rFonts w:ascii="Times New Roman" w:hAnsi="Times New Roman"/>
        </w:rPr>
        <w:t>, McGraw Hill</w:t>
      </w:r>
    </w:p>
    <w:p w14:paraId="059DBAEE" w14:textId="00563F73" w:rsidR="004D0BFC" w:rsidRDefault="004D0BFC"/>
    <w:sectPr w:rsidR="004D0B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0609E8"/>
    <w:multiLevelType w:val="hybridMultilevel"/>
    <w:tmpl w:val="B5340A58"/>
    <w:numStyleLink w:val="ImportedStyle36"/>
  </w:abstractNum>
  <w:abstractNum w:abstractNumId="1" w15:restartNumberingAfterBreak="0">
    <w:nsid w:val="468A6DFA"/>
    <w:multiLevelType w:val="hybridMultilevel"/>
    <w:tmpl w:val="F8C8D364"/>
    <w:numStyleLink w:val="ImportedStyle35"/>
  </w:abstractNum>
  <w:abstractNum w:abstractNumId="2" w15:restartNumberingAfterBreak="0">
    <w:nsid w:val="775B39A6"/>
    <w:multiLevelType w:val="hybridMultilevel"/>
    <w:tmpl w:val="B5340A58"/>
    <w:styleLink w:val="ImportedStyle36"/>
    <w:lvl w:ilvl="0" w:tplc="229CFFF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E6C3852">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3A26F6A">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CEDC5806">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51C8420">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0C27582">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5BB83D4A">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6B0165C">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A507506">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8F47EE9"/>
    <w:multiLevelType w:val="hybridMultilevel"/>
    <w:tmpl w:val="F8C8D364"/>
    <w:styleLink w:val="ImportedStyle35"/>
    <w:lvl w:ilvl="0" w:tplc="34DE7E8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1" w:tplc="380A585E">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2" w:tplc="9BEC5C38">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3" w:tplc="675225EA">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4" w:tplc="C6ECE27E">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5" w:tplc="7ADCACAA">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6" w:tplc="8110A7A0">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7" w:tplc="13644940">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8" w:tplc="9DAAFA28">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abstractNum>
  <w:num w:numId="1" w16cid:durableId="541946550">
    <w:abstractNumId w:val="3"/>
  </w:num>
  <w:num w:numId="2" w16cid:durableId="2005159424">
    <w:abstractNumId w:val="1"/>
  </w:num>
  <w:num w:numId="3" w16cid:durableId="540018400">
    <w:abstractNumId w:val="2"/>
  </w:num>
  <w:num w:numId="4" w16cid:durableId="2057702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BFC"/>
    <w:rsid w:val="004D0BF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4D62DD35"/>
  <w15:chartTrackingRefBased/>
  <w15:docId w15:val="{B4C230C3-D050-624C-97A4-684638772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1"/>
        <w:lang w:val="en-IN"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BFC"/>
    <w:pPr>
      <w:pBdr>
        <w:top w:val="nil"/>
        <w:left w:val="nil"/>
        <w:bottom w:val="nil"/>
        <w:right w:val="nil"/>
        <w:between w:val="nil"/>
        <w:bar w:val="nil"/>
      </w:pBdr>
    </w:pPr>
    <w:rPr>
      <w:rFonts w:ascii="Times New Roman" w:eastAsia="Arial Unicode MS" w:hAnsi="Times New Roman" w:cs="Times New Roman"/>
      <w:szCs w:val="24"/>
      <w:bdr w:val="nil"/>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4D0BFC"/>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lang w:eastAsia="en-GB"/>
      <w14:textOutline w14:w="0" w14:cap="flat" w14:cmpd="sng" w14:algn="ctr">
        <w14:noFill/>
        <w14:prstDash w14:val="solid"/>
        <w14:bevel/>
      </w14:textOutline>
    </w:rPr>
  </w:style>
  <w:style w:type="character" w:customStyle="1" w:styleId="None">
    <w:name w:val="None"/>
    <w:rsid w:val="004D0BFC"/>
  </w:style>
  <w:style w:type="numbering" w:customStyle="1" w:styleId="ImportedStyle35">
    <w:name w:val="Imported Style 35"/>
    <w:rsid w:val="004D0BFC"/>
    <w:pPr>
      <w:numPr>
        <w:numId w:val="1"/>
      </w:numPr>
    </w:pPr>
  </w:style>
  <w:style w:type="numbering" w:customStyle="1" w:styleId="ImportedStyle36">
    <w:name w:val="Imported Style 36"/>
    <w:rsid w:val="004D0BFC"/>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454</Words>
  <Characters>2588</Characters>
  <Application>Microsoft Office Word</Application>
  <DocSecurity>0</DocSecurity>
  <Lines>21</Lines>
  <Paragraphs>6</Paragraphs>
  <ScaleCrop>false</ScaleCrop>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Hradesh Kumar-GUSCSE201927680</dc:creator>
  <cp:keywords/>
  <dc:description/>
  <cp:lastModifiedBy>Hradesh Kumar-GUSCSE201927680</cp:lastModifiedBy>
  <cp:revision>1</cp:revision>
  <dcterms:created xsi:type="dcterms:W3CDTF">2022-09-05T06:25:00Z</dcterms:created>
  <dcterms:modified xsi:type="dcterms:W3CDTF">2022-09-05T06:25:00Z</dcterms:modified>
</cp:coreProperties>
</file>