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0DF57" w14:textId="77777777" w:rsidR="005E2C3F" w:rsidRDefault="005E2C3F" w:rsidP="00CF1B40">
      <w:pPr>
        <w:jc w:val="center"/>
        <w:rPr>
          <w:b/>
          <w:u w:val="single"/>
        </w:rPr>
      </w:pPr>
      <w:r>
        <w:rPr>
          <w:b/>
          <w:u w:val="single"/>
          <w:lang/>
        </w:rPr>
        <w:t>P</w:t>
      </w:r>
      <w:proofErr w:type="spellStart"/>
      <w:r>
        <w:rPr>
          <w:b/>
          <w:u w:val="single"/>
        </w:rPr>
        <w:t>ercentage</w:t>
      </w:r>
      <w:proofErr w:type="spellEnd"/>
    </w:p>
    <w:p w14:paraId="43C4E5FF" w14:textId="77777777" w:rsidR="005E2C3F" w:rsidRDefault="005E2C3F" w:rsidP="00CF1B40">
      <w:r>
        <w:t xml:space="preserve">               For Questions 1-12: Calculate?</w:t>
      </w:r>
    </w:p>
    <w:p w14:paraId="73B835DC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42.75% of 960?</w:t>
      </w:r>
    </w:p>
    <w:p w14:paraId="7CF72B09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32% of 55?</w:t>
      </w:r>
    </w:p>
    <w:p w14:paraId="313AEAB0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24% of 225?</w:t>
      </w:r>
    </w:p>
    <w:p w14:paraId="3C4A2380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83.33% of 1296?</w:t>
      </w:r>
    </w:p>
    <w:p w14:paraId="0340BCDF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91.66% o f 2472?</w:t>
      </w:r>
    </w:p>
    <w:p w14:paraId="659A628B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What percent of 687 is 359?</w:t>
      </w:r>
    </w:p>
    <w:p w14:paraId="6EC35CCA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Find 359/687 in percent?</w:t>
      </w:r>
    </w:p>
    <w:p w14:paraId="57CBB09C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25000 is what percent of 142250?</w:t>
      </w:r>
    </w:p>
    <w:p w14:paraId="3C433AFF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Find 25000/142250?</w:t>
      </w:r>
    </w:p>
    <w:p w14:paraId="7A3B18CF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Which fraction is greater? 101/203 or 179/252</w:t>
      </w:r>
    </w:p>
    <w:p w14:paraId="4833A4AD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Compare 797/1599 with 421/839?</w:t>
      </w:r>
    </w:p>
    <w:p w14:paraId="004154D9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Compare 19/29 with 32/42?</w:t>
      </w:r>
    </w:p>
    <w:p w14:paraId="6560ADB2" w14:textId="77777777" w:rsidR="005E2C3F" w:rsidRDefault="005E2C3F" w:rsidP="00CF1B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u w:val="single"/>
        </w:rPr>
      </w:pPr>
    </w:p>
    <w:p w14:paraId="48F46D97" w14:textId="77777777" w:rsidR="005E2C3F" w:rsidRDefault="005E2C3F" w:rsidP="00CF1B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Percentage:</w:t>
      </w:r>
    </w:p>
    <w:p w14:paraId="641D1F9B" w14:textId="77777777" w:rsidR="005E2C3F" w:rsidRDefault="005E2C3F" w:rsidP="00CF1B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u w:val="single"/>
        </w:rPr>
      </w:pPr>
    </w:p>
    <w:p w14:paraId="4C5270C6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Two numbers are respectively 12(1/2)% and 25% more than a third number. The first number as percentage of second number is?                                                                                                                                A.50      B.60      C.75      D.90       </w:t>
      </w:r>
    </w:p>
    <w:p w14:paraId="11BD3240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proofErr w:type="spellStart"/>
      <w:r>
        <w:rPr>
          <w:color w:val="000000"/>
        </w:rPr>
        <w:t>Radha</w:t>
      </w:r>
      <w:proofErr w:type="spellEnd"/>
      <w:r>
        <w:rPr>
          <w:color w:val="000000"/>
        </w:rPr>
        <w:t xml:space="preserve"> spends 40% of her salary on food, 20% on house rent, 10% on entertainment and 10% on conveyance. If her savings at the end of a month are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1500, then her salary per month is?                    A.Rs 8000      B.Rs 7500      C.Rs 6000     D.Rs 10000    </w:t>
      </w:r>
    </w:p>
    <w:p w14:paraId="223D7E52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Of the total amount received by Kiran, 20% was spent on purchases and 5% of the remaining on transportation. If he is left with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1520, the initial amount was?                                                                     A.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1000      B.Rs 2000     C.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2500      D.Rs 3000      </w:t>
      </w:r>
    </w:p>
    <w:p w14:paraId="2C23C4B1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 person gave 20% of his income to his elder son, 30% of the remaining to the younger son and 10% of the balance, he donated to a trust. He is left with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10080. His income was?                                A.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50000        B.Rs 40000       C.Rs 30000       D.Rs 20000     </w:t>
      </w:r>
    </w:p>
    <w:p w14:paraId="733D76EA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 man spends 75% of his income. His income increased by 20% and he increased his expenditure by 15%. His savings will then be increased by?                                                                                                        A. 33%      B.33(1/3)%      C.35%     D.40%     </w:t>
      </w:r>
    </w:p>
    <w:p w14:paraId="1807ED31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The price of petrol is increased by 25%. By how much percent a car owner should reduce his consumption of petrol so that the expenditure on petrol would not be increased?                                   A.25%      B.30%      C.50%       D.20%   </w:t>
      </w:r>
    </w:p>
    <w:p w14:paraId="03231FC9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If the price of a book is first decreased by 25% and then increased by 20%, the net change in the price of the book will be?                                                                                                                                          A.10% decrease      B.5 % decrease       C. no change      D.5% increase    </w:t>
      </w:r>
    </w:p>
    <w:p w14:paraId="75871139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When the price of sugar decreases by 10%, a man could buy 1 kg more for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270. Then the original price of sugar per kg is?                                                                                                                             A.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25      B.Rs 30      C.Rs 27      D.Rs 32    </w:t>
      </w:r>
    </w:p>
    <w:p w14:paraId="59ACA22E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The number of seats in an auditorium is increased by 25%. The price on a ticket is also increased by 12%. What is the effect on the revenue collected?                                                                                         A.40%      B.45%      C.50%      D.60%      </w:t>
      </w:r>
    </w:p>
    <w:p w14:paraId="4ED6B3D3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In an examination, a student who gets 20% of the maximum marks and fails by 5 marks. Another student who scores 30% of the maximum marks got 20 marks more than the pass marks. The necessary percentage required for passing is?                                                                                                    A. 32%     B.23%     C.22%     D.20%      </w:t>
      </w:r>
    </w:p>
    <w:p w14:paraId="1DBD7BD3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A sample of 50 </w:t>
      </w:r>
      <w:proofErr w:type="spellStart"/>
      <w:r>
        <w:rPr>
          <w:color w:val="000000"/>
        </w:rPr>
        <w:t>liters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glycerin</w:t>
      </w:r>
      <w:proofErr w:type="spellEnd"/>
      <w:r>
        <w:rPr>
          <w:color w:val="000000"/>
        </w:rPr>
        <w:t xml:space="preserve"> is found to be adulterated to the extent of 20%. How much pure </w:t>
      </w:r>
      <w:proofErr w:type="spellStart"/>
      <w:r>
        <w:rPr>
          <w:color w:val="000000"/>
        </w:rPr>
        <w:t>glycerin</w:t>
      </w:r>
      <w:proofErr w:type="spellEnd"/>
      <w:r>
        <w:rPr>
          <w:color w:val="000000"/>
        </w:rPr>
        <w:t xml:space="preserve"> should be added to it so as to bring down the percentage of impurity to 5%?                      A. </w:t>
      </w:r>
      <w:r>
        <w:rPr>
          <w:color w:val="000000"/>
        </w:rPr>
        <w:tab/>
        <w:t xml:space="preserve">155 </w:t>
      </w:r>
      <w:proofErr w:type="spellStart"/>
      <w:r>
        <w:rPr>
          <w:color w:val="000000"/>
        </w:rPr>
        <w:t>liters</w:t>
      </w:r>
      <w:proofErr w:type="spellEnd"/>
      <w:r>
        <w:rPr>
          <w:color w:val="000000"/>
        </w:rPr>
        <w:t xml:space="preserve">    B.</w:t>
      </w:r>
      <w:r>
        <w:rPr>
          <w:color w:val="000000"/>
        </w:rPr>
        <w:tab/>
        <w:t xml:space="preserve">150 </w:t>
      </w:r>
      <w:proofErr w:type="spellStart"/>
      <w:r>
        <w:rPr>
          <w:color w:val="000000"/>
        </w:rPr>
        <w:t>liters</w:t>
      </w:r>
      <w:proofErr w:type="spellEnd"/>
      <w:r>
        <w:rPr>
          <w:color w:val="000000"/>
        </w:rPr>
        <w:t xml:space="preserve">       C.</w:t>
      </w:r>
      <w:r>
        <w:rPr>
          <w:color w:val="000000"/>
        </w:rPr>
        <w:tab/>
      </w:r>
      <w:r>
        <w:rPr>
          <w:color w:val="000000"/>
        </w:rPr>
        <w:tab/>
        <w:t xml:space="preserve">150.4 </w:t>
      </w:r>
      <w:proofErr w:type="spellStart"/>
      <w:r>
        <w:rPr>
          <w:color w:val="000000"/>
        </w:rPr>
        <w:t>liters</w:t>
      </w:r>
      <w:proofErr w:type="spellEnd"/>
      <w:r>
        <w:rPr>
          <w:color w:val="000000"/>
        </w:rPr>
        <w:t xml:space="preserve">      D.</w:t>
      </w:r>
      <w:r>
        <w:rPr>
          <w:color w:val="000000"/>
        </w:rPr>
        <w:tab/>
        <w:t xml:space="preserve">149 </w:t>
      </w:r>
      <w:proofErr w:type="spellStart"/>
      <w:r>
        <w:rPr>
          <w:color w:val="000000"/>
        </w:rPr>
        <w:t>liters</w:t>
      </w:r>
      <w:proofErr w:type="spellEnd"/>
      <w:r>
        <w:rPr>
          <w:color w:val="000000"/>
        </w:rPr>
        <w:t xml:space="preserve">  </w:t>
      </w:r>
    </w:p>
    <w:p w14:paraId="0943FCC9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liter</w:t>
      </w:r>
      <w:proofErr w:type="spellEnd"/>
      <w:r>
        <w:rPr>
          <w:color w:val="000000"/>
        </w:rPr>
        <w:t xml:space="preserve"> of water is added to 5 </w:t>
      </w:r>
      <w:proofErr w:type="spellStart"/>
      <w:r>
        <w:rPr>
          <w:color w:val="000000"/>
        </w:rPr>
        <w:t>liters</w:t>
      </w:r>
      <w:proofErr w:type="spellEnd"/>
      <w:r>
        <w:rPr>
          <w:color w:val="000000"/>
        </w:rPr>
        <w:t xml:space="preserve"> of alcohol-water solution containing 40% alcohol strength. The strength of alcohol in the new solution will be?                                                                                                     A. </w:t>
      </w:r>
      <w:r>
        <w:rPr>
          <w:color w:val="000000"/>
        </w:rPr>
        <w:tab/>
        <w:t>30%     B.</w:t>
      </w:r>
      <w:r>
        <w:rPr>
          <w:color w:val="000000"/>
        </w:rPr>
        <w:tab/>
        <w:t>33%      C.</w:t>
      </w:r>
      <w:r>
        <w:rPr>
          <w:color w:val="000000"/>
        </w:rPr>
        <w:tab/>
        <w:t>33(2/3)%     D.</w:t>
      </w:r>
      <w:r>
        <w:rPr>
          <w:color w:val="000000"/>
        </w:rPr>
        <w:tab/>
        <w:t xml:space="preserve">33(1/3)%   </w:t>
      </w:r>
    </w:p>
    <w:p w14:paraId="1045682A" w14:textId="77777777" w:rsidR="005E2C3F" w:rsidRDefault="005E2C3F" w:rsidP="005E2C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In an election between two candidates, 75% of the voters cast their votes, out of which 2% votes were declared invalid. A candidate got 9261 votes which were 75% of the valid votes. The total number of voters enrolled in that election was?                                                                                        A.16000       B.16400     C.16800      D.18000 </w:t>
      </w:r>
    </w:p>
    <w:p w14:paraId="51B9CF20" w14:textId="77777777" w:rsidR="005E2C3F" w:rsidRDefault="005E2C3F"/>
    <w:sectPr w:rsidR="005E2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264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3F"/>
    <w:rsid w:val="005E2C3F"/>
    <w:rsid w:val="00B9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CA496"/>
  <w15:chartTrackingRefBased/>
  <w15:docId w15:val="{7AEF3FF0-8DD8-2C44-8EDA-753CCFB7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abhishekkumarsingh GUSLLL201927465</dc:creator>
  <cp:keywords/>
  <dc:description/>
  <cp:lastModifiedBy>abhishekkumarsingh GUSLLL201927465</cp:lastModifiedBy>
  <cp:revision>2</cp:revision>
  <dcterms:created xsi:type="dcterms:W3CDTF">2022-10-11T05:53:00Z</dcterms:created>
  <dcterms:modified xsi:type="dcterms:W3CDTF">2022-10-11T05:53:00Z</dcterms:modified>
</cp:coreProperties>
</file>