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A1344" w14:textId="2432B052" w:rsidR="00965239" w:rsidRPr="00516C6F" w:rsidRDefault="0084588B">
      <w:pPr>
        <w:rPr>
          <w:rFonts w:ascii="Courier New" w:hAnsi="Courier New" w:cs="Courier New"/>
          <w:b/>
          <w:bCs/>
          <w:sz w:val="32"/>
          <w:szCs w:val="32"/>
        </w:rPr>
      </w:pPr>
      <w:r w:rsidRPr="00516C6F">
        <w:rPr>
          <w:rFonts w:ascii="Courier New" w:hAnsi="Courier New" w:cs="Courier New"/>
          <w:b/>
          <w:bCs/>
          <w:sz w:val="32"/>
          <w:szCs w:val="32"/>
        </w:rPr>
        <w:t xml:space="preserve">If you are trying to take 10^5 integers and you are getting problem in using it, then declare the array in global scope instead of using it in main function. What happens is in main function the data types size is limited as main function is one function of the entire program and its space is limited. Better in this case declare the </w:t>
      </w:r>
      <w:r w:rsidR="00516C6F" w:rsidRPr="00516C6F">
        <w:rPr>
          <w:rFonts w:ascii="Courier New" w:hAnsi="Courier New" w:cs="Courier New"/>
          <w:b/>
          <w:bCs/>
          <w:sz w:val="32"/>
          <w:szCs w:val="32"/>
        </w:rPr>
        <w:t>array in</w:t>
      </w:r>
      <w:r w:rsidRPr="00516C6F">
        <w:rPr>
          <w:rFonts w:ascii="Courier New" w:hAnsi="Courier New" w:cs="Courier New"/>
          <w:b/>
          <w:bCs/>
          <w:sz w:val="32"/>
          <w:szCs w:val="32"/>
        </w:rPr>
        <w:t xml:space="preserve"> global scope and use it in main function</w:t>
      </w:r>
    </w:p>
    <w:sectPr w:rsidR="00965239" w:rsidRPr="00516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8B"/>
    <w:rsid w:val="00516C6F"/>
    <w:rsid w:val="0084588B"/>
    <w:rsid w:val="00965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BAD0"/>
  <w15:chartTrackingRefBased/>
  <w15:docId w15:val="{D1A6A803-B1B5-45C5-80A2-CF3FE568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Sahoo</dc:creator>
  <cp:keywords/>
  <dc:description/>
  <cp:lastModifiedBy>Debasis Sahoo</cp:lastModifiedBy>
  <cp:revision>2</cp:revision>
  <dcterms:created xsi:type="dcterms:W3CDTF">2020-05-10T19:33:00Z</dcterms:created>
  <dcterms:modified xsi:type="dcterms:W3CDTF">2020-05-10T19:43:00Z</dcterms:modified>
</cp:coreProperties>
</file>