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AA325" w14:textId="77777777" w:rsidR="003B1B71" w:rsidRDefault="003B1B71" w:rsidP="003B1B71">
      <w:pPr>
        <w:pStyle w:val="Heading1"/>
        <w:ind w:left="311"/>
        <w:rPr>
          <w:u w:val="none"/>
        </w:rPr>
      </w:pPr>
      <w:r>
        <w:rPr>
          <w:spacing w:val="-4"/>
          <w:u w:val="none"/>
        </w:rPr>
        <w:t>LAB</w:t>
      </w:r>
      <w:r>
        <w:rPr>
          <w:spacing w:val="-3"/>
          <w:u w:val="none"/>
        </w:rPr>
        <w:t xml:space="preserve"> </w:t>
      </w:r>
      <w:r>
        <w:rPr>
          <w:spacing w:val="-4"/>
          <w:u w:val="none"/>
        </w:rPr>
        <w:t>ASSIGNMENT-</w:t>
      </w:r>
      <w:r>
        <w:rPr>
          <w:spacing w:val="-10"/>
          <w:u w:val="none"/>
        </w:rPr>
        <w:t>2</w:t>
      </w:r>
    </w:p>
    <w:p w14:paraId="21417924" w14:textId="77777777" w:rsidR="003B1B71" w:rsidRDefault="003B1B71" w:rsidP="003B1B71">
      <w:pPr>
        <w:pStyle w:val="BodyText"/>
        <w:spacing w:before="191"/>
        <w:ind w:left="235" w:right="290"/>
        <w:jc w:val="center"/>
      </w:pPr>
      <w:r>
        <w:t>Submitted</w:t>
      </w:r>
      <w:r>
        <w:rPr>
          <w:spacing w:val="-5"/>
        </w:rPr>
        <w:t xml:space="preserve"> for</w:t>
      </w:r>
    </w:p>
    <w:p w14:paraId="67D1247B" w14:textId="77777777" w:rsidR="003B1B71" w:rsidRDefault="003B1B71" w:rsidP="003B1B71">
      <w:pPr>
        <w:pStyle w:val="Heading1"/>
        <w:spacing w:before="187"/>
        <w:ind w:right="137"/>
        <w:rPr>
          <w:u w:val="none"/>
        </w:rPr>
      </w:pPr>
      <w:r>
        <w:t>COMPILER</w:t>
      </w:r>
      <w:r>
        <w:rPr>
          <w:spacing w:val="-10"/>
        </w:rPr>
        <w:t xml:space="preserve"> </w:t>
      </w:r>
      <w:r>
        <w:t>CONSTRUCTION</w:t>
      </w:r>
      <w:r>
        <w:rPr>
          <w:spacing w:val="-9"/>
        </w:rPr>
        <w:t xml:space="preserve"> </w:t>
      </w:r>
      <w:r>
        <w:rPr>
          <w:spacing w:val="-2"/>
        </w:rPr>
        <w:t>(UCS802)</w:t>
      </w:r>
    </w:p>
    <w:p w14:paraId="5D716AAF" w14:textId="77777777" w:rsidR="003B1B71" w:rsidRDefault="003B1B71" w:rsidP="003B1B71">
      <w:pPr>
        <w:rPr>
          <w:b/>
          <w:sz w:val="28"/>
        </w:rPr>
      </w:pPr>
    </w:p>
    <w:p w14:paraId="631699E8" w14:textId="77777777" w:rsidR="003B1B71" w:rsidRDefault="003B1B71" w:rsidP="003B1B71">
      <w:pPr>
        <w:spacing w:before="154"/>
        <w:rPr>
          <w:b/>
          <w:sz w:val="28"/>
        </w:rPr>
      </w:pPr>
    </w:p>
    <w:p w14:paraId="3E2ECEA0" w14:textId="77777777" w:rsidR="008E70BD" w:rsidRDefault="003B1B71" w:rsidP="003B1B71">
      <w:pPr>
        <w:spacing w:line="379" w:lineRule="auto"/>
        <w:ind w:left="3180" w:right="3280" w:hanging="2"/>
        <w:jc w:val="center"/>
        <w:rPr>
          <w:sz w:val="28"/>
        </w:rPr>
      </w:pPr>
      <w:r>
        <w:rPr>
          <w:sz w:val="28"/>
        </w:rPr>
        <w:t xml:space="preserve">Submitted by </w:t>
      </w:r>
    </w:p>
    <w:p w14:paraId="7E955E9C" w14:textId="29B3CCBA" w:rsidR="008E70BD" w:rsidRDefault="008E70BD" w:rsidP="003B1B71">
      <w:pPr>
        <w:spacing w:line="379" w:lineRule="auto"/>
        <w:ind w:left="3180" w:right="3280" w:hanging="2"/>
        <w:jc w:val="center"/>
        <w:rPr>
          <w:b/>
          <w:spacing w:val="-4"/>
          <w:sz w:val="28"/>
        </w:rPr>
      </w:pPr>
      <w:r>
        <w:rPr>
          <w:b/>
          <w:spacing w:val="-4"/>
          <w:sz w:val="28"/>
        </w:rPr>
        <w:t>Aryan Shanker Saxena</w:t>
      </w:r>
      <w:r w:rsidR="003B1B71">
        <w:rPr>
          <w:b/>
          <w:spacing w:val="-4"/>
          <w:sz w:val="28"/>
        </w:rPr>
        <w:t xml:space="preserve"> </w:t>
      </w:r>
    </w:p>
    <w:p w14:paraId="751B4D6B" w14:textId="65876586" w:rsidR="003B1B71" w:rsidRDefault="003B1B71" w:rsidP="003B1B71">
      <w:pPr>
        <w:spacing w:line="379" w:lineRule="auto"/>
        <w:ind w:left="3180" w:right="3280" w:hanging="2"/>
        <w:jc w:val="center"/>
        <w:rPr>
          <w:b/>
          <w:sz w:val="28"/>
        </w:rPr>
      </w:pPr>
      <w:r>
        <w:rPr>
          <w:b/>
          <w:spacing w:val="-2"/>
          <w:sz w:val="28"/>
        </w:rPr>
        <w:t>102103</w:t>
      </w:r>
      <w:r w:rsidR="008E70BD">
        <w:rPr>
          <w:b/>
          <w:spacing w:val="-2"/>
          <w:sz w:val="28"/>
        </w:rPr>
        <w:t>613</w:t>
      </w:r>
    </w:p>
    <w:p w14:paraId="4E99C2E9" w14:textId="77777777" w:rsidR="003B1B71" w:rsidRDefault="003B1B71" w:rsidP="003B1B71">
      <w:pPr>
        <w:rPr>
          <w:b/>
          <w:sz w:val="28"/>
        </w:rPr>
      </w:pPr>
    </w:p>
    <w:p w14:paraId="7BD74A3E" w14:textId="77777777" w:rsidR="003B1B71" w:rsidRDefault="003B1B71" w:rsidP="003B1B71">
      <w:pPr>
        <w:rPr>
          <w:b/>
          <w:sz w:val="28"/>
        </w:rPr>
      </w:pPr>
    </w:p>
    <w:p w14:paraId="0D48386B" w14:textId="77777777" w:rsidR="003B1B71" w:rsidRDefault="003B1B71" w:rsidP="003B1B71">
      <w:pPr>
        <w:spacing w:before="232"/>
        <w:rPr>
          <w:b/>
          <w:sz w:val="28"/>
        </w:rPr>
      </w:pPr>
    </w:p>
    <w:p w14:paraId="26A91925" w14:textId="617880EB" w:rsidR="003B1B71" w:rsidRDefault="003B1B71" w:rsidP="003B1B71">
      <w:pPr>
        <w:pStyle w:val="Heading2"/>
        <w:ind w:right="311"/>
      </w:pPr>
      <w:r>
        <w:t>4</w:t>
      </w:r>
      <w:r>
        <w:rPr>
          <w:spacing w:val="-5"/>
        </w:rPr>
        <w:t xml:space="preserve"> </w:t>
      </w:r>
      <w:r>
        <w:t>COE</w:t>
      </w:r>
      <w:r>
        <w:rPr>
          <w:spacing w:val="-4"/>
        </w:rPr>
        <w:t xml:space="preserve"> </w:t>
      </w:r>
      <w:r>
        <w:rPr>
          <w:spacing w:val="-5"/>
        </w:rPr>
        <w:t>2</w:t>
      </w:r>
      <w:r w:rsidR="008E70BD">
        <w:rPr>
          <w:spacing w:val="-5"/>
        </w:rPr>
        <w:t>2</w:t>
      </w:r>
    </w:p>
    <w:p w14:paraId="403663BA" w14:textId="77777777" w:rsidR="003B1B71" w:rsidRDefault="003B1B71" w:rsidP="003B1B71">
      <w:pPr>
        <w:spacing w:before="190"/>
        <w:ind w:left="235" w:right="233"/>
        <w:jc w:val="center"/>
        <w:rPr>
          <w:rFonts w:ascii="Calibri"/>
          <w:sz w:val="32"/>
        </w:rPr>
      </w:pPr>
      <w:r>
        <w:rPr>
          <w:rFonts w:ascii="Calibri"/>
          <w:spacing w:val="-2"/>
          <w:sz w:val="32"/>
        </w:rPr>
        <w:t>Submitted</w:t>
      </w:r>
      <w:r>
        <w:rPr>
          <w:rFonts w:ascii="Calibri"/>
          <w:spacing w:val="-11"/>
          <w:sz w:val="32"/>
        </w:rPr>
        <w:t xml:space="preserve"> </w:t>
      </w:r>
      <w:r>
        <w:rPr>
          <w:rFonts w:ascii="Calibri"/>
          <w:spacing w:val="-5"/>
          <w:sz w:val="32"/>
        </w:rPr>
        <w:t>to</w:t>
      </w:r>
    </w:p>
    <w:p w14:paraId="019CB4C2" w14:textId="5A17E3CD" w:rsidR="003B1B71" w:rsidRDefault="008E70BD" w:rsidP="003B1B71">
      <w:pPr>
        <w:pStyle w:val="Heading2"/>
        <w:spacing w:before="190"/>
      </w:pPr>
      <w:r>
        <w:rPr>
          <w:spacing w:val="-2"/>
        </w:rPr>
        <w:t>Mr</w:t>
      </w:r>
      <w:r w:rsidR="003B1B71">
        <w:rPr>
          <w:spacing w:val="-2"/>
        </w:rPr>
        <w:t>.</w:t>
      </w:r>
      <w:r w:rsidR="003B1B71">
        <w:rPr>
          <w:spacing w:val="-14"/>
        </w:rPr>
        <w:t xml:space="preserve"> </w:t>
      </w:r>
      <w:r>
        <w:rPr>
          <w:spacing w:val="-2"/>
        </w:rPr>
        <w:t>Rajesh</w:t>
      </w:r>
    </w:p>
    <w:p w14:paraId="73CF3650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6F6391F9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59E3ED06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1808EADB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463114C7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63F6F0F4" w14:textId="77777777" w:rsidR="003B1B71" w:rsidRDefault="003B1B71" w:rsidP="003B1B71">
      <w:pPr>
        <w:pStyle w:val="BodyText"/>
        <w:rPr>
          <w:rFonts w:ascii="Calibri"/>
          <w:b/>
          <w:sz w:val="20"/>
        </w:rPr>
      </w:pPr>
    </w:p>
    <w:p w14:paraId="1386B89B" w14:textId="77777777" w:rsidR="003B1B71" w:rsidRDefault="003B1B71" w:rsidP="003B1B71">
      <w:pPr>
        <w:pStyle w:val="BodyText"/>
        <w:spacing w:before="118"/>
        <w:rPr>
          <w:rFonts w:ascii="Calibri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5B54984" wp14:editId="36D21C74">
            <wp:simplePos x="0" y="0"/>
            <wp:positionH relativeFrom="page">
              <wp:posOffset>2856229</wp:posOffset>
            </wp:positionH>
            <wp:positionV relativeFrom="paragraph">
              <wp:posOffset>245523</wp:posOffset>
            </wp:positionV>
            <wp:extent cx="1840229" cy="1828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22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4BE5E" w14:textId="77777777" w:rsidR="003B1B71" w:rsidRDefault="003B1B71" w:rsidP="003B1B71">
      <w:pPr>
        <w:pStyle w:val="BodyText"/>
        <w:spacing w:before="268"/>
        <w:rPr>
          <w:rFonts w:ascii="Calibri"/>
          <w:b/>
          <w:sz w:val="32"/>
        </w:rPr>
      </w:pPr>
    </w:p>
    <w:p w14:paraId="5DE7EE7E" w14:textId="77777777" w:rsidR="003B1B71" w:rsidRDefault="003B1B71" w:rsidP="003B1B71">
      <w:pPr>
        <w:pStyle w:val="BodyText"/>
        <w:spacing w:line="369" w:lineRule="auto"/>
        <w:ind w:left="1499" w:right="1132" w:firstLine="405"/>
        <w:rPr>
          <w:rFonts w:ascii="Calibri"/>
        </w:rPr>
      </w:pPr>
      <w:r>
        <w:rPr>
          <w:rFonts w:ascii="Calibri"/>
        </w:rPr>
        <w:t>Computer Science and Engineering Department Thapar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Institute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Technology,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Patiala</w:t>
      </w:r>
    </w:p>
    <w:p w14:paraId="3556CB8B" w14:textId="77777777" w:rsidR="003B1B71" w:rsidRDefault="003B1B71" w:rsidP="003B1B71">
      <w:pPr>
        <w:pStyle w:val="BodyText"/>
        <w:spacing w:line="369" w:lineRule="auto"/>
        <w:ind w:left="1499" w:right="1132" w:firstLine="405"/>
        <w:rPr>
          <w:rFonts w:ascii="Calibri"/>
        </w:rPr>
      </w:pPr>
    </w:p>
    <w:p w14:paraId="0D3A65C5" w14:textId="77777777" w:rsidR="003B1B71" w:rsidRDefault="003B1B71" w:rsidP="003B1B71">
      <w:pPr>
        <w:spacing w:before="62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QUESTION:</w:t>
      </w:r>
    </w:p>
    <w:p w14:paraId="145EEC38" w14:textId="77777777" w:rsidR="003B1B71" w:rsidRDefault="003B1B71" w:rsidP="003B1B71">
      <w:pPr>
        <w:pStyle w:val="BodyText"/>
        <w:spacing w:before="184" w:line="259" w:lineRule="auto"/>
        <w:ind w:left="100"/>
      </w:pPr>
      <w:r w:rsidRPr="00F754B9">
        <w:t xml:space="preserve">Design a SLR parser for the grammar given below: </w:t>
      </w:r>
    </w:p>
    <w:p w14:paraId="1898D5EC" w14:textId="77777777" w:rsidR="003B1B71" w:rsidRDefault="003B1B71" w:rsidP="003B1B71">
      <w:pPr>
        <w:pStyle w:val="BodyText"/>
        <w:spacing w:before="184" w:line="259" w:lineRule="auto"/>
        <w:ind w:left="100"/>
      </w:pPr>
      <w:r w:rsidRPr="00F754B9">
        <w:t xml:space="preserve">E→E+T/T </w:t>
      </w:r>
    </w:p>
    <w:p w14:paraId="3A536D57" w14:textId="77777777" w:rsidR="003B1B71" w:rsidRDefault="003B1B71" w:rsidP="003B1B71">
      <w:pPr>
        <w:pStyle w:val="BodyText"/>
        <w:spacing w:before="184" w:line="259" w:lineRule="auto"/>
        <w:ind w:left="100"/>
      </w:pPr>
      <w:r w:rsidRPr="00F754B9">
        <w:t xml:space="preserve">T→T*F/F </w:t>
      </w:r>
    </w:p>
    <w:p w14:paraId="2D967BB2" w14:textId="77777777" w:rsidR="003B1B71" w:rsidRDefault="003B1B71" w:rsidP="003B1B71">
      <w:pPr>
        <w:pStyle w:val="BodyText"/>
        <w:spacing w:before="184" w:line="259" w:lineRule="auto"/>
        <w:ind w:left="100"/>
      </w:pPr>
      <w:r w:rsidRPr="00F754B9">
        <w:t>F→(E)/id</w:t>
      </w:r>
    </w:p>
    <w:p w14:paraId="01143462" w14:textId="77777777" w:rsidR="003B1B71" w:rsidRPr="00F754B9" w:rsidRDefault="003B1B71" w:rsidP="003B1B71"/>
    <w:p w14:paraId="7F2A4979" w14:textId="77777777" w:rsidR="003B1B71" w:rsidRDefault="003B1B71" w:rsidP="003B1B71">
      <w:pPr>
        <w:tabs>
          <w:tab w:val="left" w:pos="3420"/>
        </w:tabs>
      </w:pPr>
    </w:p>
    <w:p w14:paraId="537A4DB8" w14:textId="156C9A0E" w:rsidR="003B1B71" w:rsidRPr="003B1B71" w:rsidRDefault="003B1B71" w:rsidP="003B1B71">
      <w:pPr>
        <w:tabs>
          <w:tab w:val="left" w:pos="3420"/>
        </w:tabs>
        <w:rPr>
          <w:b/>
          <w:spacing w:val="-4"/>
          <w:sz w:val="28"/>
          <w:u w:val="single"/>
        </w:rPr>
      </w:pPr>
      <w:r>
        <w:rPr>
          <w:b/>
          <w:sz w:val="28"/>
          <w:u w:val="single"/>
        </w:rPr>
        <w:t>PYTHON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CODE:</w:t>
      </w:r>
    </w:p>
    <w:p w14:paraId="419B3DCC" w14:textId="77777777" w:rsidR="003B1B71" w:rsidRDefault="003B1B71"/>
    <w:p w14:paraId="0EF8CC13" w14:textId="0BFC4CF3" w:rsidR="003B1B71" w:rsidRDefault="003B1B71"/>
    <w:p w14:paraId="1D24A8F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from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collections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import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deque</w:t>
      </w:r>
    </w:p>
    <w:p w14:paraId="22723FD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from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typing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import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List,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, Tuple, Set</w:t>
      </w:r>
    </w:p>
    <w:p w14:paraId="140781C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7F0AA05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class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Action:</w:t>
      </w:r>
    </w:p>
    <w:p w14:paraId="55B6C6E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def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__</w:t>
      </w:r>
      <w:proofErr w:type="spell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init</w:t>
      </w:r>
      <w:proofErr w:type="spellEnd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_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_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self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type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state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5FFA8CA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spellStart"/>
      <w:proofErr w:type="gram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self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type</w:t>
      </w:r>
    </w:p>
    <w:p w14:paraId="29F3982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spellStart"/>
      <w:proofErr w:type="gram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self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.state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state</w:t>
      </w:r>
    </w:p>
    <w:p w14:paraId="011FBDD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9C2E67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Creating ACTION and GOTO tables</w:t>
      </w:r>
    </w:p>
    <w:p w14:paraId="0510BC7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action_table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Action]]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{</w:t>
      </w:r>
    </w:p>
    <w:p w14:paraId="6E1A5CD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0467C45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"accept"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1BE45F1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7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2320467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283B8ED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0FE442AD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42DE958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lastRenderedPageBreak/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701B3C1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7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5FDD860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506C0A5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9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7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5BD4B9B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0AE577B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Action(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5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)},</w:t>
      </w:r>
    </w:p>
    <w:p w14:paraId="202ED0A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</w:t>
      </w:r>
    </w:p>
    <w:p w14:paraId="3F080F8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347AA7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goto_table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]]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{</w:t>
      </w:r>
    </w:p>
    <w:p w14:paraId="5F6398E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0AEECC6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4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0624ABD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6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9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47E12CD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7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24816CB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</w:t>
      </w:r>
    </w:p>
    <w:p w14:paraId="1433E4E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25E1052D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productions: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List[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Tuple[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]]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[</w:t>
      </w:r>
    </w:p>
    <w:p w14:paraId="44905CF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"E'"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),  </w:t>
      </w:r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 xml:space="preserve"> Dummy production to initialize the parse</w:t>
      </w:r>
    </w:p>
    <w:p w14:paraId="714B9D3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  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E -&gt; E + T</w:t>
      </w:r>
    </w:p>
    <w:p w14:paraId="7CDA276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  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E -&gt; T</w:t>
      </w:r>
    </w:p>
    <w:p w14:paraId="5825B8A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  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T -&gt; T * F</w:t>
      </w:r>
    </w:p>
    <w:p w14:paraId="3A291D8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  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T -&gt; F</w:t>
      </w:r>
    </w:p>
    <w:p w14:paraId="565FB05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3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),   </w:t>
      </w:r>
      <w:proofErr w:type="gramEnd"/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F -&gt; ( E )</w:t>
      </w:r>
    </w:p>
    <w:p w14:paraId="2FFCFF0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    (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    </w:t>
      </w:r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F -&gt; id</w:t>
      </w:r>
    </w:p>
    <w:p w14:paraId="17D182D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5B9477BF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69C2C2D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D971F"/>
          <w:sz w:val="30"/>
          <w:szCs w:val="30"/>
          <w:lang w:val="en-IN" w:eastAsia="en-IN"/>
        </w:rPr>
        <w:t># FIRST and FOLLOW sets for non-terminals</w:t>
      </w:r>
    </w:p>
    <w:p w14:paraId="6FB96D8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first_set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, Set[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]]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{</w:t>
      </w:r>
    </w:p>
    <w:p w14:paraId="37AB891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4AB7284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6F90D50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22485D7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</w:t>
      </w:r>
    </w:p>
    <w:p w14:paraId="4D36201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07A740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follow_set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: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Dict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, Set[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]]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{</w:t>
      </w:r>
    </w:p>
    <w:p w14:paraId="64C2815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14E9D5E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69BFE83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},</w:t>
      </w:r>
    </w:p>
    <w:p w14:paraId="023B818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}</w:t>
      </w:r>
    </w:p>
    <w:p w14:paraId="3FE42CA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2F92912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def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print_first_and_follow_</w:t>
      </w:r>
      <w:proofErr w:type="gram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sets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24D7B81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"FIRST Sets:"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02BE67A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symbols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first_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set.items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():</w:t>
      </w:r>
    </w:p>
    <w:p w14:paraId="5D9A6F7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"FIRST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) = </w:t>
      </w:r>
      <w:proofErr w:type="gram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' '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.join(symbols)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08B227B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5AB0E1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</w:t>
      </w:r>
      <w:proofErr w:type="spell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FOLLOW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Sets:"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7E4799E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symbols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follow_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set.items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():</w:t>
      </w:r>
    </w:p>
    <w:p w14:paraId="1BE8638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"FOLLOW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) = </w:t>
      </w:r>
      <w:proofErr w:type="gram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' '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.join(symbols)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D3EEA7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1B5A87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def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print_action_and_goto_</w:t>
      </w:r>
      <w:proofErr w:type="gram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tables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210C401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terminals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[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"("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")"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6E034C9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[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"F"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0F9DB9A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0E75D0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</w:t>
      </w:r>
      <w:proofErr w:type="spell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ACTION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Table:"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6E8EC4D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'State'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20BE0B2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term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terminals:</w:t>
      </w:r>
    </w:p>
    <w:p w14:paraId="35BDE3E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term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50DDED5D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+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"-"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*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(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+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len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(terminals)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*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))</w:t>
      </w:r>
    </w:p>
    <w:p w14:paraId="6CE7E2B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16F0C5A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state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range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2DDC067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6CF0D8C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term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terminals:</w:t>
      </w:r>
    </w:p>
    <w:p w14:paraId="6EB9F49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action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action_table.get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state, {}).get(term)</w:t>
      </w:r>
    </w:p>
    <w:p w14:paraId="6EE8D65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action:</w:t>
      </w:r>
    </w:p>
    <w:p w14:paraId="7572A15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49A45E3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</w:t>
      </w:r>
      <w:proofErr w:type="spell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action.state</w:t>
      </w:r>
      <w:proofErr w:type="spellEnd"/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:&lt;7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41BE8B0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proofErr w:type="spellStart"/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elif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45E8E78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</w:t>
      </w:r>
      <w:proofErr w:type="spell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action.state</w:t>
      </w:r>
      <w:proofErr w:type="spellEnd"/>
      <w:proofErr w:type="gram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:&lt;7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130731A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proofErr w:type="spellStart"/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elif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"accept"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1607FCE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proofErr w:type="gramStart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acc</w:t>
      </w:r>
      <w:proofErr w:type="spell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''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:&lt;6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4B7DF6B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else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3A6ED1A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 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*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486DC13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59A5B1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7DA60BDF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</w:t>
      </w:r>
      <w:proofErr w:type="spell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GOTO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Table:"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66226DE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'State'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51DE6B5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5CC7D1B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</w:t>
      </w:r>
      <w:proofErr w:type="spell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78C4A09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+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"-"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*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(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+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len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)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*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8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))</w:t>
      </w:r>
    </w:p>
    <w:p w14:paraId="2A525FAF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352D7C5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state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range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12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2D07DF3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2209F62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7334F51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next_state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goto_table.get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state, {}).get(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 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51ABFCD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f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{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next_state</w:t>
      </w:r>
      <w:proofErr w:type="spellEnd"/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:&lt;8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}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end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4E0F19C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45C82B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5C0F92C0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def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slr_</w:t>
      </w:r>
      <w:proofErr w:type="gramStart"/>
      <w:r w:rsidRPr="00C55220">
        <w:rPr>
          <w:rFonts w:ascii="Consolas" w:hAnsi="Consolas"/>
          <w:color w:val="A6E22E"/>
          <w:sz w:val="30"/>
          <w:szCs w:val="30"/>
          <w:lang w:val="en-IN" w:eastAsia="en-IN"/>
        </w:rPr>
        <w:t>parser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i/>
          <w:iCs/>
          <w:color w:val="FD971F"/>
          <w:sz w:val="30"/>
          <w:szCs w:val="30"/>
          <w:lang w:val="en-IN" w:eastAsia="en-IN"/>
        </w:rPr>
        <w:t>tokens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 List[</w:t>
      </w:r>
      <w:r w:rsidRPr="00C55220">
        <w:rPr>
          <w:rFonts w:ascii="Consolas" w:hAnsi="Consolas"/>
          <w:i/>
          <w:iCs/>
          <w:color w:val="66D9EF"/>
          <w:sz w:val="30"/>
          <w:szCs w:val="30"/>
          <w:lang w:val="en-IN" w:eastAsia="en-IN"/>
        </w:rPr>
        <w:t>str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]):</w:t>
      </w:r>
    </w:p>
    <w:p w14:paraId="5C7DBBA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lastRenderedPageBreak/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state_stack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deque(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])</w:t>
      </w:r>
    </w:p>
    <w:p w14:paraId="5E94985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symbol_stack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deque(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05A5DF1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476C046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i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</w:p>
    <w:p w14:paraId="15F243E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while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True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0A23D64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state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stack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gramEnd"/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-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1BDF2D3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token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tokens[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i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5BD67A4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4E1D29A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token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not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action_table.get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state, {}):</w:t>
      </w:r>
    </w:p>
    <w:p w14:paraId="4FD449FB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"Status: Rejected"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1E26F94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return</w:t>
      </w:r>
    </w:p>
    <w:p w14:paraId="5834E8A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00CD8DA2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action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action_table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[state][token]</w:t>
      </w:r>
    </w:p>
    <w:p w14:paraId="68BF403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0C0F58F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"shift"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43D40E7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stack.append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action.state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93C8B55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symbol_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stack.append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(token)</w:t>
      </w:r>
    </w:p>
    <w:p w14:paraId="62B9FF0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i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+=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</w:p>
    <w:p w14:paraId="14790CB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spellStart"/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elif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"reduce"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02E91D7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production_idx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action.state</w:t>
      </w:r>
      <w:proofErr w:type="spellEnd"/>
      <w:proofErr w:type="gramEnd"/>
    </w:p>
    <w:p w14:paraId="441C7AC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prod_len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productions[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production_idx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][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139E291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productions[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production_idx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][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0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359C16B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401FB0B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for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_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in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range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prod_len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):</w:t>
      </w:r>
    </w:p>
    <w:p w14:paraId="1ACB0E3C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state_stack.pop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7AEDDEA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   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symbol_stack.pop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128371C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57AFBEDF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next_state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goto_table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state_stack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[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-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1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]][</w:t>
      </w:r>
      <w:proofErr w:type="spellStart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0C3A4EFA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state_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stack.append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next_state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3F477C1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symbol_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stack.append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non_terminal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44A30406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</w:t>
      </w:r>
      <w:proofErr w:type="spellStart"/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elif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proofErr w:type="spellStart"/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action.type</w:t>
      </w:r>
      <w:proofErr w:type="spellEnd"/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"accept"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3CDE3D03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    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"Status: Accepted"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34D765F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lastRenderedPageBreak/>
        <w:t xml:space="preserve">           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return</w:t>
      </w:r>
    </w:p>
    <w:p w14:paraId="466FB8A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470CC008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if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__name__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"__main__"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:</w:t>
      </w:r>
    </w:p>
    <w:p w14:paraId="4F2FBE0F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</w:p>
    <w:p w14:paraId="759B2667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print_first_and_follow_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sets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5C1D3F4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print_action_and_goto_</w:t>
      </w:r>
      <w:proofErr w:type="gram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tables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69110BA9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</w:p>
    <w:p w14:paraId="4DF94B2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gramStart"/>
      <w:r w:rsidRPr="00C55220">
        <w:rPr>
          <w:rFonts w:ascii="Consolas" w:hAnsi="Consolas"/>
          <w:color w:val="66D9EF"/>
          <w:sz w:val="30"/>
          <w:szCs w:val="30"/>
          <w:lang w:val="en-IN" w:eastAsia="en-IN"/>
        </w:rPr>
        <w:t>print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gram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</w:t>
      </w:r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\</w:t>
      </w:r>
      <w:proofErr w:type="spellStart"/>
      <w:r w:rsidRPr="00C55220">
        <w:rPr>
          <w:rFonts w:ascii="Consolas" w:hAnsi="Consolas"/>
          <w:color w:val="AE81FF"/>
          <w:sz w:val="30"/>
          <w:szCs w:val="30"/>
          <w:lang w:val="en-IN" w:eastAsia="en-IN"/>
        </w:rPr>
        <w:t>n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The</w:t>
      </w:r>
      <w:proofErr w:type="spellEnd"/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 xml:space="preserve"> input string to parse: id + id * 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6FC5F60E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input_tokens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</w:t>
      </w:r>
      <w:r w:rsidRPr="00C55220">
        <w:rPr>
          <w:rFonts w:ascii="Consolas" w:hAnsi="Consolas"/>
          <w:b/>
          <w:bCs/>
          <w:color w:val="F92672"/>
          <w:sz w:val="30"/>
          <w:szCs w:val="30"/>
          <w:lang w:val="en-IN" w:eastAsia="en-IN"/>
        </w:rPr>
        <w:t>=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 [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"+"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"*"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"id"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, </w:t>
      </w:r>
      <w:r w:rsidRPr="00C55220">
        <w:rPr>
          <w:rFonts w:ascii="Consolas" w:hAnsi="Consolas"/>
          <w:color w:val="E6DB74"/>
          <w:sz w:val="30"/>
          <w:szCs w:val="30"/>
          <w:lang w:val="en-IN" w:eastAsia="en-IN"/>
        </w:rPr>
        <w:t>"$"</w:t>
      </w: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]</w:t>
      </w:r>
    </w:p>
    <w:p w14:paraId="187D68D4" w14:textId="77777777" w:rsidR="00C55220" w:rsidRPr="00C55220" w:rsidRDefault="00C55220" w:rsidP="00C55220">
      <w:pPr>
        <w:widowControl/>
        <w:shd w:val="clear" w:color="auto" w:fill="000000"/>
        <w:autoSpaceDE/>
        <w:autoSpaceDN/>
        <w:spacing w:line="405" w:lineRule="atLeast"/>
        <w:rPr>
          <w:rFonts w:ascii="Consolas" w:hAnsi="Consolas"/>
          <w:color w:val="FFFFFF"/>
          <w:sz w:val="30"/>
          <w:szCs w:val="30"/>
          <w:lang w:val="en-IN" w:eastAsia="en-IN"/>
        </w:rPr>
      </w:pPr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 xml:space="preserve">    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slr_parser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(</w:t>
      </w:r>
      <w:proofErr w:type="spellStart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input_tokens</w:t>
      </w:r>
      <w:proofErr w:type="spellEnd"/>
      <w:r w:rsidRPr="00C55220">
        <w:rPr>
          <w:rFonts w:ascii="Consolas" w:hAnsi="Consolas"/>
          <w:color w:val="FFFFFF"/>
          <w:sz w:val="30"/>
          <w:szCs w:val="30"/>
          <w:lang w:val="en-IN" w:eastAsia="en-IN"/>
        </w:rPr>
        <w:t>)</w:t>
      </w:r>
    </w:p>
    <w:p w14:paraId="25B7077B" w14:textId="77777777" w:rsidR="00C55220" w:rsidRDefault="00C55220"/>
    <w:p w14:paraId="7FD4BCB0" w14:textId="77777777" w:rsidR="00C55220" w:rsidRDefault="00C55220"/>
    <w:p w14:paraId="039305DA" w14:textId="77777777" w:rsidR="00C55220" w:rsidRDefault="00C55220"/>
    <w:p w14:paraId="5451940E" w14:textId="2462B098" w:rsidR="00C55220" w:rsidRPr="003B1B71" w:rsidRDefault="00C55220" w:rsidP="00C55220">
      <w:pPr>
        <w:tabs>
          <w:tab w:val="left" w:pos="3420"/>
        </w:tabs>
        <w:rPr>
          <w:b/>
          <w:spacing w:val="-4"/>
          <w:sz w:val="28"/>
          <w:u w:val="single"/>
        </w:rPr>
      </w:pPr>
      <w:r>
        <w:rPr>
          <w:b/>
          <w:spacing w:val="-9"/>
          <w:sz w:val="28"/>
          <w:u w:val="single"/>
        </w:rPr>
        <w:t>OUTPUT</w:t>
      </w:r>
      <w:r>
        <w:rPr>
          <w:b/>
          <w:spacing w:val="-4"/>
          <w:sz w:val="28"/>
          <w:u w:val="single"/>
        </w:rPr>
        <w:t>:</w:t>
      </w:r>
    </w:p>
    <w:p w14:paraId="48BEA1CA" w14:textId="77777777" w:rsidR="00C55220" w:rsidRDefault="00C55220"/>
    <w:p w14:paraId="7B1A7F8F" w14:textId="20C7627C" w:rsidR="00C55220" w:rsidRDefault="00C55220">
      <w:r w:rsidRPr="00C55220">
        <w:drawing>
          <wp:inline distT="0" distB="0" distL="0" distR="0" wp14:anchorId="587B06BD" wp14:editId="11841E51">
            <wp:extent cx="3573780" cy="5323182"/>
            <wp:effectExtent l="0" t="0" r="7620" b="0"/>
            <wp:docPr id="212813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33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462" cy="53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C2BE" w14:textId="581574F6" w:rsidR="00C55220" w:rsidRDefault="00C55220">
      <w:r>
        <w:lastRenderedPageBreak/>
        <w:t>For id * id + id:</w:t>
      </w:r>
    </w:p>
    <w:p w14:paraId="6945EC5D" w14:textId="72072E25" w:rsidR="00C55220" w:rsidRDefault="00C55220">
      <w:r w:rsidRPr="00C55220">
        <w:drawing>
          <wp:inline distT="0" distB="0" distL="0" distR="0" wp14:anchorId="18823595" wp14:editId="564E5D95">
            <wp:extent cx="3572374" cy="495369"/>
            <wp:effectExtent l="0" t="0" r="9525" b="0"/>
            <wp:docPr id="182356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CEF6" w14:textId="77777777" w:rsidR="00C55220" w:rsidRDefault="00C55220"/>
    <w:p w14:paraId="3E3F818F" w14:textId="77777777" w:rsidR="00C55220" w:rsidRDefault="00C55220"/>
    <w:p w14:paraId="0FAF3AA2" w14:textId="1511DAD7" w:rsidR="00C55220" w:rsidRDefault="00C55220">
      <w:r>
        <w:t>For id * id + F:</w:t>
      </w:r>
    </w:p>
    <w:p w14:paraId="0669167E" w14:textId="6505D1B2" w:rsidR="00C55220" w:rsidRPr="00C55220" w:rsidRDefault="00C55220">
      <w:r w:rsidRPr="00C55220">
        <w:drawing>
          <wp:inline distT="0" distB="0" distL="0" distR="0" wp14:anchorId="2B4A8950" wp14:editId="65827EE7">
            <wp:extent cx="3810532" cy="714475"/>
            <wp:effectExtent l="0" t="0" r="0" b="9525"/>
            <wp:docPr id="18053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71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20" w:rsidRPr="00C55220" w:rsidSect="003B1B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0D"/>
    <w:rsid w:val="003B1B71"/>
    <w:rsid w:val="00425E06"/>
    <w:rsid w:val="007F6F03"/>
    <w:rsid w:val="008E70BD"/>
    <w:rsid w:val="0098438F"/>
    <w:rsid w:val="00AB0B65"/>
    <w:rsid w:val="00AF5C93"/>
    <w:rsid w:val="00C55220"/>
    <w:rsid w:val="00D3209A"/>
    <w:rsid w:val="00FC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5E98"/>
  <w15:chartTrackingRefBased/>
  <w15:docId w15:val="{742456CE-8638-4664-B308-7B89B27C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2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B1B71"/>
    <w:pPr>
      <w:spacing w:before="64"/>
      <w:ind w:left="235" w:right="7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3B1B71"/>
    <w:pPr>
      <w:ind w:left="235" w:right="91"/>
      <w:jc w:val="center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B71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B1B71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B1B71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1B71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CHHABRA</dc:creator>
  <cp:keywords/>
  <dc:description/>
  <cp:lastModifiedBy>Aaryan Saxena</cp:lastModifiedBy>
  <cp:revision>2</cp:revision>
  <dcterms:created xsi:type="dcterms:W3CDTF">2024-11-14T11:47:00Z</dcterms:created>
  <dcterms:modified xsi:type="dcterms:W3CDTF">2024-11-14T11:47:00Z</dcterms:modified>
</cp:coreProperties>
</file>