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pt6vvxdioj3y" w:id="0"/>
    <w:bookmarkEnd w:id="0"/>
    <w:p w:rsidR="00000000" w:rsidDel="00000000" w:rsidP="00000000" w:rsidRDefault="00000000" w:rsidRPr="00000000" w14:paraId="00000001">
      <w:pPr>
        <w:pStyle w:val="Heading1"/>
        <w:ind w:firstLine="0"/>
        <w:rPr/>
      </w:pPr>
      <w:r w:rsidDel="00000000" w:rsidR="00000000" w:rsidRPr="00000000">
        <w:rPr>
          <w:color w:val="1a1a1a"/>
          <w:rtl w:val="0"/>
        </w:rPr>
        <w:t xml:space="preserve">MUTUAL NON- DISCLOSURE AGREEMENT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eorgia" w:cs="Georgia" w:eastAsia="Georgia" w:hAnsi="Georgia"/>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118408</wp:posOffset>
                </wp:positionV>
                <wp:extent cx="6120130" cy="12700"/>
                <wp:effectExtent b="0" l="0" r="0" t="0"/>
                <wp:wrapTopAndBottom distB="0" distT="0"/>
                <wp:docPr id="1" name=""/>
                <a:graphic>
                  <a:graphicData uri="http://schemas.microsoft.com/office/word/2010/wordprocessingShape">
                    <wps:wsp>
                      <wps:cNvSpPr/>
                      <wps:cNvPr id="2" name="Shape 2"/>
                      <wps:spPr>
                        <a:xfrm>
                          <a:off x="2285935" y="3775238"/>
                          <a:ext cx="6120130" cy="9525"/>
                        </a:xfrm>
                        <a:custGeom>
                          <a:rect b="b" l="l" r="r" t="t"/>
                          <a:pathLst>
                            <a:path extrusionOk="0" h="9525" w="6120130">
                              <a:moveTo>
                                <a:pt x="6120000" y="9525"/>
                              </a:moveTo>
                              <a:lnTo>
                                <a:pt x="0" y="9525"/>
                              </a:lnTo>
                              <a:lnTo>
                                <a:pt x="0" y="0"/>
                              </a:lnTo>
                              <a:lnTo>
                                <a:pt x="6120000" y="0"/>
                              </a:lnTo>
                              <a:lnTo>
                                <a:pt x="6120000" y="9525"/>
                              </a:lnTo>
                              <a:close/>
                            </a:path>
                          </a:pathLst>
                        </a:custGeom>
                        <a:solidFill>
                          <a:srgbClr val="1A1A1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118408</wp:posOffset>
                </wp:positionV>
                <wp:extent cx="612013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120130" cy="12700"/>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Georgia" w:cs="Georgia" w:eastAsia="Georgia" w:hAnsi="Georgi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6" w:lineRule="auto"/>
        <w:ind w:left="141" w:right="139" w:firstLine="0"/>
        <w:jc w:val="both"/>
        <w:rPr>
          <w:rFonts w:ascii="Georgia" w:cs="Georgia" w:eastAsia="Georgia" w:hAnsi="Georgia"/>
          <w:b w:val="0"/>
          <w:bCs w:val="0"/>
          <w:i w:val="0"/>
          <w:iCs w:val="0"/>
          <w:smallCaps w:val="0"/>
          <w:strike w:val="0"/>
          <w:color w:val="000000"/>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This Mutual Non-Disclosure Agreement (the "Agreement") is made effective as of </w:t>
      </w: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{{date}}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(the "Effective Date"), by and between:</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316" w:lineRule="auto"/>
        <w:ind w:left="141" w:right="141" w:firstLine="0"/>
        <w:jc w:val="both"/>
        <w:rPr>
          <w:rFonts w:ascii="Georgia" w:cs="Georgia" w:eastAsia="Georgia" w:hAnsi="Georgia"/>
          <w:b w:val="0"/>
          <w:bCs w:val="0"/>
          <w:i w:val="0"/>
          <w:iCs w:val="0"/>
          <w:smallCaps w:val="0"/>
          <w:strike w:val="0"/>
          <w:color w:val="000000"/>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{{company_name}}</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with a principal place of business at {{company_address}} ("Disclosing Party"), and</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41" w:right="140" w:firstLine="0"/>
        <w:jc w:val="both"/>
        <w:rPr>
          <w:rFonts w:ascii="Georgia" w:cs="Georgia" w:eastAsia="Georgia" w:hAnsi="Georgia"/>
          <w:b w:val="0"/>
          <w:bCs w:val="0"/>
          <w:i w:val="0"/>
          <w:iCs w:val="0"/>
          <w:smallCaps w:val="0"/>
          <w:strike w:val="0"/>
          <w:color w:val="000000"/>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{{customer_name}}</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with a principal place of business at {{company_adress}} ("Receiving Party").</w:t>
      </w:r>
      <w:r w:rsidDel="00000000" w:rsidR="00000000" w:rsidRPr="00000000">
        <w:rPr>
          <w:rtl w:val="0"/>
        </w:rPr>
      </w:r>
    </w:p>
    <w:p w:rsidR="00000000" w:rsidDel="00000000" w:rsidP="00000000" w:rsidRDefault="00000000" w:rsidRPr="00000000" w14:paraId="00000007">
      <w:pPr>
        <w:pStyle w:val="Heading2"/>
        <w:ind w:firstLine="141"/>
        <w:rPr/>
      </w:pPr>
      <w:r w:rsidDel="00000000" w:rsidR="00000000" w:rsidRPr="00000000">
        <w:rPr>
          <w:color w:val="1a1a1a"/>
          <w:rtl w:val="0"/>
        </w:rPr>
        <w:t xml:space="preserve">1. Definition of Confidential Information</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Georgia" w:cs="Georgia" w:eastAsia="Georgia" w:hAnsi="Georg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6" w:lineRule="auto"/>
        <w:ind w:left="141" w:right="141" w:firstLine="0"/>
        <w:jc w:val="both"/>
        <w:rPr>
          <w:rFonts w:ascii="Georgia" w:cs="Georgia" w:eastAsia="Georgia" w:hAnsi="Georgia"/>
          <w:b w:val="0"/>
          <w:bCs w:val="0"/>
          <w:i w:val="0"/>
          <w:iCs w:val="0"/>
          <w:smallCaps w:val="0"/>
          <w:strike w:val="0"/>
          <w:color w:val="000000"/>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"Confidential Information" means any data or information that is proprietary to the Disclosing Party and not generally known to the public, whether in tangible or intangible form, in connection with </w:t>
      </w: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{{Transaction}}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(the "Purpose").</w:t>
      </w:r>
      <w:r w:rsidDel="00000000" w:rsidR="00000000" w:rsidRPr="00000000">
        <w:rPr>
          <w:rtl w:val="0"/>
        </w:rPr>
      </w:r>
    </w:p>
    <w:p w:rsidR="00000000" w:rsidDel="00000000" w:rsidP="00000000" w:rsidRDefault="00000000" w:rsidRPr="00000000" w14:paraId="0000000A">
      <w:pPr>
        <w:pStyle w:val="Heading2"/>
        <w:ind w:firstLine="141"/>
        <w:rPr/>
      </w:pPr>
      <w:r w:rsidDel="00000000" w:rsidR="00000000" w:rsidRPr="00000000">
        <w:rPr>
          <w:color w:val="1a1a1a"/>
          <w:rtl w:val="0"/>
        </w:rPr>
        <w:t xml:space="preserve">1. Obligations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Georgia" w:cs="Georgia" w:eastAsia="Georgia" w:hAnsi="Georg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41" w:right="141" w:firstLine="0"/>
        <w:jc w:val="both"/>
        <w:rPr>
          <w:rFonts w:ascii="Georgia" w:cs="Georgia" w:eastAsia="Georgia" w:hAnsi="Georgia"/>
          <w:b w:val="0"/>
          <w:bCs w:val="0"/>
          <w:i w:val="0"/>
          <w:iCs w:val="0"/>
          <w:smallCaps w:val="0"/>
          <w:strike w:val="0"/>
          <w:color w:val="000000"/>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The Receiving Party agrees to hold all Confidential Information in confidence and to take all reasonable precautions to protect such information. The Receiving Party shall not disclose, publish, or otherwise reveal any Confidential Information to any third party without the express prior written consent of the Disclosing Party.</w:t>
      </w:r>
      <w:r w:rsidDel="00000000" w:rsidR="00000000" w:rsidRPr="00000000">
        <w:rPr>
          <w:rtl w:val="0"/>
        </w:rPr>
      </w:r>
    </w:p>
    <w:p w:rsidR="00000000" w:rsidDel="00000000" w:rsidP="00000000" w:rsidRDefault="00000000" w:rsidRPr="00000000" w14:paraId="0000000D">
      <w:pPr>
        <w:pStyle w:val="Heading2"/>
        <w:spacing w:before="226" w:lineRule="auto"/>
        <w:ind w:firstLine="141"/>
        <w:rPr/>
      </w:pPr>
      <w:r w:rsidDel="00000000" w:rsidR="00000000" w:rsidRPr="00000000">
        <w:rPr>
          <w:color w:val="1a1a1a"/>
          <w:rtl w:val="0"/>
        </w:rPr>
        <w:t xml:space="preserve">1. Term and Survival</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Georgia" w:cs="Georgia" w:eastAsia="Georgia" w:hAnsi="Georg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41" w:right="140" w:firstLine="0"/>
        <w:jc w:val="both"/>
        <w:rPr>
          <w:rFonts w:ascii="Georgia" w:cs="Georgia" w:eastAsia="Georgia" w:hAnsi="Georgia"/>
          <w:b w:val="0"/>
          <w:bCs w:val="0"/>
          <w:i w:val="0"/>
          <w:iCs w:val="0"/>
          <w:smallCaps w:val="0"/>
          <w:strike w:val="0"/>
          <w:color w:val="000000"/>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The nondisclosure provisions of this Agreement shall survive the termination of this Agreement and the Receiving Party's duty to hold Confidential Information in confidence shall remain in effect for </w:t>
      </w: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{{Termination_year}}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year(s) after termination of the Agreement and for</w:t>
      </w:r>
      <w:r w:rsidDel="00000000" w:rsidR="00000000" w:rsidRPr="00000000">
        <w:rPr>
          <w:rtl w:val="0"/>
        </w:rPr>
      </w:r>
    </w:p>
    <w:p w:rsidR="00000000" w:rsidDel="00000000" w:rsidP="00000000" w:rsidRDefault="00000000" w:rsidRPr="00000000" w14:paraId="00000010">
      <w:pPr>
        <w:spacing w:before="0" w:lineRule="auto"/>
        <w:ind w:left="141" w:right="0" w:firstLine="0"/>
        <w:jc w:val="both"/>
        <w:rPr>
          <w:sz w:val="21"/>
          <w:szCs w:val="21"/>
        </w:rPr>
      </w:pPr>
      <w:r w:rsidDel="00000000" w:rsidR="00000000" w:rsidRPr="00000000">
        <w:rPr>
          <w:b w:val="1"/>
          <w:bCs w:val="1"/>
          <w:color w:val="1a1a1a"/>
          <w:sz w:val="21"/>
          <w:szCs w:val="21"/>
          <w:rtl w:val="0"/>
        </w:rPr>
        <w:t xml:space="preserve">{{Expiry_year}} </w:t>
      </w:r>
      <w:r w:rsidDel="00000000" w:rsidR="00000000" w:rsidRPr="00000000">
        <w:rPr>
          <w:color w:val="1a1a1a"/>
          <w:sz w:val="21"/>
          <w:szCs w:val="21"/>
          <w:rtl w:val="0"/>
        </w:rPr>
        <w:t xml:space="preserve">year(s) after the natural expiry of this Agreement.</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Georgia" w:cs="Georgia" w:eastAsia="Georgia" w:hAnsi="Georg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2"/>
        <w:spacing w:before="0" w:lineRule="auto"/>
        <w:ind w:firstLine="141"/>
        <w:rPr/>
      </w:pPr>
      <w:r w:rsidDel="00000000" w:rsidR="00000000" w:rsidRPr="00000000">
        <w:rPr>
          <w:color w:val="1a1a1a"/>
          <w:rtl w:val="0"/>
        </w:rPr>
        <w:t xml:space="preserve">1. Return of Materials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Georgia" w:cs="Georgia" w:eastAsia="Georgia" w:hAnsi="Georg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41" w:right="142" w:firstLine="0"/>
        <w:jc w:val="both"/>
        <w:rPr>
          <w:rFonts w:ascii="Georgia" w:cs="Georgia" w:eastAsia="Georgia" w:hAnsi="Georgia"/>
          <w:b w:val="0"/>
          <w:bCs w:val="0"/>
          <w:i w:val="0"/>
          <w:iCs w:val="0"/>
          <w:smallCaps w:val="0"/>
          <w:strike w:val="0"/>
          <w:color w:val="000000"/>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Upon written request by the Disclosing Party, the Receiving Party shall immediately return or destroy all documents and other tangible materials containing Confidential Information.</w:t>
      </w:r>
      <w:r w:rsidDel="00000000" w:rsidR="00000000" w:rsidRPr="00000000">
        <w:rPr>
          <w:rtl w:val="0"/>
        </w:rPr>
      </w:r>
    </w:p>
    <w:p w:rsidR="00000000" w:rsidDel="00000000" w:rsidP="00000000" w:rsidRDefault="00000000" w:rsidRPr="00000000" w14:paraId="00000015">
      <w:pPr>
        <w:pStyle w:val="Heading2"/>
        <w:ind w:firstLine="141"/>
        <w:rPr/>
      </w:pPr>
      <w:r w:rsidDel="00000000" w:rsidR="00000000" w:rsidRPr="00000000">
        <w:rPr>
          <w:color w:val="1a1a1a"/>
          <w:rtl w:val="0"/>
        </w:rPr>
        <w:t xml:space="preserve">1. No License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Georgia" w:cs="Georgia" w:eastAsia="Georgia" w:hAnsi="Georg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41" w:right="140" w:firstLine="0"/>
        <w:jc w:val="both"/>
        <w:rPr>
          <w:rFonts w:ascii="Georgia" w:cs="Georgia" w:eastAsia="Georgia" w:hAnsi="Georgia"/>
          <w:b w:val="0"/>
          <w:bCs w:val="0"/>
          <w:i w:val="0"/>
          <w:iCs w:val="0"/>
          <w:smallCaps w:val="0"/>
          <w:strike w:val="0"/>
          <w:color w:val="000000"/>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Nothing in this Agreement is intended to grant any rights to the Receiving Party under any patent, copyright, or trade secret of the Disclosing Party.</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sectPr>
          <w:pgSz w:h="16840" w:w="11910" w:orient="portrait"/>
          <w:pgMar w:bottom="280" w:top="1060" w:left="992" w:right="992" w:header="360" w:footer="360"/>
          <w:pgNumType w:start="1"/>
        </w:sectPr>
      </w:pPr>
      <w:r w:rsidDel="00000000" w:rsidR="00000000" w:rsidRPr="00000000">
        <w:rPr>
          <w:rtl w:val="0"/>
        </w:rPr>
      </w:r>
    </w:p>
    <w:p w:rsidR="00000000" w:rsidDel="00000000" w:rsidP="00000000" w:rsidRDefault="00000000" w:rsidRPr="00000000" w14:paraId="0000001A">
      <w:pPr>
        <w:pStyle w:val="Heading2"/>
        <w:spacing w:before="132" w:lineRule="auto"/>
        <w:ind w:left="291" w:firstLine="0"/>
        <w:rPr/>
      </w:pPr>
      <w:r w:rsidDel="00000000" w:rsidR="00000000" w:rsidRPr="00000000">
        <w:rPr>
          <w:color w:val="1a1a1a"/>
          <w:rtl w:val="0"/>
        </w:rPr>
        <w:t xml:space="preserve">Disclosing Party</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Georgia" w:cs="Georgia" w:eastAsia="Georgia" w:hAnsi="Georg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1" w:right="0" w:firstLine="0"/>
        <w:jc w:val="left"/>
        <w:rPr>
          <w:rFonts w:ascii="Georgia" w:cs="Georgia" w:eastAsia="Georgia" w:hAnsi="Georgia"/>
          <w:b w:val="0"/>
          <w:bCs w:val="0"/>
          <w:i w:val="0"/>
          <w:iCs w:val="0"/>
          <w:smallCaps w:val="0"/>
          <w:strike w:val="0"/>
          <w:color w:val="000000"/>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Name: {{company_name}}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185329</wp:posOffset>
                </wp:positionH>
                <wp:positionV relativeFrom="paragraph">
                  <wp:posOffset>-92373</wp:posOffset>
                </wp:positionV>
                <wp:extent cx="2869565" cy="12700"/>
                <wp:effectExtent b="0" l="0" r="0" t="0"/>
                <wp:wrapNone/>
                <wp:docPr id="2" name=""/>
                <a:graphic>
                  <a:graphicData uri="http://schemas.microsoft.com/office/word/2010/wordprocessingShape">
                    <wps:wsp>
                      <wps:cNvSpPr/>
                      <wps:cNvPr id="3" name="Shape 3"/>
                      <wps:spPr>
                        <a:xfrm>
                          <a:off x="3911218" y="3775238"/>
                          <a:ext cx="2869565" cy="9525"/>
                        </a:xfrm>
                        <a:custGeom>
                          <a:rect b="b" l="l" r="r" t="t"/>
                          <a:pathLst>
                            <a:path extrusionOk="0" h="9525" w="2869565">
                              <a:moveTo>
                                <a:pt x="2869500" y="9525"/>
                              </a:moveTo>
                              <a:lnTo>
                                <a:pt x="0" y="9525"/>
                              </a:lnTo>
                              <a:lnTo>
                                <a:pt x="0" y="0"/>
                              </a:lnTo>
                              <a:lnTo>
                                <a:pt x="2869500" y="0"/>
                              </a:lnTo>
                              <a:lnTo>
                                <a:pt x="2869500" y="9525"/>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185329</wp:posOffset>
                </wp:positionH>
                <wp:positionV relativeFrom="paragraph">
                  <wp:posOffset>-92373</wp:posOffset>
                </wp:positionV>
                <wp:extent cx="2869565"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869565" cy="12700"/>
                        </a:xfrm>
                        <a:prstGeom prst="rect"/>
                        <a:ln/>
                      </pic:spPr>
                    </pic:pic>
                  </a:graphicData>
                </a:graphic>
              </wp:anchor>
            </w:drawing>
          </mc:Fallback>
        </mc:AlternateContent>
      </w:r>
    </w:p>
    <w:p w:rsidR="00000000" w:rsidDel="00000000" w:rsidP="00000000" w:rsidRDefault="00000000" w:rsidRPr="00000000" w14:paraId="0000001E">
      <w:pPr>
        <w:pStyle w:val="Heading2"/>
        <w:spacing w:before="132" w:lineRule="auto"/>
        <w:ind w:left="291" w:firstLine="0"/>
        <w:rPr/>
      </w:pPr>
      <w:r w:rsidDel="00000000" w:rsidR="00000000" w:rsidRPr="00000000">
        <w:br w:type="column"/>
      </w:r>
      <w:r w:rsidDel="00000000" w:rsidR="00000000" w:rsidRPr="00000000">
        <w:rPr>
          <w:color w:val="1a1a1a"/>
          <w:rtl w:val="0"/>
        </w:rPr>
        <w:t xml:space="preserve">Receiving Party</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3245329</wp:posOffset>
                </wp:positionH>
                <wp:positionV relativeFrom="paragraph">
                  <wp:posOffset>202244</wp:posOffset>
                </wp:positionV>
                <wp:extent cx="2869565" cy="12700"/>
                <wp:effectExtent b="0" l="0" r="0" t="0"/>
                <wp:wrapTopAndBottom distB="0" distT="0"/>
                <wp:docPr id="3" name=""/>
                <a:graphic>
                  <a:graphicData uri="http://schemas.microsoft.com/office/word/2010/wordprocessingShape">
                    <wps:wsp>
                      <wps:cNvSpPr/>
                      <wps:cNvPr id="4" name="Shape 4"/>
                      <wps:spPr>
                        <a:xfrm>
                          <a:off x="3911218" y="3775238"/>
                          <a:ext cx="2869565" cy="9525"/>
                        </a:xfrm>
                        <a:custGeom>
                          <a:rect b="b" l="l" r="r" t="t"/>
                          <a:pathLst>
                            <a:path extrusionOk="0" h="9525" w="2869565">
                              <a:moveTo>
                                <a:pt x="2869500" y="9525"/>
                              </a:moveTo>
                              <a:lnTo>
                                <a:pt x="0" y="9525"/>
                              </a:lnTo>
                              <a:lnTo>
                                <a:pt x="0" y="0"/>
                              </a:lnTo>
                              <a:lnTo>
                                <a:pt x="2869500" y="0"/>
                              </a:lnTo>
                              <a:lnTo>
                                <a:pt x="2869500" y="9525"/>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3245329</wp:posOffset>
                </wp:positionH>
                <wp:positionV relativeFrom="paragraph">
                  <wp:posOffset>202244</wp:posOffset>
                </wp:positionV>
                <wp:extent cx="2869565"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869565" cy="12700"/>
                        </a:xfrm>
                        <a:prstGeom prst="rect"/>
                        <a:ln/>
                      </pic:spPr>
                    </pic:pic>
                  </a:graphicData>
                </a:graphic>
              </wp:anchor>
            </w:drawing>
          </mc:Fallback>
        </mc:AlternateConten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91" w:right="0" w:firstLine="0"/>
        <w:jc w:val="left"/>
        <w:rPr>
          <w:rFonts w:ascii="Georgia" w:cs="Georgia" w:eastAsia="Georgia" w:hAnsi="Georgia"/>
          <w:b w:val="0"/>
          <w:bCs w:val="0"/>
          <w:i w:val="0"/>
          <w:iCs w:val="0"/>
          <w:smallCaps w:val="0"/>
          <w:strike w:val="0"/>
          <w:color w:val="000000"/>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Name: {{customer_name}}</w:t>
      </w:r>
      <w:r w:rsidDel="00000000" w:rsidR="00000000" w:rsidRPr="00000000">
        <w:rPr>
          <w:rtl w:val="0"/>
        </w:rPr>
      </w:r>
    </w:p>
    <w:sectPr>
      <w:type w:val="continuous"/>
      <w:pgSz w:h="16840" w:w="11910" w:orient="portrait"/>
      <w:pgMar w:bottom="280" w:top="1060" w:left="992" w:right="992" w:header="360" w:footer="360"/>
      <w:cols w:equalWidth="0" w:num="2">
        <w:col w:space="1842" w:w="4041.999999999999"/>
        <w:col w:space="0" w:w="4041.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26" w:lineRule="auto"/>
      <w:ind w:right="34"/>
      <w:jc w:val="center"/>
    </w:pPr>
    <w:rPr>
      <w:rFonts w:ascii="Georgia" w:cs="Georgia" w:eastAsia="Georgia" w:hAnsi="Georgia"/>
      <w:b w:val="1"/>
      <w:bCs w:val="1"/>
      <w:sz w:val="32"/>
      <w:szCs w:val="32"/>
    </w:rPr>
  </w:style>
  <w:style w:type="paragraph" w:styleId="Heading2">
    <w:name w:val="heading 2"/>
    <w:basedOn w:val="Normal"/>
    <w:next w:val="Normal"/>
    <w:pPr>
      <w:spacing w:before="225" w:lineRule="auto"/>
      <w:ind w:left="141"/>
    </w:pPr>
    <w:rPr>
      <w:rFonts w:ascii="Georgia" w:cs="Georgia" w:eastAsia="Georgia" w:hAnsi="Georgia"/>
      <w:b w:val="1"/>
      <w:bCs w:val="1"/>
      <w:sz w:val="21"/>
      <w:szCs w:val="2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2026-04-16T00:00:00Z</vt:lpwstr>
  </property>
  <property fmtid="{D5CDD505-2E9C-101B-9397-08002B2CF9AE}" pid="3" name="Producer">
    <vt:lpwstr>WeasyPrint 62.3</vt:lpwstr>
  </property>
  <property fmtid="{D5CDD505-2E9C-101B-9397-08002B2CF9AE}" pid="4" name="LastSaved">
    <vt:lpwstr>2026-04-16T00:00:00Z</vt:lpwstr>
  </property>
</Properties>
</file>