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4519" w14:textId="77777777" w:rsidR="007964F9" w:rsidRDefault="00000000">
      <w:pPr>
        <w:spacing w:before="700"/>
        <w:jc w:val="center"/>
      </w:pPr>
      <w:r>
        <w:rPr>
          <w:rFonts w:ascii="Aptos Display" w:hAnsi="Aptos Display"/>
          <w:b/>
          <w:sz w:val="40"/>
        </w:rPr>
        <w:t>MANIPAL INSTITUTE OF TECHNOLOGY – MANIPAL</w:t>
      </w:r>
    </w:p>
    <w:p w14:paraId="7BCA47EC" w14:textId="1A361875" w:rsidR="009221A2" w:rsidRPr="009221A2" w:rsidRDefault="00000000" w:rsidP="009221A2">
      <w:pPr>
        <w:pBdr>
          <w:bottom w:val="single" w:sz="18" w:space="6" w:color="1F4E79"/>
        </w:pBdr>
        <w:jc w:val="center"/>
      </w:pPr>
      <w:r>
        <w:rPr>
          <w:b/>
          <w:sz w:val="28"/>
        </w:rPr>
        <w:t>SCHOOL OF COMPUTER ENGINEERING</w:t>
      </w:r>
    </w:p>
    <w:p w14:paraId="3B8C3F88" w14:textId="23E194E2" w:rsidR="007964F9" w:rsidRDefault="009221A2">
      <w:pPr>
        <w:spacing w:before="840"/>
        <w:jc w:val="center"/>
      </w:pPr>
      <w:r>
        <w:rPr>
          <w:b/>
          <w:sz w:val="32"/>
        </w:rPr>
        <w:t>CES 2112 DISL Lab: OPEN-ENDED PROJECT</w:t>
      </w:r>
    </w:p>
    <w:p w14:paraId="0E6E1568" w14:textId="77777777" w:rsidR="007964F9" w:rsidRDefault="00000000">
      <w:pPr>
        <w:jc w:val="center"/>
      </w:pPr>
      <w:r>
        <w:rPr>
          <w:b/>
          <w:sz w:val="26"/>
        </w:rPr>
        <w:t>ABSTRACT SUBMISSION</w:t>
      </w:r>
    </w:p>
    <w:tbl>
      <w:tblPr>
        <w:tblW w:w="0" w:type="auto"/>
        <w:jc w:val="center"/>
        <w:tblLayout w:type="fixed"/>
        <w:tblLook w:val="04A0" w:firstRow="1" w:lastRow="0" w:firstColumn="1" w:lastColumn="0" w:noHBand="0" w:noVBand="1"/>
      </w:tblPr>
      <w:tblGrid>
        <w:gridCol w:w="9406"/>
      </w:tblGrid>
      <w:tr w:rsidR="007964F9" w14:paraId="02B512E9" w14:textId="77777777" w:rsidTr="009A4C51">
        <w:trPr>
          <w:jc w:val="center"/>
        </w:trPr>
        <w:tc>
          <w:tcPr>
            <w:tcW w:w="9406" w:type="dxa"/>
            <w:tcBorders>
              <w:top w:val="single" w:sz="10" w:space="0" w:color="1F4E79"/>
              <w:left w:val="single" w:sz="10" w:space="0" w:color="1F4E79"/>
              <w:bottom w:val="single" w:sz="10" w:space="0" w:color="1F4E79"/>
              <w:right w:val="single" w:sz="10" w:space="0" w:color="1F4E79"/>
            </w:tcBorders>
            <w:shd w:val="clear" w:color="auto" w:fill="FDE9D9" w:themeFill="accent6" w:themeFillTint="33"/>
            <w:vAlign w:val="center"/>
          </w:tcPr>
          <w:p w14:paraId="6E2B003D" w14:textId="77777777" w:rsidR="007964F9" w:rsidRDefault="00000000">
            <w:pPr>
              <w:jc w:val="center"/>
            </w:pPr>
            <w:r>
              <w:rPr>
                <w:b/>
              </w:rPr>
              <w:t>PROJECT TITLE</w:t>
            </w:r>
          </w:p>
        </w:tc>
      </w:tr>
      <w:tr w:rsidR="007964F9" w14:paraId="4639221D" w14:textId="77777777">
        <w:trPr>
          <w:jc w:val="center"/>
        </w:trPr>
        <w:tc>
          <w:tcPr>
            <w:tcW w:w="9406" w:type="dxa"/>
            <w:tcBorders>
              <w:top w:val="single" w:sz="10" w:space="0" w:color="1F4E79"/>
              <w:left w:val="single" w:sz="10" w:space="0" w:color="1F4E79"/>
              <w:bottom w:val="single" w:sz="10" w:space="0" w:color="1F4E79"/>
              <w:right w:val="single" w:sz="10" w:space="0" w:color="1F4E79"/>
            </w:tcBorders>
            <w:vAlign w:val="center"/>
          </w:tcPr>
          <w:p w14:paraId="77A313BD" w14:textId="6F50D2AD" w:rsidR="007964F9" w:rsidRPr="00427034" w:rsidRDefault="00427034">
            <w:pPr>
              <w:jc w:val="center"/>
              <w:rPr>
                <w:b/>
                <w:bCs/>
                <w:sz w:val="24"/>
                <w:szCs w:val="24"/>
              </w:rPr>
            </w:pPr>
            <w:r w:rsidRPr="00427034">
              <w:rPr>
                <w:b/>
                <w:bCs/>
                <w:sz w:val="24"/>
                <w:szCs w:val="24"/>
              </w:rPr>
              <w:t>Design and Implementation of a BCD Arithmetic Unit with Excess-3 Code Conversion</w:t>
            </w:r>
          </w:p>
        </w:tc>
      </w:tr>
    </w:tbl>
    <w:p w14:paraId="18DE8509" w14:textId="77777777" w:rsidR="007964F9" w:rsidRDefault="007964F9"/>
    <w:p w14:paraId="2BA25D39" w14:textId="5DF38C4F" w:rsidR="007964F9" w:rsidRDefault="00000000">
      <w:pPr>
        <w:jc w:val="center"/>
        <w:rPr>
          <w:b/>
          <w:sz w:val="24"/>
        </w:rPr>
      </w:pPr>
      <w:r>
        <w:rPr>
          <w:b/>
          <w:sz w:val="24"/>
        </w:rPr>
        <w:t>SUBMITTED BY</w:t>
      </w:r>
      <w:r w:rsidR="00B028BC">
        <w:rPr>
          <w:b/>
          <w:sz w:val="24"/>
        </w:rPr>
        <w:t xml:space="preserve"> </w:t>
      </w:r>
    </w:p>
    <w:p w14:paraId="23C89C11" w14:textId="418CEA45" w:rsidR="00B028BC" w:rsidRDefault="00B028BC">
      <w:pPr>
        <w:jc w:val="center"/>
      </w:pPr>
      <w:proofErr w:type="spellStart"/>
      <w:r>
        <w:rPr>
          <w:b/>
          <w:sz w:val="24"/>
        </w:rPr>
        <w:t>III</w:t>
      </w:r>
      <w:r w:rsidRPr="00B028BC">
        <w:rPr>
          <w:b/>
          <w:sz w:val="24"/>
          <w:vertAlign w:val="superscript"/>
        </w:rPr>
        <w:t>rd</w:t>
      </w:r>
      <w:proofErr w:type="spellEnd"/>
      <w:r>
        <w:rPr>
          <w:b/>
          <w:sz w:val="24"/>
        </w:rPr>
        <w:t xml:space="preserve"> Semester CSE – </w:t>
      </w:r>
      <w:proofErr w:type="gramStart"/>
      <w:r w:rsidRPr="00B028BC">
        <w:rPr>
          <w:b/>
          <w:color w:val="EE0000"/>
          <w:sz w:val="24"/>
        </w:rPr>
        <w:t xml:space="preserve">I </w:t>
      </w:r>
      <w:r w:rsidR="00427034">
        <w:rPr>
          <w:b/>
          <w:color w:val="EE0000"/>
          <w:sz w:val="24"/>
        </w:rPr>
        <w:t xml:space="preserve"> </w:t>
      </w:r>
      <w:r>
        <w:rPr>
          <w:b/>
          <w:sz w:val="24"/>
        </w:rPr>
        <w:t>Section</w:t>
      </w:r>
      <w:proofErr w:type="gramEnd"/>
      <w:r>
        <w:rPr>
          <w:b/>
          <w:sz w:val="24"/>
        </w:rPr>
        <w:t xml:space="preserve"> Batch</w:t>
      </w:r>
      <w:r w:rsidRPr="00B028BC">
        <w:rPr>
          <w:b/>
          <w:color w:val="EE0000"/>
          <w:sz w:val="24"/>
        </w:rPr>
        <w:t xml:space="preserve"> 2</w:t>
      </w:r>
    </w:p>
    <w:tbl>
      <w:tblPr>
        <w:tblW w:w="9938" w:type="dxa"/>
        <w:jc w:val="center"/>
        <w:tblLayout w:type="fixed"/>
        <w:tblLook w:val="04A0" w:firstRow="1" w:lastRow="0" w:firstColumn="1" w:lastColumn="0" w:noHBand="0" w:noVBand="1"/>
      </w:tblPr>
      <w:tblGrid>
        <w:gridCol w:w="3515"/>
        <w:gridCol w:w="3135"/>
        <w:gridCol w:w="3288"/>
      </w:tblGrid>
      <w:tr w:rsidR="007964F9" w14:paraId="6494CD0C" w14:textId="77777777" w:rsidTr="00427034">
        <w:trPr>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5DFEC" w:themeFill="accent4" w:themeFillTint="33"/>
            <w:vAlign w:val="center"/>
          </w:tcPr>
          <w:p w14:paraId="0EDF1AF8" w14:textId="77777777" w:rsidR="007964F9" w:rsidRDefault="00000000" w:rsidP="009A4C51">
            <w:pPr>
              <w:jc w:val="center"/>
            </w:pPr>
            <w:r>
              <w:rPr>
                <w:b/>
                <w:sz w:val="18"/>
              </w:rPr>
              <w:t>STUDENT NAME</w:t>
            </w:r>
          </w:p>
        </w:tc>
        <w:tc>
          <w:tcPr>
            <w:tcW w:w="3135" w:type="dxa"/>
            <w:tcBorders>
              <w:top w:val="single" w:sz="6" w:space="0" w:color="A6A6A6"/>
              <w:left w:val="single" w:sz="6" w:space="0" w:color="A6A6A6"/>
              <w:bottom w:val="single" w:sz="6" w:space="0" w:color="A6A6A6"/>
              <w:right w:val="single" w:sz="6" w:space="0" w:color="A6A6A6"/>
            </w:tcBorders>
            <w:shd w:val="clear" w:color="auto" w:fill="E5DFEC" w:themeFill="accent4" w:themeFillTint="33"/>
            <w:vAlign w:val="center"/>
          </w:tcPr>
          <w:p w14:paraId="201A459B" w14:textId="77777777" w:rsidR="007964F9" w:rsidRDefault="00000000" w:rsidP="009A4C51">
            <w:pPr>
              <w:jc w:val="center"/>
            </w:pPr>
            <w:r>
              <w:rPr>
                <w:b/>
                <w:sz w:val="18"/>
              </w:rPr>
              <w:t>ROLL NO.</w:t>
            </w:r>
          </w:p>
        </w:tc>
        <w:tc>
          <w:tcPr>
            <w:tcW w:w="3288" w:type="dxa"/>
            <w:tcBorders>
              <w:top w:val="single" w:sz="6" w:space="0" w:color="A6A6A6"/>
              <w:left w:val="single" w:sz="6" w:space="0" w:color="A6A6A6"/>
              <w:bottom w:val="single" w:sz="6" w:space="0" w:color="A6A6A6"/>
              <w:right w:val="single" w:sz="6" w:space="0" w:color="A6A6A6"/>
            </w:tcBorders>
            <w:shd w:val="clear" w:color="auto" w:fill="E5DFEC" w:themeFill="accent4" w:themeFillTint="33"/>
            <w:vAlign w:val="center"/>
          </w:tcPr>
          <w:p w14:paraId="2AED16EA" w14:textId="77777777" w:rsidR="007964F9" w:rsidRDefault="00000000" w:rsidP="009A4C51">
            <w:pPr>
              <w:jc w:val="center"/>
            </w:pPr>
            <w:r>
              <w:rPr>
                <w:b/>
                <w:sz w:val="18"/>
              </w:rPr>
              <w:t>REGISTRATION NUMBER</w:t>
            </w:r>
          </w:p>
        </w:tc>
      </w:tr>
      <w:tr w:rsidR="007964F9" w14:paraId="6C1D98F5" w14:textId="77777777" w:rsidTr="00427034">
        <w:trPr>
          <w:jc w:val="center"/>
        </w:trPr>
        <w:tc>
          <w:tcPr>
            <w:tcW w:w="3515" w:type="dxa"/>
            <w:tcBorders>
              <w:top w:val="single" w:sz="6" w:space="0" w:color="A6A6A6"/>
              <w:left w:val="single" w:sz="6" w:space="0" w:color="A6A6A6"/>
              <w:bottom w:val="single" w:sz="6" w:space="0" w:color="A6A6A6"/>
              <w:right w:val="single" w:sz="6" w:space="0" w:color="A6A6A6"/>
            </w:tcBorders>
            <w:vAlign w:val="center"/>
          </w:tcPr>
          <w:p w14:paraId="3B8B2E7C" w14:textId="2CA7DC68" w:rsidR="007964F9" w:rsidRDefault="00427034" w:rsidP="009A4C51">
            <w:pPr>
              <w:jc w:val="center"/>
            </w:pPr>
            <w:r>
              <w:rPr>
                <w:sz w:val="20"/>
              </w:rPr>
              <w:t>Riya Agrawal</w:t>
            </w:r>
          </w:p>
        </w:tc>
        <w:tc>
          <w:tcPr>
            <w:tcW w:w="3135" w:type="dxa"/>
            <w:tcBorders>
              <w:top w:val="single" w:sz="6" w:space="0" w:color="A6A6A6"/>
              <w:left w:val="single" w:sz="6" w:space="0" w:color="A6A6A6"/>
              <w:bottom w:val="single" w:sz="6" w:space="0" w:color="A6A6A6"/>
              <w:right w:val="single" w:sz="6" w:space="0" w:color="A6A6A6"/>
            </w:tcBorders>
            <w:vAlign w:val="center"/>
          </w:tcPr>
          <w:p w14:paraId="65831ED1" w14:textId="4EC45A51" w:rsidR="007964F9" w:rsidRDefault="00427034" w:rsidP="009A4C51">
            <w:pPr>
              <w:jc w:val="center"/>
            </w:pPr>
            <w:r>
              <w:rPr>
                <w:sz w:val="20"/>
              </w:rPr>
              <w:t>46</w:t>
            </w:r>
          </w:p>
        </w:tc>
        <w:tc>
          <w:tcPr>
            <w:tcW w:w="3288" w:type="dxa"/>
            <w:tcBorders>
              <w:top w:val="single" w:sz="6" w:space="0" w:color="A6A6A6"/>
              <w:left w:val="single" w:sz="6" w:space="0" w:color="A6A6A6"/>
              <w:bottom w:val="single" w:sz="6" w:space="0" w:color="A6A6A6"/>
              <w:right w:val="single" w:sz="6" w:space="0" w:color="A6A6A6"/>
            </w:tcBorders>
            <w:vAlign w:val="center"/>
          </w:tcPr>
          <w:p w14:paraId="7242149C" w14:textId="793B12E0" w:rsidR="007964F9" w:rsidRDefault="00427034" w:rsidP="009A4C51">
            <w:pPr>
              <w:jc w:val="center"/>
            </w:pPr>
            <w:r>
              <w:rPr>
                <w:sz w:val="20"/>
              </w:rPr>
              <w:t>251090052030</w:t>
            </w:r>
          </w:p>
        </w:tc>
      </w:tr>
      <w:tr w:rsidR="007964F9" w14:paraId="2E3EAFCC" w14:textId="77777777" w:rsidTr="00427034">
        <w:trPr>
          <w:jc w:val="center"/>
        </w:trPr>
        <w:tc>
          <w:tcPr>
            <w:tcW w:w="3515" w:type="dxa"/>
            <w:tcBorders>
              <w:top w:val="single" w:sz="6" w:space="0" w:color="A6A6A6"/>
              <w:left w:val="single" w:sz="6" w:space="0" w:color="A6A6A6"/>
              <w:bottom w:val="single" w:sz="6" w:space="0" w:color="A6A6A6"/>
              <w:right w:val="single" w:sz="6" w:space="0" w:color="A6A6A6"/>
            </w:tcBorders>
            <w:vAlign w:val="center"/>
          </w:tcPr>
          <w:p w14:paraId="4681EB9C" w14:textId="34873484" w:rsidR="007964F9" w:rsidRDefault="00427034" w:rsidP="009A4C51">
            <w:pPr>
              <w:jc w:val="center"/>
            </w:pPr>
            <w:r>
              <w:rPr>
                <w:sz w:val="20"/>
              </w:rPr>
              <w:t>Apurva Nayak</w:t>
            </w:r>
          </w:p>
        </w:tc>
        <w:tc>
          <w:tcPr>
            <w:tcW w:w="3135" w:type="dxa"/>
            <w:tcBorders>
              <w:top w:val="single" w:sz="6" w:space="0" w:color="A6A6A6"/>
              <w:left w:val="single" w:sz="6" w:space="0" w:color="A6A6A6"/>
              <w:bottom w:val="single" w:sz="6" w:space="0" w:color="A6A6A6"/>
              <w:right w:val="single" w:sz="6" w:space="0" w:color="A6A6A6"/>
            </w:tcBorders>
            <w:vAlign w:val="center"/>
          </w:tcPr>
          <w:p w14:paraId="01389C36" w14:textId="53327C9D" w:rsidR="007964F9" w:rsidRDefault="00427034" w:rsidP="009A4C51">
            <w:pPr>
              <w:jc w:val="center"/>
            </w:pPr>
            <w:r>
              <w:rPr>
                <w:sz w:val="20"/>
              </w:rPr>
              <w:t>44</w:t>
            </w:r>
          </w:p>
        </w:tc>
        <w:tc>
          <w:tcPr>
            <w:tcW w:w="3288" w:type="dxa"/>
            <w:tcBorders>
              <w:top w:val="single" w:sz="6" w:space="0" w:color="A6A6A6"/>
              <w:left w:val="single" w:sz="6" w:space="0" w:color="A6A6A6"/>
              <w:bottom w:val="single" w:sz="6" w:space="0" w:color="A6A6A6"/>
              <w:right w:val="single" w:sz="6" w:space="0" w:color="A6A6A6"/>
            </w:tcBorders>
            <w:vAlign w:val="center"/>
          </w:tcPr>
          <w:p w14:paraId="73CD839A" w14:textId="3F0EC562" w:rsidR="007964F9" w:rsidRDefault="00427034" w:rsidP="009A4C51">
            <w:pPr>
              <w:jc w:val="center"/>
            </w:pPr>
            <w:r>
              <w:rPr>
                <w:sz w:val="20"/>
              </w:rPr>
              <w:t>251090051928</w:t>
            </w:r>
          </w:p>
        </w:tc>
      </w:tr>
      <w:tr w:rsidR="007964F9" w14:paraId="3A430B07" w14:textId="77777777" w:rsidTr="00427034">
        <w:trPr>
          <w:jc w:val="center"/>
        </w:trPr>
        <w:tc>
          <w:tcPr>
            <w:tcW w:w="3515" w:type="dxa"/>
            <w:tcBorders>
              <w:top w:val="single" w:sz="6" w:space="0" w:color="A6A6A6"/>
              <w:left w:val="single" w:sz="6" w:space="0" w:color="A6A6A6"/>
              <w:bottom w:val="single" w:sz="6" w:space="0" w:color="A6A6A6"/>
              <w:right w:val="single" w:sz="6" w:space="0" w:color="A6A6A6"/>
            </w:tcBorders>
            <w:vAlign w:val="center"/>
          </w:tcPr>
          <w:p w14:paraId="35EAE613" w14:textId="2EA29F86" w:rsidR="007964F9" w:rsidRDefault="00427034" w:rsidP="009A4C51">
            <w:pPr>
              <w:jc w:val="center"/>
            </w:pPr>
            <w:r>
              <w:rPr>
                <w:sz w:val="20"/>
              </w:rPr>
              <w:t>Shreya Nirgide</w:t>
            </w:r>
          </w:p>
        </w:tc>
        <w:tc>
          <w:tcPr>
            <w:tcW w:w="3135" w:type="dxa"/>
            <w:tcBorders>
              <w:top w:val="single" w:sz="6" w:space="0" w:color="A6A6A6"/>
              <w:left w:val="single" w:sz="6" w:space="0" w:color="A6A6A6"/>
              <w:bottom w:val="single" w:sz="6" w:space="0" w:color="A6A6A6"/>
              <w:right w:val="single" w:sz="6" w:space="0" w:color="A6A6A6"/>
            </w:tcBorders>
            <w:vAlign w:val="center"/>
          </w:tcPr>
          <w:p w14:paraId="0F892CE3" w14:textId="1B58CD2C" w:rsidR="007964F9" w:rsidRDefault="00427034" w:rsidP="009A4C51">
            <w:pPr>
              <w:jc w:val="center"/>
            </w:pPr>
            <w:r>
              <w:rPr>
                <w:sz w:val="20"/>
              </w:rPr>
              <w:t>47</w:t>
            </w:r>
          </w:p>
        </w:tc>
        <w:tc>
          <w:tcPr>
            <w:tcW w:w="3288" w:type="dxa"/>
            <w:tcBorders>
              <w:top w:val="single" w:sz="6" w:space="0" w:color="A6A6A6"/>
              <w:left w:val="single" w:sz="6" w:space="0" w:color="A6A6A6"/>
              <w:bottom w:val="single" w:sz="6" w:space="0" w:color="A6A6A6"/>
              <w:right w:val="single" w:sz="6" w:space="0" w:color="A6A6A6"/>
            </w:tcBorders>
            <w:vAlign w:val="center"/>
          </w:tcPr>
          <w:p w14:paraId="1C8BCCF8" w14:textId="46EA4F13" w:rsidR="007964F9" w:rsidRDefault="00427034" w:rsidP="009A4C51">
            <w:pPr>
              <w:jc w:val="center"/>
            </w:pPr>
            <w:r>
              <w:rPr>
                <w:sz w:val="20"/>
              </w:rPr>
              <w:t>251090052058</w:t>
            </w:r>
          </w:p>
        </w:tc>
      </w:tr>
      <w:tr w:rsidR="007964F9" w14:paraId="570FD1F1" w14:textId="77777777" w:rsidTr="00427034">
        <w:trPr>
          <w:jc w:val="center"/>
        </w:trPr>
        <w:tc>
          <w:tcPr>
            <w:tcW w:w="3515" w:type="dxa"/>
            <w:tcBorders>
              <w:top w:val="single" w:sz="6" w:space="0" w:color="A6A6A6"/>
              <w:left w:val="single" w:sz="6" w:space="0" w:color="A6A6A6"/>
              <w:bottom w:val="single" w:sz="6" w:space="0" w:color="A6A6A6"/>
              <w:right w:val="single" w:sz="6" w:space="0" w:color="A6A6A6"/>
            </w:tcBorders>
            <w:vAlign w:val="center"/>
          </w:tcPr>
          <w:p w14:paraId="390AE994" w14:textId="3228E3CA" w:rsidR="007964F9" w:rsidRDefault="00427034" w:rsidP="009A4C51">
            <w:pPr>
              <w:jc w:val="center"/>
            </w:pPr>
            <w:r>
              <w:rPr>
                <w:sz w:val="20"/>
              </w:rPr>
              <w:t>Aryan Achary</w:t>
            </w:r>
          </w:p>
        </w:tc>
        <w:tc>
          <w:tcPr>
            <w:tcW w:w="3135" w:type="dxa"/>
            <w:tcBorders>
              <w:top w:val="single" w:sz="6" w:space="0" w:color="A6A6A6"/>
              <w:left w:val="single" w:sz="6" w:space="0" w:color="A6A6A6"/>
              <w:bottom w:val="single" w:sz="6" w:space="0" w:color="A6A6A6"/>
              <w:right w:val="single" w:sz="6" w:space="0" w:color="A6A6A6"/>
            </w:tcBorders>
            <w:vAlign w:val="center"/>
          </w:tcPr>
          <w:p w14:paraId="72AFAB07" w14:textId="045A2136" w:rsidR="007964F9" w:rsidRDefault="00427034" w:rsidP="009A4C51">
            <w:pPr>
              <w:jc w:val="center"/>
            </w:pPr>
            <w:r>
              <w:rPr>
                <w:sz w:val="20"/>
              </w:rPr>
              <w:t>61</w:t>
            </w:r>
          </w:p>
        </w:tc>
        <w:tc>
          <w:tcPr>
            <w:tcW w:w="3288" w:type="dxa"/>
            <w:tcBorders>
              <w:top w:val="single" w:sz="6" w:space="0" w:color="A6A6A6"/>
              <w:left w:val="single" w:sz="6" w:space="0" w:color="A6A6A6"/>
              <w:bottom w:val="single" w:sz="6" w:space="0" w:color="A6A6A6"/>
              <w:right w:val="single" w:sz="6" w:space="0" w:color="A6A6A6"/>
            </w:tcBorders>
            <w:vAlign w:val="center"/>
          </w:tcPr>
          <w:p w14:paraId="58412AB2" w14:textId="5F65A42C" w:rsidR="007964F9" w:rsidRDefault="00427034" w:rsidP="009A4C51">
            <w:pPr>
              <w:jc w:val="center"/>
            </w:pPr>
            <w:r>
              <w:rPr>
                <w:sz w:val="20"/>
              </w:rPr>
              <w:t>251090052730</w:t>
            </w:r>
          </w:p>
        </w:tc>
      </w:tr>
    </w:tbl>
    <w:p w14:paraId="393A3EA5" w14:textId="77777777" w:rsidR="007964F9" w:rsidRDefault="007964F9"/>
    <w:p w14:paraId="0A82004F" w14:textId="77777777" w:rsidR="007964F9" w:rsidRDefault="00000000">
      <w:pPr>
        <w:jc w:val="center"/>
      </w:pPr>
      <w:r>
        <w:rPr>
          <w:b/>
        </w:rPr>
        <w:t>SUBMITTED ON</w:t>
      </w:r>
    </w:p>
    <w:p w14:paraId="38528B4D" w14:textId="2AB60F88" w:rsidR="007964F9" w:rsidRDefault="00000000">
      <w:pPr>
        <w:jc w:val="center"/>
      </w:pPr>
      <w:r>
        <w:t>[</w:t>
      </w:r>
      <w:r w:rsidR="00427034">
        <w:t>07-09-2026</w:t>
      </w:r>
      <w:r>
        <w:t>]</w:t>
      </w:r>
    </w:p>
    <w:p w14:paraId="6D597790" w14:textId="0C417D54" w:rsidR="007964F9" w:rsidRDefault="00000000">
      <w:r>
        <w:br w:type="page"/>
      </w:r>
    </w:p>
    <w:p w14:paraId="1C4CC986" w14:textId="77777777" w:rsidR="007964F9" w:rsidRDefault="00000000">
      <w:pPr>
        <w:pBdr>
          <w:bottom w:val="single" w:sz="18" w:space="6" w:color="1F4E79"/>
        </w:pBdr>
        <w:jc w:val="center"/>
      </w:pPr>
      <w:r>
        <w:rPr>
          <w:rFonts w:ascii="Aptos Display" w:hAnsi="Aptos Display"/>
          <w:b/>
          <w:sz w:val="36"/>
        </w:rPr>
        <w:lastRenderedPageBreak/>
        <w:t>ABSTRACT OF THE PROJECT</w:t>
      </w:r>
    </w:p>
    <w:p w14:paraId="48DBD70C" w14:textId="2BA7CDF2" w:rsidR="007964F9" w:rsidRPr="00427034" w:rsidRDefault="00000000">
      <w:pPr>
        <w:spacing w:before="360"/>
        <w:rPr>
          <w:bCs/>
        </w:rPr>
      </w:pPr>
      <w:r>
        <w:rPr>
          <w:b/>
        </w:rPr>
        <w:t xml:space="preserve">Project Title: </w:t>
      </w:r>
      <w:r w:rsidR="00427034" w:rsidRPr="00427034">
        <w:rPr>
          <w:bCs/>
        </w:rPr>
        <w:t>Design and Implementation of a BCD Arithmetic Unit with Excess-3 Code Conversion</w:t>
      </w:r>
    </w:p>
    <w:tbl>
      <w:tblPr>
        <w:tblW w:w="0" w:type="auto"/>
        <w:jc w:val="center"/>
        <w:tblLook w:val="04A0" w:firstRow="1" w:lastRow="0" w:firstColumn="1" w:lastColumn="0" w:noHBand="0" w:noVBand="1"/>
      </w:tblPr>
      <w:tblGrid>
        <w:gridCol w:w="9406"/>
      </w:tblGrid>
      <w:tr w:rsidR="007964F9" w14:paraId="28028F4E" w14:textId="77777777">
        <w:trPr>
          <w:jc w:val="center"/>
        </w:trPr>
        <w:tc>
          <w:tcPr>
            <w:tcW w:w="9406" w:type="dxa"/>
            <w:tcBorders>
              <w:top w:val="single" w:sz="8" w:space="0" w:color="B7B7B7"/>
              <w:left w:val="single" w:sz="8" w:space="0" w:color="B7B7B7"/>
              <w:bottom w:val="single" w:sz="8" w:space="0" w:color="B7B7B7"/>
              <w:right w:val="single" w:sz="8" w:space="0" w:color="B7B7B7"/>
            </w:tcBorders>
          </w:tcPr>
          <w:p w14:paraId="37C06DDF" w14:textId="77777777" w:rsidR="00427034" w:rsidRPr="00427034" w:rsidRDefault="00427034" w:rsidP="00427034">
            <w:pPr>
              <w:pBdr>
                <w:bottom w:val="single" w:sz="18" w:space="6" w:color="1F4E79"/>
              </w:pBdr>
              <w:spacing w:after="140"/>
              <w:rPr>
                <w:lang w:val="en-IN"/>
              </w:rPr>
            </w:pPr>
            <w:r w:rsidRPr="00427034">
              <w:rPr>
                <w:lang w:val="en-IN"/>
              </w:rPr>
              <w:t>The project focuses on the design and implementation of a digital arithmetic system that performs addition and subtraction of decimal numbers represented using Binary Coded Decimal (BCD) and provides their corresponding Excess-3 representation. BCD is widely used in digital systems where decimal data needs to be processed and represented accurately. However, arithmetic operations on BCD numbers require additional correction logic to ensure that the resulting digits remain valid BCD values.</w:t>
            </w:r>
          </w:p>
          <w:p w14:paraId="6C43E424" w14:textId="77777777" w:rsidR="00427034" w:rsidRPr="00427034" w:rsidRDefault="00427034" w:rsidP="00427034">
            <w:pPr>
              <w:pBdr>
                <w:bottom w:val="single" w:sz="18" w:space="6" w:color="1F4E79"/>
              </w:pBdr>
              <w:spacing w:after="140"/>
              <w:rPr>
                <w:lang w:val="en-IN"/>
              </w:rPr>
            </w:pPr>
            <w:r w:rsidRPr="00427034">
              <w:rPr>
                <w:lang w:val="en-IN"/>
              </w:rPr>
              <w:t>The proposed system consists of a BCD arithmetic unit capable of performing addition and subtraction based on a control input. BCD addition is implemented using four-bit binary adders followed by the required decimal correction, where 0110 is added when the binary result exceeds the valid BCD range. Subtraction is implemented using the adder/subtractor approach based on two's complement. The resulting BCD output is then passed through a combinational BCD-to-Excess-3 code converter. The individual functional blocks are designed using hierarchical Verilog modules and simulated to verify their operation.</w:t>
            </w:r>
          </w:p>
          <w:p w14:paraId="6EB81B77" w14:textId="24913205" w:rsidR="007964F9" w:rsidRPr="00427034" w:rsidRDefault="00427034">
            <w:pPr>
              <w:pBdr>
                <w:bottom w:val="single" w:sz="18" w:space="6" w:color="1F4E79"/>
              </w:pBdr>
              <w:spacing w:after="140"/>
              <w:rPr>
                <w:lang w:val="en-IN"/>
              </w:rPr>
            </w:pPr>
            <w:r w:rsidRPr="00427034">
              <w:rPr>
                <w:lang w:val="en-IN"/>
              </w:rPr>
              <w:t>The system will be tested using different valid BCD input combinations, and the outputs will be verified using truth tables and simulation waveforms. The expected outcome is a functional and modular digital circuit capable of performing basic decimal arithmetic and code conversion. The project demonstrates the application of combinational logic, arithmetic circuits, code conversion, and hierarchical Verilog design in a practical digital system.</w:t>
            </w:r>
          </w:p>
        </w:tc>
      </w:tr>
    </w:tbl>
    <w:p w14:paraId="05406C8B" w14:textId="17375621" w:rsidR="00427034" w:rsidRDefault="00000000" w:rsidP="00427034">
      <w:pPr>
        <w:spacing w:before="300"/>
      </w:pPr>
      <w:r>
        <w:rPr>
          <w:b/>
          <w:sz w:val="20"/>
        </w:rPr>
        <w:t>Keywords</w:t>
      </w:r>
      <w:r w:rsidR="00427034">
        <w:rPr>
          <w:b/>
          <w:sz w:val="20"/>
        </w:rPr>
        <w:t xml:space="preserve">: </w:t>
      </w:r>
      <w:r w:rsidR="00427034" w:rsidRPr="00427034">
        <w:rPr>
          <w:bCs/>
          <w:sz w:val="20"/>
        </w:rPr>
        <w:t>BCD Arithmetic • Excess-3 Code • Adder/Subtractor • Verilog HDL • Combinational Logic</w:t>
      </w:r>
    </w:p>
    <w:p w14:paraId="1390D5BC" w14:textId="7138BA5D" w:rsidR="007964F9" w:rsidRDefault="007964F9">
      <w:pPr>
        <w:spacing w:before="360"/>
      </w:pPr>
    </w:p>
    <w:sectPr w:rsidR="007964F9"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80EE" w14:textId="77777777" w:rsidR="00144F0E" w:rsidRDefault="00144F0E">
      <w:pPr>
        <w:spacing w:after="0" w:line="240" w:lineRule="auto"/>
      </w:pPr>
      <w:r>
        <w:separator/>
      </w:r>
    </w:p>
  </w:endnote>
  <w:endnote w:type="continuationSeparator" w:id="0">
    <w:p w14:paraId="7DDF4600" w14:textId="77777777" w:rsidR="00144F0E" w:rsidRDefault="00144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F0F" w14:textId="77777777" w:rsidR="00144F0E" w:rsidRDefault="00144F0E">
      <w:pPr>
        <w:spacing w:after="0" w:line="240" w:lineRule="auto"/>
      </w:pPr>
      <w:r>
        <w:separator/>
      </w:r>
    </w:p>
  </w:footnote>
  <w:footnote w:type="continuationSeparator" w:id="0">
    <w:p w14:paraId="5B22E277" w14:textId="77777777" w:rsidR="00144F0E" w:rsidRDefault="00144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720454">
    <w:abstractNumId w:val="8"/>
  </w:num>
  <w:num w:numId="2" w16cid:durableId="495876801">
    <w:abstractNumId w:val="6"/>
  </w:num>
  <w:num w:numId="3" w16cid:durableId="300305940">
    <w:abstractNumId w:val="5"/>
  </w:num>
  <w:num w:numId="4" w16cid:durableId="2118478356">
    <w:abstractNumId w:val="4"/>
  </w:num>
  <w:num w:numId="5" w16cid:durableId="236015097">
    <w:abstractNumId w:val="7"/>
  </w:num>
  <w:num w:numId="6" w16cid:durableId="859899256">
    <w:abstractNumId w:val="3"/>
  </w:num>
  <w:num w:numId="7" w16cid:durableId="1800685069">
    <w:abstractNumId w:val="2"/>
  </w:num>
  <w:num w:numId="8" w16cid:durableId="3098415">
    <w:abstractNumId w:val="1"/>
  </w:num>
  <w:num w:numId="9" w16cid:durableId="71057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4B7"/>
    <w:rsid w:val="00144F0E"/>
    <w:rsid w:val="0015074B"/>
    <w:rsid w:val="001A4CA7"/>
    <w:rsid w:val="0029639D"/>
    <w:rsid w:val="002D0BB5"/>
    <w:rsid w:val="00326F90"/>
    <w:rsid w:val="00427034"/>
    <w:rsid w:val="007964F9"/>
    <w:rsid w:val="009221A2"/>
    <w:rsid w:val="009A4C51"/>
    <w:rsid w:val="009C6D9A"/>
    <w:rsid w:val="00AA1D8D"/>
    <w:rsid w:val="00AF1487"/>
    <w:rsid w:val="00B028BC"/>
    <w:rsid w:val="00B47730"/>
    <w:rsid w:val="00CB0664"/>
    <w:rsid w:val="00F22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A62F2A"/>
  <w14:defaultImageDpi w14:val="300"/>
  <w15:docId w15:val="{72A9FF68-E410-4CA8-A482-C583835D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Open-Ended Project Abstract Submission Template</dc:title>
  <dc:subject>School of Computer Engineering, Manipal Institute of Technology – Manipal</dc:subject>
  <dc:creator>School of Computer Engineering</dc:creator>
  <cp:keywords>Open-Ended Project, Abstract, MIT Manipal, Computer Engineering</cp:keywords>
  <dc:description>generated by python-docx</dc:description>
  <cp:lastModifiedBy>Shreya Nirgide</cp:lastModifiedBy>
  <cp:revision>7</cp:revision>
  <dcterms:created xsi:type="dcterms:W3CDTF">2013-12-23T23:15:00Z</dcterms:created>
  <dcterms:modified xsi:type="dcterms:W3CDTF">2026-09-07T12:50:00Z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58271dcc-50bb-4d6a-b1a8-10baef6c3664</vt:lpwstr>
  </property>
</Properties>
</file>