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A5C2" w14:textId="05ED1C2B" w:rsidR="00A34270" w:rsidRPr="00A34270" w:rsidRDefault="00A1570A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  <w:shd w:val="clear" w:color="auto" w:fill="FFFFFF"/>
        </w:rPr>
        <w:t xml:space="preserve">7 </w:t>
      </w:r>
      <w:r w:rsidR="00A34270" w:rsidRPr="00A34270">
        <w:rPr>
          <w:rFonts w:ascii="Calibri" w:hAnsi="Calibri" w:cs="Calibri"/>
          <w:color w:val="000000"/>
          <w:sz w:val="44"/>
          <w:szCs w:val="44"/>
          <w:shd w:val="clear" w:color="auto" w:fill="FFFFFF"/>
        </w:rPr>
        <w:t>Demonstrate component mapping in Hibernate.</w:t>
      </w:r>
    </w:p>
    <w:p w14:paraId="242DE0F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F1B4BDB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hibernate7;</w:t>
      </w:r>
    </w:p>
    <w:p w14:paraId="2539BCEB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3114B3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7FD15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778E548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"employees"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4D0CF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68F8393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B82E7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55DADD7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6E5F4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4A83E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B335F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29568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E8B20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@Embedded</w:t>
      </w:r>
    </w:p>
    <w:p w14:paraId="7201EF6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B671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BDC6D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Constructors, getters, and setters</w:t>
      </w:r>
    </w:p>
    <w:p w14:paraId="7D8169B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C15BE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EED52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7504A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40445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Address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89ECD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F888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36C65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163E32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0D3590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Getters and setters</w:t>
      </w:r>
    </w:p>
    <w:p w14:paraId="45CCC79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115E4B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5B41C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F85E8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4ED04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859C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BA07E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CE21A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ECE8F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B13C0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5856D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07894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22B7F6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C46FB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FF51CB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F1B210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348D71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6F9D6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F6B71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B91A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96F7D6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2A81B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BEB38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A136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4C7AD6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538DA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6EF01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hibernate7;</w:t>
      </w:r>
    </w:p>
    <w:p w14:paraId="0DFDEF8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.Embeddable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A34F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2E4F9B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@Embeddable</w:t>
      </w:r>
    </w:p>
    <w:p w14:paraId="0AB0B46B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38062EC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E8F0B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027CA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4DC7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3AE49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FB45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965EC0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BDA9D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2A736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Constructors, getters, and setters</w:t>
      </w:r>
    </w:p>
    <w:p w14:paraId="2C991FE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69248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AB197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BFC126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5B4AD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530E3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64F3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8EF8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79067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B1FC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FF403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4EF11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Getters and setters</w:t>
      </w:r>
    </w:p>
    <w:p w14:paraId="6C83F64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8B72A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A7CD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4D7F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BEEFD7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7EC86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DAC8C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6087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F9056B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5C546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1E885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60A5A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0BEE44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48935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49741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F8014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255057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BF5A9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03C4E0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A493A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5C2269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4E76E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34107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7DCC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8D7F5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5AACD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A52FC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6114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B727910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9B163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B0B0D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7D3F6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DF5888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83EC3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0A3BA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hibernate7;</w:t>
      </w:r>
    </w:p>
    <w:p w14:paraId="3A9FFDC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8131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6128A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0891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7568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401EF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F19990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9D186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configuration and configure it</w:t>
      </w:r>
    </w:p>
    <w:p w14:paraId="7DBF1C2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Configuration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).configure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A92A5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C926F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Build the session factory</w:t>
      </w:r>
    </w:p>
    <w:p w14:paraId="02E98F4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2A68B0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FF163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Create a session from the session factory</w:t>
      </w:r>
    </w:p>
    <w:p w14:paraId="1304D4A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5F419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63404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14:paraId="0AA5AD2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Address(</w:t>
      </w:r>
      <w:r>
        <w:rPr>
          <w:rFonts w:ascii="Courier New" w:hAnsi="Courier New" w:cs="Courier New"/>
          <w:color w:val="2A00FF"/>
          <w:sz w:val="20"/>
          <w:szCs w:val="20"/>
        </w:rPr>
        <w:t>"123 Main 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"New York"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"10001"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F05DF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520B1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Begin the transaction</w:t>
      </w:r>
    </w:p>
    <w:p w14:paraId="1681932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Transaction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F738C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49FC9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(Long)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B0B1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951E9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Commit the transaction</w:t>
      </w:r>
    </w:p>
    <w:p w14:paraId="13C43BC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36642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AE5AE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session</w:t>
      </w:r>
    </w:p>
    <w:p w14:paraId="12E33FF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19C8F6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3F6439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session factory</w:t>
      </w:r>
    </w:p>
    <w:p w14:paraId="3DF4DD43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D9253C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765D1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generated ID</w:t>
      </w:r>
    </w:p>
    <w:p w14:paraId="25DE239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"Generated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07D801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5F6862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84DC8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0C415D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347A5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45D7C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7409B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A6A20D" w14:textId="77777777" w:rsidR="00A34270" w:rsidRDefault="00A34270" w:rsidP="00A34270">
      <w:pPr>
        <w:pStyle w:val="NormalWeb"/>
        <w:shd w:val="clear" w:color="auto" w:fill="FFFFFF"/>
        <w:spacing w:before="23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DA3B95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6D0B338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14:paraId="61C4767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029F4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A663E2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5281D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4BB314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Shy@m1612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21D2EA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mydatabase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A5543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9DA477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org.hibernate.dialect.MySQLDialect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B502E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hibernate.hbm2ddl.auto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FFE495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"hibernate7.Employee"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FF0E2D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3C6E6F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587F8" w14:textId="77777777" w:rsidR="00A34270" w:rsidRDefault="00A34270" w:rsidP="00A342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249009" w14:textId="424EBEFC" w:rsidR="00A34270" w:rsidRDefault="00A34270"/>
    <w:p w14:paraId="4DB6716D" w14:textId="758EB881" w:rsidR="00A34270" w:rsidRDefault="00A34270"/>
    <w:sectPr w:rsidR="00A34270" w:rsidSect="006B1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70"/>
    <w:rsid w:val="003A49E2"/>
    <w:rsid w:val="006B12E2"/>
    <w:rsid w:val="007C1B60"/>
    <w:rsid w:val="00A1570A"/>
    <w:rsid w:val="00A34270"/>
    <w:rsid w:val="00F4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F158"/>
  <w15:docId w15:val="{B1327E60-F9F2-4F24-ADD3-B4ECBDC7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3368</Characters>
  <Application>Microsoft Office Word</Application>
  <DocSecurity>0</DocSecurity>
  <Lines>28</Lines>
  <Paragraphs>7</Paragraphs>
  <ScaleCrop>false</ScaleCrop>
  <Company>Grizli777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Rutuja Kakuste</cp:lastModifiedBy>
  <cp:revision>2</cp:revision>
  <dcterms:created xsi:type="dcterms:W3CDTF">2023-05-30T10:55:00Z</dcterms:created>
  <dcterms:modified xsi:type="dcterms:W3CDTF">2023-05-30T10:55:00Z</dcterms:modified>
</cp:coreProperties>
</file>