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E249" w14:textId="620D904D" w:rsidR="00233BF5" w:rsidRDefault="00233BF5">
      <w:r>
        <w:t>ARYAN</w:t>
      </w:r>
    </w:p>
    <w:p w14:paraId="00000001" w14:textId="7BACF848" w:rsidR="00FE703D" w:rsidRDefault="00233BF5">
      <w:r>
        <w:t>7116051</w:t>
      </w:r>
    </w:p>
    <w:p w14:paraId="00000002" w14:textId="77777777" w:rsidR="00FE703D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🎯 AI Deployment, Security &amp; Compliance – Scenario-Based Quiz</w:t>
      </w:r>
    </w:p>
    <w:p w14:paraId="00000003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qr96f7f9ny78" w:colFirst="0" w:colLast="0"/>
      <w:bookmarkEnd w:id="0"/>
      <w:r>
        <w:rPr>
          <w:b/>
          <w:bCs/>
          <w:color w:val="000000"/>
          <w:sz w:val="26"/>
          <w:szCs w:val="26"/>
        </w:rPr>
        <w:t>Instructions</w:t>
      </w:r>
    </w:p>
    <w:p w14:paraId="00000004" w14:textId="77777777" w:rsidR="00FE703D" w:rsidRDefault="00000000">
      <w:pPr>
        <w:numPr>
          <w:ilvl w:val="0"/>
          <w:numId w:val="1"/>
        </w:numPr>
        <w:spacing w:before="240"/>
      </w:pPr>
      <w:r>
        <w:t xml:space="preserve">Choose the </w:t>
      </w:r>
      <w:r>
        <w:rPr>
          <w:b/>
          <w:bCs/>
        </w:rPr>
        <w:t>best answer (A/B/C/D)</w:t>
      </w:r>
    </w:p>
    <w:p w14:paraId="00000005" w14:textId="77777777" w:rsidR="00FE703D" w:rsidRDefault="00000000">
      <w:pPr>
        <w:numPr>
          <w:ilvl w:val="0"/>
          <w:numId w:val="1"/>
        </w:numPr>
      </w:pPr>
      <w:r>
        <w:t xml:space="preserve">Questions are based on </w:t>
      </w:r>
      <w:r>
        <w:rPr>
          <w:b/>
          <w:bCs/>
        </w:rPr>
        <w:t>real-world situations</w:t>
      </w:r>
    </w:p>
    <w:p w14:paraId="00000006" w14:textId="77777777" w:rsidR="00FE703D" w:rsidRDefault="00000000">
      <w:pPr>
        <w:numPr>
          <w:ilvl w:val="0"/>
          <w:numId w:val="1"/>
        </w:numPr>
        <w:spacing w:after="240"/>
      </w:pPr>
      <w:r>
        <w:t>No direct theory recall — apply concepts</w:t>
      </w:r>
    </w:p>
    <w:p w14:paraId="00000007" w14:textId="77777777" w:rsidR="00FE703D" w:rsidRDefault="00000000">
      <w:r>
        <w:pict w14:anchorId="5D97D379">
          <v:rect id="_x0000_i1025" style="width:0;height:1.5pt" o:hralign="center" o:hrstd="t" o:hr="t" fillcolor="#a0a0a0" stroked="f"/>
        </w:pict>
      </w:r>
    </w:p>
    <w:p w14:paraId="00000008" w14:textId="77777777" w:rsidR="00FE703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uajoj7snx276" w:colFirst="0" w:colLast="0"/>
      <w:bookmarkEnd w:id="1"/>
      <w:r>
        <w:rPr>
          <w:b/>
          <w:bCs/>
          <w:sz w:val="34"/>
          <w:szCs w:val="34"/>
        </w:rPr>
        <w:t>🧠 Section 1: AI Deployment Strategies</w:t>
      </w:r>
    </w:p>
    <w:p w14:paraId="00000009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c3y6mrpf331n" w:colFirst="0" w:colLast="0"/>
      <w:bookmarkEnd w:id="2"/>
      <w:r>
        <w:rPr>
          <w:b/>
          <w:bCs/>
          <w:color w:val="000000"/>
          <w:sz w:val="26"/>
          <w:szCs w:val="26"/>
        </w:rPr>
        <w:t>Q1</w:t>
      </w:r>
    </w:p>
    <w:p w14:paraId="0000000A" w14:textId="77777777" w:rsidR="00FE703D" w:rsidRDefault="00000000">
      <w:pPr>
        <w:spacing w:before="240" w:after="240"/>
      </w:pPr>
      <w:r>
        <w:t>A startup deploys an AI chatbot directly on users’ devices instead of the cloud to reduce latency and protect sensitive data.</w:t>
      </w:r>
      <w:r>
        <w:br/>
        <w:t>What deployment strategy is being used?</w:t>
      </w:r>
    </w:p>
    <w:p w14:paraId="0000000B" w14:textId="77777777" w:rsidR="00FE703D" w:rsidRDefault="00000000">
      <w:pPr>
        <w:spacing w:before="240" w:after="240"/>
      </w:pPr>
      <w:r>
        <w:t>A. Centralized cloud deployment</w:t>
      </w:r>
      <w:r>
        <w:br/>
      </w:r>
      <w:r w:rsidRPr="000867CB">
        <w:rPr>
          <w:highlight w:val="yellow"/>
        </w:rPr>
        <w:t>B. Edge deployment</w:t>
      </w:r>
      <w:r>
        <w:br/>
        <w:t>C. Hybrid deployment</w:t>
      </w:r>
      <w:r>
        <w:br/>
        <w:t>D. Multi-cloud deployment</w:t>
      </w:r>
    </w:p>
    <w:p w14:paraId="0000000C" w14:textId="77777777" w:rsidR="00FE703D" w:rsidRDefault="00000000">
      <w:r>
        <w:pict w14:anchorId="406409FD">
          <v:rect id="_x0000_i1026" style="width:0;height:1.5pt" o:hralign="center" o:hrstd="t" o:hr="t" fillcolor="#a0a0a0" stroked="f"/>
        </w:pict>
      </w:r>
    </w:p>
    <w:p w14:paraId="0000000D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l2xvuoj2e79o" w:colFirst="0" w:colLast="0"/>
      <w:bookmarkEnd w:id="3"/>
      <w:r>
        <w:rPr>
          <w:b/>
          <w:bCs/>
          <w:color w:val="000000"/>
          <w:sz w:val="26"/>
          <w:szCs w:val="26"/>
        </w:rPr>
        <w:t>Q2</w:t>
      </w:r>
    </w:p>
    <w:p w14:paraId="0000000E" w14:textId="77777777" w:rsidR="00FE703D" w:rsidRDefault="00000000">
      <w:pPr>
        <w:spacing w:before="240" w:after="240"/>
      </w:pPr>
      <w:r>
        <w:t>A company runs its AI model in Azure but stores backup models in AWS for reliability.</w:t>
      </w:r>
      <w:r>
        <w:br/>
        <w:t>Which strategy is this?</w:t>
      </w:r>
    </w:p>
    <w:p w14:paraId="0000000F" w14:textId="77777777" w:rsidR="00FE703D" w:rsidRDefault="00000000">
      <w:pPr>
        <w:spacing w:before="240" w:after="240"/>
      </w:pPr>
      <w:r>
        <w:t>A. Edge computing</w:t>
      </w:r>
      <w:r>
        <w:br/>
      </w:r>
      <w:r w:rsidRPr="000867CB">
        <w:rPr>
          <w:highlight w:val="yellow"/>
        </w:rPr>
        <w:t>B. Multi-cloud deployment</w:t>
      </w:r>
      <w:r>
        <w:br/>
        <w:t>C. On-premise deployment</w:t>
      </w:r>
      <w:r>
        <w:br/>
        <w:t>D. Serverless deployment</w:t>
      </w:r>
    </w:p>
    <w:p w14:paraId="00000010" w14:textId="77777777" w:rsidR="00FE703D" w:rsidRDefault="00000000">
      <w:r>
        <w:pict w14:anchorId="3AE80048">
          <v:rect id="_x0000_i1027" style="width:0;height:1.5pt" o:hralign="center" o:hrstd="t" o:hr="t" fillcolor="#a0a0a0" stroked="f"/>
        </w:pict>
      </w:r>
    </w:p>
    <w:p w14:paraId="00000011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x1eycockbiez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Q3</w:t>
      </w:r>
    </w:p>
    <w:p w14:paraId="00000012" w14:textId="77777777" w:rsidR="00FE703D" w:rsidRDefault="00000000">
      <w:pPr>
        <w:spacing w:before="240" w:after="240"/>
      </w:pPr>
      <w:r>
        <w:t>An AI fraud detection system must respond within milliseconds and cannot rely on internet connectivity.</w:t>
      </w:r>
      <w:r>
        <w:br/>
        <w:t>Which deployment is best?</w:t>
      </w:r>
    </w:p>
    <w:p w14:paraId="00000013" w14:textId="77777777" w:rsidR="00FE703D" w:rsidRDefault="00000000">
      <w:pPr>
        <w:spacing w:before="240" w:after="240"/>
      </w:pPr>
      <w:r>
        <w:t>A. Cloud deployment</w:t>
      </w:r>
      <w:r>
        <w:br/>
      </w:r>
      <w:r w:rsidRPr="000867CB">
        <w:rPr>
          <w:highlight w:val="yellow"/>
        </w:rPr>
        <w:t>B. Edge deployment</w:t>
      </w:r>
      <w:r>
        <w:br/>
        <w:t>C. Hybrid deployment</w:t>
      </w:r>
      <w:r>
        <w:br/>
        <w:t>D. Batch processing</w:t>
      </w:r>
    </w:p>
    <w:p w14:paraId="00000014" w14:textId="77777777" w:rsidR="00FE703D" w:rsidRDefault="00000000">
      <w:r>
        <w:pict w14:anchorId="33AABDA1">
          <v:rect id="_x0000_i1028" style="width:0;height:1.5pt" o:hralign="center" o:hrstd="t" o:hr="t" fillcolor="#a0a0a0" stroked="f"/>
        </w:pict>
      </w:r>
    </w:p>
    <w:p w14:paraId="00000015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pequaltkkt47" w:colFirst="0" w:colLast="0"/>
      <w:bookmarkEnd w:id="5"/>
      <w:r>
        <w:rPr>
          <w:b/>
          <w:bCs/>
          <w:color w:val="000000"/>
          <w:sz w:val="26"/>
          <w:szCs w:val="26"/>
        </w:rPr>
        <w:t>Q4</w:t>
      </w:r>
    </w:p>
    <w:p w14:paraId="00000016" w14:textId="77777777" w:rsidR="00FE703D" w:rsidRDefault="00000000">
      <w:pPr>
        <w:spacing w:before="240" w:after="240"/>
      </w:pPr>
      <w:r>
        <w:t>A healthcare company processes patient data locally but uses cloud AI models for predictions.</w:t>
      </w:r>
      <w:r>
        <w:br/>
        <w:t>What type of deployment is this?</w:t>
      </w:r>
    </w:p>
    <w:p w14:paraId="00000017" w14:textId="77777777" w:rsidR="00FE703D" w:rsidRDefault="00000000">
      <w:pPr>
        <w:spacing w:before="240" w:after="240"/>
      </w:pPr>
      <w:r w:rsidRPr="000867CB">
        <w:rPr>
          <w:highlight w:val="yellow"/>
        </w:rPr>
        <w:t>A. Hybrid deployment</w:t>
      </w:r>
      <w:r>
        <w:br/>
        <w:t>B. Edge-only deployment</w:t>
      </w:r>
      <w:r>
        <w:br/>
        <w:t>C. Centralized deployment</w:t>
      </w:r>
      <w:r>
        <w:br/>
        <w:t>D. Offline deployment</w:t>
      </w:r>
    </w:p>
    <w:p w14:paraId="00000018" w14:textId="77777777" w:rsidR="00FE703D" w:rsidRDefault="00000000">
      <w:r>
        <w:pict w14:anchorId="1C260847">
          <v:rect id="_x0000_i1029" style="width:0;height:1.5pt" o:hralign="center" o:hrstd="t" o:hr="t" fillcolor="#a0a0a0" stroked="f"/>
        </w:pict>
      </w:r>
    </w:p>
    <w:p w14:paraId="00000019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qo7nuyblwxpa" w:colFirst="0" w:colLast="0"/>
      <w:bookmarkEnd w:id="6"/>
      <w:r>
        <w:rPr>
          <w:b/>
          <w:bCs/>
          <w:color w:val="000000"/>
          <w:sz w:val="26"/>
          <w:szCs w:val="26"/>
        </w:rPr>
        <w:t>Q5</w:t>
      </w:r>
    </w:p>
    <w:p w14:paraId="0000001A" w14:textId="77777777" w:rsidR="00FE703D" w:rsidRDefault="00000000">
      <w:pPr>
        <w:spacing w:before="240" w:after="240"/>
      </w:pPr>
      <w:r>
        <w:t>An AI model is deployed using containers and automatically scales based on traffic demand.</w:t>
      </w:r>
      <w:r>
        <w:br/>
        <w:t>Which concept is applied?</w:t>
      </w:r>
    </w:p>
    <w:p w14:paraId="0000001B" w14:textId="77777777" w:rsidR="00FE703D" w:rsidRDefault="00000000">
      <w:pPr>
        <w:spacing w:before="240" w:after="240"/>
      </w:pPr>
      <w:r>
        <w:t>A. Manual scaling</w:t>
      </w:r>
      <w:r>
        <w:br/>
        <w:t>B. Serverless architecture</w:t>
      </w:r>
      <w:r>
        <w:br/>
      </w:r>
      <w:r w:rsidRPr="000867CB">
        <w:rPr>
          <w:highlight w:val="yellow"/>
        </w:rPr>
        <w:t>C. Containerized deployment with auto-scaling</w:t>
      </w:r>
      <w:r>
        <w:br/>
        <w:t>D. Static infrastructure</w:t>
      </w:r>
    </w:p>
    <w:p w14:paraId="0000001C" w14:textId="77777777" w:rsidR="00FE703D" w:rsidRDefault="00000000">
      <w:r>
        <w:pict w14:anchorId="22FA7F92">
          <v:rect id="_x0000_i1030" style="width:0;height:1.5pt" o:hralign="center" o:hrstd="t" o:hr="t" fillcolor="#a0a0a0" stroked="f"/>
        </w:pict>
      </w:r>
      <w:r>
        <w:pict w14:anchorId="68B83004">
          <v:rect id="_x0000_i1031" style="width:0;height:1.5pt" o:hralign="center" o:hrstd="t" o:hr="t" fillcolor="#a0a0a0" stroked="f"/>
        </w:pict>
      </w:r>
    </w:p>
    <w:p w14:paraId="0000001D" w14:textId="77777777" w:rsidR="00FE703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v5ebkimsr14a" w:colFirst="0" w:colLast="0"/>
      <w:bookmarkEnd w:id="7"/>
      <w:r>
        <w:rPr>
          <w:b/>
          <w:bCs/>
          <w:sz w:val="34"/>
          <w:szCs w:val="34"/>
        </w:rPr>
        <w:t>🔐 Section 2: Identity &amp; Access Management (IAM)</w:t>
      </w:r>
    </w:p>
    <w:p w14:paraId="0000001E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m9e1aaqseex" w:colFirst="0" w:colLast="0"/>
      <w:bookmarkEnd w:id="8"/>
      <w:r>
        <w:rPr>
          <w:b/>
          <w:bCs/>
          <w:color w:val="000000"/>
          <w:sz w:val="26"/>
          <w:szCs w:val="26"/>
        </w:rPr>
        <w:t>Q6</w:t>
      </w:r>
    </w:p>
    <w:p w14:paraId="0000001F" w14:textId="77777777" w:rsidR="00FE703D" w:rsidRDefault="00000000">
      <w:pPr>
        <w:spacing w:before="240" w:after="240"/>
      </w:pPr>
      <w:r>
        <w:t>A company ensures that developers can only access AI model logs but not modify the model.</w:t>
      </w:r>
      <w:r>
        <w:br/>
        <w:t>Which principle is being followed?</w:t>
      </w:r>
    </w:p>
    <w:p w14:paraId="00000020" w14:textId="77777777" w:rsidR="00FE703D" w:rsidRDefault="00000000">
      <w:pPr>
        <w:spacing w:before="240" w:after="240"/>
      </w:pPr>
      <w:r>
        <w:lastRenderedPageBreak/>
        <w:t>A. Full access control</w:t>
      </w:r>
      <w:r>
        <w:br/>
      </w:r>
      <w:r w:rsidRPr="000867CB">
        <w:rPr>
          <w:highlight w:val="yellow"/>
        </w:rPr>
        <w:t>B. Least privilege</w:t>
      </w:r>
      <w:r>
        <w:br/>
        <w:t>C. Open access</w:t>
      </w:r>
      <w:r>
        <w:br/>
        <w:t>D. Shared responsibility</w:t>
      </w:r>
    </w:p>
    <w:p w14:paraId="00000021" w14:textId="77777777" w:rsidR="00FE703D" w:rsidRDefault="00000000">
      <w:r>
        <w:pict w14:anchorId="558B162B">
          <v:rect id="_x0000_i1032" style="width:0;height:1.5pt" o:hralign="center" o:hrstd="t" o:hr="t" fillcolor="#a0a0a0" stroked="f"/>
        </w:pict>
      </w:r>
    </w:p>
    <w:p w14:paraId="00000022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5dkoiivw1zlm" w:colFirst="0" w:colLast="0"/>
      <w:bookmarkEnd w:id="9"/>
      <w:r>
        <w:rPr>
          <w:b/>
          <w:bCs/>
          <w:color w:val="000000"/>
          <w:sz w:val="26"/>
          <w:szCs w:val="26"/>
        </w:rPr>
        <w:t>Q7</w:t>
      </w:r>
    </w:p>
    <w:p w14:paraId="00000023" w14:textId="77777777" w:rsidR="00FE703D" w:rsidRDefault="00000000">
      <w:pPr>
        <w:spacing w:before="240" w:after="240"/>
      </w:pPr>
      <w:r>
        <w:t>An AI system requires users to log in using both password and OTP.</w:t>
      </w:r>
      <w:r>
        <w:br/>
        <w:t>What security method is this?</w:t>
      </w:r>
    </w:p>
    <w:p w14:paraId="00000024" w14:textId="77777777" w:rsidR="00FE703D" w:rsidRDefault="00000000">
      <w:pPr>
        <w:spacing w:before="240" w:after="240"/>
      </w:pPr>
      <w:r>
        <w:t>A. Single sign-on</w:t>
      </w:r>
      <w:r>
        <w:br/>
      </w:r>
      <w:r w:rsidRPr="000867CB">
        <w:rPr>
          <w:highlight w:val="yellow"/>
        </w:rPr>
        <w:t>B. Multi-factor authentication</w:t>
      </w:r>
      <w:r>
        <w:br/>
        <w:t>C. Role-based access</w:t>
      </w:r>
      <w:r>
        <w:br/>
        <w:t>D. Encryption</w:t>
      </w:r>
    </w:p>
    <w:p w14:paraId="00000025" w14:textId="77777777" w:rsidR="00FE703D" w:rsidRDefault="00000000">
      <w:r>
        <w:pict w14:anchorId="462D6D32">
          <v:rect id="_x0000_i1033" style="width:0;height:1.5pt" o:hralign="center" o:hrstd="t" o:hr="t" fillcolor="#a0a0a0" stroked="f"/>
        </w:pict>
      </w:r>
    </w:p>
    <w:p w14:paraId="00000026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knx6rql7rnl4" w:colFirst="0" w:colLast="0"/>
      <w:bookmarkEnd w:id="10"/>
      <w:r>
        <w:rPr>
          <w:b/>
          <w:bCs/>
          <w:color w:val="000000"/>
          <w:sz w:val="26"/>
          <w:szCs w:val="26"/>
        </w:rPr>
        <w:t>Q8</w:t>
      </w:r>
    </w:p>
    <w:p w14:paraId="00000027" w14:textId="77777777" w:rsidR="00FE703D" w:rsidRDefault="00000000">
      <w:pPr>
        <w:spacing w:before="240" w:after="240"/>
      </w:pPr>
      <w:r>
        <w:t>A cloud admin assigns permissions based on roles like "Data Scientist" and "Viewer".</w:t>
      </w:r>
      <w:r>
        <w:br/>
        <w:t>What model is this?</w:t>
      </w:r>
    </w:p>
    <w:p w14:paraId="00000028" w14:textId="77777777" w:rsidR="00FE703D" w:rsidRDefault="00000000">
      <w:pPr>
        <w:spacing w:before="240" w:after="240"/>
      </w:pPr>
      <w:r>
        <w:t>A. Attribute-based access control</w:t>
      </w:r>
      <w:r>
        <w:br/>
      </w:r>
      <w:r w:rsidRPr="000867CB">
        <w:rPr>
          <w:highlight w:val="yellow"/>
        </w:rPr>
        <w:t>B. Role-based access control (RBAC)</w:t>
      </w:r>
      <w:r>
        <w:br/>
        <w:t>C. Mandatory access control</w:t>
      </w:r>
      <w:r>
        <w:br/>
        <w:t>D. Open access control</w:t>
      </w:r>
    </w:p>
    <w:p w14:paraId="00000029" w14:textId="77777777" w:rsidR="00FE703D" w:rsidRDefault="00000000">
      <w:r>
        <w:pict w14:anchorId="70436BA9">
          <v:rect id="_x0000_i1034" style="width:0;height:1.5pt" o:hralign="center" o:hrstd="t" o:hr="t" fillcolor="#a0a0a0" stroked="f"/>
        </w:pict>
      </w:r>
    </w:p>
    <w:p w14:paraId="0000002A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phlcs49lf7om" w:colFirst="0" w:colLast="0"/>
      <w:bookmarkEnd w:id="11"/>
      <w:r>
        <w:rPr>
          <w:b/>
          <w:bCs/>
          <w:color w:val="000000"/>
          <w:sz w:val="26"/>
          <w:szCs w:val="26"/>
        </w:rPr>
        <w:t>Q9</w:t>
      </w:r>
    </w:p>
    <w:p w14:paraId="0000002B" w14:textId="77777777" w:rsidR="00FE703D" w:rsidRDefault="00000000">
      <w:pPr>
        <w:spacing w:before="240" w:after="240"/>
      </w:pPr>
      <w:r>
        <w:t>An employee leaves the company, but their AI system access is not revoked.</w:t>
      </w:r>
      <w:r>
        <w:br/>
        <w:t>What risk does this create?</w:t>
      </w:r>
    </w:p>
    <w:p w14:paraId="0000002C" w14:textId="77777777" w:rsidR="00FE703D" w:rsidRDefault="00000000">
      <w:pPr>
        <w:spacing w:before="240" w:after="240"/>
      </w:pPr>
      <w:r>
        <w:t>A. Performance issue</w:t>
      </w:r>
      <w:r>
        <w:br/>
      </w:r>
      <w:r w:rsidRPr="000867CB">
        <w:rPr>
          <w:highlight w:val="yellow"/>
        </w:rPr>
        <w:t>B. Security vulnerability</w:t>
      </w:r>
      <w:r>
        <w:br/>
        <w:t>C. Data redundancy</w:t>
      </w:r>
      <w:r>
        <w:br/>
        <w:t>D. Scalability issue</w:t>
      </w:r>
    </w:p>
    <w:p w14:paraId="0000002D" w14:textId="77777777" w:rsidR="00FE703D" w:rsidRDefault="00000000">
      <w:r>
        <w:pict w14:anchorId="51299264">
          <v:rect id="_x0000_i1035" style="width:0;height:1.5pt" o:hralign="center" o:hrstd="t" o:hr="t" fillcolor="#a0a0a0" stroked="f"/>
        </w:pict>
      </w:r>
    </w:p>
    <w:p w14:paraId="0000002E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f4ysaf9dmzdn" w:colFirst="0" w:colLast="0"/>
      <w:bookmarkEnd w:id="12"/>
      <w:r>
        <w:rPr>
          <w:b/>
          <w:bCs/>
          <w:color w:val="000000"/>
          <w:sz w:val="26"/>
          <w:szCs w:val="26"/>
        </w:rPr>
        <w:t>Q10</w:t>
      </w:r>
    </w:p>
    <w:p w14:paraId="0000002F" w14:textId="77777777" w:rsidR="00FE703D" w:rsidRDefault="00000000">
      <w:pPr>
        <w:spacing w:before="240" w:after="240"/>
      </w:pPr>
      <w:r>
        <w:lastRenderedPageBreak/>
        <w:t>A system allows temporary access tokens instead of permanent credentials.</w:t>
      </w:r>
      <w:r>
        <w:br/>
        <w:t>Why is this safer?</w:t>
      </w:r>
    </w:p>
    <w:p w14:paraId="00000030" w14:textId="77777777" w:rsidR="00FE703D" w:rsidRDefault="00000000">
      <w:pPr>
        <w:spacing w:before="240" w:after="240"/>
      </w:pPr>
      <w:r>
        <w:t>A. Faster performance</w:t>
      </w:r>
      <w:r>
        <w:br/>
      </w:r>
      <w:r w:rsidRPr="000867CB">
        <w:rPr>
          <w:highlight w:val="yellow"/>
        </w:rPr>
        <w:t>B. Reduced risk of credential misuse</w:t>
      </w:r>
      <w:r>
        <w:br/>
        <w:t>C. Easier implementation</w:t>
      </w:r>
      <w:r>
        <w:br/>
        <w:t>D. Lower cost</w:t>
      </w:r>
    </w:p>
    <w:p w14:paraId="00000031" w14:textId="77777777" w:rsidR="00FE703D" w:rsidRDefault="00000000">
      <w:r>
        <w:pict w14:anchorId="7BF66CBC">
          <v:rect id="_x0000_i1036" style="width:0;height:1.5pt" o:hralign="center" o:hrstd="t" o:hr="t" fillcolor="#a0a0a0" stroked="f"/>
        </w:pict>
      </w:r>
      <w:r>
        <w:pict w14:anchorId="36C088AB">
          <v:rect id="_x0000_i1037" style="width:0;height:1.5pt" o:hralign="center" o:hrstd="t" o:hr="t" fillcolor="#a0a0a0" stroked="f"/>
        </w:pict>
      </w:r>
    </w:p>
    <w:p w14:paraId="00000032" w14:textId="77777777" w:rsidR="00FE703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xureiap30k3q" w:colFirst="0" w:colLast="0"/>
      <w:bookmarkEnd w:id="13"/>
      <w:r>
        <w:rPr>
          <w:b/>
          <w:bCs/>
          <w:sz w:val="34"/>
          <w:szCs w:val="34"/>
        </w:rPr>
        <w:t>⚖️ Section 3: Responsible AI Principles</w:t>
      </w:r>
    </w:p>
    <w:p w14:paraId="00000033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p5svgda9xhun" w:colFirst="0" w:colLast="0"/>
      <w:bookmarkEnd w:id="14"/>
      <w:r>
        <w:rPr>
          <w:b/>
          <w:bCs/>
          <w:color w:val="000000"/>
          <w:sz w:val="26"/>
          <w:szCs w:val="26"/>
        </w:rPr>
        <w:t>Q11</w:t>
      </w:r>
    </w:p>
    <w:p w14:paraId="00000034" w14:textId="77777777" w:rsidR="00FE703D" w:rsidRDefault="00000000">
      <w:pPr>
        <w:spacing w:before="240" w:after="240"/>
      </w:pPr>
      <w:r>
        <w:t>An AI hiring system favors male candidates over female candidates due to biased training data.</w:t>
      </w:r>
      <w:r>
        <w:br/>
        <w:t>Which issue is this?</w:t>
      </w:r>
    </w:p>
    <w:p w14:paraId="00000035" w14:textId="77777777" w:rsidR="00FE703D" w:rsidRDefault="00000000">
      <w:pPr>
        <w:spacing w:before="240" w:after="240"/>
      </w:pPr>
      <w:r>
        <w:t>A. Overfitting</w:t>
      </w:r>
      <w:r>
        <w:br/>
      </w:r>
      <w:r w:rsidRPr="000867CB">
        <w:rPr>
          <w:highlight w:val="yellow"/>
        </w:rPr>
        <w:t>B. Bias in AI</w:t>
      </w:r>
      <w:r>
        <w:br/>
        <w:t>C. Underfitting</w:t>
      </w:r>
      <w:r>
        <w:br/>
        <w:t>D. Data leakage</w:t>
      </w:r>
    </w:p>
    <w:p w14:paraId="00000036" w14:textId="77777777" w:rsidR="00FE703D" w:rsidRDefault="00000000">
      <w:r>
        <w:pict w14:anchorId="15480215">
          <v:rect id="_x0000_i1038" style="width:0;height:1.5pt" o:hralign="center" o:hrstd="t" o:hr="t" fillcolor="#a0a0a0" stroked="f"/>
        </w:pict>
      </w:r>
    </w:p>
    <w:p w14:paraId="00000037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957ofxhwnf3" w:colFirst="0" w:colLast="0"/>
      <w:bookmarkEnd w:id="15"/>
      <w:r>
        <w:rPr>
          <w:b/>
          <w:bCs/>
          <w:color w:val="000000"/>
          <w:sz w:val="26"/>
          <w:szCs w:val="26"/>
        </w:rPr>
        <w:t>Q12</w:t>
      </w:r>
    </w:p>
    <w:p w14:paraId="00000038" w14:textId="77777777" w:rsidR="00FE703D" w:rsidRDefault="00000000">
      <w:pPr>
        <w:spacing w:before="240" w:after="240"/>
      </w:pPr>
      <w:r>
        <w:t>A bank wants to ensure its AI loan approval system explains why a loan was rejected.</w:t>
      </w:r>
      <w:r>
        <w:br/>
        <w:t>Which principle is applied?</w:t>
      </w:r>
    </w:p>
    <w:p w14:paraId="00000039" w14:textId="77777777" w:rsidR="00FE703D" w:rsidRDefault="00000000">
      <w:pPr>
        <w:spacing w:before="240" w:after="240"/>
      </w:pPr>
      <w:r>
        <w:t>A. Privacy</w:t>
      </w:r>
      <w:r>
        <w:br/>
      </w:r>
      <w:r w:rsidRPr="000867CB">
        <w:rPr>
          <w:highlight w:val="yellow"/>
        </w:rPr>
        <w:t>B. Transparency</w:t>
      </w:r>
      <w:r>
        <w:br/>
        <w:t>C. Scalability</w:t>
      </w:r>
      <w:r>
        <w:br/>
        <w:t>D. Efficiency</w:t>
      </w:r>
    </w:p>
    <w:p w14:paraId="0000003A" w14:textId="77777777" w:rsidR="00FE703D" w:rsidRDefault="00000000">
      <w:r>
        <w:pict w14:anchorId="209A0A17">
          <v:rect id="_x0000_i1039" style="width:0;height:1.5pt" o:hralign="center" o:hrstd="t" o:hr="t" fillcolor="#a0a0a0" stroked="f"/>
        </w:pict>
      </w:r>
    </w:p>
    <w:p w14:paraId="0000003B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t89wefn1yauf" w:colFirst="0" w:colLast="0"/>
      <w:bookmarkEnd w:id="16"/>
      <w:r>
        <w:rPr>
          <w:b/>
          <w:bCs/>
          <w:color w:val="000000"/>
          <w:sz w:val="26"/>
          <w:szCs w:val="26"/>
        </w:rPr>
        <w:t>Q13</w:t>
      </w:r>
    </w:p>
    <w:p w14:paraId="0000003C" w14:textId="77777777" w:rsidR="00FE703D" w:rsidRDefault="00000000">
      <w:pPr>
        <w:spacing w:before="240" w:after="240"/>
      </w:pPr>
      <w:r>
        <w:t>An AI system is tested across different demographic groups before deployment.</w:t>
      </w:r>
      <w:r>
        <w:br/>
        <w:t>What principle is being ensured?</w:t>
      </w:r>
    </w:p>
    <w:p w14:paraId="0000003D" w14:textId="77777777" w:rsidR="00FE703D" w:rsidRDefault="00000000">
      <w:pPr>
        <w:spacing w:before="240" w:after="240"/>
      </w:pPr>
      <w:r>
        <w:t>A. Security</w:t>
      </w:r>
      <w:r>
        <w:br/>
      </w:r>
      <w:r w:rsidRPr="000867CB">
        <w:rPr>
          <w:highlight w:val="yellow"/>
        </w:rPr>
        <w:t>B. Fairness</w:t>
      </w:r>
      <w:r>
        <w:br/>
      </w:r>
      <w:r>
        <w:lastRenderedPageBreak/>
        <w:t>C. Latency</w:t>
      </w:r>
      <w:r>
        <w:br/>
        <w:t>D. Automation</w:t>
      </w:r>
    </w:p>
    <w:p w14:paraId="0000003E" w14:textId="77777777" w:rsidR="00FE703D" w:rsidRDefault="00000000">
      <w:r>
        <w:pict w14:anchorId="1893BD0A">
          <v:rect id="_x0000_i1040" style="width:0;height:1.5pt" o:hralign="center" o:hrstd="t" o:hr="t" fillcolor="#a0a0a0" stroked="f"/>
        </w:pict>
      </w:r>
    </w:p>
    <w:p w14:paraId="0000003F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tga1nb5kpsxp" w:colFirst="0" w:colLast="0"/>
      <w:bookmarkEnd w:id="17"/>
      <w:r>
        <w:rPr>
          <w:b/>
          <w:bCs/>
          <w:color w:val="000000"/>
          <w:sz w:val="26"/>
          <w:szCs w:val="26"/>
        </w:rPr>
        <w:t>Q14</w:t>
      </w:r>
    </w:p>
    <w:p w14:paraId="00000040" w14:textId="77777777" w:rsidR="00FE703D" w:rsidRDefault="00000000">
      <w:pPr>
        <w:spacing w:before="240" w:after="240"/>
      </w:pPr>
      <w:r>
        <w:t>An organization logs all AI decisions for audit purposes.</w:t>
      </w:r>
      <w:r>
        <w:br/>
        <w:t>Which principle does this support?</w:t>
      </w:r>
    </w:p>
    <w:p w14:paraId="00000041" w14:textId="77777777" w:rsidR="00FE703D" w:rsidRDefault="00000000">
      <w:pPr>
        <w:spacing w:before="240" w:after="240"/>
      </w:pPr>
      <w:r w:rsidRPr="000867CB">
        <w:rPr>
          <w:highlight w:val="yellow"/>
        </w:rPr>
        <w:t>A. Accountability</w:t>
      </w:r>
      <w:r>
        <w:br/>
        <w:t>B. Scalability</w:t>
      </w:r>
      <w:r>
        <w:br/>
        <w:t>C. Optimization</w:t>
      </w:r>
      <w:r>
        <w:br/>
        <w:t>D. Redundancy</w:t>
      </w:r>
    </w:p>
    <w:p w14:paraId="00000042" w14:textId="77777777" w:rsidR="00FE703D" w:rsidRDefault="00000000">
      <w:r>
        <w:pict w14:anchorId="1E788BC8">
          <v:rect id="_x0000_i1041" style="width:0;height:1.5pt" o:hralign="center" o:hrstd="t" o:hr="t" fillcolor="#a0a0a0" stroked="f"/>
        </w:pict>
      </w:r>
    </w:p>
    <w:p w14:paraId="00000043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sav73kphz78z" w:colFirst="0" w:colLast="0"/>
      <w:bookmarkEnd w:id="18"/>
      <w:r>
        <w:rPr>
          <w:b/>
          <w:bCs/>
          <w:color w:val="000000"/>
          <w:sz w:val="26"/>
          <w:szCs w:val="26"/>
        </w:rPr>
        <w:t>Q15</w:t>
      </w:r>
    </w:p>
    <w:p w14:paraId="00000044" w14:textId="77777777" w:rsidR="00FE703D" w:rsidRDefault="00000000">
      <w:pPr>
        <w:spacing w:before="240" w:after="240"/>
      </w:pPr>
      <w:r>
        <w:t>An AI model avoids using sensitive attributes like religion or caste.</w:t>
      </w:r>
      <w:r>
        <w:br/>
        <w:t>What principle is followed?</w:t>
      </w:r>
    </w:p>
    <w:p w14:paraId="00000045" w14:textId="77777777" w:rsidR="00FE703D" w:rsidRDefault="00000000">
      <w:pPr>
        <w:spacing w:before="240" w:after="240"/>
      </w:pPr>
      <w:r>
        <w:t>A. Bias amplification</w:t>
      </w:r>
      <w:r>
        <w:br/>
      </w:r>
      <w:r w:rsidRPr="000867CB">
        <w:rPr>
          <w:highlight w:val="yellow"/>
        </w:rPr>
        <w:t>B. Ethical AI</w:t>
      </w:r>
      <w:r>
        <w:br/>
        <w:t>C. Data compression</w:t>
      </w:r>
      <w:r>
        <w:br/>
        <w:t>D. Feature engineering</w:t>
      </w:r>
    </w:p>
    <w:p w14:paraId="00000046" w14:textId="77777777" w:rsidR="00FE703D" w:rsidRDefault="00000000">
      <w:r>
        <w:pict w14:anchorId="7874AC69">
          <v:rect id="_x0000_i1042" style="width:0;height:1.5pt" o:hralign="center" o:hrstd="t" o:hr="t" fillcolor="#a0a0a0" stroked="f"/>
        </w:pict>
      </w:r>
      <w:r>
        <w:pict w14:anchorId="324B3290">
          <v:rect id="_x0000_i1043" style="width:0;height:1.5pt" o:hralign="center" o:hrstd="t" o:hr="t" fillcolor="#a0a0a0" stroked="f"/>
        </w:pict>
      </w:r>
    </w:p>
    <w:p w14:paraId="00000047" w14:textId="77777777" w:rsidR="00FE703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pf9ay9fpp6ny" w:colFirst="0" w:colLast="0"/>
      <w:bookmarkEnd w:id="19"/>
      <w:r>
        <w:rPr>
          <w:b/>
          <w:bCs/>
          <w:sz w:val="34"/>
          <w:szCs w:val="34"/>
        </w:rPr>
        <w:t>🔒 Section 4: Security, Privacy &amp; Compliance</w:t>
      </w:r>
    </w:p>
    <w:p w14:paraId="00000048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lspmia8m2943" w:colFirst="0" w:colLast="0"/>
      <w:bookmarkEnd w:id="20"/>
      <w:r>
        <w:rPr>
          <w:b/>
          <w:bCs/>
          <w:color w:val="000000"/>
          <w:sz w:val="26"/>
          <w:szCs w:val="26"/>
        </w:rPr>
        <w:t>Q16</w:t>
      </w:r>
    </w:p>
    <w:p w14:paraId="00000049" w14:textId="77777777" w:rsidR="00FE703D" w:rsidRDefault="00000000">
      <w:pPr>
        <w:spacing w:before="240" w:after="240"/>
      </w:pPr>
      <w:r>
        <w:t>A company encrypts user data before storing it in the database.</w:t>
      </w:r>
      <w:r>
        <w:br/>
        <w:t>What is this protecting?</w:t>
      </w:r>
    </w:p>
    <w:p w14:paraId="0000004A" w14:textId="77777777" w:rsidR="00FE703D" w:rsidRDefault="00000000">
      <w:pPr>
        <w:spacing w:before="240" w:after="240"/>
      </w:pPr>
      <w:r>
        <w:t>A. Data integrity</w:t>
      </w:r>
      <w:r>
        <w:br/>
      </w:r>
      <w:r w:rsidRPr="000867CB">
        <w:rPr>
          <w:highlight w:val="yellow"/>
        </w:rPr>
        <w:t>B. Data confidentiality</w:t>
      </w:r>
      <w:r>
        <w:br/>
        <w:t>C. Data availability</w:t>
      </w:r>
      <w:r>
        <w:br/>
        <w:t>D. Data redundancy</w:t>
      </w:r>
    </w:p>
    <w:p w14:paraId="0000004B" w14:textId="77777777" w:rsidR="00FE703D" w:rsidRDefault="00000000">
      <w:r>
        <w:pict w14:anchorId="648D4938">
          <v:rect id="_x0000_i1044" style="width:0;height:1.5pt" o:hralign="center" o:hrstd="t" o:hr="t" fillcolor="#a0a0a0" stroked="f"/>
        </w:pict>
      </w:r>
    </w:p>
    <w:p w14:paraId="0000004C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5nyhnjgzyz9x" w:colFirst="0" w:colLast="0"/>
      <w:bookmarkEnd w:id="21"/>
      <w:r>
        <w:rPr>
          <w:b/>
          <w:bCs/>
          <w:color w:val="000000"/>
          <w:sz w:val="26"/>
          <w:szCs w:val="26"/>
        </w:rPr>
        <w:lastRenderedPageBreak/>
        <w:t>Q17</w:t>
      </w:r>
    </w:p>
    <w:p w14:paraId="0000004D" w14:textId="77777777" w:rsidR="00FE703D" w:rsidRDefault="00000000">
      <w:pPr>
        <w:spacing w:before="240" w:after="240"/>
      </w:pPr>
      <w:r>
        <w:t>An AI system masks personal data like phone numbers before processing.</w:t>
      </w:r>
      <w:r>
        <w:br/>
        <w:t>What technique is this?</w:t>
      </w:r>
    </w:p>
    <w:p w14:paraId="0000004E" w14:textId="77777777" w:rsidR="00FE703D" w:rsidRDefault="00000000">
      <w:pPr>
        <w:spacing w:before="240" w:after="240"/>
      </w:pPr>
      <w:r>
        <w:t>A. Encryption</w:t>
      </w:r>
      <w:r>
        <w:br/>
      </w:r>
      <w:r w:rsidRPr="000867CB">
        <w:rPr>
          <w:highlight w:val="yellow"/>
        </w:rPr>
        <w:t>B. Data anonymization</w:t>
      </w:r>
      <w:r>
        <w:br/>
        <w:t>C. Data replication</w:t>
      </w:r>
      <w:r>
        <w:br/>
        <w:t>D. Data compression</w:t>
      </w:r>
    </w:p>
    <w:p w14:paraId="0000004F" w14:textId="77777777" w:rsidR="00FE703D" w:rsidRDefault="00000000">
      <w:r>
        <w:pict w14:anchorId="56EE12FF">
          <v:rect id="_x0000_i1045" style="width:0;height:1.5pt" o:hralign="center" o:hrstd="t" o:hr="t" fillcolor="#a0a0a0" stroked="f"/>
        </w:pict>
      </w:r>
    </w:p>
    <w:p w14:paraId="00000050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deg28n2og4ib" w:colFirst="0" w:colLast="0"/>
      <w:bookmarkEnd w:id="22"/>
      <w:r>
        <w:rPr>
          <w:b/>
          <w:bCs/>
          <w:color w:val="000000"/>
          <w:sz w:val="26"/>
          <w:szCs w:val="26"/>
        </w:rPr>
        <w:t>Q18</w:t>
      </w:r>
    </w:p>
    <w:p w14:paraId="00000051" w14:textId="77777777" w:rsidR="00FE703D" w:rsidRDefault="00000000">
      <w:pPr>
        <w:spacing w:before="240" w:after="240"/>
      </w:pPr>
      <w:r>
        <w:t>A company follows GDPR rules while handling European user data.</w:t>
      </w:r>
      <w:r>
        <w:br/>
        <w:t>What does this ensure?</w:t>
      </w:r>
    </w:p>
    <w:p w14:paraId="00000052" w14:textId="77777777" w:rsidR="00FE703D" w:rsidRDefault="00000000">
      <w:pPr>
        <w:spacing w:before="240" w:after="240"/>
      </w:pPr>
      <w:r>
        <w:t>A. Performance</w:t>
      </w:r>
      <w:r>
        <w:br/>
      </w:r>
      <w:r w:rsidRPr="000867CB">
        <w:rPr>
          <w:highlight w:val="yellow"/>
        </w:rPr>
        <w:t>B. Compliance</w:t>
      </w:r>
      <w:r>
        <w:br/>
        <w:t>C. Scalability</w:t>
      </w:r>
      <w:r>
        <w:br/>
        <w:t>D. Automation</w:t>
      </w:r>
    </w:p>
    <w:p w14:paraId="00000053" w14:textId="77777777" w:rsidR="00FE703D" w:rsidRDefault="00000000">
      <w:r>
        <w:pict w14:anchorId="1FF43DA4">
          <v:rect id="_x0000_i1046" style="width:0;height:1.5pt" o:hralign="center" o:hrstd="t" o:hr="t" fillcolor="#a0a0a0" stroked="f"/>
        </w:pict>
      </w:r>
    </w:p>
    <w:p w14:paraId="00000054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u0ma9mlpgmsa" w:colFirst="0" w:colLast="0"/>
      <w:bookmarkEnd w:id="23"/>
      <w:r>
        <w:rPr>
          <w:b/>
          <w:bCs/>
          <w:color w:val="000000"/>
          <w:sz w:val="26"/>
          <w:szCs w:val="26"/>
        </w:rPr>
        <w:t>Q19</w:t>
      </w:r>
    </w:p>
    <w:p w14:paraId="00000055" w14:textId="77777777" w:rsidR="00FE703D" w:rsidRDefault="00000000">
      <w:pPr>
        <w:spacing w:before="240" w:after="240"/>
      </w:pPr>
      <w:r>
        <w:t>An attacker intercepts data between user and server.</w:t>
      </w:r>
      <w:r>
        <w:br/>
        <w:t>Which solution prevents this?</w:t>
      </w:r>
    </w:p>
    <w:p w14:paraId="00000056" w14:textId="77777777" w:rsidR="00FE703D" w:rsidRDefault="00000000">
      <w:pPr>
        <w:spacing w:before="240" w:after="240"/>
      </w:pPr>
      <w:r>
        <w:t>A. Firewalls</w:t>
      </w:r>
      <w:r>
        <w:br/>
      </w:r>
      <w:r w:rsidRPr="000867CB">
        <w:rPr>
          <w:highlight w:val="yellow"/>
        </w:rPr>
        <w:t>B. Encryption (HTTPS/TLS)</w:t>
      </w:r>
      <w:r>
        <w:br/>
        <w:t>C. Load balancing</w:t>
      </w:r>
      <w:r>
        <w:br/>
        <w:t>D. Caching</w:t>
      </w:r>
    </w:p>
    <w:p w14:paraId="00000057" w14:textId="77777777" w:rsidR="00FE703D" w:rsidRDefault="00000000">
      <w:r>
        <w:pict w14:anchorId="790DE9AA">
          <v:rect id="_x0000_i1047" style="width:0;height:1.5pt" o:hralign="center" o:hrstd="t" o:hr="t" fillcolor="#a0a0a0" stroked="f"/>
        </w:pict>
      </w:r>
    </w:p>
    <w:p w14:paraId="00000058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s148ipaqodet" w:colFirst="0" w:colLast="0"/>
      <w:bookmarkEnd w:id="24"/>
      <w:r>
        <w:rPr>
          <w:b/>
          <w:bCs/>
          <w:color w:val="000000"/>
          <w:sz w:val="26"/>
          <w:szCs w:val="26"/>
        </w:rPr>
        <w:t>Q20</w:t>
      </w:r>
    </w:p>
    <w:p w14:paraId="00000059" w14:textId="77777777" w:rsidR="00FE703D" w:rsidRDefault="00000000">
      <w:pPr>
        <w:spacing w:before="240" w:after="240"/>
      </w:pPr>
      <w:r>
        <w:t>A company regularly audits its AI systems for security vulnerabilities.</w:t>
      </w:r>
      <w:r>
        <w:br/>
        <w:t>What practice is this?</w:t>
      </w:r>
    </w:p>
    <w:p w14:paraId="0000005A" w14:textId="77777777" w:rsidR="00FE703D" w:rsidRDefault="00000000">
      <w:pPr>
        <w:spacing w:before="240" w:after="240"/>
      </w:pPr>
      <w:r>
        <w:t>A. Debugging</w:t>
      </w:r>
      <w:r>
        <w:br/>
      </w:r>
      <w:r w:rsidRPr="000867CB">
        <w:rPr>
          <w:highlight w:val="yellow"/>
        </w:rPr>
        <w:t>B. Compliance monitoring</w:t>
      </w:r>
      <w:r>
        <w:br/>
        <w:t>C. Data cleaning</w:t>
      </w:r>
      <w:r>
        <w:br/>
        <w:t>D. Model tuning</w:t>
      </w:r>
    </w:p>
    <w:p w14:paraId="0000005B" w14:textId="77777777" w:rsidR="00FE703D" w:rsidRDefault="00000000">
      <w:r>
        <w:lastRenderedPageBreak/>
        <w:pict w14:anchorId="3BF75215">
          <v:rect id="_x0000_i1048" style="width:0;height:1.5pt" o:hralign="center" o:hrstd="t" o:hr="t" fillcolor="#a0a0a0" stroked="f"/>
        </w:pict>
      </w:r>
      <w:r>
        <w:pict w14:anchorId="7020AD80">
          <v:rect id="_x0000_i1049" style="width:0;height:1.5pt" o:hralign="center" o:hrstd="t" o:hr="t" fillcolor="#a0a0a0" stroked="f"/>
        </w:pict>
      </w:r>
    </w:p>
    <w:p w14:paraId="0000005C" w14:textId="77777777" w:rsidR="00FE703D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hiz22c7706q4" w:colFirst="0" w:colLast="0"/>
      <w:bookmarkEnd w:id="25"/>
      <w:r>
        <w:rPr>
          <w:b/>
          <w:bCs/>
          <w:sz w:val="34"/>
          <w:szCs w:val="34"/>
        </w:rPr>
        <w:t>🔄 Section 5: Mixed Real-World Scenarios</w:t>
      </w:r>
    </w:p>
    <w:p w14:paraId="0000005D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jvmpjyvfjlbr" w:colFirst="0" w:colLast="0"/>
      <w:bookmarkEnd w:id="26"/>
      <w:r>
        <w:rPr>
          <w:b/>
          <w:bCs/>
          <w:color w:val="000000"/>
          <w:sz w:val="26"/>
          <w:szCs w:val="26"/>
        </w:rPr>
        <w:t>Q21</w:t>
      </w:r>
    </w:p>
    <w:p w14:paraId="0000005E" w14:textId="77777777" w:rsidR="00FE703D" w:rsidRDefault="00000000">
      <w:pPr>
        <w:spacing w:before="240" w:after="240"/>
      </w:pPr>
      <w:r>
        <w:t>An AI healthcare system stores sensitive patient data and must follow strict regulations.</w:t>
      </w:r>
      <w:r>
        <w:br/>
        <w:t>What is the top priority?</w:t>
      </w:r>
    </w:p>
    <w:p w14:paraId="0000005F" w14:textId="77777777" w:rsidR="00FE703D" w:rsidRDefault="00000000">
      <w:pPr>
        <w:spacing w:before="240" w:after="240"/>
      </w:pPr>
      <w:r>
        <w:t>A. Speed</w:t>
      </w:r>
      <w:r>
        <w:br/>
      </w:r>
      <w:r w:rsidRPr="000867CB">
        <w:rPr>
          <w:highlight w:val="yellow"/>
        </w:rPr>
        <w:t>B. Security &amp; compliance</w:t>
      </w:r>
      <w:r>
        <w:br/>
        <w:t>C. UI design</w:t>
      </w:r>
      <w:r>
        <w:br/>
        <w:t>D. Cost reduction</w:t>
      </w:r>
    </w:p>
    <w:p w14:paraId="00000060" w14:textId="77777777" w:rsidR="00FE703D" w:rsidRDefault="00000000">
      <w:r>
        <w:pict w14:anchorId="611B589A">
          <v:rect id="_x0000_i1050" style="width:0;height:1.5pt" o:hralign="center" o:hrstd="t" o:hr="t" fillcolor="#a0a0a0" stroked="f"/>
        </w:pict>
      </w:r>
    </w:p>
    <w:p w14:paraId="00000061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q04mswr7rg08" w:colFirst="0" w:colLast="0"/>
      <w:bookmarkEnd w:id="27"/>
      <w:r>
        <w:rPr>
          <w:b/>
          <w:bCs/>
          <w:color w:val="000000"/>
          <w:sz w:val="26"/>
          <w:szCs w:val="26"/>
        </w:rPr>
        <w:t>Q22</w:t>
      </w:r>
    </w:p>
    <w:p w14:paraId="00000062" w14:textId="77777777" w:rsidR="00FE703D" w:rsidRDefault="00000000">
      <w:pPr>
        <w:spacing w:before="240" w:after="240"/>
      </w:pPr>
      <w:r>
        <w:t>An AI app crashes when too many users access it at once.</w:t>
      </w:r>
      <w:r>
        <w:br/>
        <w:t>Which deployment improvement is needed?</w:t>
      </w:r>
    </w:p>
    <w:p w14:paraId="00000063" w14:textId="77777777" w:rsidR="00FE703D" w:rsidRDefault="00000000">
      <w:pPr>
        <w:spacing w:before="240" w:after="240"/>
      </w:pPr>
      <w:r>
        <w:t>A. Data cleaning</w:t>
      </w:r>
      <w:r>
        <w:br/>
      </w:r>
      <w:r w:rsidRPr="000867CB">
        <w:rPr>
          <w:highlight w:val="yellow"/>
        </w:rPr>
        <w:t>B. Auto-scaling</w:t>
      </w:r>
      <w:r>
        <w:br/>
        <w:t>C. Encryption</w:t>
      </w:r>
      <w:r>
        <w:br/>
        <w:t>D. Authentication</w:t>
      </w:r>
    </w:p>
    <w:p w14:paraId="00000064" w14:textId="77777777" w:rsidR="00FE703D" w:rsidRDefault="00000000">
      <w:r>
        <w:pict w14:anchorId="77D06B71">
          <v:rect id="_x0000_i1051" style="width:0;height:1.5pt" o:hralign="center" o:hrstd="t" o:hr="t" fillcolor="#a0a0a0" stroked="f"/>
        </w:pict>
      </w:r>
    </w:p>
    <w:p w14:paraId="00000065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8ml42pyhfd3s" w:colFirst="0" w:colLast="0"/>
      <w:bookmarkEnd w:id="28"/>
      <w:r>
        <w:rPr>
          <w:b/>
          <w:bCs/>
          <w:color w:val="000000"/>
          <w:sz w:val="26"/>
          <w:szCs w:val="26"/>
        </w:rPr>
        <w:t>Q23</w:t>
      </w:r>
    </w:p>
    <w:p w14:paraId="00000066" w14:textId="77777777" w:rsidR="00FE703D" w:rsidRDefault="00000000">
      <w:pPr>
        <w:spacing w:before="240" w:after="240"/>
      </w:pPr>
      <w:r>
        <w:t>A company uses logs to track who accessed AI predictions and when.</w:t>
      </w:r>
      <w:r>
        <w:br/>
        <w:t>What does this ensure?</w:t>
      </w:r>
    </w:p>
    <w:p w14:paraId="00000067" w14:textId="77777777" w:rsidR="00FE703D" w:rsidRDefault="00000000">
      <w:pPr>
        <w:spacing w:before="240" w:after="240"/>
      </w:pPr>
      <w:r>
        <w:t>A. Transparency</w:t>
      </w:r>
      <w:r>
        <w:br/>
      </w:r>
      <w:r w:rsidRPr="000867CB">
        <w:rPr>
          <w:highlight w:val="yellow"/>
        </w:rPr>
        <w:t>B. Accountability</w:t>
      </w:r>
      <w:r>
        <w:br/>
        <w:t>C. Efficiency</w:t>
      </w:r>
      <w:r>
        <w:br/>
        <w:t>D. Redundancy</w:t>
      </w:r>
    </w:p>
    <w:p w14:paraId="00000068" w14:textId="77777777" w:rsidR="00FE703D" w:rsidRDefault="00000000">
      <w:r>
        <w:pict w14:anchorId="130E9E5D">
          <v:rect id="_x0000_i1052" style="width:0;height:1.5pt" o:hralign="center" o:hrstd="t" o:hr="t" fillcolor="#a0a0a0" stroked="f"/>
        </w:pict>
      </w:r>
    </w:p>
    <w:p w14:paraId="00000069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lt6917maxus8" w:colFirst="0" w:colLast="0"/>
      <w:bookmarkEnd w:id="29"/>
      <w:r>
        <w:rPr>
          <w:b/>
          <w:bCs/>
          <w:color w:val="000000"/>
          <w:sz w:val="26"/>
          <w:szCs w:val="26"/>
        </w:rPr>
        <w:t>Q24</w:t>
      </w:r>
    </w:p>
    <w:p w14:paraId="0000006A" w14:textId="77777777" w:rsidR="00FE703D" w:rsidRDefault="00000000">
      <w:pPr>
        <w:spacing w:before="240" w:after="240"/>
      </w:pPr>
      <w:r>
        <w:lastRenderedPageBreak/>
        <w:t>An AI system is trained on incomplete data and performs poorly in production.</w:t>
      </w:r>
      <w:r>
        <w:br/>
        <w:t>What issue occurred?</w:t>
      </w:r>
    </w:p>
    <w:p w14:paraId="0000006B" w14:textId="77777777" w:rsidR="00FE703D" w:rsidRDefault="00000000">
      <w:pPr>
        <w:spacing w:before="240" w:after="240"/>
      </w:pPr>
      <w:r>
        <w:t>A. Deployment failure</w:t>
      </w:r>
      <w:r>
        <w:br/>
      </w:r>
      <w:r w:rsidRPr="000867CB">
        <w:rPr>
          <w:highlight w:val="yellow"/>
        </w:rPr>
        <w:t>B. Poor data quality</w:t>
      </w:r>
      <w:r>
        <w:br/>
        <w:t>C. Security breach</w:t>
      </w:r>
      <w:r>
        <w:br/>
        <w:t>D. Compliance violation</w:t>
      </w:r>
    </w:p>
    <w:p w14:paraId="0000006C" w14:textId="77777777" w:rsidR="00FE703D" w:rsidRDefault="00000000">
      <w:r>
        <w:pict w14:anchorId="5371BEE1">
          <v:rect id="_x0000_i1053" style="width:0;height:1.5pt" o:hralign="center" o:hrstd="t" o:hr="t" fillcolor="#a0a0a0" stroked="f"/>
        </w:pict>
      </w:r>
    </w:p>
    <w:p w14:paraId="0000006D" w14:textId="77777777" w:rsidR="00FE703D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rzqtdaq6rnbv" w:colFirst="0" w:colLast="0"/>
      <w:bookmarkEnd w:id="30"/>
      <w:r>
        <w:rPr>
          <w:b/>
          <w:bCs/>
          <w:color w:val="000000"/>
          <w:sz w:val="26"/>
          <w:szCs w:val="26"/>
        </w:rPr>
        <w:t>Q25</w:t>
      </w:r>
    </w:p>
    <w:p w14:paraId="0000006E" w14:textId="77777777" w:rsidR="00FE703D" w:rsidRDefault="00000000">
      <w:pPr>
        <w:spacing w:before="240" w:after="240"/>
      </w:pPr>
      <w:r>
        <w:t>A company uses both IAM policies and encryption together.</w:t>
      </w:r>
      <w:r>
        <w:br/>
        <w:t>What does this combination provide?</w:t>
      </w:r>
    </w:p>
    <w:p w14:paraId="0000006F" w14:textId="77777777" w:rsidR="00FE703D" w:rsidRDefault="00000000">
      <w:pPr>
        <w:spacing w:before="240" w:after="240"/>
      </w:pPr>
      <w:r>
        <w:t>A. Faster processing</w:t>
      </w:r>
      <w:r>
        <w:br/>
      </w:r>
      <w:r w:rsidRPr="000867CB">
        <w:rPr>
          <w:highlight w:val="yellow"/>
        </w:rPr>
        <w:t>B. End-to-end security</w:t>
      </w:r>
      <w:r>
        <w:br/>
        <w:t>C. Reduced storage</w:t>
      </w:r>
      <w:r>
        <w:br/>
        <w:t>D. Simpler deployment</w:t>
      </w:r>
    </w:p>
    <w:p w14:paraId="00000070" w14:textId="77777777" w:rsidR="00FE703D" w:rsidRDefault="00FE703D"/>
    <w:sectPr w:rsidR="00FE703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635287-C290-4128-BF84-DB1FB1A68C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506F7E-120C-4CBE-AAE8-15F44A812D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612B"/>
    <w:multiLevelType w:val="multilevel"/>
    <w:tmpl w:val="B6FA0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98127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03D"/>
    <w:rsid w:val="000867CB"/>
    <w:rsid w:val="00233BF5"/>
    <w:rsid w:val="00274B50"/>
    <w:rsid w:val="005277EF"/>
    <w:rsid w:val="00FE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5B8D8"/>
  <w15:docId w15:val="{3DB3CF4D-712A-4A80-8222-86531FB84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Aryan Yadav</cp:lastModifiedBy>
  <cp:revision>3</cp:revision>
  <cp:lastPrinted>2026-04-08T09:08:00Z</cp:lastPrinted>
  <dcterms:created xsi:type="dcterms:W3CDTF">2026-04-08T09:08:00Z</dcterms:created>
  <dcterms:modified xsi:type="dcterms:W3CDTF">2026-04-08T09:33:00Z</dcterms:modified>
</cp:coreProperties>
</file>