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9216E" w14:paraId="46223DE2" w14:textId="77777777">
      <w:pPr>
        <w:spacing w:after="0" w:line="259" w:lineRule="auto"/>
        <w:ind w:left="0" w:firstLine="0"/>
        <w:jc w:val="left"/>
        <w:rPr>
          <w:b/>
          <w:color w:val="2F83C9"/>
          <w:sz w:val="24"/>
        </w:rPr>
      </w:pPr>
    </w:p>
    <w:p w:rsidR="00B0780F" w14:paraId="2AACDFF8" w14:textId="77777777">
      <w:pPr>
        <w:spacing w:after="0" w:line="259" w:lineRule="auto"/>
        <w:ind w:left="0" w:firstLine="0"/>
        <w:jc w:val="left"/>
      </w:pPr>
      <w:r>
        <w:rPr>
          <w:b/>
          <w:color w:val="2F83C9"/>
          <w:sz w:val="24"/>
        </w:rPr>
        <w:t xml:space="preserve">CHINTAN VAHIA </w:t>
      </w:r>
    </w:p>
    <w:p w:rsidR="00B0780F" w14:paraId="4518F0E7" w14:textId="77777777">
      <w:pPr>
        <w:spacing w:after="0" w:line="259" w:lineRule="auto"/>
        <w:ind w:left="0" w:firstLine="0"/>
        <w:jc w:val="left"/>
      </w:pPr>
      <w:r>
        <w:rPr>
          <w:b/>
          <w:color w:val="7F7F7F"/>
          <w:sz w:val="22"/>
        </w:rPr>
        <w:t xml:space="preserve">+91 </w:t>
      </w:r>
      <w:r w:rsidR="009636E6">
        <w:rPr>
          <w:b/>
          <w:color w:val="7F7F7F"/>
          <w:sz w:val="22"/>
        </w:rPr>
        <w:t>9601118601</w:t>
      </w:r>
      <w:r>
        <w:rPr>
          <w:b/>
          <w:color w:val="7F7F7F"/>
          <w:sz w:val="22"/>
        </w:rPr>
        <w:t xml:space="preserve"> Email: chintanvahia90@gmail.com </w:t>
      </w:r>
    </w:p>
    <w:p w:rsidR="00B0780F" w14:paraId="68DEB684" w14:textId="7DB399DE">
      <w:pPr>
        <w:spacing w:after="0" w:line="259" w:lineRule="auto"/>
        <w:ind w:left="0" w:firstLine="0"/>
        <w:jc w:val="left"/>
      </w:pPr>
      <w:r>
        <w:rPr>
          <w:color w:val="6D6D6D"/>
        </w:rPr>
        <w:t>Java</w:t>
      </w:r>
      <w:r w:rsidR="0086571D">
        <w:rPr>
          <w:color w:val="6D6D6D"/>
        </w:rPr>
        <w:t>, Spring</w:t>
      </w:r>
      <w:r w:rsidR="001961AE">
        <w:rPr>
          <w:color w:val="6D6D6D"/>
        </w:rPr>
        <w:t xml:space="preserve"> MVC</w:t>
      </w:r>
      <w:r w:rsidR="0086571D">
        <w:rPr>
          <w:color w:val="6D6D6D"/>
        </w:rPr>
        <w:t xml:space="preserve">, </w:t>
      </w:r>
      <w:r w:rsidR="00282A77">
        <w:rPr>
          <w:color w:val="6D6D6D"/>
        </w:rPr>
        <w:t>S</w:t>
      </w:r>
      <w:r w:rsidR="0092385B">
        <w:rPr>
          <w:color w:val="6D6D6D"/>
        </w:rPr>
        <w:t>pring</w:t>
      </w:r>
      <w:r w:rsidR="001961AE">
        <w:rPr>
          <w:color w:val="6D6D6D"/>
        </w:rPr>
        <w:t xml:space="preserve"> boot, Microservices, </w:t>
      </w:r>
      <w:r w:rsidR="0086571D">
        <w:rPr>
          <w:color w:val="6D6D6D"/>
        </w:rPr>
        <w:t>Maven, JavaScript, HTML, MicroStrategy SDK</w:t>
      </w:r>
      <w:r w:rsidR="0086571D">
        <w:rPr>
          <w:b/>
          <w:color w:val="7F7F7F"/>
          <w:sz w:val="20"/>
        </w:rPr>
        <w:t xml:space="preserve"> </w:t>
      </w:r>
    </w:p>
    <w:p w:rsidR="00B0780F" w14:paraId="430CD5AC" w14:textId="77777777">
      <w:pPr>
        <w:spacing w:after="40" w:line="259" w:lineRule="auto"/>
        <w:ind w:left="-29" w:right="-26" w:firstLine="0"/>
        <w:jc w:val="left"/>
      </w:pPr>
      <w:r>
        <w:rPr>
          <w:noProof/>
          <w:sz w:val="22"/>
        </w:rPr>
        <mc:AlternateContent>
          <mc:Choice Requires="wpg">
            <w:drawing>
              <wp:inline distT="0" distB="0" distL="0" distR="0">
                <wp:extent cx="6347206" cy="6096"/>
                <wp:effectExtent l="0" t="0" r="0" b="0"/>
                <wp:docPr id="3369" name="Group 3369"/>
                <wp:cNvGraphicFramePr/>
                <a:graphic xmlns:a="http://schemas.openxmlformats.org/drawingml/2006/main">
                  <a:graphicData uri="http://schemas.microsoft.com/office/word/2010/wordprocessingGroup">
                    <wpg:wgp xmlns:wpg="http://schemas.microsoft.com/office/word/2010/wordprocessingGroup">
                      <wpg:cNvGrpSpPr/>
                      <wpg:grpSpPr>
                        <a:xfrm>
                          <a:off x="0" y="0"/>
                          <a:ext cx="6347206" cy="6096"/>
                          <a:chOff x="0" y="0"/>
                          <a:chExt cx="6347206" cy="6096"/>
                        </a:xfrm>
                      </wpg:grpSpPr>
                      <wps:wsp xmlns:wps="http://schemas.microsoft.com/office/word/2010/wordprocessingShape">
                        <wps:cNvPr id="3969" name="Shape 3969"/>
                        <wps:cNvSpPr/>
                        <wps:spPr>
                          <a:xfrm>
                            <a:off x="0" y="0"/>
                            <a:ext cx="6347206" cy="9144"/>
                          </a:xfrm>
                          <a:custGeom>
                            <a:avLst/>
                            <a:gdLst/>
                            <a:rect l="0" t="0" r="0" b="0"/>
                            <a:pathLst>
                              <a:path fill="norm" h="9144" w="6347206" stroke="1">
                                <a:moveTo>
                                  <a:pt x="0" y="0"/>
                                </a:moveTo>
                                <a:lnTo>
                                  <a:pt x="6347206" y="0"/>
                                </a:lnTo>
                                <a:lnTo>
                                  <a:pt x="6347206" y="9144"/>
                                </a:lnTo>
                                <a:lnTo>
                                  <a:pt x="0" y="9144"/>
                                </a:lnTo>
                                <a:lnTo>
                                  <a:pt x="0" y="0"/>
                                </a:lnTo>
                              </a:path>
                            </a:pathLst>
                          </a:custGeom>
                          <a:ln>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w:pict>
              <v:group id="_x0000_i1025" style="width:499.78pt;height:0.48pt;mso-position-horizontal-relative:char;mso-position-vertical-relative:line" coordsize="63472,60">
                <v:shape id="_x0000_s1026" style="width:63472;height:91;position:absolute" coordsize="6347206,9144" path="m,l6347206,l6347206,9144l,9144l,e" filled="t" fillcolor="#d9d9d9" stroked="f" strokecolor="black">
                  <v:stroke joinstyle="miter" endcap="flat" opacity="0"/>
                </v:shape>
                <w10:wrap type="none"/>
              </v:group>
            </w:pict>
          </mc:Fallback>
        </mc:AlternateContent>
      </w:r>
    </w:p>
    <w:p w:rsidR="00B0780F" w14:paraId="5E6DFAA7" w14:textId="77777777">
      <w:pPr>
        <w:spacing w:after="0" w:line="259" w:lineRule="auto"/>
        <w:ind w:left="0" w:firstLine="0"/>
        <w:jc w:val="left"/>
      </w:pPr>
      <w:r>
        <w:t xml:space="preserve"> </w:t>
      </w:r>
    </w:p>
    <w:p w:rsidR="00B0780F" w14:paraId="3C35CA56" w14:textId="4CD22267">
      <w:pPr>
        <w:spacing w:after="0" w:line="240" w:lineRule="auto"/>
        <w:ind w:left="0" w:firstLine="0"/>
      </w:pPr>
      <w:r>
        <w:rPr>
          <w:color w:val="313131"/>
        </w:rPr>
        <w:t xml:space="preserve">I have </w:t>
      </w:r>
      <w:r w:rsidR="003639DA">
        <w:rPr>
          <w:color w:val="313131"/>
        </w:rPr>
        <w:t>7</w:t>
      </w:r>
      <w:r w:rsidR="0086571D">
        <w:rPr>
          <w:color w:val="313131"/>
        </w:rPr>
        <w:t xml:space="preserve">+ years of experience in delivering high quality products and services for business intelligence. I am adept Java, advance java, </w:t>
      </w:r>
      <w:r w:rsidR="003B413E">
        <w:rPr>
          <w:color w:val="313131"/>
        </w:rPr>
        <w:t>spring</w:t>
      </w:r>
      <w:r w:rsidR="0086571D">
        <w:rPr>
          <w:color w:val="313131"/>
        </w:rPr>
        <w:t xml:space="preserve">, and JavaScript programmer. My areas of specialty include custom development for Web and Mobile applications and advanced data visualizations. Most recently I have been working </w:t>
      </w:r>
      <w:r w:rsidR="003C5BCB">
        <w:rPr>
          <w:color w:val="313131"/>
        </w:rPr>
        <w:t>f</w:t>
      </w:r>
      <w:r w:rsidR="0086571D">
        <w:rPr>
          <w:color w:val="313131"/>
        </w:rPr>
        <w:t>or Citi Bank</w:t>
      </w:r>
      <w:r w:rsidR="00867394">
        <w:rPr>
          <w:color w:val="313131"/>
        </w:rPr>
        <w:t>,</w:t>
      </w:r>
      <w:r w:rsidR="0086571D">
        <w:rPr>
          <w:color w:val="313131"/>
        </w:rPr>
        <w:t xml:space="preserve"> developing the custom </w:t>
      </w:r>
      <w:r w:rsidR="003A1A94">
        <w:rPr>
          <w:color w:val="313131"/>
        </w:rPr>
        <w:t xml:space="preserve">Insight </w:t>
      </w:r>
      <w:r w:rsidR="0086571D">
        <w:rPr>
          <w:color w:val="313131"/>
        </w:rPr>
        <w:t xml:space="preserve">application in </w:t>
      </w:r>
      <w:r w:rsidR="006B6603">
        <w:rPr>
          <w:color w:val="313131"/>
        </w:rPr>
        <w:t>spring</w:t>
      </w:r>
      <w:r w:rsidR="0086571D">
        <w:rPr>
          <w:color w:val="313131"/>
        </w:rPr>
        <w:t xml:space="preserve">, </w:t>
      </w:r>
      <w:r w:rsidR="00EC2F9E">
        <w:rPr>
          <w:color w:val="313131"/>
        </w:rPr>
        <w:t xml:space="preserve">spring boot, </w:t>
      </w:r>
      <w:r w:rsidR="0086571D">
        <w:rPr>
          <w:color w:val="313131"/>
        </w:rPr>
        <w:t>Maven, core java and Advance Java</w:t>
      </w:r>
      <w:r w:rsidR="00962470">
        <w:rPr>
          <w:color w:val="313131"/>
        </w:rPr>
        <w:t xml:space="preserve"> with microservices architecture</w:t>
      </w:r>
      <w:r w:rsidR="003A1A94">
        <w:rPr>
          <w:color w:val="313131"/>
        </w:rPr>
        <w:t xml:space="preserve">. </w:t>
      </w:r>
      <w:r w:rsidR="00620BAF">
        <w:rPr>
          <w:color w:val="313131"/>
        </w:rPr>
        <w:t xml:space="preserve">It uses docker images and open shift ECS environment. Jenkins is used for the pipeline set up with invokes RLM for deployment. </w:t>
      </w:r>
      <w:r w:rsidRPr="003A1A94" w:rsidR="003A1A94">
        <w:rPr>
          <w:color w:val="313131"/>
        </w:rPr>
        <w:t xml:space="preserve">Insight is a consolidated platform linking common reporting, analytics and systems across Finance, Risk, </w:t>
      </w:r>
      <w:r w:rsidRPr="003A1A94" w:rsidR="0055008D">
        <w:rPr>
          <w:color w:val="313131"/>
        </w:rPr>
        <w:t>and Assessments</w:t>
      </w:r>
      <w:r w:rsidRPr="003A1A94" w:rsidR="003A1A94">
        <w:rPr>
          <w:color w:val="313131"/>
        </w:rPr>
        <w:t xml:space="preserve"> &amp; Compliance ensuring the usage of a common taxonomy globally.</w:t>
      </w:r>
      <w:r w:rsidR="003A1A94">
        <w:rPr>
          <w:color w:val="313131"/>
        </w:rPr>
        <w:t xml:space="preserve"> </w:t>
      </w:r>
      <w:r w:rsidR="000250DD">
        <w:rPr>
          <w:color w:val="313131"/>
        </w:rPr>
        <w:t>Insight platform helps filing regulator</w:t>
      </w:r>
      <w:r w:rsidR="00467AC1">
        <w:rPr>
          <w:color w:val="313131"/>
        </w:rPr>
        <w:t>y</w:t>
      </w:r>
      <w:r w:rsidR="000250DD">
        <w:rPr>
          <w:color w:val="313131"/>
        </w:rPr>
        <w:t xml:space="preserve"> forms, data adjustments, </w:t>
      </w:r>
      <w:r w:rsidR="000C49AF">
        <w:rPr>
          <w:color w:val="313131"/>
        </w:rPr>
        <w:t>workflow</w:t>
      </w:r>
      <w:r w:rsidR="000250DD">
        <w:rPr>
          <w:color w:val="313131"/>
        </w:rPr>
        <w:t xml:space="preserve"> life cycle management</w:t>
      </w:r>
      <w:r w:rsidR="000C49AF">
        <w:rPr>
          <w:color w:val="313131"/>
        </w:rPr>
        <w:t>, etc</w:t>
      </w:r>
      <w:r w:rsidR="000250DD">
        <w:rPr>
          <w:color w:val="313131"/>
        </w:rPr>
        <w:t xml:space="preserve">. </w:t>
      </w:r>
      <w:r w:rsidR="0086571D">
        <w:rPr>
          <w:color w:val="313131"/>
        </w:rPr>
        <w:t>Knowledge on versi</w:t>
      </w:r>
      <w:r w:rsidR="0025431E">
        <w:rPr>
          <w:color w:val="313131"/>
        </w:rPr>
        <w:t xml:space="preserve">oning tools like Jazz, Tortoise, </w:t>
      </w:r>
      <w:r w:rsidR="0086571D">
        <w:rPr>
          <w:color w:val="313131"/>
        </w:rPr>
        <w:t>GitHub</w:t>
      </w:r>
      <w:r w:rsidR="0025431E">
        <w:rPr>
          <w:color w:val="313131"/>
        </w:rPr>
        <w:t xml:space="preserve"> and bit bucket</w:t>
      </w:r>
      <w:r w:rsidR="0086571D">
        <w:rPr>
          <w:color w:val="313131"/>
        </w:rPr>
        <w:t xml:space="preserve">.  </w:t>
      </w:r>
    </w:p>
    <w:p w:rsidR="00B0780F" w14:paraId="76A00DC5" w14:textId="77777777">
      <w:pPr>
        <w:spacing w:after="19" w:line="259" w:lineRule="auto"/>
        <w:ind w:left="0" w:firstLine="0"/>
        <w:jc w:val="left"/>
      </w:pPr>
      <w:r>
        <w:rPr>
          <w:color w:val="313131"/>
        </w:rPr>
        <w:t xml:space="preserve"> </w:t>
      </w:r>
    </w:p>
    <w:p w:rsidR="00B0780F" w14:paraId="753D382C" w14:textId="77777777">
      <w:pPr>
        <w:pStyle w:val="Heading1"/>
        <w:ind w:left="0" w:firstLine="0"/>
      </w:pPr>
      <w:r>
        <w:t>Highlights</w:t>
      </w:r>
      <w:r>
        <w:rPr>
          <w:color w:val="CC8000"/>
        </w:rPr>
        <w:t xml:space="preserve"> </w:t>
      </w:r>
      <w:r>
        <w:rPr>
          <w:b w:val="0"/>
          <w:color w:val="6D6D6D"/>
        </w:rPr>
        <w:t xml:space="preserve">of Professional Experience </w:t>
      </w:r>
    </w:p>
    <w:p w:rsidR="003639DA" w:rsidP="003639DA" w14:paraId="3B5E2DD2" w14:textId="5DDE9F41">
      <w:pPr>
        <w:spacing w:after="43" w:line="259" w:lineRule="auto"/>
        <w:ind w:left="-29" w:right="-26" w:firstLine="0"/>
        <w:jc w:val="left"/>
      </w:pPr>
      <w:r>
        <w:rPr>
          <w:noProof/>
          <w:sz w:val="22"/>
        </w:rPr>
        <mc:AlternateContent>
          <mc:Choice Requires="wpg">
            <w:drawing>
              <wp:inline distT="0" distB="0" distL="0" distR="0">
                <wp:extent cx="6347206" cy="6096"/>
                <wp:effectExtent l="0" t="0" r="0" b="0"/>
                <wp:docPr id="3370" name="Group 3370"/>
                <wp:cNvGraphicFramePr/>
                <a:graphic xmlns:a="http://schemas.openxmlformats.org/drawingml/2006/main">
                  <a:graphicData uri="http://schemas.microsoft.com/office/word/2010/wordprocessingGroup">
                    <wpg:wgp xmlns:wpg="http://schemas.microsoft.com/office/word/2010/wordprocessingGroup">
                      <wpg:cNvGrpSpPr/>
                      <wpg:grpSpPr>
                        <a:xfrm>
                          <a:off x="0" y="0"/>
                          <a:ext cx="6347206" cy="6096"/>
                          <a:chOff x="0" y="0"/>
                          <a:chExt cx="6347206" cy="6096"/>
                        </a:xfrm>
                      </wpg:grpSpPr>
                      <wps:wsp xmlns:wps="http://schemas.microsoft.com/office/word/2010/wordprocessingShape">
                        <wps:cNvPr id="3971" name="Shape 3971"/>
                        <wps:cNvSpPr/>
                        <wps:spPr>
                          <a:xfrm>
                            <a:off x="0" y="0"/>
                            <a:ext cx="6347206" cy="9144"/>
                          </a:xfrm>
                          <a:custGeom>
                            <a:avLst/>
                            <a:gdLst/>
                            <a:rect l="0" t="0" r="0" b="0"/>
                            <a:pathLst>
                              <a:path fill="norm" h="9144" w="6347206" stroke="1">
                                <a:moveTo>
                                  <a:pt x="0" y="0"/>
                                </a:moveTo>
                                <a:lnTo>
                                  <a:pt x="6347206" y="0"/>
                                </a:lnTo>
                                <a:lnTo>
                                  <a:pt x="6347206" y="9144"/>
                                </a:lnTo>
                                <a:lnTo>
                                  <a:pt x="0" y="9144"/>
                                </a:lnTo>
                                <a:lnTo>
                                  <a:pt x="0" y="0"/>
                                </a:lnTo>
                              </a:path>
                            </a:pathLst>
                          </a:custGeom>
                          <a:ln>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w:pict>
              <v:group id="_x0000_i1027" style="width:499.78pt;height:0.48pt;mso-position-horizontal-relative:char;mso-position-vertical-relative:line" coordsize="63472,60">
                <v:shape id="_x0000_s1028" style="width:63472;height:91;position:absolute" coordsize="6347206,9144" path="m,l6347206,l6347206,9144l,9144l,e" filled="t" fillcolor="#d9d9d9" stroked="f" strokecolor="black">
                  <v:stroke joinstyle="miter" endcap="flat" opacity="0"/>
                </v:shape>
                <w10:wrap type="none"/>
              </v:group>
            </w:pict>
          </mc:Fallback>
        </mc:AlternateContent>
      </w:r>
      <w:r w:rsidRPr="001961AE" w:rsidR="001961AE">
        <w:rPr>
          <w:b/>
          <w:sz w:val="20"/>
        </w:rPr>
        <w:t xml:space="preserve"> </w:t>
      </w:r>
      <w:r>
        <w:rPr>
          <w:b/>
          <w:sz w:val="20"/>
        </w:rPr>
        <w:t>Officer (Manager</w:t>
      </w:r>
      <w:r w:rsidR="00633613">
        <w:rPr>
          <w:b/>
          <w:sz w:val="20"/>
        </w:rPr>
        <w:t xml:space="preserve"> – C11</w:t>
      </w:r>
      <w:r>
        <w:rPr>
          <w:b/>
          <w:sz w:val="20"/>
        </w:rPr>
        <w:t xml:space="preserve">), </w:t>
      </w:r>
      <w:r>
        <w:rPr>
          <w:sz w:val="20"/>
        </w:rPr>
        <w:t xml:space="preserve">Citicorp Services India Ltd, Pune, India </w:t>
      </w:r>
      <w:r>
        <w:rPr>
          <w:color w:val="7F7F7F"/>
          <w:sz w:val="20"/>
        </w:rPr>
        <w:tab/>
        <w:t xml:space="preserve">  </w:t>
      </w:r>
      <w:r>
        <w:rPr>
          <w:color w:val="7F7F7F"/>
          <w:sz w:val="20"/>
        </w:rPr>
        <w:tab/>
      </w:r>
      <w:r w:rsidR="00B94C54">
        <w:rPr>
          <w:color w:val="7F7F7F"/>
          <w:sz w:val="20"/>
        </w:rPr>
        <w:tab/>
      </w:r>
      <w:r>
        <w:rPr>
          <w:color w:val="7F7F7F"/>
          <w:sz w:val="20"/>
        </w:rPr>
        <w:t xml:space="preserve">Duration:  Jan 2021 – Present </w:t>
      </w:r>
    </w:p>
    <w:p w:rsidR="003639DA" w:rsidP="003639DA" w14:paraId="2710B1E0" w14:textId="77777777">
      <w:pPr>
        <w:pStyle w:val="Heading2"/>
        <w:ind w:left="-5"/>
      </w:pPr>
      <w:r>
        <w:t>Citibank</w:t>
      </w:r>
      <w:r>
        <w:rPr>
          <w:rFonts w:ascii="Times New Roman" w:eastAsia="Times New Roman" w:hAnsi="Times New Roman" w:cs="Times New Roman"/>
          <w:b w:val="0"/>
          <w:sz w:val="22"/>
        </w:rPr>
        <w:t xml:space="preserve"> </w:t>
      </w:r>
    </w:p>
    <w:p w:rsidR="003639DA" w:rsidP="003639DA" w14:paraId="46849705" w14:textId="10920B13">
      <w:pPr>
        <w:numPr>
          <w:ilvl w:val="0"/>
          <w:numId w:val="1"/>
        </w:numPr>
        <w:ind w:left="376" w:right="27" w:hanging="360"/>
      </w:pPr>
      <w:r>
        <w:t>Worked on Regulatory report for the bank</w:t>
      </w:r>
    </w:p>
    <w:p w:rsidR="003639DA" w:rsidP="003639DA" w14:paraId="67A280F1" w14:textId="31CC4ED3">
      <w:pPr>
        <w:numPr>
          <w:ilvl w:val="0"/>
          <w:numId w:val="1"/>
        </w:numPr>
        <w:ind w:left="376" w:right="27" w:hanging="360"/>
      </w:pPr>
      <w:r>
        <w:t>Developed the module supplemental upload for the reg. reports</w:t>
      </w:r>
    </w:p>
    <w:p w:rsidR="003639DA" w:rsidP="003639DA" w14:paraId="60398D7E" w14:textId="3594D2F9">
      <w:pPr>
        <w:numPr>
          <w:ilvl w:val="0"/>
          <w:numId w:val="1"/>
        </w:numPr>
        <w:ind w:left="376" w:right="27" w:hanging="360"/>
      </w:pPr>
      <w:r>
        <w:t>JBPM workflow for maker checker process for data upload</w:t>
      </w:r>
    </w:p>
    <w:p w:rsidR="003639DA" w:rsidP="003639DA" w14:paraId="1AF602DA" w14:textId="334F93A1">
      <w:pPr>
        <w:numPr>
          <w:ilvl w:val="0"/>
          <w:numId w:val="1"/>
        </w:numPr>
        <w:ind w:left="376" w:right="27" w:hanging="360"/>
      </w:pPr>
      <w:r>
        <w:t>Automation of supplemental template upload and map the data with MDRM for the report generation</w:t>
      </w:r>
    </w:p>
    <w:p w:rsidR="003639DA" w:rsidP="003639DA" w14:paraId="6AD82422" w14:textId="30F0D6A9">
      <w:pPr>
        <w:numPr>
          <w:ilvl w:val="0"/>
          <w:numId w:val="1"/>
        </w:numPr>
        <w:ind w:left="376" w:right="27" w:hanging="360"/>
      </w:pPr>
      <w:r>
        <w:t xml:space="preserve">Worked on Integration APIs </w:t>
      </w:r>
      <w:r w:rsidR="00282A77">
        <w:t>in ECS cluster env</w:t>
      </w:r>
    </w:p>
    <w:p w:rsidR="003639DA" w:rsidP="003639DA" w14:paraId="00EF1C60" w14:textId="5750C666">
      <w:pPr>
        <w:numPr>
          <w:ilvl w:val="0"/>
          <w:numId w:val="1"/>
        </w:numPr>
        <w:ind w:left="376" w:right="27" w:hanging="360"/>
      </w:pPr>
      <w:r>
        <w:t>Working as lead developer, responsible to design and implement the microservices architecture.</w:t>
      </w:r>
    </w:p>
    <w:p w:rsidR="00841AC9" w:rsidP="003639DA" w14:paraId="50D821D4" w14:textId="116F71A7">
      <w:pPr>
        <w:numPr>
          <w:ilvl w:val="0"/>
          <w:numId w:val="1"/>
        </w:numPr>
        <w:ind w:left="376" w:right="27" w:hanging="360"/>
      </w:pPr>
      <w:r>
        <w:t xml:space="preserve">Integrated </w:t>
      </w:r>
      <w:r w:rsidR="002B14BF">
        <w:t>CyberArk</w:t>
      </w:r>
      <w:r w:rsidR="00C26483">
        <w:t xml:space="preserve"> with application</w:t>
      </w:r>
    </w:p>
    <w:p w:rsidR="00C26483" w:rsidP="003639DA" w14:paraId="5773D7B0" w14:textId="6E22E6BC">
      <w:pPr>
        <w:numPr>
          <w:ilvl w:val="0"/>
          <w:numId w:val="1"/>
        </w:numPr>
        <w:ind w:left="376" w:right="27" w:hanging="360"/>
      </w:pPr>
      <w:r>
        <w:t>Upgraded the application platform to Java 11.</w:t>
      </w:r>
    </w:p>
    <w:p w:rsidR="00282A77" w:rsidP="003639DA" w14:paraId="4BFABBB3" w14:textId="5A34177B">
      <w:pPr>
        <w:numPr>
          <w:ilvl w:val="0"/>
          <w:numId w:val="1"/>
        </w:numPr>
        <w:ind w:left="376" w:right="27" w:hanging="360"/>
      </w:pPr>
      <w:r>
        <w:t>Integrated Tableau reports using the API with the platform</w:t>
      </w:r>
    </w:p>
    <w:p w:rsidR="00AD1A63" w:rsidP="00AD1A63" w14:paraId="728781F2" w14:textId="3F30BD37">
      <w:pPr>
        <w:numPr>
          <w:ilvl w:val="0"/>
          <w:numId w:val="1"/>
        </w:numPr>
        <w:ind w:left="376" w:right="27" w:hanging="360"/>
      </w:pPr>
      <w:r>
        <w:t>Integrated excel reporting platform using the JMS messaging queue.</w:t>
      </w:r>
    </w:p>
    <w:p w:rsidR="00A22E06" w:rsidP="003639DA" w14:paraId="4C6DF627" w14:textId="1E0EE5DB">
      <w:pPr>
        <w:spacing w:after="43" w:line="259" w:lineRule="auto"/>
        <w:ind w:left="-29" w:right="-26" w:firstLine="0"/>
        <w:jc w:val="left"/>
      </w:pPr>
    </w:p>
    <w:p w:rsidR="003639DA" w:rsidP="003639DA" w14:paraId="34961536" w14:textId="071C1290">
      <w:pPr>
        <w:spacing w:after="43" w:line="259" w:lineRule="auto"/>
        <w:ind w:left="-29" w:right="-26" w:firstLine="0"/>
        <w:jc w:val="left"/>
      </w:pPr>
      <w:r>
        <w:rPr>
          <w:b/>
          <w:sz w:val="20"/>
        </w:rPr>
        <w:t>Officer (Assistant Manager</w:t>
      </w:r>
      <w:r w:rsidR="00633613">
        <w:rPr>
          <w:b/>
          <w:sz w:val="20"/>
        </w:rPr>
        <w:t>- C10</w:t>
      </w:r>
      <w:r>
        <w:rPr>
          <w:b/>
          <w:sz w:val="20"/>
        </w:rPr>
        <w:t xml:space="preserve">), </w:t>
      </w:r>
      <w:r>
        <w:rPr>
          <w:sz w:val="20"/>
        </w:rPr>
        <w:t xml:space="preserve">Citicorp Services India Ltd, Pune, India </w:t>
      </w:r>
      <w:r>
        <w:rPr>
          <w:color w:val="7F7F7F"/>
          <w:sz w:val="20"/>
        </w:rPr>
        <w:tab/>
        <w:t xml:space="preserve"> </w:t>
      </w:r>
      <w:r>
        <w:rPr>
          <w:color w:val="7F7F7F"/>
          <w:sz w:val="20"/>
        </w:rPr>
        <w:tab/>
        <w:t xml:space="preserve"> Duration:  Aug 2018 – Dec 2020 </w:t>
      </w:r>
    </w:p>
    <w:p w:rsidR="003639DA" w:rsidP="003639DA" w14:paraId="7CB89334" w14:textId="77777777">
      <w:pPr>
        <w:pStyle w:val="Heading2"/>
        <w:ind w:left="-5"/>
      </w:pPr>
      <w:r>
        <w:t>Citibank</w:t>
      </w:r>
      <w:r>
        <w:rPr>
          <w:rFonts w:ascii="Times New Roman" w:eastAsia="Times New Roman" w:hAnsi="Times New Roman" w:cs="Times New Roman"/>
          <w:b w:val="0"/>
          <w:sz w:val="22"/>
        </w:rPr>
        <w:t xml:space="preserve"> </w:t>
      </w:r>
    </w:p>
    <w:p w:rsidR="003639DA" w:rsidP="003639DA" w14:paraId="4FF422E2" w14:textId="77777777">
      <w:pPr>
        <w:numPr>
          <w:ilvl w:val="0"/>
          <w:numId w:val="1"/>
        </w:numPr>
        <w:ind w:left="376" w:right="27" w:hanging="360"/>
      </w:pPr>
      <w:r>
        <w:t>Developed self-service utility for onboarding of new reports and its migration to higher environments.</w:t>
      </w:r>
    </w:p>
    <w:p w:rsidR="003639DA" w:rsidP="003639DA" w14:paraId="63EB0EA4" w14:textId="6A4EB3DF">
      <w:pPr>
        <w:numPr>
          <w:ilvl w:val="0"/>
          <w:numId w:val="1"/>
        </w:numPr>
        <w:ind w:left="376" w:right="27" w:hanging="360"/>
      </w:pPr>
      <w:r>
        <w:t>Worked on modules like standard reporting, drill down, cross report integrit</w:t>
      </w:r>
      <w:r w:rsidR="00AB6777">
        <w:t>y and commentary</w:t>
      </w:r>
    </w:p>
    <w:p w:rsidR="003639DA" w:rsidP="003639DA" w14:paraId="4B9DA1EA" w14:textId="4EB0574B">
      <w:pPr>
        <w:numPr>
          <w:ilvl w:val="0"/>
          <w:numId w:val="1"/>
        </w:numPr>
        <w:ind w:left="376" w:right="27" w:hanging="360"/>
      </w:pPr>
      <w:r>
        <w:t>Designed and implemented the conversion of monolithic application to microservices</w:t>
      </w:r>
    </w:p>
    <w:p w:rsidR="003639DA" w:rsidP="003639DA" w14:paraId="79595CE7" w14:textId="77777777">
      <w:pPr>
        <w:numPr>
          <w:ilvl w:val="0"/>
          <w:numId w:val="1"/>
        </w:numPr>
        <w:ind w:left="376" w:right="27" w:hanging="360"/>
      </w:pPr>
      <w:r>
        <w:t>Currently working on developing scalable application using microservices architecture.</w:t>
      </w:r>
    </w:p>
    <w:p w:rsidR="003639DA" w:rsidP="003639DA" w14:paraId="744E1462" w14:textId="77777777">
      <w:pPr>
        <w:numPr>
          <w:ilvl w:val="0"/>
          <w:numId w:val="1"/>
        </w:numPr>
        <w:ind w:left="376" w:right="27" w:hanging="360"/>
      </w:pPr>
      <w:r>
        <w:t>Leading the module report generation responsible for generating the reports from either external BI tools or Apache POI library.</w:t>
      </w:r>
    </w:p>
    <w:p w:rsidR="003639DA" w:rsidP="003639DA" w14:paraId="3C94D402" w14:textId="223F8A8E">
      <w:pPr>
        <w:numPr>
          <w:ilvl w:val="0"/>
          <w:numId w:val="1"/>
        </w:numPr>
        <w:ind w:left="376" w:right="27" w:hanging="360"/>
      </w:pPr>
      <w:r>
        <w:t>Working as lead developer, responsible to design and implement the microservices architecture.</w:t>
      </w:r>
    </w:p>
    <w:p w:rsidR="00620BAF" w:rsidP="003639DA" w14:paraId="7AB3259A" w14:textId="5EDAF7DD">
      <w:pPr>
        <w:numPr>
          <w:ilvl w:val="0"/>
          <w:numId w:val="1"/>
        </w:numPr>
        <w:ind w:left="376" w:right="27" w:hanging="360"/>
      </w:pPr>
      <w:r>
        <w:t xml:space="preserve">Worked on RTC to bit bucket migration and designed branching strategy, </w:t>
      </w:r>
      <w:r w:rsidR="00C07AE9">
        <w:t>Jenkins</w:t>
      </w:r>
      <w:r>
        <w:t xml:space="preserve"> job for the automated deployment process.</w:t>
      </w:r>
    </w:p>
    <w:p w:rsidR="001961AE" w:rsidP="001961AE" w14:paraId="318906DE" w14:textId="77777777">
      <w:pPr>
        <w:spacing w:after="43" w:line="259" w:lineRule="auto"/>
        <w:ind w:left="-29" w:right="-26" w:firstLine="0"/>
        <w:jc w:val="left"/>
      </w:pPr>
    </w:p>
    <w:p w:rsidR="001961AE" w:rsidP="001961AE" w14:paraId="70D93E2C" w14:textId="77777777">
      <w:pPr>
        <w:spacing w:after="43" w:line="259" w:lineRule="auto"/>
        <w:ind w:left="-29" w:right="-26" w:firstLine="0"/>
        <w:jc w:val="left"/>
      </w:pPr>
      <w:r>
        <w:rPr>
          <w:b/>
          <w:sz w:val="20"/>
        </w:rPr>
        <w:t xml:space="preserve">Consultant, </w:t>
      </w:r>
      <w:r>
        <w:rPr>
          <w:sz w:val="20"/>
        </w:rPr>
        <w:t xml:space="preserve">Third I Inc., Pune, India </w:t>
      </w:r>
      <w:r>
        <w:rPr>
          <w:sz w:val="20"/>
        </w:rPr>
        <w:tab/>
      </w:r>
      <w:r>
        <w:rPr>
          <w:color w:val="7F7F7F"/>
          <w:sz w:val="20"/>
        </w:rPr>
        <w:t xml:space="preserve"> </w:t>
      </w:r>
      <w:r>
        <w:rPr>
          <w:color w:val="7F7F7F"/>
          <w:sz w:val="20"/>
        </w:rPr>
        <w:tab/>
        <w:t xml:space="preserve"> </w:t>
      </w:r>
      <w:r>
        <w:rPr>
          <w:color w:val="7F7F7F"/>
          <w:sz w:val="20"/>
        </w:rPr>
        <w:tab/>
        <w:t xml:space="preserve"> </w:t>
      </w:r>
      <w:r>
        <w:rPr>
          <w:color w:val="7F7F7F"/>
          <w:sz w:val="20"/>
        </w:rPr>
        <w:tab/>
        <w:t xml:space="preserve"> </w:t>
      </w:r>
      <w:r>
        <w:rPr>
          <w:color w:val="7F7F7F"/>
          <w:sz w:val="20"/>
        </w:rPr>
        <w:tab/>
        <w:t xml:space="preserve"> </w:t>
      </w:r>
      <w:r>
        <w:rPr>
          <w:color w:val="7F7F7F"/>
          <w:sz w:val="20"/>
        </w:rPr>
        <w:tab/>
      </w:r>
      <w:r>
        <w:rPr>
          <w:color w:val="7F7F7F"/>
          <w:sz w:val="20"/>
        </w:rPr>
        <w:tab/>
        <w:t xml:space="preserve">Duration:  Oct 2017 – </w:t>
      </w:r>
      <w:r w:rsidR="00BF745D">
        <w:rPr>
          <w:color w:val="7F7F7F"/>
          <w:sz w:val="20"/>
        </w:rPr>
        <w:t>Aug 2018</w:t>
      </w:r>
      <w:r>
        <w:rPr>
          <w:color w:val="7F7F7F"/>
          <w:sz w:val="20"/>
        </w:rPr>
        <w:t xml:space="preserve"> </w:t>
      </w:r>
    </w:p>
    <w:p w:rsidR="001961AE" w:rsidP="001961AE" w14:paraId="593321C8" w14:textId="77777777">
      <w:pPr>
        <w:pStyle w:val="Heading2"/>
        <w:ind w:left="-5"/>
      </w:pPr>
      <w:r>
        <w:t>Citibank</w:t>
      </w:r>
      <w:r>
        <w:rPr>
          <w:rFonts w:ascii="Times New Roman" w:eastAsia="Times New Roman" w:hAnsi="Times New Roman" w:cs="Times New Roman"/>
          <w:b w:val="0"/>
          <w:sz w:val="22"/>
        </w:rPr>
        <w:t xml:space="preserve"> </w:t>
      </w:r>
    </w:p>
    <w:p w:rsidR="001961AE" w:rsidP="001961AE" w14:paraId="19A3E2FB" w14:textId="77777777">
      <w:pPr>
        <w:numPr>
          <w:ilvl w:val="0"/>
          <w:numId w:val="1"/>
        </w:numPr>
        <w:ind w:left="376" w:right="27" w:hanging="360"/>
      </w:pPr>
      <w:r>
        <w:t>Independently working on few modules, including design, development and unit testing, for Citi project.</w:t>
      </w:r>
      <w:r>
        <w:rPr>
          <w:b/>
          <w:sz w:val="20"/>
        </w:rPr>
        <w:t xml:space="preserve"> </w:t>
      </w:r>
    </w:p>
    <w:p w:rsidR="001961AE" w:rsidP="001961AE" w14:paraId="3F476B2F" w14:textId="77777777">
      <w:pPr>
        <w:numPr>
          <w:ilvl w:val="0"/>
          <w:numId w:val="1"/>
        </w:numPr>
        <w:ind w:left="376" w:right="27" w:hanging="360"/>
      </w:pPr>
      <w:r>
        <w:t>Excellent in JSON creation and java Jackson API. Created automation for generating the JSONs for the platform.</w:t>
      </w:r>
      <w:r>
        <w:rPr>
          <w:b/>
          <w:sz w:val="20"/>
        </w:rPr>
        <w:t xml:space="preserve"> </w:t>
      </w:r>
    </w:p>
    <w:p w:rsidR="001961AE" w:rsidP="001961AE" w14:paraId="31E7C62A" w14:textId="77777777">
      <w:pPr>
        <w:numPr>
          <w:ilvl w:val="0"/>
          <w:numId w:val="1"/>
        </w:numPr>
        <w:ind w:left="376" w:right="27" w:hanging="360"/>
      </w:pPr>
      <w:r>
        <w:t xml:space="preserve">Lucene indexing and search integrated with the application. Deploy new changes in memory without server restart. </w:t>
      </w:r>
    </w:p>
    <w:p w:rsidR="001961AE" w:rsidP="001961AE" w14:paraId="23A9F5CD" w14:textId="77777777">
      <w:pPr>
        <w:numPr>
          <w:ilvl w:val="0"/>
          <w:numId w:val="1"/>
        </w:numPr>
        <w:ind w:left="376" w:right="27" w:hanging="360"/>
      </w:pPr>
      <w:r>
        <w:t xml:space="preserve">Worked on developing custom workflow for the MicroStrategy web platform using Java based SDK APIs. </w:t>
      </w:r>
    </w:p>
    <w:p w:rsidR="001961AE" w:rsidP="001961AE" w14:paraId="4A478A52" w14:textId="77777777">
      <w:pPr>
        <w:numPr>
          <w:ilvl w:val="0"/>
          <w:numId w:val="1"/>
        </w:numPr>
        <w:ind w:left="376" w:right="27" w:hanging="360"/>
      </w:pPr>
      <w:r>
        <w:t xml:space="preserve">Completed Apache Spark training </w:t>
      </w:r>
    </w:p>
    <w:p w:rsidR="001961AE" w:rsidP="008805C7" w14:paraId="35924541" w14:textId="6F226B71">
      <w:pPr>
        <w:numPr>
          <w:ilvl w:val="0"/>
          <w:numId w:val="1"/>
        </w:numPr>
        <w:ind w:left="376" w:right="27" w:hanging="360"/>
      </w:pPr>
      <w:r w:rsidRPr="008805C7">
        <w:t xml:space="preserve">Mentoring a team of 4 associates, guiding them towards </w:t>
      </w:r>
      <w:r w:rsidRPr="008805C7" w:rsidR="00620BAF">
        <w:t>day-to-day</w:t>
      </w:r>
      <w:r w:rsidRPr="008805C7">
        <w:t xml:space="preserve"> activities, assigning tasks and taking status updates. </w:t>
      </w:r>
    </w:p>
    <w:p w:rsidR="001961AE" w:rsidP="001961AE" w14:paraId="4777A3CE" w14:textId="77777777">
      <w:pPr>
        <w:spacing w:after="0" w:line="259" w:lineRule="auto"/>
        <w:ind w:left="0" w:firstLine="0"/>
        <w:jc w:val="left"/>
      </w:pPr>
      <w:r>
        <w:rPr>
          <w:b/>
          <w:sz w:val="20"/>
        </w:rPr>
        <w:t xml:space="preserve"> </w:t>
      </w:r>
    </w:p>
    <w:p w:rsidR="00B0780F" w:rsidRPr="009E55C7" w:rsidP="001961AE" w14:paraId="53D403D4" w14:textId="77777777">
      <w:pPr>
        <w:spacing w:after="43" w:line="259" w:lineRule="auto"/>
        <w:ind w:left="-29" w:right="-26" w:firstLine="0"/>
        <w:jc w:val="left"/>
        <w:rPr>
          <w:b/>
        </w:rPr>
      </w:pPr>
      <w:r w:rsidRPr="009E55C7">
        <w:rPr>
          <w:b/>
        </w:rPr>
        <w:t>Resurg</w:t>
      </w:r>
      <w:r w:rsidRPr="009E55C7">
        <w:rPr>
          <w:b/>
        </w:rPr>
        <w:t xml:space="preserve"> </w:t>
      </w:r>
    </w:p>
    <w:p w:rsidR="00B0780F" w:rsidP="008805C7" w14:paraId="07A3CEBC" w14:textId="77777777">
      <w:pPr>
        <w:numPr>
          <w:ilvl w:val="0"/>
          <w:numId w:val="3"/>
        </w:numPr>
        <w:ind w:left="376" w:right="27" w:hanging="360"/>
      </w:pPr>
      <w:r w:rsidRPr="008805C7">
        <w:t xml:space="preserve">Customizing </w:t>
      </w:r>
      <w:r w:rsidR="000E35AC">
        <w:t>MicroStrategy</w:t>
      </w:r>
      <w:r w:rsidRPr="008805C7">
        <w:t xml:space="preserve"> front end using CSS and </w:t>
      </w:r>
      <w:r w:rsidRPr="008805C7" w:rsidR="000E35AC">
        <w:t>JavaScript</w:t>
      </w:r>
      <w:r w:rsidRPr="008805C7">
        <w:t xml:space="preserve"> making it modularized plug and play code. </w:t>
      </w:r>
    </w:p>
    <w:p w:rsidR="00B0780F" w:rsidP="008805C7" w14:paraId="323EB94C" w14:textId="77777777">
      <w:pPr>
        <w:numPr>
          <w:ilvl w:val="0"/>
          <w:numId w:val="3"/>
        </w:numPr>
        <w:ind w:left="376" w:right="27" w:hanging="360"/>
      </w:pPr>
      <w:r w:rsidRPr="008805C7">
        <w:t xml:space="preserve">Worked on custom data visualizations like calendar chart, heat map, bar chart. </w:t>
      </w:r>
    </w:p>
    <w:p w:rsidR="00B0780F" w:rsidP="008805C7" w14:paraId="2B575886" w14:textId="77777777">
      <w:pPr>
        <w:numPr>
          <w:ilvl w:val="0"/>
          <w:numId w:val="3"/>
        </w:numPr>
        <w:ind w:left="376" w:right="27" w:hanging="360"/>
      </w:pPr>
      <w:r w:rsidRPr="008805C7">
        <w:t xml:space="preserve">Created searchable drop down and passed the data in the </w:t>
      </w:r>
      <w:r w:rsidRPr="008805C7">
        <w:t>i</w:t>
      </w:r>
      <w:r w:rsidRPr="008805C7" w:rsidR="000E35AC">
        <w:t>-</w:t>
      </w:r>
      <w:r w:rsidRPr="008805C7">
        <w:t xml:space="preserve">Frame URL for a seamless user experience. </w:t>
      </w:r>
    </w:p>
    <w:p w:rsidR="00B0780F" w:rsidP="008805C7" w14:paraId="50EBE432" w14:textId="77777777">
      <w:pPr>
        <w:numPr>
          <w:ilvl w:val="0"/>
          <w:numId w:val="3"/>
        </w:numPr>
        <w:ind w:left="376" w:right="27" w:hanging="360"/>
      </w:pPr>
      <w:r w:rsidRPr="008805C7">
        <w:t xml:space="preserve">Web portal integration of </w:t>
      </w:r>
      <w:r w:rsidRPr="008805C7" w:rsidR="000E35AC">
        <w:t>MicroStrategy</w:t>
      </w:r>
      <w:r w:rsidRPr="008805C7">
        <w:t xml:space="preserve"> and custom web. </w:t>
      </w:r>
    </w:p>
    <w:p w:rsidR="00B0780F" w14:paraId="049E3200" w14:textId="77777777">
      <w:pPr>
        <w:spacing w:after="0" w:line="259" w:lineRule="auto"/>
        <w:ind w:left="392" w:firstLine="0"/>
        <w:jc w:val="left"/>
      </w:pPr>
      <w:r>
        <w:rPr>
          <w:sz w:val="20"/>
        </w:rPr>
        <w:t xml:space="preserve"> </w:t>
      </w:r>
    </w:p>
    <w:p w:rsidR="00D91A94" w14:paraId="0B4795EF" w14:textId="77777777">
      <w:pPr>
        <w:tabs>
          <w:tab w:val="center" w:pos="4321"/>
          <w:tab w:val="center" w:pos="5041"/>
          <w:tab w:val="center" w:pos="5761"/>
          <w:tab w:val="center" w:pos="8101"/>
        </w:tabs>
        <w:spacing w:after="145" w:line="259" w:lineRule="auto"/>
        <w:ind w:left="-15" w:firstLine="0"/>
        <w:jc w:val="left"/>
        <w:rPr>
          <w:b/>
          <w:sz w:val="20"/>
        </w:rPr>
      </w:pPr>
    </w:p>
    <w:p w:rsidR="00D91A94" w14:paraId="11C9C704" w14:textId="77777777">
      <w:pPr>
        <w:tabs>
          <w:tab w:val="center" w:pos="4321"/>
          <w:tab w:val="center" w:pos="5041"/>
          <w:tab w:val="center" w:pos="5761"/>
          <w:tab w:val="center" w:pos="8101"/>
        </w:tabs>
        <w:spacing w:after="145" w:line="259" w:lineRule="auto"/>
        <w:ind w:left="-15" w:firstLine="0"/>
        <w:jc w:val="left"/>
        <w:rPr>
          <w:b/>
          <w:sz w:val="20"/>
        </w:rPr>
      </w:pPr>
    </w:p>
    <w:p w:rsidR="00B0780F" w14:paraId="43F0E9B0" w14:textId="544FBB1A">
      <w:pPr>
        <w:tabs>
          <w:tab w:val="center" w:pos="4321"/>
          <w:tab w:val="center" w:pos="5041"/>
          <w:tab w:val="center" w:pos="5761"/>
          <w:tab w:val="center" w:pos="8101"/>
        </w:tabs>
        <w:spacing w:after="145" w:line="259" w:lineRule="auto"/>
        <w:ind w:left="-15" w:firstLine="0"/>
        <w:jc w:val="left"/>
      </w:pPr>
      <w:r>
        <w:rPr>
          <w:b/>
          <w:sz w:val="20"/>
        </w:rPr>
        <w:t xml:space="preserve">Associate Consultant, </w:t>
      </w:r>
      <w:r>
        <w:rPr>
          <w:sz w:val="20"/>
        </w:rPr>
        <w:t xml:space="preserve">Third I Inc., Pune, </w:t>
      </w:r>
      <w:r w:rsidR="009D667D">
        <w:rPr>
          <w:sz w:val="20"/>
        </w:rPr>
        <w:t xml:space="preserve">India </w:t>
      </w:r>
      <w:r w:rsidR="009D667D">
        <w:rPr>
          <w:color w:val="7F7F7F"/>
          <w:sz w:val="20"/>
        </w:rPr>
        <w:tab/>
      </w:r>
      <w:r>
        <w:rPr>
          <w:color w:val="7F7F7F"/>
          <w:sz w:val="20"/>
        </w:rPr>
        <w:t xml:space="preserve"> </w:t>
      </w:r>
      <w:r>
        <w:rPr>
          <w:color w:val="7F7F7F"/>
          <w:sz w:val="20"/>
        </w:rPr>
        <w:tab/>
        <w:t xml:space="preserve"> </w:t>
      </w:r>
      <w:r>
        <w:rPr>
          <w:color w:val="7F7F7F"/>
          <w:sz w:val="20"/>
        </w:rPr>
        <w:tab/>
        <w:t xml:space="preserve"> </w:t>
      </w:r>
      <w:r>
        <w:rPr>
          <w:color w:val="7F7F7F"/>
          <w:sz w:val="20"/>
        </w:rPr>
        <w:tab/>
        <w:t xml:space="preserve">           </w:t>
      </w:r>
      <w:r w:rsidR="0052449C">
        <w:rPr>
          <w:color w:val="7F7F7F"/>
          <w:sz w:val="20"/>
        </w:rPr>
        <w:t xml:space="preserve"> </w:t>
      </w:r>
      <w:r>
        <w:rPr>
          <w:color w:val="7F7F7F"/>
          <w:sz w:val="20"/>
        </w:rPr>
        <w:t xml:space="preserve">     Duration:  Oct 2016- Sept 2017 </w:t>
      </w:r>
    </w:p>
    <w:p w:rsidR="00B0780F" w14:paraId="0C41EDEA" w14:textId="77777777">
      <w:pPr>
        <w:pStyle w:val="Heading2"/>
        <w:ind w:left="-5"/>
      </w:pPr>
      <w:r>
        <w:t>Citibank</w:t>
      </w:r>
      <w:r>
        <w:rPr>
          <w:rFonts w:ascii="Times New Roman" w:eastAsia="Times New Roman" w:hAnsi="Times New Roman" w:cs="Times New Roman"/>
          <w:b w:val="0"/>
          <w:sz w:val="22"/>
        </w:rPr>
        <w:t xml:space="preserve"> </w:t>
      </w:r>
    </w:p>
    <w:p w:rsidR="00E500CC" w:rsidP="00860530" w14:paraId="5850EFD7" w14:textId="03090A6A">
      <w:pPr>
        <w:numPr>
          <w:ilvl w:val="0"/>
          <w:numId w:val="3"/>
        </w:numPr>
        <w:ind w:left="376" w:right="27" w:hanging="360"/>
      </w:pPr>
      <w:r>
        <w:t>Worked</w:t>
      </w:r>
      <w:r w:rsidR="0086571D">
        <w:t xml:space="preserve"> on Citi project for development of custom insights application for data ana</w:t>
      </w:r>
      <w:r>
        <w:t xml:space="preserve">lysis in spring and core java. </w:t>
      </w:r>
    </w:p>
    <w:p w:rsidR="00B0780F" w:rsidP="00860530" w14:paraId="340DF009" w14:textId="77777777">
      <w:pPr>
        <w:numPr>
          <w:ilvl w:val="0"/>
          <w:numId w:val="3"/>
        </w:numPr>
        <w:ind w:left="376" w:right="27" w:hanging="360"/>
      </w:pPr>
      <w:r>
        <w:t xml:space="preserve">The data reports are executed using MicroStrategy SDK API’s and the PDF are generated. The PDF reports created includes custom Index page, data reports. Separator pages and Cover pages. </w:t>
      </w:r>
      <w:r w:rsidRPr="00E500CC">
        <w:rPr>
          <w:b/>
          <w:sz w:val="20"/>
        </w:rPr>
        <w:t xml:space="preserve"> </w:t>
      </w:r>
    </w:p>
    <w:p w:rsidR="00B0780F" w14:paraId="15BE5673" w14:textId="77777777">
      <w:pPr>
        <w:numPr>
          <w:ilvl w:val="0"/>
          <w:numId w:val="3"/>
        </w:numPr>
        <w:ind w:left="376" w:right="27" w:hanging="360"/>
      </w:pPr>
      <w:r>
        <w:t xml:space="preserve">The PDFs are manipulated using </w:t>
      </w:r>
      <w:r>
        <w:t>iText</w:t>
      </w:r>
      <w:r>
        <w:t xml:space="preserve"> API, hence having in depth knowledge of </w:t>
      </w:r>
      <w:r>
        <w:t>iText</w:t>
      </w:r>
      <w:r>
        <w:t xml:space="preserve"> API.</w:t>
      </w:r>
      <w:r>
        <w:rPr>
          <w:b/>
          <w:sz w:val="20"/>
        </w:rPr>
        <w:t xml:space="preserve"> </w:t>
      </w:r>
    </w:p>
    <w:p w:rsidR="00B0780F" w14:paraId="420730B3" w14:textId="77777777">
      <w:pPr>
        <w:numPr>
          <w:ilvl w:val="0"/>
          <w:numId w:val="3"/>
        </w:numPr>
        <w:ind w:left="376" w:right="27" w:hanging="360"/>
      </w:pPr>
      <w:r>
        <w:t>Created web service for creating compiled PDF, notification to user when he logs in to app, send email to user, allow user to add other user in the internal network, document manager to download the compiled PDF, security service to not forward the email received to anyone in the network.</w:t>
      </w:r>
      <w:r>
        <w:rPr>
          <w:b/>
          <w:sz w:val="20"/>
        </w:rPr>
        <w:t xml:space="preserve"> </w:t>
      </w:r>
    </w:p>
    <w:p w:rsidR="00B0780F" w14:paraId="28E42256" w14:textId="77777777">
      <w:pPr>
        <w:numPr>
          <w:ilvl w:val="0"/>
          <w:numId w:val="3"/>
        </w:numPr>
        <w:ind w:left="376" w:right="27" w:hanging="360"/>
      </w:pPr>
      <w:r>
        <w:t>Created multiple automation services to import new reports and filters to the platform.</w:t>
      </w:r>
      <w:r>
        <w:rPr>
          <w:b/>
          <w:sz w:val="20"/>
        </w:rPr>
        <w:t xml:space="preserve"> </w:t>
      </w:r>
    </w:p>
    <w:p w:rsidR="00B0780F" w14:paraId="530618E1" w14:textId="77777777">
      <w:pPr>
        <w:numPr>
          <w:ilvl w:val="0"/>
          <w:numId w:val="3"/>
        </w:numPr>
        <w:ind w:left="376" w:right="27" w:hanging="360"/>
      </w:pPr>
      <w:r>
        <w:t xml:space="preserve">Implemented token based SSO for Citi application. </w:t>
      </w:r>
      <w:r>
        <w:rPr>
          <w:b/>
          <w:sz w:val="20"/>
        </w:rPr>
        <w:t xml:space="preserve"> </w:t>
      </w:r>
    </w:p>
    <w:p w:rsidR="00B0780F" w14:paraId="2BF54F33" w14:textId="77777777">
      <w:pPr>
        <w:spacing w:after="0" w:line="259" w:lineRule="auto"/>
        <w:ind w:left="392" w:firstLine="0"/>
        <w:jc w:val="left"/>
      </w:pPr>
      <w:r>
        <w:rPr>
          <w:b/>
          <w:sz w:val="20"/>
        </w:rPr>
        <w:t xml:space="preserve"> </w:t>
      </w:r>
    </w:p>
    <w:p w:rsidR="00A5400E" w14:paraId="08CA9BE1" w14:textId="77777777">
      <w:pPr>
        <w:tabs>
          <w:tab w:val="center" w:pos="3601"/>
          <w:tab w:val="center" w:pos="4321"/>
          <w:tab w:val="center" w:pos="5041"/>
          <w:tab w:val="center" w:pos="5761"/>
          <w:tab w:val="center" w:pos="6481"/>
          <w:tab w:val="right" w:pos="9941"/>
        </w:tabs>
        <w:spacing w:after="145" w:line="259" w:lineRule="auto"/>
        <w:ind w:left="-15" w:firstLine="0"/>
        <w:jc w:val="left"/>
        <w:rPr>
          <w:b/>
          <w:sz w:val="20"/>
        </w:rPr>
      </w:pPr>
    </w:p>
    <w:p w:rsidR="00B0780F" w14:paraId="5FCACAB2" w14:textId="77777777">
      <w:pPr>
        <w:tabs>
          <w:tab w:val="center" w:pos="3601"/>
          <w:tab w:val="center" w:pos="4321"/>
          <w:tab w:val="center" w:pos="5041"/>
          <w:tab w:val="center" w:pos="5761"/>
          <w:tab w:val="center" w:pos="6481"/>
          <w:tab w:val="right" w:pos="9941"/>
        </w:tabs>
        <w:spacing w:after="145" w:line="259" w:lineRule="auto"/>
        <w:ind w:left="-15" w:firstLine="0"/>
        <w:jc w:val="left"/>
      </w:pPr>
      <w:r>
        <w:rPr>
          <w:b/>
          <w:sz w:val="20"/>
        </w:rPr>
        <w:t xml:space="preserve">Sr. Associate, </w:t>
      </w:r>
      <w:r>
        <w:rPr>
          <w:sz w:val="20"/>
        </w:rPr>
        <w:t>Third I Inc., Pune, India</w:t>
      </w:r>
      <w:r>
        <w:rPr>
          <w:color w:val="7F7F7F"/>
          <w:sz w:val="20"/>
        </w:rPr>
        <w:t xml:space="preserve"> </w:t>
      </w:r>
      <w:r>
        <w:rPr>
          <w:color w:val="7F7F7F"/>
          <w:sz w:val="20"/>
        </w:rPr>
        <w:tab/>
        <w:t xml:space="preserve"> </w:t>
      </w:r>
      <w:r>
        <w:rPr>
          <w:color w:val="7F7F7F"/>
          <w:sz w:val="20"/>
        </w:rPr>
        <w:tab/>
        <w:t xml:space="preserve"> </w:t>
      </w:r>
      <w:r>
        <w:rPr>
          <w:color w:val="7F7F7F"/>
          <w:sz w:val="20"/>
        </w:rPr>
        <w:tab/>
        <w:t xml:space="preserve"> </w:t>
      </w:r>
      <w:r>
        <w:rPr>
          <w:color w:val="7F7F7F"/>
          <w:sz w:val="20"/>
        </w:rPr>
        <w:tab/>
        <w:t xml:space="preserve"> </w:t>
      </w:r>
      <w:r>
        <w:rPr>
          <w:color w:val="7F7F7F"/>
          <w:sz w:val="20"/>
        </w:rPr>
        <w:tab/>
        <w:t xml:space="preserve">       </w:t>
      </w:r>
      <w:r>
        <w:rPr>
          <w:color w:val="7F7F7F"/>
          <w:sz w:val="20"/>
        </w:rPr>
        <w:tab/>
        <w:t xml:space="preserve">Duration:  Aug. 2015- Sept. 2016 </w:t>
      </w:r>
    </w:p>
    <w:p w:rsidR="00B0780F" w14:paraId="01CF0534" w14:textId="77777777">
      <w:pPr>
        <w:pStyle w:val="Heading2"/>
        <w:ind w:left="-5"/>
      </w:pPr>
      <w:r>
        <w:t>I2I Logic</w:t>
      </w:r>
      <w:r>
        <w:rPr>
          <w:rFonts w:ascii="Times New Roman" w:eastAsia="Times New Roman" w:hAnsi="Times New Roman" w:cs="Times New Roman"/>
          <w:b w:val="0"/>
          <w:sz w:val="22"/>
        </w:rPr>
        <w:t xml:space="preserve"> </w:t>
      </w:r>
    </w:p>
    <w:p w:rsidR="00B0780F" w14:paraId="7E075D00" w14:textId="77777777">
      <w:pPr>
        <w:numPr>
          <w:ilvl w:val="0"/>
          <w:numId w:val="4"/>
        </w:numPr>
        <w:ind w:left="376" w:right="27" w:hanging="360"/>
      </w:pPr>
      <w:r>
        <w:t xml:space="preserve">Developed custom re-usable widgets for web platform. The HTML5 based widgets are data driven, they can pass information to each other and read MicroStrategy grids. </w:t>
      </w:r>
    </w:p>
    <w:p w:rsidR="00B0780F" w14:paraId="7B87C348" w14:textId="77777777">
      <w:pPr>
        <w:numPr>
          <w:ilvl w:val="0"/>
          <w:numId w:val="4"/>
        </w:numPr>
        <w:ind w:left="376" w:right="27" w:hanging="360"/>
      </w:pPr>
      <w:r>
        <w:t xml:space="preserve">Extensive experience in integration of HTML5 based visualizations like D3, High Charts and </w:t>
      </w:r>
      <w:r>
        <w:t>JQPlot</w:t>
      </w:r>
      <w:r>
        <w:t xml:space="preserve">. </w:t>
      </w:r>
    </w:p>
    <w:p w:rsidR="00B0780F" w14:paraId="225BA2DC" w14:textId="77777777">
      <w:pPr>
        <w:numPr>
          <w:ilvl w:val="0"/>
          <w:numId w:val="4"/>
        </w:numPr>
        <w:ind w:left="376" w:right="27" w:hanging="360"/>
      </w:pPr>
      <w:r>
        <w:t xml:space="preserve">Developed custom pages for web platform for user administration that replaces the OOTB MicroStrategy Web I-Server Administration servlet </w:t>
      </w:r>
    </w:p>
    <w:p w:rsidR="006E4929" w14:paraId="30839595" w14:textId="77777777">
      <w:pPr>
        <w:numPr>
          <w:ilvl w:val="0"/>
          <w:numId w:val="4"/>
        </w:numPr>
        <w:ind w:left="376" w:right="27" w:hanging="360"/>
      </w:pPr>
      <w:r>
        <w:t>Worked on building a custom workflow for the responsive web platform</w:t>
      </w:r>
    </w:p>
    <w:p w:rsidR="00B0780F" w14:paraId="430E4FCB" w14:textId="77777777">
      <w:pPr>
        <w:numPr>
          <w:ilvl w:val="0"/>
          <w:numId w:val="4"/>
        </w:numPr>
        <w:ind w:left="376" w:right="27" w:hanging="360"/>
      </w:pPr>
      <w:r>
        <w:t xml:space="preserve">Created custom administrative module for an admin user. </w:t>
      </w:r>
    </w:p>
    <w:p w:rsidR="00B0780F" w14:paraId="1717F059" w14:textId="77777777">
      <w:pPr>
        <w:numPr>
          <w:ilvl w:val="0"/>
          <w:numId w:val="4"/>
        </w:numPr>
        <w:ind w:left="376" w:right="27" w:hanging="360"/>
      </w:pPr>
      <w:r>
        <w:t xml:space="preserve">Developed several widgets using </w:t>
      </w:r>
      <w:r w:rsidR="00340FF2">
        <w:t>JavaScript</w:t>
      </w:r>
      <w:r>
        <w:t xml:space="preserve"> and java in web to support what-if analysis. </w:t>
      </w:r>
    </w:p>
    <w:p w:rsidR="00B0780F" w14:paraId="0C6C3265" w14:textId="77777777">
      <w:pPr>
        <w:numPr>
          <w:ilvl w:val="0"/>
          <w:numId w:val="4"/>
        </w:numPr>
        <w:ind w:left="376" w:right="27" w:hanging="360"/>
      </w:pPr>
      <w:r>
        <w:t xml:space="preserve">The widgets for have been designed to support offline usage of apps, use of native controls for interaction, call to action and </w:t>
      </w:r>
      <w:r>
        <w:t>onthe</w:t>
      </w:r>
      <w:r>
        <w:t xml:space="preserve">-fly visualizations. </w:t>
      </w:r>
    </w:p>
    <w:p w:rsidR="00B0780F" w14:paraId="2DD5F8AD" w14:textId="77777777">
      <w:pPr>
        <w:spacing w:after="0" w:line="259" w:lineRule="auto"/>
        <w:ind w:left="0" w:firstLine="0"/>
        <w:jc w:val="left"/>
      </w:pPr>
      <w:r>
        <w:t xml:space="preserve">  </w:t>
      </w:r>
    </w:p>
    <w:p w:rsidR="00B0780F" w14:paraId="04B1D03B" w14:textId="77777777">
      <w:pPr>
        <w:spacing w:after="0" w:line="259" w:lineRule="auto"/>
        <w:ind w:left="0" w:firstLine="0"/>
        <w:jc w:val="left"/>
      </w:pPr>
      <w:r>
        <w:t xml:space="preserve"> </w:t>
      </w:r>
    </w:p>
    <w:p w:rsidR="00B0780F" w14:paraId="348E1092" w14:textId="77777777">
      <w:pPr>
        <w:spacing w:after="0" w:line="259" w:lineRule="auto"/>
        <w:ind w:left="0" w:firstLine="0"/>
        <w:jc w:val="left"/>
      </w:pPr>
      <w:r>
        <w:t xml:space="preserve"> </w:t>
      </w:r>
    </w:p>
    <w:p w:rsidR="00AE38A4" w:rsidP="009D2F20" w14:paraId="491E802A" w14:textId="77777777">
      <w:pPr>
        <w:spacing w:after="0" w:line="259" w:lineRule="auto"/>
        <w:ind w:left="0" w:firstLine="0"/>
        <w:jc w:val="left"/>
        <w:rPr>
          <w:color w:val="7F7F7F"/>
          <w:sz w:val="20"/>
        </w:rPr>
      </w:pPr>
      <w:r>
        <w:rPr>
          <w:b/>
          <w:sz w:val="20"/>
        </w:rPr>
        <w:t xml:space="preserve">Business Analyst, </w:t>
      </w:r>
      <w:r>
        <w:rPr>
          <w:sz w:val="20"/>
        </w:rPr>
        <w:t>Etech</w:t>
      </w:r>
      <w:r>
        <w:rPr>
          <w:sz w:val="20"/>
        </w:rPr>
        <w:t xml:space="preserve"> Global Services, Gandhinagar, India </w:t>
      </w:r>
      <w:r>
        <w:rPr>
          <w:color w:val="7F7F7F"/>
          <w:sz w:val="20"/>
        </w:rPr>
        <w:t xml:space="preserve">  </w:t>
      </w:r>
      <w:r>
        <w:rPr>
          <w:color w:val="7F7F7F"/>
          <w:sz w:val="20"/>
        </w:rPr>
        <w:tab/>
        <w:t xml:space="preserve"> </w:t>
      </w:r>
      <w:r>
        <w:rPr>
          <w:color w:val="7F7F7F"/>
          <w:sz w:val="20"/>
        </w:rPr>
        <w:tab/>
        <w:t xml:space="preserve">        </w:t>
      </w:r>
      <w:r>
        <w:rPr>
          <w:color w:val="7F7F7F"/>
          <w:sz w:val="20"/>
        </w:rPr>
        <w:tab/>
      </w:r>
      <w:r w:rsidR="00D45B72">
        <w:rPr>
          <w:color w:val="7F7F7F"/>
          <w:sz w:val="20"/>
        </w:rPr>
        <w:tab/>
      </w:r>
      <w:r>
        <w:rPr>
          <w:color w:val="7F7F7F"/>
          <w:sz w:val="20"/>
        </w:rPr>
        <w:t>Duration: July 2014 – July 2015</w:t>
      </w:r>
    </w:p>
    <w:p w:rsidR="00B0780F" w:rsidP="009D2F20" w14:paraId="32279DE8" w14:textId="77777777">
      <w:pPr>
        <w:spacing w:after="0" w:line="259" w:lineRule="auto"/>
        <w:ind w:left="0" w:firstLine="0"/>
        <w:jc w:val="left"/>
      </w:pPr>
      <w:r>
        <w:rPr>
          <w:b/>
          <w:sz w:val="20"/>
        </w:rPr>
        <w:t>Multiple Projects</w:t>
      </w:r>
      <w:r>
        <w:rPr>
          <w:rFonts w:ascii="Times New Roman" w:eastAsia="Times New Roman" w:hAnsi="Times New Roman" w:cs="Times New Roman"/>
          <w:sz w:val="22"/>
        </w:rPr>
        <w:t xml:space="preserve"> </w:t>
      </w:r>
    </w:p>
    <w:p w:rsidR="00B0780F" w14:paraId="34E18E2C" w14:textId="77777777">
      <w:pPr>
        <w:numPr>
          <w:ilvl w:val="0"/>
          <w:numId w:val="4"/>
        </w:numPr>
        <w:ind w:left="376" w:right="27" w:hanging="360"/>
      </w:pPr>
      <w:r>
        <w:t xml:space="preserve">Designed, developed, Mobile based Application and Libraries. API development, experience in Web Applications in Java, using latest techniques. </w:t>
      </w:r>
    </w:p>
    <w:p w:rsidR="00B0780F" w14:paraId="4C17ED00" w14:textId="77777777">
      <w:pPr>
        <w:numPr>
          <w:ilvl w:val="0"/>
          <w:numId w:val="4"/>
        </w:numPr>
        <w:ind w:left="376" w:right="27" w:hanging="360"/>
      </w:pPr>
      <w:r>
        <w:t xml:space="preserve">Participated in the implementation design, setup, and review processes for developing custom survey apps </w:t>
      </w:r>
    </w:p>
    <w:p w:rsidR="00B0780F" w14:paraId="4CEBE99F" w14:textId="77777777">
      <w:pPr>
        <w:numPr>
          <w:ilvl w:val="0"/>
          <w:numId w:val="4"/>
        </w:numPr>
        <w:ind w:left="376" w:right="27" w:hanging="360"/>
      </w:pPr>
      <w:r>
        <w:t xml:space="preserve">Created Surveys for the user using the platform and designed the same in HTML+CSS. </w:t>
      </w:r>
    </w:p>
    <w:p w:rsidR="00B0780F" w14:paraId="116E63B0" w14:textId="77777777">
      <w:pPr>
        <w:numPr>
          <w:ilvl w:val="0"/>
          <w:numId w:val="4"/>
        </w:numPr>
        <w:ind w:left="376" w:right="27" w:hanging="360"/>
      </w:pPr>
      <w:r>
        <w:t xml:space="preserve">Mapping of data from clients to System using Import scripts.  </w:t>
      </w:r>
    </w:p>
    <w:p w:rsidR="00B0780F" w14:paraId="52F31221" w14:textId="77777777">
      <w:pPr>
        <w:numPr>
          <w:ilvl w:val="0"/>
          <w:numId w:val="4"/>
        </w:numPr>
        <w:ind w:left="376" w:right="27" w:hanging="360"/>
      </w:pPr>
      <w:r>
        <w:t xml:space="preserve">Prepared Dashboards, Analytical Reports, and Customization for the mobile platforms using the MicroStrategy SDK. </w:t>
      </w:r>
    </w:p>
    <w:p w:rsidR="00B0780F" w14:paraId="520B68DC" w14:textId="77777777">
      <w:pPr>
        <w:spacing w:after="16" w:line="259" w:lineRule="auto"/>
        <w:ind w:left="0" w:firstLine="0"/>
        <w:jc w:val="left"/>
      </w:pPr>
      <w:r>
        <w:t xml:space="preserve"> </w:t>
      </w:r>
    </w:p>
    <w:p w:rsidR="00B0780F" w14:paraId="1AC296D7" w14:textId="77777777">
      <w:pPr>
        <w:pStyle w:val="Heading2"/>
        <w:spacing w:after="0" w:line="386" w:lineRule="auto"/>
        <w:ind w:left="-5"/>
      </w:pPr>
      <w:r>
        <w:t xml:space="preserve">Project Trainee, </w:t>
      </w:r>
      <w:r>
        <w:rPr>
          <w:b w:val="0"/>
        </w:rPr>
        <w:t>Tata Consultancy Services, Gandhinagar, India</w:t>
      </w:r>
      <w:r>
        <w:rPr>
          <w:b w:val="0"/>
          <w:color w:val="7F7F7F"/>
        </w:rPr>
        <w:t xml:space="preserve"> </w:t>
      </w:r>
      <w:r>
        <w:rPr>
          <w:b w:val="0"/>
          <w:color w:val="7F7F7F"/>
        </w:rPr>
        <w:tab/>
        <w:t xml:space="preserve"> </w:t>
      </w:r>
      <w:r>
        <w:rPr>
          <w:b w:val="0"/>
          <w:color w:val="7F7F7F"/>
        </w:rPr>
        <w:tab/>
        <w:t xml:space="preserve">        </w:t>
      </w:r>
      <w:r>
        <w:rPr>
          <w:b w:val="0"/>
          <w:color w:val="7F7F7F"/>
        </w:rPr>
        <w:tab/>
        <w:t xml:space="preserve">Duration: Aug 2013 – June 2014 </w:t>
      </w:r>
      <w:r>
        <w:t xml:space="preserve">Gemological Institute of </w:t>
      </w:r>
      <w:r w:rsidR="004E4B7B">
        <w:t>America (</w:t>
      </w:r>
      <w:r>
        <w:t>GIA)</w:t>
      </w:r>
      <w:r>
        <w:rPr>
          <w:rFonts w:ascii="Times New Roman" w:eastAsia="Times New Roman" w:hAnsi="Times New Roman" w:cs="Times New Roman"/>
          <w:b w:val="0"/>
          <w:sz w:val="22"/>
        </w:rPr>
        <w:t xml:space="preserve"> </w:t>
      </w:r>
    </w:p>
    <w:p w:rsidR="00B0780F" w14:paraId="3621848E" w14:textId="77777777">
      <w:pPr>
        <w:numPr>
          <w:ilvl w:val="0"/>
          <w:numId w:val="5"/>
        </w:numPr>
        <w:ind w:left="376" w:right="27" w:hanging="360"/>
      </w:pPr>
      <w:r>
        <w:t xml:space="preserve">Research and development of a multitenant application for a diamond grading company using spring and hibernate. </w:t>
      </w:r>
    </w:p>
    <w:p w:rsidR="00B0780F" w14:paraId="3EE71C3E" w14:textId="77777777">
      <w:pPr>
        <w:numPr>
          <w:ilvl w:val="0"/>
          <w:numId w:val="5"/>
        </w:numPr>
        <w:ind w:left="376" w:right="27" w:hanging="360"/>
      </w:pPr>
      <w:r>
        <w:t xml:space="preserve">Developed different modules like Login, Intake &amp; Weight and Measurement for the application in spring. </w:t>
      </w:r>
    </w:p>
    <w:p w:rsidR="00B0780F" w14:paraId="43335C80" w14:textId="77777777">
      <w:pPr>
        <w:numPr>
          <w:ilvl w:val="0"/>
          <w:numId w:val="5"/>
        </w:numPr>
        <w:ind w:left="376" w:right="27" w:hanging="360"/>
      </w:pPr>
      <w:r>
        <w:t xml:space="preserve">Set up data base connection using hibernate framework in java. </w:t>
      </w:r>
    </w:p>
    <w:p w:rsidR="00B0780F" w14:paraId="24707C82" w14:textId="77777777">
      <w:pPr>
        <w:numPr>
          <w:ilvl w:val="0"/>
          <w:numId w:val="5"/>
        </w:numPr>
        <w:ind w:left="376" w:right="27" w:hanging="360"/>
      </w:pPr>
      <w:r>
        <w:t xml:space="preserve">Integrating hardware such as Barcode scanner and grading tools with the application. </w:t>
      </w:r>
    </w:p>
    <w:p w:rsidR="00B0780F" w14:paraId="0A65512F" w14:textId="77777777">
      <w:pPr>
        <w:numPr>
          <w:ilvl w:val="0"/>
          <w:numId w:val="5"/>
        </w:numPr>
        <w:spacing w:after="29"/>
        <w:ind w:left="376" w:right="27" w:hanging="360"/>
      </w:pPr>
      <w:r>
        <w:t xml:space="preserve">Used jQuery libraries like </w:t>
      </w:r>
      <w:r>
        <w:t>jQgrid</w:t>
      </w:r>
      <w:r>
        <w:t xml:space="preserve"> to render the huge amount of data on front end. </w:t>
      </w:r>
    </w:p>
    <w:p w:rsidR="00B0780F" w14:paraId="6BE83643" w14:textId="77777777">
      <w:pPr>
        <w:spacing w:after="0" w:line="259" w:lineRule="auto"/>
        <w:ind w:left="0" w:firstLine="0"/>
        <w:jc w:val="left"/>
      </w:pPr>
      <w:r>
        <w:rPr>
          <w:b/>
          <w:color w:val="2F83C9"/>
          <w:sz w:val="22"/>
        </w:rPr>
        <w:t xml:space="preserve"> </w:t>
      </w:r>
    </w:p>
    <w:p w:rsidR="00B0780F" w14:paraId="46769F67" w14:textId="77777777">
      <w:pPr>
        <w:pStyle w:val="Heading1"/>
        <w:ind w:left="-5"/>
      </w:pPr>
      <w:r>
        <w:t xml:space="preserve">Education and Notables </w:t>
      </w:r>
    </w:p>
    <w:p w:rsidR="00B0780F" w14:paraId="4FCDFE05" w14:textId="77777777">
      <w:pPr>
        <w:spacing w:after="38" w:line="259" w:lineRule="auto"/>
        <w:ind w:left="-29" w:firstLine="0"/>
        <w:jc w:val="left"/>
      </w:pPr>
      <w:r>
        <w:rPr>
          <w:noProof/>
          <w:sz w:val="22"/>
        </w:rPr>
        <mc:AlternateContent>
          <mc:Choice Requires="wpg">
            <w:drawing>
              <wp:inline distT="0" distB="0" distL="0" distR="0">
                <wp:extent cx="6324346" cy="6096"/>
                <wp:effectExtent l="0" t="0" r="0" b="0"/>
                <wp:docPr id="3238" name="Group 3238"/>
                <wp:cNvGraphicFramePr/>
                <a:graphic xmlns:a="http://schemas.openxmlformats.org/drawingml/2006/main">
                  <a:graphicData uri="http://schemas.microsoft.com/office/word/2010/wordprocessingGroup">
                    <wpg:wgp xmlns:wpg="http://schemas.microsoft.com/office/word/2010/wordprocessingGroup">
                      <wpg:cNvGrpSpPr/>
                      <wpg:grpSpPr>
                        <a:xfrm>
                          <a:off x="0" y="0"/>
                          <a:ext cx="6324346" cy="6096"/>
                          <a:chOff x="0" y="0"/>
                          <a:chExt cx="6324346" cy="6096"/>
                        </a:xfrm>
                      </wpg:grpSpPr>
                      <wps:wsp xmlns:wps="http://schemas.microsoft.com/office/word/2010/wordprocessingShape">
                        <wps:cNvPr id="3973" name="Shape 3973"/>
                        <wps:cNvSpPr/>
                        <wps:spPr>
                          <a:xfrm>
                            <a:off x="0" y="0"/>
                            <a:ext cx="6324346" cy="9144"/>
                          </a:xfrm>
                          <a:custGeom>
                            <a:avLst/>
                            <a:gdLst/>
                            <a:rect l="0" t="0" r="0" b="0"/>
                            <a:pathLst>
                              <a:path fill="norm" h="9144" w="6324346" stroke="1">
                                <a:moveTo>
                                  <a:pt x="0" y="0"/>
                                </a:moveTo>
                                <a:lnTo>
                                  <a:pt x="6324346" y="0"/>
                                </a:lnTo>
                                <a:lnTo>
                                  <a:pt x="6324346" y="9144"/>
                                </a:lnTo>
                                <a:lnTo>
                                  <a:pt x="0" y="9144"/>
                                </a:lnTo>
                                <a:lnTo>
                                  <a:pt x="0" y="0"/>
                                </a:lnTo>
                              </a:path>
                            </a:pathLst>
                          </a:custGeom>
                          <a:ln>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w:pict>
              <v:group id="_x0000_i1029" style="width:497.98pt;height:0.48pt;mso-position-horizontal-relative:char;mso-position-vertical-relative:line" coordsize="63243,60">
                <v:shape id="_x0000_s1030" style="width:63243;height:91;position:absolute" coordsize="6324346,9144" path="m,l6324346,l6324346,9144l,9144l,e" filled="t" fillcolor="#d9d9d9" stroked="f" strokecolor="black">
                  <v:stroke joinstyle="miter" endcap="flat" opacity="0"/>
                </v:shape>
                <w10:wrap type="none"/>
              </v:group>
            </w:pict>
          </mc:Fallback>
        </mc:AlternateContent>
      </w:r>
    </w:p>
    <w:p w:rsidR="00B0780F" w14:paraId="34A44F78" w14:textId="77777777">
      <w:pPr>
        <w:spacing w:after="42"/>
        <w:ind w:left="26" w:right="27"/>
      </w:pPr>
      <w:r>
        <w:t xml:space="preserve">M. Tech, Computer Engineering, </w:t>
      </w:r>
      <w:r>
        <w:t>Dharmsinh</w:t>
      </w:r>
      <w:r>
        <w:t xml:space="preserve"> Desai University, Gujarat, India - 2014</w:t>
      </w:r>
      <w:r>
        <w:rPr>
          <w:rFonts w:ascii="Times New Roman" w:eastAsia="Times New Roman" w:hAnsi="Times New Roman" w:cs="Times New Roman"/>
          <w:sz w:val="24"/>
        </w:rPr>
        <w:t xml:space="preserve"> </w:t>
      </w:r>
    </w:p>
    <w:p w:rsidR="00B0780F" w14:paraId="1E89825E" w14:textId="77777777">
      <w:pPr>
        <w:ind w:left="26" w:right="27"/>
      </w:pPr>
      <w:r>
        <w:t>B.E., Computer Engineering, Gujarat Technological University, Gujarat, India - 2012</w:t>
      </w:r>
      <w:r>
        <w:rPr>
          <w:rFonts w:ascii="Times New Roman" w:eastAsia="Times New Roman" w:hAnsi="Times New Roman" w:cs="Times New Roman"/>
          <w:sz w:val="24"/>
        </w:rPr>
        <w:t xml:space="preserve"> </w:t>
      </w:r>
    </w:p>
    <w:p w:rsidR="00B0780F" w14:paraId="1C5B0679" w14:textId="77777777">
      <w:pPr>
        <w:spacing w:after="0" w:line="259" w:lineRule="auto"/>
        <w:ind w:left="0" w:firstLine="0"/>
        <w:jc w:val="left"/>
      </w:pPr>
      <w:r>
        <w:rPr>
          <w:b/>
          <w:color w:val="2F83C9"/>
          <w:sz w:val="22"/>
        </w:rPr>
        <w:t xml:space="preserve"> </w:t>
      </w:r>
    </w:p>
    <w:p w:rsidR="00B0780F" w14:paraId="6B141DE1" w14:textId="77777777">
      <w:pPr>
        <w:pStyle w:val="Heading1"/>
        <w:ind w:left="-5"/>
      </w:pPr>
      <w:r>
        <w:t>Skills</w:t>
      </w:r>
      <w:r>
        <w:rPr>
          <w:b w:val="0"/>
        </w:rPr>
        <w:t xml:space="preserve"> </w:t>
      </w:r>
    </w:p>
    <w:p w:rsidR="00B0780F" w:rsidP="00944E66" w14:paraId="78FD3581" w14:textId="40743203">
      <w:pPr>
        <w:spacing w:after="35" w:line="259" w:lineRule="auto"/>
        <w:ind w:left="-29" w:firstLine="0"/>
        <w:jc w:val="left"/>
      </w:pPr>
      <w:r>
        <w:rPr>
          <w:noProof/>
          <w:sz w:val="22"/>
        </w:rPr>
        <mc:AlternateContent>
          <mc:Choice Requires="wpg">
            <w:drawing>
              <wp:inline distT="0" distB="0" distL="0" distR="0">
                <wp:extent cx="6324346" cy="6096"/>
                <wp:effectExtent l="0" t="0" r="0" b="0"/>
                <wp:docPr id="3239" name="Group 3239"/>
                <wp:cNvGraphicFramePr/>
                <a:graphic xmlns:a="http://schemas.openxmlformats.org/drawingml/2006/main">
                  <a:graphicData uri="http://schemas.microsoft.com/office/word/2010/wordprocessingGroup">
                    <wpg:wgp xmlns:wpg="http://schemas.microsoft.com/office/word/2010/wordprocessingGroup">
                      <wpg:cNvGrpSpPr/>
                      <wpg:grpSpPr>
                        <a:xfrm>
                          <a:off x="0" y="0"/>
                          <a:ext cx="6324346" cy="6096"/>
                          <a:chOff x="0" y="0"/>
                          <a:chExt cx="6324346" cy="6096"/>
                        </a:xfrm>
                      </wpg:grpSpPr>
                      <wps:wsp xmlns:wps="http://schemas.microsoft.com/office/word/2010/wordprocessingShape">
                        <wps:cNvPr id="3975" name="Shape 3975"/>
                        <wps:cNvSpPr/>
                        <wps:spPr>
                          <a:xfrm>
                            <a:off x="0" y="0"/>
                            <a:ext cx="6324346" cy="9144"/>
                          </a:xfrm>
                          <a:custGeom>
                            <a:avLst/>
                            <a:gdLst/>
                            <a:rect l="0" t="0" r="0" b="0"/>
                            <a:pathLst>
                              <a:path fill="norm" h="9144" w="6324346" stroke="1">
                                <a:moveTo>
                                  <a:pt x="0" y="0"/>
                                </a:moveTo>
                                <a:lnTo>
                                  <a:pt x="6324346" y="0"/>
                                </a:lnTo>
                                <a:lnTo>
                                  <a:pt x="6324346" y="9144"/>
                                </a:lnTo>
                                <a:lnTo>
                                  <a:pt x="0" y="9144"/>
                                </a:lnTo>
                                <a:lnTo>
                                  <a:pt x="0" y="0"/>
                                </a:lnTo>
                              </a:path>
                            </a:pathLst>
                          </a:custGeom>
                          <a:ln>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w:pict>
              <v:group id="_x0000_i1031" style="width:497.98pt;height:0.48pt;mso-position-horizontal-relative:char;mso-position-vertical-relative:line" coordsize="63243,60">
                <v:shape id="_x0000_s1032" style="width:63243;height:91;position:absolute" coordsize="6324346,9144" path="m,l6324346,l6324346,9144l,9144l,e" filled="t" fillcolor="#d9d9d9" stroked="f" strokecolor="black">
                  <v:stroke joinstyle="miter" endcap="flat" opacity="0"/>
                </v:shape>
                <w10:wrap type="none"/>
              </v:group>
            </w:pict>
          </mc:Fallback>
        </mc:AlternateContent>
      </w:r>
    </w:p>
    <w:p w:rsidR="00B0780F" w14:paraId="24FA7C4B" w14:textId="5CE8969F">
      <w:pPr>
        <w:spacing w:after="26"/>
        <w:ind w:left="26" w:right="27"/>
      </w:pPr>
      <w:r>
        <w:t xml:space="preserve">Tools: </w:t>
      </w:r>
      <w:r w:rsidR="003845F1">
        <w:t xml:space="preserve">Eclipse, </w:t>
      </w:r>
      <w:r w:rsidR="00D068CE">
        <w:t xml:space="preserve">GIT, </w:t>
      </w:r>
      <w:r w:rsidR="00BF7F7D">
        <w:t xml:space="preserve">Jazz, </w:t>
      </w:r>
      <w:r w:rsidR="00162A36">
        <w:t>Tortoise,</w:t>
      </w:r>
      <w:r w:rsidR="00032A07">
        <w:t xml:space="preserve"> bit bucket</w:t>
      </w:r>
      <w:r w:rsidR="00162A36">
        <w:t xml:space="preserve"> </w:t>
      </w:r>
      <w:r>
        <w:t xml:space="preserve">MicroStrategy, </w:t>
      </w:r>
      <w:r w:rsidR="00944E66">
        <w:t xml:space="preserve">Tableau, </w:t>
      </w:r>
      <w:r w:rsidR="00DC7C78">
        <w:t>Oracle, SQLite</w:t>
      </w:r>
      <w:r>
        <w:t xml:space="preserve">, </w:t>
      </w:r>
      <w:r w:rsidR="008A0C28">
        <w:t>M</w:t>
      </w:r>
      <w:r w:rsidR="00B61B40">
        <w:t xml:space="preserve">icrosoft SQL Server, </w:t>
      </w:r>
    </w:p>
    <w:p w:rsidR="00B0780F" w14:paraId="387F0869" w14:textId="77777777">
      <w:pPr>
        <w:ind w:left="26" w:right="27"/>
      </w:pPr>
      <w:r>
        <w:t xml:space="preserve">Programming languages: </w:t>
      </w:r>
      <w:r w:rsidR="00AB4D98">
        <w:t>Core java, advance java, spring, spring boot,</w:t>
      </w:r>
      <w:r w:rsidR="0053133E">
        <w:t xml:space="preserve"> HTML, CSS</w:t>
      </w:r>
      <w:r w:rsidR="00E445D2">
        <w:t>,</w:t>
      </w:r>
      <w:r w:rsidR="0053133E">
        <w:t xml:space="preserve"> </w:t>
      </w:r>
      <w:r w:rsidR="008C53D3">
        <w:t>JavaScript</w:t>
      </w:r>
    </w:p>
    <w:p w:rsidR="00B61B40" w14:paraId="7C7282B3" w14:textId="00EBB072">
      <w:pPr>
        <w:ind w:left="26" w:right="27"/>
      </w:pPr>
      <w:r>
        <w:t xml:space="preserve">Database: </w:t>
      </w:r>
      <w:r>
        <w:t xml:space="preserve">Oracle, </w:t>
      </w:r>
      <w:r w:rsidR="00897F52">
        <w:t>Mongo dB</w:t>
      </w:r>
      <w:r w:rsidR="00D653F3">
        <w:t>, Hive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8240">
            <v:imagedata r:id="rId7"/>
          </v:shape>
        </w:pict>
      </w:r>
    </w:p>
    <w:sectPr>
      <w:pgSz w:w="12240" w:h="15840"/>
      <w:pgMar w:top="369" w:right="1147" w:bottom="1015"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94791F"/>
    <w:multiLevelType w:val="hybridMultilevel"/>
    <w:tmpl w:val="EF0E7C0E"/>
    <w:lvl w:ilvl="0">
      <w:start w:val="1"/>
      <w:numFmt w:val="bullet"/>
      <w:lvlText w:val="•"/>
      <w:lvlJc w:val="left"/>
      <w:pPr>
        <w:ind w:left="37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start w:val="1"/>
      <w:numFmt w:val="bullet"/>
      <w:lvlText w:val="o"/>
      <w:lvlJc w:val="left"/>
      <w:pPr>
        <w:ind w:left="111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start w:val="1"/>
      <w:numFmt w:val="bullet"/>
      <w:lvlText w:val="▪"/>
      <w:lvlJc w:val="left"/>
      <w:pPr>
        <w:ind w:left="183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start w:val="1"/>
      <w:numFmt w:val="bullet"/>
      <w:lvlText w:val="•"/>
      <w:lvlJc w:val="left"/>
      <w:pPr>
        <w:ind w:left="25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start w:val="1"/>
      <w:numFmt w:val="bullet"/>
      <w:lvlText w:val="o"/>
      <w:lvlJc w:val="left"/>
      <w:pPr>
        <w:ind w:left="327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start w:val="1"/>
      <w:numFmt w:val="bullet"/>
      <w:lvlText w:val="▪"/>
      <w:lvlJc w:val="left"/>
      <w:pPr>
        <w:ind w:left="399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start w:val="1"/>
      <w:numFmt w:val="bullet"/>
      <w:lvlText w:val="•"/>
      <w:lvlJc w:val="left"/>
      <w:pPr>
        <w:ind w:left="47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start w:val="1"/>
      <w:numFmt w:val="bullet"/>
      <w:lvlText w:val="o"/>
      <w:lvlJc w:val="left"/>
      <w:pPr>
        <w:ind w:left="543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start w:val="1"/>
      <w:numFmt w:val="bullet"/>
      <w:lvlText w:val="▪"/>
      <w:lvlJc w:val="left"/>
      <w:pPr>
        <w:ind w:left="615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nsid w:val="5CC52FEF"/>
    <w:multiLevelType w:val="hybridMultilevel"/>
    <w:tmpl w:val="39BAF416"/>
    <w:lvl w:ilvl="0">
      <w:start w:val="1"/>
      <w:numFmt w:val="bullet"/>
      <w:lvlText w:val="•"/>
      <w:lvlJc w:val="left"/>
      <w:pPr>
        <w:ind w:left="37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start w:val="1"/>
      <w:numFmt w:val="bullet"/>
      <w:lvlText w:val="o"/>
      <w:lvlJc w:val="left"/>
      <w:pPr>
        <w:ind w:left="111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start w:val="1"/>
      <w:numFmt w:val="bullet"/>
      <w:lvlText w:val="▪"/>
      <w:lvlJc w:val="left"/>
      <w:pPr>
        <w:ind w:left="183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start w:val="1"/>
      <w:numFmt w:val="bullet"/>
      <w:lvlText w:val="•"/>
      <w:lvlJc w:val="left"/>
      <w:pPr>
        <w:ind w:left="25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start w:val="1"/>
      <w:numFmt w:val="bullet"/>
      <w:lvlText w:val="o"/>
      <w:lvlJc w:val="left"/>
      <w:pPr>
        <w:ind w:left="327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start w:val="1"/>
      <w:numFmt w:val="bullet"/>
      <w:lvlText w:val="▪"/>
      <w:lvlJc w:val="left"/>
      <w:pPr>
        <w:ind w:left="399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start w:val="1"/>
      <w:numFmt w:val="bullet"/>
      <w:lvlText w:val="•"/>
      <w:lvlJc w:val="left"/>
      <w:pPr>
        <w:ind w:left="47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start w:val="1"/>
      <w:numFmt w:val="bullet"/>
      <w:lvlText w:val="o"/>
      <w:lvlJc w:val="left"/>
      <w:pPr>
        <w:ind w:left="543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start w:val="1"/>
      <w:numFmt w:val="bullet"/>
      <w:lvlText w:val="▪"/>
      <w:lvlJc w:val="left"/>
      <w:pPr>
        <w:ind w:left="615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
    <w:nsid w:val="61234716"/>
    <w:multiLevelType w:val="hybridMultilevel"/>
    <w:tmpl w:val="93EC326E"/>
    <w:lvl w:ilvl="0">
      <w:start w:val="1"/>
      <w:numFmt w:val="bullet"/>
      <w:lvlText w:val="•"/>
      <w:lvlJc w:val="left"/>
      <w:pPr>
        <w:ind w:left="37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start w:val="1"/>
      <w:numFmt w:val="bullet"/>
      <w:lvlText w:val="o"/>
      <w:lvlJc w:val="left"/>
      <w:pPr>
        <w:ind w:left="111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start w:val="1"/>
      <w:numFmt w:val="bullet"/>
      <w:lvlText w:val="▪"/>
      <w:lvlJc w:val="left"/>
      <w:pPr>
        <w:ind w:left="183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start w:val="1"/>
      <w:numFmt w:val="bullet"/>
      <w:lvlText w:val="•"/>
      <w:lvlJc w:val="left"/>
      <w:pPr>
        <w:ind w:left="25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start w:val="1"/>
      <w:numFmt w:val="bullet"/>
      <w:lvlText w:val="o"/>
      <w:lvlJc w:val="left"/>
      <w:pPr>
        <w:ind w:left="327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start w:val="1"/>
      <w:numFmt w:val="bullet"/>
      <w:lvlText w:val="▪"/>
      <w:lvlJc w:val="left"/>
      <w:pPr>
        <w:ind w:left="399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start w:val="1"/>
      <w:numFmt w:val="bullet"/>
      <w:lvlText w:val="•"/>
      <w:lvlJc w:val="left"/>
      <w:pPr>
        <w:ind w:left="47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start w:val="1"/>
      <w:numFmt w:val="bullet"/>
      <w:lvlText w:val="o"/>
      <w:lvlJc w:val="left"/>
      <w:pPr>
        <w:ind w:left="543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start w:val="1"/>
      <w:numFmt w:val="bullet"/>
      <w:lvlText w:val="▪"/>
      <w:lvlJc w:val="left"/>
      <w:pPr>
        <w:ind w:left="615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
    <w:nsid w:val="6AA640E4"/>
    <w:multiLevelType w:val="hybridMultilevel"/>
    <w:tmpl w:val="728AB350"/>
    <w:lvl w:ilvl="0">
      <w:start w:val="1"/>
      <w:numFmt w:val="bullet"/>
      <w:lvlText w:val="•"/>
      <w:lvlJc w:val="left"/>
      <w:pPr>
        <w:ind w:left="37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start w:val="1"/>
      <w:numFmt w:val="bullet"/>
      <w:lvlText w:val="o"/>
      <w:lvlJc w:val="left"/>
      <w:pPr>
        <w:ind w:left="111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start w:val="1"/>
      <w:numFmt w:val="bullet"/>
      <w:lvlText w:val="▪"/>
      <w:lvlJc w:val="left"/>
      <w:pPr>
        <w:ind w:left="183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start w:val="1"/>
      <w:numFmt w:val="bullet"/>
      <w:lvlText w:val="•"/>
      <w:lvlJc w:val="left"/>
      <w:pPr>
        <w:ind w:left="25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start w:val="1"/>
      <w:numFmt w:val="bullet"/>
      <w:lvlText w:val="o"/>
      <w:lvlJc w:val="left"/>
      <w:pPr>
        <w:ind w:left="327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start w:val="1"/>
      <w:numFmt w:val="bullet"/>
      <w:lvlText w:val="▪"/>
      <w:lvlJc w:val="left"/>
      <w:pPr>
        <w:ind w:left="399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start w:val="1"/>
      <w:numFmt w:val="bullet"/>
      <w:lvlText w:val="•"/>
      <w:lvlJc w:val="left"/>
      <w:pPr>
        <w:ind w:left="47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start w:val="1"/>
      <w:numFmt w:val="bullet"/>
      <w:lvlText w:val="o"/>
      <w:lvlJc w:val="left"/>
      <w:pPr>
        <w:ind w:left="543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start w:val="1"/>
      <w:numFmt w:val="bullet"/>
      <w:lvlText w:val="▪"/>
      <w:lvlJc w:val="left"/>
      <w:pPr>
        <w:ind w:left="615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
    <w:nsid w:val="7CE07487"/>
    <w:multiLevelType w:val="hybridMultilevel"/>
    <w:tmpl w:val="4C2464E4"/>
    <w:lvl w:ilvl="0">
      <w:start w:val="1"/>
      <w:numFmt w:val="bullet"/>
      <w:lvlText w:val="•"/>
      <w:lvlJc w:val="left"/>
      <w:pPr>
        <w:ind w:left="37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start w:val="1"/>
      <w:numFmt w:val="bullet"/>
      <w:lvlText w:val="o"/>
      <w:lvlJc w:val="left"/>
      <w:pPr>
        <w:ind w:left="111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start w:val="1"/>
      <w:numFmt w:val="bullet"/>
      <w:lvlText w:val="▪"/>
      <w:lvlJc w:val="left"/>
      <w:pPr>
        <w:ind w:left="183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start w:val="1"/>
      <w:numFmt w:val="bullet"/>
      <w:lvlText w:val="•"/>
      <w:lvlJc w:val="left"/>
      <w:pPr>
        <w:ind w:left="25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start w:val="1"/>
      <w:numFmt w:val="bullet"/>
      <w:lvlText w:val="o"/>
      <w:lvlJc w:val="left"/>
      <w:pPr>
        <w:ind w:left="327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start w:val="1"/>
      <w:numFmt w:val="bullet"/>
      <w:lvlText w:val="▪"/>
      <w:lvlJc w:val="left"/>
      <w:pPr>
        <w:ind w:left="399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start w:val="1"/>
      <w:numFmt w:val="bullet"/>
      <w:lvlText w:val="•"/>
      <w:lvlJc w:val="left"/>
      <w:pPr>
        <w:ind w:left="47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start w:val="1"/>
      <w:numFmt w:val="bullet"/>
      <w:lvlText w:val="o"/>
      <w:lvlJc w:val="left"/>
      <w:pPr>
        <w:ind w:left="543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start w:val="1"/>
      <w:numFmt w:val="bullet"/>
      <w:lvlText w:val="▪"/>
      <w:lvlJc w:val="left"/>
      <w:pPr>
        <w:ind w:left="615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80F"/>
    <w:rsid w:val="000250DD"/>
    <w:rsid w:val="00032A07"/>
    <w:rsid w:val="00074A22"/>
    <w:rsid w:val="000860EF"/>
    <w:rsid w:val="000C49AF"/>
    <w:rsid w:val="000C7F71"/>
    <w:rsid w:val="000E35AC"/>
    <w:rsid w:val="000F3FDA"/>
    <w:rsid w:val="00127146"/>
    <w:rsid w:val="0016076D"/>
    <w:rsid w:val="00162A36"/>
    <w:rsid w:val="001961AE"/>
    <w:rsid w:val="0019631D"/>
    <w:rsid w:val="001D6614"/>
    <w:rsid w:val="00220548"/>
    <w:rsid w:val="00251184"/>
    <w:rsid w:val="0025431E"/>
    <w:rsid w:val="00282A77"/>
    <w:rsid w:val="0029216E"/>
    <w:rsid w:val="002B14BF"/>
    <w:rsid w:val="002E2163"/>
    <w:rsid w:val="00340FF2"/>
    <w:rsid w:val="003639DA"/>
    <w:rsid w:val="003845F1"/>
    <w:rsid w:val="003A1A94"/>
    <w:rsid w:val="003B413E"/>
    <w:rsid w:val="003C5BCB"/>
    <w:rsid w:val="0041762F"/>
    <w:rsid w:val="00467AC1"/>
    <w:rsid w:val="004E4B7B"/>
    <w:rsid w:val="004E535D"/>
    <w:rsid w:val="00514968"/>
    <w:rsid w:val="0052449C"/>
    <w:rsid w:val="0053133E"/>
    <w:rsid w:val="0055008D"/>
    <w:rsid w:val="00597253"/>
    <w:rsid w:val="00620BAF"/>
    <w:rsid w:val="00633613"/>
    <w:rsid w:val="006A3362"/>
    <w:rsid w:val="006B6603"/>
    <w:rsid w:val="006C1B53"/>
    <w:rsid w:val="006E4929"/>
    <w:rsid w:val="007A6AFE"/>
    <w:rsid w:val="007E20F3"/>
    <w:rsid w:val="007E58BC"/>
    <w:rsid w:val="008056D5"/>
    <w:rsid w:val="00841AC9"/>
    <w:rsid w:val="00851303"/>
    <w:rsid w:val="00860530"/>
    <w:rsid w:val="0086571D"/>
    <w:rsid w:val="00867394"/>
    <w:rsid w:val="00874A76"/>
    <w:rsid w:val="008805C7"/>
    <w:rsid w:val="00897F52"/>
    <w:rsid w:val="008A0C28"/>
    <w:rsid w:val="008C53D3"/>
    <w:rsid w:val="008D021D"/>
    <w:rsid w:val="008E7199"/>
    <w:rsid w:val="008F00AF"/>
    <w:rsid w:val="0092385B"/>
    <w:rsid w:val="009270C5"/>
    <w:rsid w:val="00944E66"/>
    <w:rsid w:val="00962470"/>
    <w:rsid w:val="009636E6"/>
    <w:rsid w:val="009D2F20"/>
    <w:rsid w:val="009D667D"/>
    <w:rsid w:val="009E55C7"/>
    <w:rsid w:val="00A12779"/>
    <w:rsid w:val="00A22E06"/>
    <w:rsid w:val="00A5400E"/>
    <w:rsid w:val="00AB4D98"/>
    <w:rsid w:val="00AB6777"/>
    <w:rsid w:val="00AD1A63"/>
    <w:rsid w:val="00AE2CF5"/>
    <w:rsid w:val="00AE38A4"/>
    <w:rsid w:val="00B0780F"/>
    <w:rsid w:val="00B3036C"/>
    <w:rsid w:val="00B61B40"/>
    <w:rsid w:val="00B94C54"/>
    <w:rsid w:val="00BF745D"/>
    <w:rsid w:val="00BF7F7D"/>
    <w:rsid w:val="00C07AE9"/>
    <w:rsid w:val="00C176C7"/>
    <w:rsid w:val="00C26483"/>
    <w:rsid w:val="00C772DD"/>
    <w:rsid w:val="00CA7576"/>
    <w:rsid w:val="00CE362E"/>
    <w:rsid w:val="00CF0092"/>
    <w:rsid w:val="00CF250E"/>
    <w:rsid w:val="00CF2544"/>
    <w:rsid w:val="00CF4F8E"/>
    <w:rsid w:val="00D068CE"/>
    <w:rsid w:val="00D45B72"/>
    <w:rsid w:val="00D653F3"/>
    <w:rsid w:val="00D76002"/>
    <w:rsid w:val="00D91A94"/>
    <w:rsid w:val="00DA217F"/>
    <w:rsid w:val="00DC7C78"/>
    <w:rsid w:val="00E445D2"/>
    <w:rsid w:val="00E500CC"/>
    <w:rsid w:val="00E737B9"/>
    <w:rsid w:val="00EB4579"/>
    <w:rsid w:val="00EC2F9E"/>
    <w:rsid w:val="00EE7CA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0EC393B0-77E5-4951-A9EA-E517571F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7" w:lineRule="auto"/>
      <w:ind w:left="41" w:hanging="10"/>
      <w:jc w:val="both"/>
    </w:pPr>
    <w:rPr>
      <w:rFonts w:ascii="Calibri" w:eastAsia="Calibri" w:hAnsi="Calibri" w:cs="Calibri"/>
      <w:color w:val="000000"/>
      <w:sz w:val="18"/>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2F83C9"/>
    </w:rPr>
  </w:style>
  <w:style w:type="paragraph" w:styleId="Heading2">
    <w:name w:val="heading 2"/>
    <w:next w:val="Normal"/>
    <w:link w:val="Heading2Char"/>
    <w:uiPriority w:val="9"/>
    <w:unhideWhenUsed/>
    <w:qFormat/>
    <w:pPr>
      <w:keepNext/>
      <w:keepLines/>
      <w:spacing w:after="81"/>
      <w:ind w:left="10"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2F83C9"/>
      <w:sz w:val="22"/>
    </w:rPr>
  </w:style>
  <w:style w:type="paragraph" w:styleId="Header">
    <w:name w:val="header"/>
    <w:basedOn w:val="Normal"/>
    <w:link w:val="HeaderChar"/>
    <w:uiPriority w:val="99"/>
    <w:unhideWhenUsed/>
    <w:rsid w:val="00923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85B"/>
    <w:rPr>
      <w:rFonts w:ascii="Calibri" w:eastAsia="Calibri" w:hAnsi="Calibri" w:cs="Calibri"/>
      <w:color w:val="000000"/>
      <w:sz w:val="18"/>
    </w:rPr>
  </w:style>
  <w:style w:type="paragraph" w:styleId="Footer">
    <w:name w:val="footer"/>
    <w:basedOn w:val="Normal"/>
    <w:link w:val="FooterChar"/>
    <w:uiPriority w:val="99"/>
    <w:unhideWhenUsed/>
    <w:rsid w:val="00923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85B"/>
    <w:rPr>
      <w:rFonts w:ascii="Calibri" w:eastAsia="Calibri" w:hAnsi="Calibri" w:cs="Calibri"/>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https://rdxfootmark.naukri.com/v2/track/openCv?trackingInfo=1e844071a4e53b263cc4425a8a624c34134f530e18705c4458440321091b5b58150e130b194351541b4d58515c424154181c084b281e0103030610495c5c0151580f1b425c4c01090340281e0103170610445a5a014d584b50535a4f162e024b4340015d175643460b5f5a584e4101120a1110595d00574a160843524412500e5f551c120a15551440585509594e420c160717465d595c51491758140410135a0f0d594d130e420312450d5b1b4d58505045111b535c550f5849130e170b105315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XMLData TextToDisplay="%DOCUMENTGUID%">{00000000-0000-0000-0000-000000000000}</XMLData>
</file>

<file path=customXml/item2.xml><?xml version="1.0" encoding="utf-8"?>
<XMLData TextToDisplay="%CLASSIFICATIONDATETIME%">09:19 22/02/2020</XMLData>
</file>

<file path=customXml/item3.xml><?xml version="1.0" encoding="utf-8"?>
<XMLData TextToDisplay="RightsWATCHMark">7|CITI-No PII-Public|{00000000-0000-0000-0000-000000000000}</XMLData>
</file>

<file path=customXml/itemProps1.xml><?xml version="1.0" encoding="utf-8"?>
<ds:datastoreItem xmlns:ds="http://schemas.openxmlformats.org/officeDocument/2006/customXml" ds:itemID="{1FB0B229-85C7-42CE-9A59-B1F63AF63CE3}">
  <ds:schemaRefs/>
</ds:datastoreItem>
</file>

<file path=customXml/itemProps2.xml><?xml version="1.0" encoding="utf-8"?>
<ds:datastoreItem xmlns:ds="http://schemas.openxmlformats.org/officeDocument/2006/customXml" ds:itemID="{7304F7ED-528F-4544-AB51-0D0ADCF68E23}">
  <ds:schemaRefs/>
</ds:datastoreItem>
</file>

<file path=customXml/itemProps3.xml><?xml version="1.0" encoding="utf-8"?>
<ds:datastoreItem xmlns:ds="http://schemas.openxmlformats.org/officeDocument/2006/customXml" ds:itemID="{BC354BBD-22F7-4599-8570-6A1CB6D5C666}">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2</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Chintan Vahia</cp:lastModifiedBy>
  <cp:revision>100</cp:revision>
  <dcterms:created xsi:type="dcterms:W3CDTF">2018-05-07T09:44:00Z</dcterms:created>
  <dcterms:modified xsi:type="dcterms:W3CDTF">2021-12-06T09:19:00Z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