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0101FD" w14:textId="02CE39A9" w:rsidR="00D102F6" w:rsidRPr="00D102F6" w:rsidRDefault="00D102F6" w:rsidP="00D102F6">
      <w:pPr>
        <w:jc w:val="center"/>
        <w:rPr>
          <w:rFonts w:cstheme="minorHAnsi"/>
          <w:b/>
          <w:bCs/>
          <w:sz w:val="32"/>
          <w:szCs w:val="32"/>
        </w:rPr>
      </w:pPr>
      <w:r w:rsidRPr="00D102F6">
        <w:rPr>
          <w:rFonts w:cstheme="minorHAnsi"/>
          <w:b/>
          <w:bCs/>
          <w:sz w:val="32"/>
          <w:szCs w:val="32"/>
        </w:rPr>
        <w:t>Project name: Healthfirst Care initiative</w:t>
      </w:r>
    </w:p>
    <w:p w14:paraId="5B990AB1" w14:textId="6A12557D" w:rsidR="00CA699A" w:rsidRPr="00D102F6" w:rsidRDefault="000F7207" w:rsidP="00D102F6">
      <w:pPr>
        <w:jc w:val="center"/>
        <w:rPr>
          <w:rFonts w:cstheme="minorHAnsi"/>
          <w:b/>
          <w:bCs/>
          <w:sz w:val="32"/>
          <w:szCs w:val="32"/>
        </w:rPr>
      </w:pPr>
      <w:r>
        <w:rPr>
          <w:rFonts w:cstheme="minorHAnsi"/>
          <w:b/>
          <w:bCs/>
          <w:sz w:val="32"/>
          <w:szCs w:val="32"/>
        </w:rPr>
        <w:t xml:space="preserve">BPMN &amp; </w:t>
      </w:r>
      <w:r w:rsidR="00F03CA2" w:rsidRPr="00D102F6">
        <w:rPr>
          <w:rFonts w:cstheme="minorHAnsi"/>
          <w:b/>
          <w:bCs/>
          <w:sz w:val="32"/>
          <w:szCs w:val="32"/>
        </w:rPr>
        <w:t>Swimlane Diagrams</w:t>
      </w:r>
    </w:p>
    <w:p w14:paraId="3C2AD0F2" w14:textId="77777777" w:rsidR="00051F0A" w:rsidRPr="00D102F6" w:rsidRDefault="00051F0A" w:rsidP="00F03CA2">
      <w:pPr>
        <w:jc w:val="center"/>
        <w:rPr>
          <w:rFonts w:cstheme="minorHAnsi"/>
          <w:b/>
          <w:bCs/>
          <w:sz w:val="32"/>
          <w:szCs w:val="32"/>
        </w:rPr>
      </w:pPr>
    </w:p>
    <w:p w14:paraId="44E5BF77" w14:textId="77777777" w:rsidR="00051F0A" w:rsidRPr="00D102F6" w:rsidRDefault="00051F0A" w:rsidP="00051F0A">
      <w:pPr>
        <w:spacing w:before="100" w:beforeAutospacing="1" w:after="100" w:afterAutospacing="1" w:line="240" w:lineRule="auto"/>
        <w:outlineLvl w:val="1"/>
        <w:rPr>
          <w:rFonts w:eastAsia="Times New Roman" w:cstheme="minorHAnsi"/>
          <w:b/>
          <w:bCs/>
          <w:kern w:val="0"/>
          <w:sz w:val="36"/>
          <w:szCs w:val="36"/>
          <w:lang w:eastAsia="en-IN"/>
          <w14:ligatures w14:val="none"/>
        </w:rPr>
      </w:pPr>
      <w:r w:rsidRPr="00D102F6">
        <w:rPr>
          <w:rFonts w:eastAsia="Times New Roman" w:cstheme="minorHAnsi"/>
          <w:b/>
          <w:bCs/>
          <w:kern w:val="0"/>
          <w:sz w:val="36"/>
          <w:szCs w:val="36"/>
          <w:lang w:eastAsia="en-IN"/>
          <w14:ligatures w14:val="none"/>
        </w:rPr>
        <w:t>Introduction</w:t>
      </w:r>
    </w:p>
    <w:p w14:paraId="3CFC3289" w14:textId="2A014D63" w:rsidR="00051F0A" w:rsidRPr="00D102F6" w:rsidRDefault="00051F0A" w:rsidP="00051F0A">
      <w:pPr>
        <w:spacing w:before="100" w:beforeAutospacing="1" w:after="100" w:afterAutospacing="1" w:line="240" w:lineRule="auto"/>
        <w:rPr>
          <w:rFonts w:eastAsia="Times New Roman" w:cstheme="minorHAnsi"/>
          <w:kern w:val="0"/>
          <w:szCs w:val="24"/>
          <w:lang w:eastAsia="en-IN"/>
          <w14:ligatures w14:val="none"/>
        </w:rPr>
      </w:pPr>
      <w:r w:rsidRPr="00D102F6">
        <w:rPr>
          <w:rFonts w:eastAsia="Times New Roman" w:cstheme="minorHAnsi"/>
          <w:kern w:val="0"/>
          <w:szCs w:val="24"/>
          <w:lang w:eastAsia="en-IN"/>
          <w14:ligatures w14:val="none"/>
        </w:rPr>
        <w:t xml:space="preserve">Process </w:t>
      </w:r>
      <w:proofErr w:type="spellStart"/>
      <w:r w:rsidRPr="00D102F6">
        <w:rPr>
          <w:rFonts w:eastAsia="Times New Roman" w:cstheme="minorHAnsi"/>
          <w:kern w:val="0"/>
          <w:szCs w:val="24"/>
          <w:lang w:eastAsia="en-IN"/>
          <w14:ligatures w14:val="none"/>
        </w:rPr>
        <w:t>modeling</w:t>
      </w:r>
      <w:proofErr w:type="spellEnd"/>
      <w:r w:rsidRPr="00D102F6">
        <w:rPr>
          <w:rFonts w:eastAsia="Times New Roman" w:cstheme="minorHAnsi"/>
          <w:kern w:val="0"/>
          <w:szCs w:val="24"/>
          <w:lang w:eastAsia="en-IN"/>
          <w14:ligatures w14:val="none"/>
        </w:rPr>
        <w:t xml:space="preserve"> plays a critical role in </w:t>
      </w:r>
      <w:proofErr w:type="spellStart"/>
      <w:r w:rsidRPr="00D102F6">
        <w:rPr>
          <w:rFonts w:eastAsia="Times New Roman" w:cstheme="minorHAnsi"/>
          <w:kern w:val="0"/>
          <w:szCs w:val="24"/>
          <w:lang w:eastAsia="en-IN"/>
          <w14:ligatures w14:val="none"/>
        </w:rPr>
        <w:t>analyzing</w:t>
      </w:r>
      <w:proofErr w:type="spellEnd"/>
      <w:r w:rsidRPr="00D102F6">
        <w:rPr>
          <w:rFonts w:eastAsia="Times New Roman" w:cstheme="minorHAnsi"/>
          <w:kern w:val="0"/>
          <w:szCs w:val="24"/>
          <w:lang w:eastAsia="en-IN"/>
          <w14:ligatures w14:val="none"/>
        </w:rPr>
        <w:t xml:space="preserve"> and improving operational workflows in organizations. By visually mapping processes, it becomes easier to identify inefficiencies, clarify stakeholder responsibilities, and streamline activities. This report presents the analysis of current workflows (“As-Is”), highlights operational challenges, and proposes optimized (“To-Be”) processes for </w:t>
      </w:r>
      <w:proofErr w:type="spellStart"/>
      <w:r w:rsidRPr="00D102F6">
        <w:rPr>
          <w:rFonts w:eastAsia="Times New Roman" w:cstheme="minorHAnsi"/>
          <w:kern w:val="0"/>
          <w:szCs w:val="24"/>
          <w:lang w:eastAsia="en-IN"/>
          <w14:ligatures w14:val="none"/>
        </w:rPr>
        <w:t>HealthFirst</w:t>
      </w:r>
      <w:proofErr w:type="spellEnd"/>
      <w:r w:rsidRPr="00D102F6">
        <w:rPr>
          <w:rFonts w:eastAsia="Times New Roman" w:cstheme="minorHAnsi"/>
          <w:kern w:val="0"/>
          <w:szCs w:val="24"/>
          <w:lang w:eastAsia="en-IN"/>
          <w14:ligatures w14:val="none"/>
        </w:rPr>
        <w:t xml:space="preserve"> Care to enhance efficiency and patient satisfaction</w:t>
      </w:r>
    </w:p>
    <w:p w14:paraId="322B8B9C" w14:textId="77777777" w:rsidR="00051F0A" w:rsidRPr="00D102F6" w:rsidRDefault="00051F0A" w:rsidP="00051F0A">
      <w:pPr>
        <w:spacing w:before="100" w:beforeAutospacing="1" w:after="100" w:afterAutospacing="1" w:line="240" w:lineRule="auto"/>
        <w:outlineLvl w:val="1"/>
        <w:rPr>
          <w:rFonts w:eastAsia="Times New Roman" w:cstheme="minorHAnsi"/>
          <w:b/>
          <w:bCs/>
          <w:kern w:val="0"/>
          <w:sz w:val="36"/>
          <w:szCs w:val="36"/>
          <w:lang w:eastAsia="en-IN"/>
          <w14:ligatures w14:val="none"/>
        </w:rPr>
      </w:pPr>
      <w:r w:rsidRPr="00D102F6">
        <w:rPr>
          <w:rFonts w:eastAsia="Times New Roman" w:cstheme="minorHAnsi"/>
          <w:b/>
          <w:bCs/>
          <w:kern w:val="0"/>
          <w:sz w:val="36"/>
          <w:szCs w:val="36"/>
          <w:lang w:eastAsia="en-IN"/>
          <w14:ligatures w14:val="none"/>
        </w:rPr>
        <w:t>As-Is Process Summary</w:t>
      </w:r>
    </w:p>
    <w:p w14:paraId="157B565C" w14:textId="1875B770" w:rsidR="00051F0A" w:rsidRPr="00D102F6" w:rsidRDefault="00051F0A" w:rsidP="00051F0A">
      <w:pPr>
        <w:spacing w:before="100" w:beforeAutospacing="1" w:after="100" w:afterAutospacing="1" w:line="240" w:lineRule="auto"/>
        <w:rPr>
          <w:rFonts w:eastAsia="Times New Roman" w:cstheme="minorHAnsi"/>
          <w:kern w:val="0"/>
          <w:szCs w:val="24"/>
          <w:lang w:eastAsia="en-IN"/>
          <w14:ligatures w14:val="none"/>
        </w:rPr>
      </w:pPr>
      <w:r w:rsidRPr="00D102F6">
        <w:rPr>
          <w:rFonts w:eastAsia="Times New Roman" w:cstheme="minorHAnsi"/>
          <w:kern w:val="0"/>
          <w:szCs w:val="24"/>
          <w:lang w:eastAsia="en-IN"/>
          <w14:ligatures w14:val="none"/>
        </w:rPr>
        <w:t xml:space="preserve">Currently, the appointment scheduling and patient check-in processes at </w:t>
      </w:r>
      <w:proofErr w:type="spellStart"/>
      <w:r w:rsidRPr="00D102F6">
        <w:rPr>
          <w:rFonts w:eastAsia="Times New Roman" w:cstheme="minorHAnsi"/>
          <w:kern w:val="0"/>
          <w:szCs w:val="24"/>
          <w:lang w:eastAsia="en-IN"/>
          <w14:ligatures w14:val="none"/>
        </w:rPr>
        <w:t>HealthFirst</w:t>
      </w:r>
      <w:proofErr w:type="spellEnd"/>
      <w:r w:rsidRPr="00D102F6">
        <w:rPr>
          <w:rFonts w:eastAsia="Times New Roman" w:cstheme="minorHAnsi"/>
          <w:kern w:val="0"/>
          <w:szCs w:val="24"/>
          <w:lang w:eastAsia="en-IN"/>
          <w14:ligatures w14:val="none"/>
        </w:rPr>
        <w:t xml:space="preserve"> Care rely heavily on </w:t>
      </w:r>
      <w:r w:rsidRPr="00D102F6">
        <w:rPr>
          <w:rFonts w:eastAsia="Times New Roman" w:cstheme="minorHAnsi"/>
          <w:b/>
          <w:bCs/>
          <w:kern w:val="0"/>
          <w:szCs w:val="24"/>
          <w:lang w:eastAsia="en-IN"/>
          <w14:ligatures w14:val="none"/>
        </w:rPr>
        <w:t>manual workflows</w:t>
      </w:r>
      <w:r w:rsidRPr="00D102F6">
        <w:rPr>
          <w:rFonts w:eastAsia="Times New Roman" w:cstheme="minorHAnsi"/>
          <w:kern w:val="0"/>
          <w:szCs w:val="24"/>
          <w:lang w:eastAsia="en-IN"/>
          <w14:ligatures w14:val="none"/>
        </w:rPr>
        <w:t>. Patients request appointments via in-person visits or phone calls. Administrative staff manually check for slot availability and book appointments, often resulting in errors or delays. Patient check-ins at the hospital are also manual, involving paperwork and long waiting times. Communication between departments (e.g., administration and IT teams) is often fragmented, leading to slow responses to resource requests or issues.</w:t>
      </w:r>
    </w:p>
    <w:p w14:paraId="37ACD5A6" w14:textId="77777777" w:rsidR="00051F0A" w:rsidRPr="00D102F6" w:rsidRDefault="00051F0A" w:rsidP="00051F0A">
      <w:pPr>
        <w:spacing w:before="100" w:beforeAutospacing="1" w:after="100" w:afterAutospacing="1" w:line="240" w:lineRule="auto"/>
        <w:outlineLvl w:val="1"/>
        <w:rPr>
          <w:rFonts w:eastAsia="Times New Roman" w:cstheme="minorHAnsi"/>
          <w:b/>
          <w:bCs/>
          <w:kern w:val="0"/>
          <w:sz w:val="36"/>
          <w:szCs w:val="36"/>
          <w:lang w:eastAsia="en-IN"/>
          <w14:ligatures w14:val="none"/>
        </w:rPr>
      </w:pPr>
      <w:r w:rsidRPr="00D102F6">
        <w:rPr>
          <w:rFonts w:eastAsia="Times New Roman" w:cstheme="minorHAnsi"/>
          <w:b/>
          <w:bCs/>
          <w:kern w:val="0"/>
          <w:sz w:val="36"/>
          <w:szCs w:val="36"/>
          <w:lang w:eastAsia="en-IN"/>
          <w14:ligatures w14:val="none"/>
        </w:rPr>
        <w:t>Challenges Identified</w:t>
      </w:r>
    </w:p>
    <w:p w14:paraId="7C8D0D0E" w14:textId="77777777" w:rsidR="00051F0A" w:rsidRPr="00D102F6" w:rsidRDefault="00051F0A" w:rsidP="00051F0A">
      <w:pPr>
        <w:numPr>
          <w:ilvl w:val="0"/>
          <w:numId w:val="4"/>
        </w:numPr>
        <w:spacing w:before="100" w:beforeAutospacing="1" w:after="100" w:afterAutospacing="1" w:line="240" w:lineRule="auto"/>
        <w:rPr>
          <w:rFonts w:eastAsia="Times New Roman" w:cstheme="minorHAnsi"/>
          <w:kern w:val="0"/>
          <w:szCs w:val="24"/>
          <w:lang w:eastAsia="en-IN"/>
          <w14:ligatures w14:val="none"/>
        </w:rPr>
      </w:pPr>
      <w:r w:rsidRPr="00D102F6">
        <w:rPr>
          <w:rFonts w:eastAsia="Times New Roman" w:cstheme="minorHAnsi"/>
          <w:b/>
          <w:bCs/>
          <w:kern w:val="0"/>
          <w:szCs w:val="24"/>
          <w:lang w:eastAsia="en-IN"/>
          <w14:ligatures w14:val="none"/>
        </w:rPr>
        <w:t>Manual Appointment Booking Delays</w:t>
      </w:r>
    </w:p>
    <w:p w14:paraId="4A3AC46D" w14:textId="77777777" w:rsidR="00051F0A" w:rsidRPr="00D102F6" w:rsidRDefault="00051F0A" w:rsidP="00051F0A">
      <w:pPr>
        <w:numPr>
          <w:ilvl w:val="1"/>
          <w:numId w:val="4"/>
        </w:numPr>
        <w:spacing w:before="100" w:beforeAutospacing="1" w:after="100" w:afterAutospacing="1" w:line="240" w:lineRule="auto"/>
        <w:rPr>
          <w:rFonts w:eastAsia="Times New Roman" w:cstheme="minorHAnsi"/>
          <w:kern w:val="0"/>
          <w:szCs w:val="24"/>
          <w:lang w:eastAsia="en-IN"/>
          <w14:ligatures w14:val="none"/>
        </w:rPr>
      </w:pPr>
      <w:r w:rsidRPr="00D102F6">
        <w:rPr>
          <w:rFonts w:eastAsia="Times New Roman" w:cstheme="minorHAnsi"/>
          <w:kern w:val="0"/>
          <w:szCs w:val="24"/>
          <w:lang w:eastAsia="en-IN"/>
          <w14:ligatures w14:val="none"/>
        </w:rPr>
        <w:t>Slots often double-booked or unavailable</w:t>
      </w:r>
    </w:p>
    <w:p w14:paraId="4B8E6AA1" w14:textId="77777777" w:rsidR="00051F0A" w:rsidRPr="00D102F6" w:rsidRDefault="00051F0A" w:rsidP="00051F0A">
      <w:pPr>
        <w:numPr>
          <w:ilvl w:val="1"/>
          <w:numId w:val="4"/>
        </w:numPr>
        <w:spacing w:before="100" w:beforeAutospacing="1" w:after="100" w:afterAutospacing="1" w:line="240" w:lineRule="auto"/>
        <w:rPr>
          <w:rFonts w:eastAsia="Times New Roman" w:cstheme="minorHAnsi"/>
          <w:kern w:val="0"/>
          <w:szCs w:val="24"/>
          <w:lang w:eastAsia="en-IN"/>
          <w14:ligatures w14:val="none"/>
        </w:rPr>
      </w:pPr>
      <w:r w:rsidRPr="00D102F6">
        <w:rPr>
          <w:rFonts w:eastAsia="Times New Roman" w:cstheme="minorHAnsi"/>
          <w:kern w:val="0"/>
          <w:szCs w:val="24"/>
          <w:lang w:eastAsia="en-IN"/>
          <w14:ligatures w14:val="none"/>
        </w:rPr>
        <w:t>Time-consuming verification by administrative staff</w:t>
      </w:r>
    </w:p>
    <w:p w14:paraId="319D84F2" w14:textId="77777777" w:rsidR="00051F0A" w:rsidRPr="00D102F6" w:rsidRDefault="00051F0A" w:rsidP="00051F0A">
      <w:pPr>
        <w:numPr>
          <w:ilvl w:val="0"/>
          <w:numId w:val="4"/>
        </w:numPr>
        <w:spacing w:before="100" w:beforeAutospacing="1" w:after="100" w:afterAutospacing="1" w:line="240" w:lineRule="auto"/>
        <w:rPr>
          <w:rFonts w:eastAsia="Times New Roman" w:cstheme="minorHAnsi"/>
          <w:kern w:val="0"/>
          <w:szCs w:val="24"/>
          <w:lang w:eastAsia="en-IN"/>
          <w14:ligatures w14:val="none"/>
        </w:rPr>
      </w:pPr>
      <w:r w:rsidRPr="00D102F6">
        <w:rPr>
          <w:rFonts w:eastAsia="Times New Roman" w:cstheme="minorHAnsi"/>
          <w:b/>
          <w:bCs/>
          <w:kern w:val="0"/>
          <w:szCs w:val="24"/>
          <w:lang w:eastAsia="en-IN"/>
          <w14:ligatures w14:val="none"/>
        </w:rPr>
        <w:t>Communication Issues</w:t>
      </w:r>
    </w:p>
    <w:p w14:paraId="03020552" w14:textId="77777777" w:rsidR="00051F0A" w:rsidRPr="00D102F6" w:rsidRDefault="00051F0A" w:rsidP="00051F0A">
      <w:pPr>
        <w:numPr>
          <w:ilvl w:val="1"/>
          <w:numId w:val="4"/>
        </w:numPr>
        <w:spacing w:before="100" w:beforeAutospacing="1" w:after="100" w:afterAutospacing="1" w:line="240" w:lineRule="auto"/>
        <w:rPr>
          <w:rFonts w:eastAsia="Times New Roman" w:cstheme="minorHAnsi"/>
          <w:kern w:val="0"/>
          <w:szCs w:val="24"/>
          <w:lang w:eastAsia="en-IN"/>
          <w14:ligatures w14:val="none"/>
        </w:rPr>
      </w:pPr>
      <w:r w:rsidRPr="00D102F6">
        <w:rPr>
          <w:rFonts w:eastAsia="Times New Roman" w:cstheme="minorHAnsi"/>
          <w:kern w:val="0"/>
          <w:szCs w:val="24"/>
          <w:lang w:eastAsia="en-IN"/>
          <w14:ligatures w14:val="none"/>
        </w:rPr>
        <w:t>Manual, informal communication between teams</w:t>
      </w:r>
    </w:p>
    <w:p w14:paraId="7F92C040" w14:textId="77777777" w:rsidR="00051F0A" w:rsidRPr="00D102F6" w:rsidRDefault="00051F0A" w:rsidP="00051F0A">
      <w:pPr>
        <w:numPr>
          <w:ilvl w:val="1"/>
          <w:numId w:val="4"/>
        </w:numPr>
        <w:spacing w:before="100" w:beforeAutospacing="1" w:after="100" w:afterAutospacing="1" w:line="240" w:lineRule="auto"/>
        <w:rPr>
          <w:rFonts w:eastAsia="Times New Roman" w:cstheme="minorHAnsi"/>
          <w:kern w:val="0"/>
          <w:szCs w:val="24"/>
          <w:lang w:eastAsia="en-IN"/>
          <w14:ligatures w14:val="none"/>
        </w:rPr>
      </w:pPr>
      <w:r w:rsidRPr="00D102F6">
        <w:rPr>
          <w:rFonts w:eastAsia="Times New Roman" w:cstheme="minorHAnsi"/>
          <w:kern w:val="0"/>
          <w:szCs w:val="24"/>
          <w:lang w:eastAsia="en-IN"/>
          <w14:ligatures w14:val="none"/>
        </w:rPr>
        <w:t>Delayed responses from IT regarding technical support</w:t>
      </w:r>
    </w:p>
    <w:p w14:paraId="3BE65090" w14:textId="77777777" w:rsidR="00051F0A" w:rsidRPr="00D102F6" w:rsidRDefault="00051F0A" w:rsidP="00051F0A">
      <w:pPr>
        <w:numPr>
          <w:ilvl w:val="0"/>
          <w:numId w:val="4"/>
        </w:numPr>
        <w:spacing w:before="100" w:beforeAutospacing="1" w:after="100" w:afterAutospacing="1" w:line="240" w:lineRule="auto"/>
        <w:rPr>
          <w:rFonts w:eastAsia="Times New Roman" w:cstheme="minorHAnsi"/>
          <w:kern w:val="0"/>
          <w:szCs w:val="24"/>
          <w:lang w:eastAsia="en-IN"/>
          <w14:ligatures w14:val="none"/>
        </w:rPr>
      </w:pPr>
      <w:r w:rsidRPr="00D102F6">
        <w:rPr>
          <w:rFonts w:eastAsia="Times New Roman" w:cstheme="minorHAnsi"/>
          <w:b/>
          <w:bCs/>
          <w:kern w:val="0"/>
          <w:szCs w:val="24"/>
          <w:lang w:eastAsia="en-IN"/>
          <w14:ligatures w14:val="none"/>
        </w:rPr>
        <w:t>Manual Patient Check-Ins</w:t>
      </w:r>
    </w:p>
    <w:p w14:paraId="0DAD71B8" w14:textId="77777777" w:rsidR="00051F0A" w:rsidRPr="00D102F6" w:rsidRDefault="00051F0A" w:rsidP="00051F0A">
      <w:pPr>
        <w:numPr>
          <w:ilvl w:val="1"/>
          <w:numId w:val="4"/>
        </w:numPr>
        <w:spacing w:before="100" w:beforeAutospacing="1" w:after="100" w:afterAutospacing="1" w:line="240" w:lineRule="auto"/>
        <w:rPr>
          <w:rFonts w:eastAsia="Times New Roman" w:cstheme="minorHAnsi"/>
          <w:kern w:val="0"/>
          <w:szCs w:val="24"/>
          <w:lang w:eastAsia="en-IN"/>
          <w14:ligatures w14:val="none"/>
        </w:rPr>
      </w:pPr>
      <w:r w:rsidRPr="00D102F6">
        <w:rPr>
          <w:rFonts w:eastAsia="Times New Roman" w:cstheme="minorHAnsi"/>
          <w:kern w:val="0"/>
          <w:szCs w:val="24"/>
          <w:lang w:eastAsia="en-IN"/>
          <w14:ligatures w14:val="none"/>
        </w:rPr>
        <w:t>Time wasted on filling forms and waiting for verification</w:t>
      </w:r>
    </w:p>
    <w:p w14:paraId="099FBAA6" w14:textId="0127AD9C" w:rsidR="00051F0A" w:rsidRPr="00D102F6" w:rsidRDefault="00051F0A" w:rsidP="00051F0A">
      <w:pPr>
        <w:numPr>
          <w:ilvl w:val="1"/>
          <w:numId w:val="4"/>
        </w:numPr>
        <w:spacing w:before="100" w:beforeAutospacing="1" w:after="100" w:afterAutospacing="1" w:line="240" w:lineRule="auto"/>
        <w:rPr>
          <w:rFonts w:eastAsia="Times New Roman" w:cstheme="minorHAnsi"/>
          <w:kern w:val="0"/>
          <w:szCs w:val="24"/>
          <w:lang w:eastAsia="en-IN"/>
          <w14:ligatures w14:val="none"/>
        </w:rPr>
      </w:pPr>
      <w:r w:rsidRPr="00D102F6">
        <w:rPr>
          <w:rFonts w:eastAsia="Times New Roman" w:cstheme="minorHAnsi"/>
          <w:kern w:val="0"/>
          <w:szCs w:val="24"/>
          <w:lang w:eastAsia="en-IN"/>
          <w14:ligatures w14:val="none"/>
        </w:rPr>
        <w:t>Limited visibility of patient arrival for relevant departments</w:t>
      </w:r>
    </w:p>
    <w:p w14:paraId="4FC828B4" w14:textId="77777777" w:rsidR="00051F0A" w:rsidRPr="00D102F6" w:rsidRDefault="00051F0A" w:rsidP="00051F0A">
      <w:pPr>
        <w:spacing w:before="100" w:beforeAutospacing="1" w:after="100" w:afterAutospacing="1" w:line="240" w:lineRule="auto"/>
        <w:outlineLvl w:val="1"/>
        <w:rPr>
          <w:rFonts w:eastAsia="Times New Roman" w:cstheme="minorHAnsi"/>
          <w:b/>
          <w:bCs/>
          <w:kern w:val="0"/>
          <w:sz w:val="36"/>
          <w:szCs w:val="36"/>
          <w:lang w:eastAsia="en-IN"/>
          <w14:ligatures w14:val="none"/>
        </w:rPr>
      </w:pPr>
      <w:r w:rsidRPr="00D102F6">
        <w:rPr>
          <w:rFonts w:eastAsia="Times New Roman" w:cstheme="minorHAnsi"/>
          <w:b/>
          <w:bCs/>
          <w:kern w:val="0"/>
          <w:sz w:val="36"/>
          <w:szCs w:val="36"/>
          <w:lang w:eastAsia="en-IN"/>
          <w14:ligatures w14:val="none"/>
        </w:rPr>
        <w:t>Proposed Improvements (To-Be)</w:t>
      </w:r>
    </w:p>
    <w:p w14:paraId="4CCE5649" w14:textId="77777777" w:rsidR="00051F0A" w:rsidRPr="00D102F6" w:rsidRDefault="00051F0A" w:rsidP="00051F0A">
      <w:pPr>
        <w:numPr>
          <w:ilvl w:val="0"/>
          <w:numId w:val="5"/>
        </w:numPr>
        <w:spacing w:before="100" w:beforeAutospacing="1" w:after="100" w:afterAutospacing="1" w:line="240" w:lineRule="auto"/>
        <w:rPr>
          <w:rFonts w:eastAsia="Times New Roman" w:cstheme="minorHAnsi"/>
          <w:kern w:val="0"/>
          <w:szCs w:val="24"/>
          <w:lang w:eastAsia="en-IN"/>
          <w14:ligatures w14:val="none"/>
        </w:rPr>
      </w:pPr>
      <w:r w:rsidRPr="00D102F6">
        <w:rPr>
          <w:rFonts w:eastAsia="Times New Roman" w:cstheme="minorHAnsi"/>
          <w:b/>
          <w:bCs/>
          <w:kern w:val="0"/>
          <w:szCs w:val="24"/>
          <w:lang w:eastAsia="en-IN"/>
          <w14:ligatures w14:val="none"/>
        </w:rPr>
        <w:t>Automated Appointment Booking</w:t>
      </w:r>
    </w:p>
    <w:p w14:paraId="22D100A5" w14:textId="77777777" w:rsidR="00051F0A" w:rsidRPr="00D102F6" w:rsidRDefault="00051F0A" w:rsidP="00051F0A">
      <w:pPr>
        <w:numPr>
          <w:ilvl w:val="1"/>
          <w:numId w:val="5"/>
        </w:numPr>
        <w:spacing w:before="100" w:beforeAutospacing="1" w:after="100" w:afterAutospacing="1" w:line="240" w:lineRule="auto"/>
        <w:rPr>
          <w:rFonts w:eastAsia="Times New Roman" w:cstheme="minorHAnsi"/>
          <w:kern w:val="0"/>
          <w:szCs w:val="24"/>
          <w:lang w:eastAsia="en-IN"/>
          <w14:ligatures w14:val="none"/>
        </w:rPr>
      </w:pPr>
      <w:r w:rsidRPr="00D102F6">
        <w:rPr>
          <w:rFonts w:eastAsia="Times New Roman" w:cstheme="minorHAnsi"/>
          <w:kern w:val="0"/>
          <w:szCs w:val="24"/>
          <w:lang w:eastAsia="en-IN"/>
          <w14:ligatures w14:val="none"/>
        </w:rPr>
        <w:t>Patients can request appointments online or via mobile applications</w:t>
      </w:r>
    </w:p>
    <w:p w14:paraId="4712706A" w14:textId="77777777" w:rsidR="00051F0A" w:rsidRPr="00D102F6" w:rsidRDefault="00051F0A" w:rsidP="00051F0A">
      <w:pPr>
        <w:numPr>
          <w:ilvl w:val="1"/>
          <w:numId w:val="5"/>
        </w:numPr>
        <w:spacing w:before="100" w:beforeAutospacing="1" w:after="100" w:afterAutospacing="1" w:line="240" w:lineRule="auto"/>
        <w:rPr>
          <w:rFonts w:eastAsia="Times New Roman" w:cstheme="minorHAnsi"/>
          <w:kern w:val="0"/>
          <w:szCs w:val="24"/>
          <w:lang w:eastAsia="en-IN"/>
          <w14:ligatures w14:val="none"/>
        </w:rPr>
      </w:pPr>
      <w:r w:rsidRPr="00D102F6">
        <w:rPr>
          <w:rFonts w:eastAsia="Times New Roman" w:cstheme="minorHAnsi"/>
          <w:kern w:val="0"/>
          <w:szCs w:val="24"/>
          <w:lang w:eastAsia="en-IN"/>
          <w14:ligatures w14:val="none"/>
        </w:rPr>
        <w:t>System automatically checks for conflicts and sends real-time confirmations</w:t>
      </w:r>
    </w:p>
    <w:p w14:paraId="296F6E5F" w14:textId="77777777" w:rsidR="00051F0A" w:rsidRPr="00D102F6" w:rsidRDefault="00051F0A" w:rsidP="00051F0A">
      <w:pPr>
        <w:numPr>
          <w:ilvl w:val="0"/>
          <w:numId w:val="5"/>
        </w:numPr>
        <w:spacing w:before="100" w:beforeAutospacing="1" w:after="100" w:afterAutospacing="1" w:line="240" w:lineRule="auto"/>
        <w:rPr>
          <w:rFonts w:eastAsia="Times New Roman" w:cstheme="minorHAnsi"/>
          <w:kern w:val="0"/>
          <w:szCs w:val="24"/>
          <w:lang w:eastAsia="en-IN"/>
          <w14:ligatures w14:val="none"/>
        </w:rPr>
      </w:pPr>
      <w:r w:rsidRPr="00D102F6">
        <w:rPr>
          <w:rFonts w:eastAsia="Times New Roman" w:cstheme="minorHAnsi"/>
          <w:b/>
          <w:bCs/>
          <w:kern w:val="0"/>
          <w:szCs w:val="24"/>
          <w:lang w:eastAsia="en-IN"/>
          <w14:ligatures w14:val="none"/>
        </w:rPr>
        <w:t>Online/Self-Service Patient Check-In</w:t>
      </w:r>
    </w:p>
    <w:p w14:paraId="32EA0083" w14:textId="77777777" w:rsidR="00051F0A" w:rsidRPr="00D102F6" w:rsidRDefault="00051F0A" w:rsidP="00051F0A">
      <w:pPr>
        <w:numPr>
          <w:ilvl w:val="1"/>
          <w:numId w:val="5"/>
        </w:numPr>
        <w:spacing w:before="100" w:beforeAutospacing="1" w:after="100" w:afterAutospacing="1" w:line="240" w:lineRule="auto"/>
        <w:rPr>
          <w:rFonts w:eastAsia="Times New Roman" w:cstheme="minorHAnsi"/>
          <w:kern w:val="0"/>
          <w:szCs w:val="24"/>
          <w:lang w:eastAsia="en-IN"/>
          <w14:ligatures w14:val="none"/>
        </w:rPr>
      </w:pPr>
      <w:r w:rsidRPr="00D102F6">
        <w:rPr>
          <w:rFonts w:eastAsia="Times New Roman" w:cstheme="minorHAnsi"/>
          <w:kern w:val="0"/>
          <w:szCs w:val="24"/>
          <w:lang w:eastAsia="en-IN"/>
          <w14:ligatures w14:val="none"/>
        </w:rPr>
        <w:t>Introduction of online check-in portals or kiosks in the hospital</w:t>
      </w:r>
    </w:p>
    <w:p w14:paraId="56227ECD" w14:textId="77777777" w:rsidR="00051F0A" w:rsidRPr="00D102F6" w:rsidRDefault="00051F0A" w:rsidP="00051F0A">
      <w:pPr>
        <w:numPr>
          <w:ilvl w:val="1"/>
          <w:numId w:val="5"/>
        </w:numPr>
        <w:spacing w:before="100" w:beforeAutospacing="1" w:after="100" w:afterAutospacing="1" w:line="240" w:lineRule="auto"/>
        <w:rPr>
          <w:rFonts w:eastAsia="Times New Roman" w:cstheme="minorHAnsi"/>
          <w:kern w:val="0"/>
          <w:szCs w:val="24"/>
          <w:lang w:eastAsia="en-IN"/>
          <w14:ligatures w14:val="none"/>
        </w:rPr>
      </w:pPr>
      <w:r w:rsidRPr="00D102F6">
        <w:rPr>
          <w:rFonts w:eastAsia="Times New Roman" w:cstheme="minorHAnsi"/>
          <w:kern w:val="0"/>
          <w:szCs w:val="24"/>
          <w:lang w:eastAsia="en-IN"/>
          <w14:ligatures w14:val="none"/>
        </w:rPr>
        <w:t>Immediate notifications to relevant staff upon check-in completion</w:t>
      </w:r>
    </w:p>
    <w:p w14:paraId="046756D1" w14:textId="77777777" w:rsidR="00051F0A" w:rsidRPr="00D102F6" w:rsidRDefault="00051F0A" w:rsidP="00051F0A">
      <w:pPr>
        <w:numPr>
          <w:ilvl w:val="0"/>
          <w:numId w:val="5"/>
        </w:numPr>
        <w:spacing w:before="100" w:beforeAutospacing="1" w:after="100" w:afterAutospacing="1" w:line="240" w:lineRule="auto"/>
        <w:rPr>
          <w:rFonts w:eastAsia="Times New Roman" w:cstheme="minorHAnsi"/>
          <w:kern w:val="0"/>
          <w:szCs w:val="24"/>
          <w:lang w:eastAsia="en-IN"/>
          <w14:ligatures w14:val="none"/>
        </w:rPr>
      </w:pPr>
      <w:r w:rsidRPr="00D102F6">
        <w:rPr>
          <w:rFonts w:eastAsia="Times New Roman" w:cstheme="minorHAnsi"/>
          <w:b/>
          <w:bCs/>
          <w:kern w:val="0"/>
          <w:szCs w:val="24"/>
          <w:lang w:eastAsia="en-IN"/>
          <w14:ligatures w14:val="none"/>
        </w:rPr>
        <w:lastRenderedPageBreak/>
        <w:t>Dashboard/Task Management for Departments</w:t>
      </w:r>
    </w:p>
    <w:p w14:paraId="0B7A4953" w14:textId="77777777" w:rsidR="00051F0A" w:rsidRPr="00D102F6" w:rsidRDefault="00051F0A" w:rsidP="00051F0A">
      <w:pPr>
        <w:numPr>
          <w:ilvl w:val="1"/>
          <w:numId w:val="5"/>
        </w:numPr>
        <w:spacing w:before="100" w:beforeAutospacing="1" w:after="100" w:afterAutospacing="1" w:line="240" w:lineRule="auto"/>
        <w:rPr>
          <w:rFonts w:eastAsia="Times New Roman" w:cstheme="minorHAnsi"/>
          <w:kern w:val="0"/>
          <w:szCs w:val="24"/>
          <w:lang w:eastAsia="en-IN"/>
          <w14:ligatures w14:val="none"/>
        </w:rPr>
      </w:pPr>
      <w:r w:rsidRPr="00D102F6">
        <w:rPr>
          <w:rFonts w:eastAsia="Times New Roman" w:cstheme="minorHAnsi"/>
          <w:kern w:val="0"/>
          <w:szCs w:val="24"/>
          <w:lang w:eastAsia="en-IN"/>
          <w14:ligatures w14:val="none"/>
        </w:rPr>
        <w:t>Implementation of centralized dashboards for tracking requests, resources, and progress</w:t>
      </w:r>
    </w:p>
    <w:p w14:paraId="712A311B" w14:textId="4EE35DAC" w:rsidR="00051F0A" w:rsidRPr="00D102F6" w:rsidRDefault="00051F0A" w:rsidP="00051F0A">
      <w:pPr>
        <w:numPr>
          <w:ilvl w:val="1"/>
          <w:numId w:val="5"/>
        </w:numPr>
        <w:spacing w:before="100" w:beforeAutospacing="1" w:after="100" w:afterAutospacing="1" w:line="240" w:lineRule="auto"/>
        <w:rPr>
          <w:rFonts w:eastAsia="Times New Roman" w:cstheme="minorHAnsi"/>
          <w:kern w:val="0"/>
          <w:szCs w:val="24"/>
          <w:lang w:eastAsia="en-IN"/>
          <w14:ligatures w14:val="none"/>
        </w:rPr>
      </w:pPr>
      <w:r w:rsidRPr="00D102F6">
        <w:rPr>
          <w:rFonts w:eastAsia="Times New Roman" w:cstheme="minorHAnsi"/>
          <w:kern w:val="0"/>
          <w:szCs w:val="24"/>
          <w:lang w:eastAsia="en-IN"/>
          <w14:ligatures w14:val="none"/>
        </w:rPr>
        <w:t>Automated alerts for pending or delayed tasks across departments</w:t>
      </w:r>
    </w:p>
    <w:p w14:paraId="7AAAC4A1" w14:textId="77777777" w:rsidR="00051F0A" w:rsidRPr="00D102F6" w:rsidRDefault="00051F0A" w:rsidP="00051F0A">
      <w:pPr>
        <w:spacing w:before="100" w:beforeAutospacing="1" w:after="100" w:afterAutospacing="1" w:line="240" w:lineRule="auto"/>
        <w:outlineLvl w:val="1"/>
        <w:rPr>
          <w:rFonts w:eastAsia="Times New Roman" w:cstheme="minorHAnsi"/>
          <w:b/>
          <w:bCs/>
          <w:kern w:val="0"/>
          <w:sz w:val="36"/>
          <w:szCs w:val="36"/>
          <w:lang w:eastAsia="en-IN"/>
          <w14:ligatures w14:val="none"/>
        </w:rPr>
      </w:pPr>
      <w:r w:rsidRPr="00D102F6">
        <w:rPr>
          <w:rFonts w:eastAsia="Times New Roman" w:cstheme="minorHAnsi"/>
          <w:b/>
          <w:bCs/>
          <w:kern w:val="0"/>
          <w:sz w:val="36"/>
          <w:szCs w:val="36"/>
          <w:lang w:eastAsia="en-IN"/>
          <w14:ligatures w14:val="none"/>
        </w:rPr>
        <w:t>Expected Benefits</w:t>
      </w:r>
    </w:p>
    <w:p w14:paraId="04463D04" w14:textId="77777777" w:rsidR="00051F0A" w:rsidRPr="00D102F6" w:rsidRDefault="00051F0A" w:rsidP="00051F0A">
      <w:pPr>
        <w:numPr>
          <w:ilvl w:val="0"/>
          <w:numId w:val="6"/>
        </w:numPr>
        <w:spacing w:before="100" w:beforeAutospacing="1" w:after="100" w:afterAutospacing="1" w:line="240" w:lineRule="auto"/>
        <w:rPr>
          <w:rFonts w:eastAsia="Times New Roman" w:cstheme="minorHAnsi"/>
          <w:kern w:val="0"/>
          <w:szCs w:val="24"/>
          <w:lang w:eastAsia="en-IN"/>
          <w14:ligatures w14:val="none"/>
        </w:rPr>
      </w:pPr>
      <w:r w:rsidRPr="00D102F6">
        <w:rPr>
          <w:rFonts w:eastAsia="Times New Roman" w:cstheme="minorHAnsi"/>
          <w:b/>
          <w:bCs/>
          <w:kern w:val="0"/>
          <w:szCs w:val="24"/>
          <w:lang w:eastAsia="en-IN"/>
          <w14:ligatures w14:val="none"/>
        </w:rPr>
        <w:t>Reduced Delays</w:t>
      </w:r>
      <w:r w:rsidRPr="00D102F6">
        <w:rPr>
          <w:rFonts w:eastAsia="Times New Roman" w:cstheme="minorHAnsi"/>
          <w:kern w:val="0"/>
          <w:szCs w:val="24"/>
          <w:lang w:eastAsia="en-IN"/>
          <w14:ligatures w14:val="none"/>
        </w:rPr>
        <w:t>: Automation eliminates manual bottlenecks and speeds up key processes</w:t>
      </w:r>
    </w:p>
    <w:p w14:paraId="159F84EB" w14:textId="77777777" w:rsidR="00051F0A" w:rsidRPr="00D102F6" w:rsidRDefault="00051F0A" w:rsidP="00051F0A">
      <w:pPr>
        <w:numPr>
          <w:ilvl w:val="0"/>
          <w:numId w:val="6"/>
        </w:numPr>
        <w:spacing w:before="100" w:beforeAutospacing="1" w:after="100" w:afterAutospacing="1" w:line="240" w:lineRule="auto"/>
        <w:rPr>
          <w:rFonts w:eastAsia="Times New Roman" w:cstheme="minorHAnsi"/>
          <w:kern w:val="0"/>
          <w:szCs w:val="24"/>
          <w:lang w:eastAsia="en-IN"/>
          <w14:ligatures w14:val="none"/>
        </w:rPr>
      </w:pPr>
      <w:r w:rsidRPr="00D102F6">
        <w:rPr>
          <w:rFonts w:eastAsia="Times New Roman" w:cstheme="minorHAnsi"/>
          <w:b/>
          <w:bCs/>
          <w:kern w:val="0"/>
          <w:szCs w:val="24"/>
          <w:lang w:eastAsia="en-IN"/>
          <w14:ligatures w14:val="none"/>
        </w:rPr>
        <w:t>Better Communication</w:t>
      </w:r>
      <w:r w:rsidRPr="00D102F6">
        <w:rPr>
          <w:rFonts w:eastAsia="Times New Roman" w:cstheme="minorHAnsi"/>
          <w:kern w:val="0"/>
          <w:szCs w:val="24"/>
          <w:lang w:eastAsia="en-IN"/>
          <w14:ligatures w14:val="none"/>
        </w:rPr>
        <w:t>: Digital dashboards foster transparency and faster interdepartmental coordination</w:t>
      </w:r>
    </w:p>
    <w:p w14:paraId="23BAE345" w14:textId="77777777" w:rsidR="00051F0A" w:rsidRPr="00D102F6" w:rsidRDefault="00051F0A" w:rsidP="00051F0A">
      <w:pPr>
        <w:numPr>
          <w:ilvl w:val="0"/>
          <w:numId w:val="6"/>
        </w:numPr>
        <w:spacing w:before="100" w:beforeAutospacing="1" w:after="100" w:afterAutospacing="1" w:line="240" w:lineRule="auto"/>
        <w:rPr>
          <w:rFonts w:eastAsia="Times New Roman" w:cstheme="minorHAnsi"/>
          <w:kern w:val="0"/>
          <w:szCs w:val="24"/>
          <w:lang w:eastAsia="en-IN"/>
          <w14:ligatures w14:val="none"/>
        </w:rPr>
      </w:pPr>
      <w:r w:rsidRPr="00D102F6">
        <w:rPr>
          <w:rFonts w:eastAsia="Times New Roman" w:cstheme="minorHAnsi"/>
          <w:b/>
          <w:bCs/>
          <w:kern w:val="0"/>
          <w:szCs w:val="24"/>
          <w:lang w:eastAsia="en-IN"/>
          <w14:ligatures w14:val="none"/>
        </w:rPr>
        <w:t>Improved Patient Satisfaction</w:t>
      </w:r>
      <w:r w:rsidRPr="00D102F6">
        <w:rPr>
          <w:rFonts w:eastAsia="Times New Roman" w:cstheme="minorHAnsi"/>
          <w:kern w:val="0"/>
          <w:szCs w:val="24"/>
          <w:lang w:eastAsia="en-IN"/>
          <w14:ligatures w14:val="none"/>
        </w:rPr>
        <w:t>: Patients benefit from shorter wait times, timely notifications, and smoother hospital visits</w:t>
      </w:r>
    </w:p>
    <w:p w14:paraId="4EF85CBC" w14:textId="77777777" w:rsidR="00051F0A" w:rsidRPr="00D102F6" w:rsidRDefault="00051F0A" w:rsidP="00F03CA2">
      <w:pPr>
        <w:jc w:val="center"/>
        <w:rPr>
          <w:rFonts w:cstheme="minorHAnsi"/>
          <w:b/>
          <w:bCs/>
          <w:sz w:val="32"/>
          <w:szCs w:val="32"/>
        </w:rPr>
      </w:pPr>
    </w:p>
    <w:p w14:paraId="62FE46DA" w14:textId="7D984F51" w:rsidR="00F03CA2" w:rsidRPr="00D102F6" w:rsidRDefault="00051F0A" w:rsidP="00051F0A">
      <w:pPr>
        <w:rPr>
          <w:rFonts w:cstheme="minorHAnsi"/>
          <w:b/>
          <w:bCs/>
          <w:sz w:val="32"/>
          <w:szCs w:val="32"/>
        </w:rPr>
      </w:pPr>
      <w:r w:rsidRPr="00D102F6">
        <w:rPr>
          <w:rFonts w:cstheme="minorHAnsi"/>
          <w:b/>
          <w:bCs/>
          <w:sz w:val="32"/>
          <w:szCs w:val="32"/>
        </w:rPr>
        <w:t>Advanced BPMN Diagrams-</w:t>
      </w:r>
    </w:p>
    <w:p w14:paraId="4D671F8B" w14:textId="77777777" w:rsidR="00051F0A" w:rsidRPr="00D102F6" w:rsidRDefault="00051F0A" w:rsidP="00051F0A">
      <w:pPr>
        <w:rPr>
          <w:rFonts w:cstheme="minorHAnsi"/>
          <w:sz w:val="28"/>
          <w:szCs w:val="28"/>
        </w:rPr>
      </w:pPr>
      <w:r w:rsidRPr="00D102F6">
        <w:rPr>
          <w:rFonts w:cstheme="minorHAnsi"/>
          <w:sz w:val="28"/>
          <w:szCs w:val="28"/>
        </w:rPr>
        <w:t>Appointment Scheduling (As-Is)</w:t>
      </w:r>
      <w:r w:rsidRPr="00D102F6">
        <w:rPr>
          <w:rFonts w:cstheme="minorHAnsi"/>
          <w:b/>
          <w:bCs/>
          <w:noProof/>
          <w:sz w:val="32"/>
          <w:szCs w:val="32"/>
        </w:rPr>
        <w:drawing>
          <wp:inline distT="0" distB="0" distL="0" distR="0" wp14:anchorId="2DA5910B" wp14:editId="181269A8">
            <wp:extent cx="6179820" cy="2667000"/>
            <wp:effectExtent l="0" t="0" r="0" b="0"/>
            <wp:docPr id="1402153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53289" name="Picture 1402153289"/>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79820" cy="2667000"/>
                    </a:xfrm>
                    <a:prstGeom prst="rect">
                      <a:avLst/>
                    </a:prstGeom>
                  </pic:spPr>
                </pic:pic>
              </a:graphicData>
            </a:graphic>
          </wp:inline>
        </w:drawing>
      </w:r>
    </w:p>
    <w:p w14:paraId="75D8788B" w14:textId="77777777" w:rsidR="00051F0A" w:rsidRPr="00D102F6" w:rsidRDefault="00051F0A" w:rsidP="00051F0A">
      <w:pPr>
        <w:rPr>
          <w:rFonts w:cstheme="minorHAnsi"/>
          <w:sz w:val="28"/>
          <w:szCs w:val="28"/>
        </w:rPr>
      </w:pPr>
      <w:r w:rsidRPr="00D102F6">
        <w:rPr>
          <w:rFonts w:cstheme="minorHAnsi"/>
          <w:sz w:val="28"/>
          <w:szCs w:val="28"/>
        </w:rPr>
        <w:lastRenderedPageBreak/>
        <w:t>Appointment scheduling (To-Be)</w:t>
      </w:r>
      <w:r w:rsidRPr="00D102F6">
        <w:rPr>
          <w:rFonts w:cstheme="minorHAnsi"/>
          <w:b/>
          <w:bCs/>
          <w:noProof/>
          <w:sz w:val="32"/>
          <w:szCs w:val="32"/>
        </w:rPr>
        <w:drawing>
          <wp:inline distT="0" distB="0" distL="0" distR="0" wp14:anchorId="2221FEF8" wp14:editId="7368D724">
            <wp:extent cx="6172200" cy="2880360"/>
            <wp:effectExtent l="0" t="0" r="0" b="0"/>
            <wp:docPr id="12932053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205326" name="Picture 1293205326"/>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72200" cy="2880360"/>
                    </a:xfrm>
                    <a:prstGeom prst="rect">
                      <a:avLst/>
                    </a:prstGeom>
                  </pic:spPr>
                </pic:pic>
              </a:graphicData>
            </a:graphic>
          </wp:inline>
        </w:drawing>
      </w:r>
    </w:p>
    <w:p w14:paraId="10D64368" w14:textId="77777777" w:rsidR="00051F0A" w:rsidRPr="00D102F6" w:rsidRDefault="00051F0A" w:rsidP="00051F0A">
      <w:pPr>
        <w:rPr>
          <w:rFonts w:cstheme="minorHAnsi"/>
          <w:sz w:val="28"/>
          <w:szCs w:val="28"/>
        </w:rPr>
      </w:pPr>
    </w:p>
    <w:p w14:paraId="0A95B84E" w14:textId="77777777" w:rsidR="00051F0A" w:rsidRPr="00D102F6" w:rsidRDefault="00051F0A" w:rsidP="00051F0A">
      <w:pPr>
        <w:rPr>
          <w:rFonts w:cstheme="minorHAnsi"/>
          <w:sz w:val="28"/>
          <w:szCs w:val="28"/>
        </w:rPr>
      </w:pPr>
      <w:r w:rsidRPr="00D102F6">
        <w:rPr>
          <w:rFonts w:cstheme="minorHAnsi"/>
          <w:sz w:val="28"/>
          <w:szCs w:val="28"/>
        </w:rPr>
        <w:t>Patient Discharge Process (As-Is)</w:t>
      </w:r>
    </w:p>
    <w:p w14:paraId="309B5DB2" w14:textId="77777777" w:rsidR="00051F0A" w:rsidRPr="00D102F6" w:rsidRDefault="00051F0A" w:rsidP="00051F0A">
      <w:pPr>
        <w:rPr>
          <w:rFonts w:cstheme="minorHAnsi"/>
          <w:sz w:val="28"/>
          <w:szCs w:val="28"/>
        </w:rPr>
      </w:pPr>
    </w:p>
    <w:p w14:paraId="5772CF12" w14:textId="2CCC31B3" w:rsidR="00051F0A" w:rsidRPr="00D102F6" w:rsidRDefault="00051F0A" w:rsidP="00051F0A">
      <w:pPr>
        <w:rPr>
          <w:rFonts w:cstheme="minorHAnsi"/>
          <w:sz w:val="28"/>
          <w:szCs w:val="28"/>
        </w:rPr>
      </w:pPr>
      <w:r w:rsidRPr="00D102F6">
        <w:rPr>
          <w:rFonts w:cstheme="minorHAnsi"/>
          <w:b/>
          <w:bCs/>
          <w:noProof/>
          <w:sz w:val="32"/>
          <w:szCs w:val="32"/>
        </w:rPr>
        <w:drawing>
          <wp:inline distT="0" distB="0" distL="0" distR="0" wp14:anchorId="533EBFDA" wp14:editId="62A51D7B">
            <wp:extent cx="6248400" cy="2438400"/>
            <wp:effectExtent l="0" t="0" r="0" b="0"/>
            <wp:docPr id="625688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68819" name="Picture 62568819"/>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48400" cy="2438400"/>
                    </a:xfrm>
                    <a:prstGeom prst="rect">
                      <a:avLst/>
                    </a:prstGeom>
                  </pic:spPr>
                </pic:pic>
              </a:graphicData>
            </a:graphic>
          </wp:inline>
        </w:drawing>
      </w:r>
    </w:p>
    <w:p w14:paraId="3375D1FD" w14:textId="77777777" w:rsidR="00051F0A" w:rsidRPr="00D102F6" w:rsidRDefault="00051F0A" w:rsidP="00051F0A">
      <w:pPr>
        <w:rPr>
          <w:rFonts w:cstheme="minorHAnsi"/>
          <w:sz w:val="28"/>
          <w:szCs w:val="28"/>
        </w:rPr>
      </w:pPr>
    </w:p>
    <w:p w14:paraId="14169B4B" w14:textId="77777777" w:rsidR="00051F0A" w:rsidRPr="00D102F6" w:rsidRDefault="00051F0A" w:rsidP="00051F0A">
      <w:pPr>
        <w:rPr>
          <w:rFonts w:cstheme="minorHAnsi"/>
          <w:sz w:val="28"/>
          <w:szCs w:val="28"/>
        </w:rPr>
      </w:pPr>
    </w:p>
    <w:p w14:paraId="1BCECC33" w14:textId="77777777" w:rsidR="00051F0A" w:rsidRPr="00D102F6" w:rsidRDefault="00051F0A" w:rsidP="00051F0A">
      <w:pPr>
        <w:rPr>
          <w:rFonts w:cstheme="minorHAnsi"/>
          <w:sz w:val="28"/>
          <w:szCs w:val="28"/>
        </w:rPr>
      </w:pPr>
      <w:r w:rsidRPr="00D102F6">
        <w:rPr>
          <w:rFonts w:cstheme="minorHAnsi"/>
          <w:sz w:val="28"/>
          <w:szCs w:val="28"/>
        </w:rPr>
        <w:t>Patient Discharge Process (To-Be)</w:t>
      </w:r>
    </w:p>
    <w:p w14:paraId="2FE214DA" w14:textId="77777777" w:rsidR="00051F0A" w:rsidRPr="00D102F6" w:rsidRDefault="00051F0A" w:rsidP="00051F0A">
      <w:pPr>
        <w:rPr>
          <w:rFonts w:cstheme="minorHAnsi"/>
          <w:sz w:val="28"/>
          <w:szCs w:val="28"/>
        </w:rPr>
      </w:pPr>
    </w:p>
    <w:p w14:paraId="721DBFED" w14:textId="677C8AB4" w:rsidR="00051F0A" w:rsidRPr="00D102F6" w:rsidRDefault="00051F0A" w:rsidP="00051F0A">
      <w:pPr>
        <w:rPr>
          <w:rFonts w:cstheme="minorHAnsi"/>
          <w:sz w:val="28"/>
          <w:szCs w:val="28"/>
        </w:rPr>
      </w:pPr>
      <w:r w:rsidRPr="00D102F6">
        <w:rPr>
          <w:rFonts w:cstheme="minorHAnsi"/>
          <w:b/>
          <w:bCs/>
          <w:noProof/>
          <w:sz w:val="32"/>
          <w:szCs w:val="32"/>
        </w:rPr>
        <w:lastRenderedPageBreak/>
        <w:drawing>
          <wp:inline distT="0" distB="0" distL="0" distR="0" wp14:anchorId="7090AC9B" wp14:editId="5C667BB8">
            <wp:extent cx="6278880" cy="2567940"/>
            <wp:effectExtent l="0" t="0" r="7620" b="3810"/>
            <wp:docPr id="5704490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449063" name="Picture 57044906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78880" cy="2567940"/>
                    </a:xfrm>
                    <a:prstGeom prst="rect">
                      <a:avLst/>
                    </a:prstGeom>
                  </pic:spPr>
                </pic:pic>
              </a:graphicData>
            </a:graphic>
          </wp:inline>
        </w:drawing>
      </w:r>
    </w:p>
    <w:p w14:paraId="2662350F" w14:textId="77777777" w:rsidR="00051F0A" w:rsidRPr="00D102F6" w:rsidRDefault="00051F0A" w:rsidP="00051F0A">
      <w:pPr>
        <w:rPr>
          <w:rFonts w:cstheme="minorHAnsi"/>
          <w:b/>
          <w:bCs/>
          <w:sz w:val="32"/>
          <w:szCs w:val="32"/>
        </w:rPr>
      </w:pPr>
    </w:p>
    <w:p w14:paraId="5B7B4695" w14:textId="77777777" w:rsidR="00051F0A" w:rsidRPr="00D102F6" w:rsidRDefault="00051F0A" w:rsidP="00051F0A">
      <w:pPr>
        <w:rPr>
          <w:rFonts w:cstheme="minorHAnsi"/>
          <w:b/>
          <w:bCs/>
          <w:sz w:val="32"/>
          <w:szCs w:val="32"/>
        </w:rPr>
      </w:pPr>
    </w:p>
    <w:p w14:paraId="3FFFAC30" w14:textId="77777777" w:rsidR="00051F0A" w:rsidRPr="00D102F6" w:rsidRDefault="00051F0A" w:rsidP="00051F0A">
      <w:pPr>
        <w:rPr>
          <w:rFonts w:cstheme="minorHAnsi"/>
          <w:b/>
          <w:bCs/>
          <w:sz w:val="32"/>
          <w:szCs w:val="32"/>
        </w:rPr>
      </w:pPr>
    </w:p>
    <w:p w14:paraId="6FDA5D99" w14:textId="77777777" w:rsidR="00E3659A" w:rsidRPr="00D102F6" w:rsidRDefault="00051F0A" w:rsidP="00051F0A">
      <w:pPr>
        <w:rPr>
          <w:rFonts w:cstheme="minorHAnsi"/>
          <w:b/>
          <w:bCs/>
          <w:sz w:val="32"/>
          <w:szCs w:val="32"/>
        </w:rPr>
      </w:pPr>
      <w:r w:rsidRPr="00D102F6">
        <w:rPr>
          <w:rFonts w:cstheme="minorHAnsi"/>
          <w:b/>
          <w:bCs/>
          <w:sz w:val="32"/>
          <w:szCs w:val="32"/>
        </w:rPr>
        <w:t>Swimlane Diagram</w:t>
      </w:r>
      <w:r w:rsidR="00E3659A" w:rsidRPr="00D102F6">
        <w:rPr>
          <w:rFonts w:cstheme="minorHAnsi"/>
          <w:b/>
          <w:bCs/>
          <w:sz w:val="32"/>
          <w:szCs w:val="32"/>
        </w:rPr>
        <w:t xml:space="preserve">- </w:t>
      </w:r>
    </w:p>
    <w:p w14:paraId="10AF4E71" w14:textId="0607AF3D" w:rsidR="00E3659A" w:rsidRPr="00D102F6" w:rsidRDefault="00E3659A" w:rsidP="00051F0A">
      <w:pPr>
        <w:rPr>
          <w:rFonts w:cstheme="minorHAnsi"/>
          <w:sz w:val="28"/>
          <w:szCs w:val="28"/>
        </w:rPr>
      </w:pPr>
      <w:r w:rsidRPr="00D102F6">
        <w:rPr>
          <w:rFonts w:cstheme="minorHAnsi"/>
          <w:sz w:val="28"/>
          <w:szCs w:val="28"/>
        </w:rPr>
        <w:t>Appointment</w:t>
      </w:r>
      <w:r w:rsidR="00051F0A" w:rsidRPr="00D102F6">
        <w:rPr>
          <w:rFonts w:cstheme="minorHAnsi"/>
          <w:sz w:val="28"/>
          <w:szCs w:val="28"/>
        </w:rPr>
        <w:t xml:space="preserve"> Scheduling Process (To-Be)</w:t>
      </w:r>
      <w:r w:rsidR="00051F0A" w:rsidRPr="00D102F6">
        <w:rPr>
          <w:rFonts w:cstheme="minorHAnsi"/>
          <w:noProof/>
          <w:sz w:val="28"/>
          <w:szCs w:val="28"/>
        </w:rPr>
        <w:drawing>
          <wp:inline distT="0" distB="0" distL="0" distR="0" wp14:anchorId="169930D5" wp14:editId="5458B1F3">
            <wp:extent cx="5433060" cy="4328160"/>
            <wp:effectExtent l="0" t="0" r="0" b="0"/>
            <wp:docPr id="20067421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742165" name="Picture 2006742165"/>
                    <pic:cNvPicPr/>
                  </pic:nvPicPr>
                  <pic:blipFill rotWithShape="1">
                    <a:blip r:embed="rId9">
                      <a:extLst>
                        <a:ext uri="{28A0092B-C50C-407E-A947-70E740481C1C}">
                          <a14:useLocalDpi xmlns:a14="http://schemas.microsoft.com/office/drawing/2010/main" val="0"/>
                        </a:ext>
                      </a:extLst>
                    </a:blip>
                    <a:srcRect b="37786"/>
                    <a:stretch>
                      <a:fillRect/>
                    </a:stretch>
                  </pic:blipFill>
                  <pic:spPr bwMode="auto">
                    <a:xfrm>
                      <a:off x="0" y="0"/>
                      <a:ext cx="5433060" cy="4328160"/>
                    </a:xfrm>
                    <a:prstGeom prst="rect">
                      <a:avLst/>
                    </a:prstGeom>
                    <a:ln>
                      <a:noFill/>
                    </a:ln>
                    <a:extLst>
                      <a:ext uri="{53640926-AAD7-44D8-BBD7-CCE9431645EC}">
                        <a14:shadowObscured xmlns:a14="http://schemas.microsoft.com/office/drawing/2010/main"/>
                      </a:ext>
                    </a:extLst>
                  </pic:spPr>
                </pic:pic>
              </a:graphicData>
            </a:graphic>
          </wp:inline>
        </w:drawing>
      </w:r>
    </w:p>
    <w:p w14:paraId="4F89ACEF" w14:textId="69AF99E1" w:rsidR="00051F0A" w:rsidRPr="00D102F6" w:rsidRDefault="00E3659A" w:rsidP="00051F0A">
      <w:pPr>
        <w:rPr>
          <w:rFonts w:cstheme="minorHAnsi"/>
          <w:b/>
          <w:bCs/>
          <w:sz w:val="32"/>
          <w:szCs w:val="32"/>
        </w:rPr>
      </w:pPr>
      <w:r w:rsidRPr="00D102F6">
        <w:rPr>
          <w:rFonts w:cstheme="minorHAnsi"/>
          <w:sz w:val="28"/>
          <w:szCs w:val="28"/>
        </w:rPr>
        <w:lastRenderedPageBreak/>
        <w:t>Patient Discharge Process (To-Be)</w:t>
      </w:r>
      <w:r w:rsidR="00051F0A" w:rsidRPr="00D102F6">
        <w:rPr>
          <w:rFonts w:cstheme="minorHAnsi"/>
          <w:noProof/>
          <w:sz w:val="28"/>
          <w:szCs w:val="28"/>
        </w:rPr>
        <w:drawing>
          <wp:inline distT="0" distB="0" distL="0" distR="0" wp14:anchorId="2BC77D1B" wp14:editId="1C7B6017">
            <wp:extent cx="5617845" cy="3429000"/>
            <wp:effectExtent l="0" t="0" r="1905" b="0"/>
            <wp:docPr id="13340680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068066" name="Picture 1334068066"/>
                    <pic:cNvPicPr/>
                  </pic:nvPicPr>
                  <pic:blipFill rotWithShape="1">
                    <a:blip r:embed="rId10">
                      <a:extLst>
                        <a:ext uri="{28A0092B-C50C-407E-A947-70E740481C1C}">
                          <a14:useLocalDpi xmlns:a14="http://schemas.microsoft.com/office/drawing/2010/main" val="0"/>
                        </a:ext>
                      </a:extLst>
                    </a:blip>
                    <a:srcRect b="50472"/>
                    <a:stretch>
                      <a:fillRect/>
                    </a:stretch>
                  </pic:blipFill>
                  <pic:spPr bwMode="auto">
                    <a:xfrm>
                      <a:off x="0" y="0"/>
                      <a:ext cx="5617845" cy="3429000"/>
                    </a:xfrm>
                    <a:prstGeom prst="rect">
                      <a:avLst/>
                    </a:prstGeom>
                    <a:ln>
                      <a:noFill/>
                    </a:ln>
                    <a:extLst>
                      <a:ext uri="{53640926-AAD7-44D8-BBD7-CCE9431645EC}">
                        <a14:shadowObscured xmlns:a14="http://schemas.microsoft.com/office/drawing/2010/main"/>
                      </a:ext>
                    </a:extLst>
                  </pic:spPr>
                </pic:pic>
              </a:graphicData>
            </a:graphic>
          </wp:inline>
        </w:drawing>
      </w:r>
    </w:p>
    <w:sectPr w:rsidR="00051F0A" w:rsidRPr="00D102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E24FA"/>
    <w:multiLevelType w:val="multilevel"/>
    <w:tmpl w:val="ACC8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E6613"/>
    <w:multiLevelType w:val="multilevel"/>
    <w:tmpl w:val="664CFA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16623D"/>
    <w:multiLevelType w:val="multilevel"/>
    <w:tmpl w:val="3610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5A4E31"/>
    <w:multiLevelType w:val="multilevel"/>
    <w:tmpl w:val="E3502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C94F7B"/>
    <w:multiLevelType w:val="multilevel"/>
    <w:tmpl w:val="E8F83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867474"/>
    <w:multiLevelType w:val="multilevel"/>
    <w:tmpl w:val="C4860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8023184">
    <w:abstractNumId w:val="3"/>
  </w:num>
  <w:num w:numId="2" w16cid:durableId="662508442">
    <w:abstractNumId w:val="5"/>
  </w:num>
  <w:num w:numId="3" w16cid:durableId="1376394703">
    <w:abstractNumId w:val="2"/>
  </w:num>
  <w:num w:numId="4" w16cid:durableId="1790590096">
    <w:abstractNumId w:val="4"/>
  </w:num>
  <w:num w:numId="5" w16cid:durableId="171142995">
    <w:abstractNumId w:val="1"/>
  </w:num>
  <w:num w:numId="6" w16cid:durableId="1251234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CDA"/>
    <w:rsid w:val="00051F0A"/>
    <w:rsid w:val="000F7207"/>
    <w:rsid w:val="00376D33"/>
    <w:rsid w:val="004B44F1"/>
    <w:rsid w:val="00612CDA"/>
    <w:rsid w:val="00831CDD"/>
    <w:rsid w:val="008C74D4"/>
    <w:rsid w:val="00941A3A"/>
    <w:rsid w:val="00B76C90"/>
    <w:rsid w:val="00BE4B52"/>
    <w:rsid w:val="00CA699A"/>
    <w:rsid w:val="00D102F6"/>
    <w:rsid w:val="00D92EB2"/>
    <w:rsid w:val="00DD6D17"/>
    <w:rsid w:val="00E3659A"/>
    <w:rsid w:val="00F03CA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B1045"/>
  <w15:chartTrackingRefBased/>
  <w15:docId w15:val="{47498907-EAC6-42B0-B836-F9A3D2EAB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CDA"/>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612CDA"/>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612CDA"/>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612C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2C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2C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C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C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C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CDA"/>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612CDA"/>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612CDA"/>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612C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2C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2C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C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C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CDA"/>
    <w:rPr>
      <w:rFonts w:eastAsiaTheme="majorEastAsia" w:cstheme="majorBidi"/>
      <w:color w:val="272727" w:themeColor="text1" w:themeTint="D8"/>
    </w:rPr>
  </w:style>
  <w:style w:type="paragraph" w:styleId="Title">
    <w:name w:val="Title"/>
    <w:basedOn w:val="Normal"/>
    <w:next w:val="Normal"/>
    <w:link w:val="TitleChar"/>
    <w:uiPriority w:val="10"/>
    <w:qFormat/>
    <w:rsid w:val="00612CD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12CD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12CD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12CD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12CDA"/>
    <w:pPr>
      <w:spacing w:before="160"/>
      <w:jc w:val="center"/>
    </w:pPr>
    <w:rPr>
      <w:i/>
      <w:iCs/>
      <w:color w:val="404040" w:themeColor="text1" w:themeTint="BF"/>
    </w:rPr>
  </w:style>
  <w:style w:type="character" w:customStyle="1" w:styleId="QuoteChar">
    <w:name w:val="Quote Char"/>
    <w:basedOn w:val="DefaultParagraphFont"/>
    <w:link w:val="Quote"/>
    <w:uiPriority w:val="29"/>
    <w:rsid w:val="00612CDA"/>
    <w:rPr>
      <w:i/>
      <w:iCs/>
      <w:color w:val="404040" w:themeColor="text1" w:themeTint="BF"/>
    </w:rPr>
  </w:style>
  <w:style w:type="paragraph" w:styleId="ListParagraph">
    <w:name w:val="List Paragraph"/>
    <w:basedOn w:val="Normal"/>
    <w:uiPriority w:val="34"/>
    <w:qFormat/>
    <w:rsid w:val="00612CDA"/>
    <w:pPr>
      <w:ind w:left="720"/>
      <w:contextualSpacing/>
    </w:pPr>
  </w:style>
  <w:style w:type="character" w:styleId="IntenseEmphasis">
    <w:name w:val="Intense Emphasis"/>
    <w:basedOn w:val="DefaultParagraphFont"/>
    <w:uiPriority w:val="21"/>
    <w:qFormat/>
    <w:rsid w:val="00612CDA"/>
    <w:rPr>
      <w:i/>
      <w:iCs/>
      <w:color w:val="2F5496" w:themeColor="accent1" w:themeShade="BF"/>
    </w:rPr>
  </w:style>
  <w:style w:type="paragraph" w:styleId="IntenseQuote">
    <w:name w:val="Intense Quote"/>
    <w:basedOn w:val="Normal"/>
    <w:next w:val="Normal"/>
    <w:link w:val="IntenseQuoteChar"/>
    <w:uiPriority w:val="30"/>
    <w:qFormat/>
    <w:rsid w:val="00612C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2CDA"/>
    <w:rPr>
      <w:i/>
      <w:iCs/>
      <w:color w:val="2F5496" w:themeColor="accent1" w:themeShade="BF"/>
    </w:rPr>
  </w:style>
  <w:style w:type="character" w:styleId="IntenseReference">
    <w:name w:val="Intense Reference"/>
    <w:basedOn w:val="DefaultParagraphFont"/>
    <w:uiPriority w:val="32"/>
    <w:qFormat/>
    <w:rsid w:val="00612C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635440">
      <w:bodyDiv w:val="1"/>
      <w:marLeft w:val="0"/>
      <w:marRight w:val="0"/>
      <w:marTop w:val="0"/>
      <w:marBottom w:val="0"/>
      <w:divBdr>
        <w:top w:val="none" w:sz="0" w:space="0" w:color="auto"/>
        <w:left w:val="none" w:sz="0" w:space="0" w:color="auto"/>
        <w:bottom w:val="none" w:sz="0" w:space="0" w:color="auto"/>
        <w:right w:val="none" w:sz="0" w:space="0" w:color="auto"/>
      </w:divBdr>
    </w:div>
    <w:div w:id="943610455">
      <w:bodyDiv w:val="1"/>
      <w:marLeft w:val="0"/>
      <w:marRight w:val="0"/>
      <w:marTop w:val="0"/>
      <w:marBottom w:val="0"/>
      <w:divBdr>
        <w:top w:val="none" w:sz="0" w:space="0" w:color="auto"/>
        <w:left w:val="none" w:sz="0" w:space="0" w:color="auto"/>
        <w:bottom w:val="none" w:sz="0" w:space="0" w:color="auto"/>
        <w:right w:val="none" w:sz="0" w:space="0" w:color="auto"/>
      </w:divBdr>
    </w:div>
    <w:div w:id="95841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Dave</dc:creator>
  <cp:keywords/>
  <dc:description/>
  <cp:lastModifiedBy>Aryan Dave</cp:lastModifiedBy>
  <cp:revision>7</cp:revision>
  <dcterms:created xsi:type="dcterms:W3CDTF">2025-06-22T07:22:00Z</dcterms:created>
  <dcterms:modified xsi:type="dcterms:W3CDTF">2025-06-26T07:14:00Z</dcterms:modified>
</cp:coreProperties>
</file>