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936E" w14:textId="44E475AD" w:rsidR="006D5E4C" w:rsidRPr="006D5E4C" w:rsidRDefault="006D5E4C" w:rsidP="006D5E4C">
      <w:pPr>
        <w:jc w:val="center"/>
        <w:rPr>
          <w:rFonts w:cstheme="minorHAnsi"/>
          <w:b/>
          <w:bCs/>
          <w:sz w:val="32"/>
          <w:szCs w:val="32"/>
        </w:rPr>
      </w:pPr>
      <w:r w:rsidRPr="006D5E4C">
        <w:rPr>
          <w:rFonts w:cstheme="minorHAnsi"/>
          <w:b/>
          <w:bCs/>
          <w:sz w:val="32"/>
          <w:szCs w:val="32"/>
        </w:rPr>
        <w:t>Project name: Healthfirst Care initiative</w:t>
      </w:r>
    </w:p>
    <w:p w14:paraId="0031271F" w14:textId="3DA6BBBA" w:rsidR="00180C16" w:rsidRPr="006D5E4C" w:rsidRDefault="00823D80" w:rsidP="00823D80">
      <w:pPr>
        <w:jc w:val="center"/>
        <w:rPr>
          <w:rFonts w:cstheme="minorHAnsi"/>
          <w:b/>
          <w:bCs/>
          <w:sz w:val="32"/>
          <w:szCs w:val="32"/>
        </w:rPr>
      </w:pPr>
      <w:r w:rsidRPr="006D5E4C">
        <w:rPr>
          <w:rFonts w:cstheme="minorHAnsi"/>
          <w:b/>
          <w:bCs/>
          <w:sz w:val="32"/>
          <w:szCs w:val="32"/>
        </w:rPr>
        <w:t>Risk Management Plan</w:t>
      </w:r>
    </w:p>
    <w:p w14:paraId="1EE5230C" w14:textId="77777777" w:rsidR="00823D80" w:rsidRPr="006D5E4C" w:rsidRDefault="00823D80" w:rsidP="00823D80">
      <w:pPr>
        <w:jc w:val="center"/>
        <w:rPr>
          <w:rFonts w:cstheme="minorHAnsi"/>
          <w:b/>
          <w:bCs/>
          <w:sz w:val="32"/>
          <w:szCs w:val="32"/>
        </w:rPr>
      </w:pPr>
    </w:p>
    <w:p w14:paraId="465D350D" w14:textId="693915CD" w:rsidR="00823D80" w:rsidRPr="006D5E4C" w:rsidRDefault="00823D80" w:rsidP="00823D80">
      <w:pPr>
        <w:rPr>
          <w:rFonts w:cstheme="minorHAnsi"/>
          <w:b/>
          <w:bCs/>
          <w:sz w:val="28"/>
          <w:szCs w:val="28"/>
        </w:rPr>
      </w:pPr>
      <w:r w:rsidRPr="006D5E4C">
        <w:rPr>
          <w:rFonts w:cstheme="minorHAnsi"/>
          <w:b/>
          <w:bCs/>
          <w:sz w:val="28"/>
          <w:szCs w:val="28"/>
        </w:rPr>
        <w:t>Risk Register- Image &amp; File</w:t>
      </w:r>
    </w:p>
    <w:p w14:paraId="22835E6B" w14:textId="40683387" w:rsidR="00823D80" w:rsidRDefault="00F34A3B" w:rsidP="00402CA9">
      <w:pPr>
        <w:rPr>
          <w:rFonts w:cstheme="minorHAnsi"/>
          <w:b/>
          <w:bCs/>
          <w:sz w:val="28"/>
          <w:szCs w:val="28"/>
        </w:rPr>
      </w:pPr>
      <w:r w:rsidRPr="006D5E4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636E3F1" wp14:editId="606F0A1F">
            <wp:extent cx="5658415" cy="6233160"/>
            <wp:effectExtent l="0" t="0" r="0" b="0"/>
            <wp:docPr id="67729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1892" name="Picture 677291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65" cy="62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BDDC" w14:textId="77777777" w:rsidR="00402CA9" w:rsidRDefault="00402CA9" w:rsidP="00402CA9">
      <w:pPr>
        <w:rPr>
          <w:rFonts w:cstheme="minorHAnsi"/>
          <w:b/>
          <w:bCs/>
          <w:sz w:val="28"/>
          <w:szCs w:val="28"/>
        </w:rPr>
      </w:pPr>
    </w:p>
    <w:p w14:paraId="161CC865" w14:textId="77777777" w:rsidR="00402CA9" w:rsidRPr="00402CA9" w:rsidRDefault="00402CA9" w:rsidP="00402CA9">
      <w:pPr>
        <w:rPr>
          <w:rFonts w:cstheme="minorHAnsi"/>
          <w:b/>
          <w:bCs/>
          <w:sz w:val="28"/>
          <w:szCs w:val="28"/>
        </w:rPr>
      </w:pPr>
    </w:p>
    <w:p w14:paraId="4DB62354" w14:textId="77777777" w:rsidR="00F34A3B" w:rsidRPr="006D5E4C" w:rsidRDefault="00F34A3B" w:rsidP="00823D80">
      <w:pPr>
        <w:rPr>
          <w:rFonts w:cstheme="minorHAnsi"/>
          <w:b/>
          <w:bCs/>
          <w:sz w:val="32"/>
          <w:szCs w:val="32"/>
        </w:rPr>
      </w:pPr>
    </w:p>
    <w:p w14:paraId="72674632" w14:textId="6C81E189" w:rsidR="00823D80" w:rsidRPr="006D5E4C" w:rsidRDefault="00823D80" w:rsidP="00823D80">
      <w:pPr>
        <w:rPr>
          <w:rFonts w:cstheme="minorHAnsi"/>
          <w:b/>
          <w:bCs/>
          <w:sz w:val="28"/>
          <w:szCs w:val="28"/>
        </w:rPr>
      </w:pPr>
      <w:r w:rsidRPr="006D5E4C">
        <w:rPr>
          <w:rFonts w:cstheme="minorHAnsi"/>
          <w:b/>
          <w:bCs/>
          <w:sz w:val="28"/>
          <w:szCs w:val="28"/>
        </w:rPr>
        <w:lastRenderedPageBreak/>
        <w:t>Risk Assessment Matrix- Image &amp; File</w:t>
      </w:r>
    </w:p>
    <w:p w14:paraId="0AE76A73" w14:textId="694098EA" w:rsidR="001808DF" w:rsidRPr="006D5E4C" w:rsidRDefault="00F34A3B" w:rsidP="00F34A3B">
      <w:pPr>
        <w:jc w:val="center"/>
        <w:rPr>
          <w:rFonts w:cstheme="minorHAnsi"/>
          <w:b/>
          <w:bCs/>
          <w:sz w:val="32"/>
          <w:szCs w:val="32"/>
        </w:rPr>
      </w:pPr>
      <w:r w:rsidRPr="006D5E4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E730DA" wp14:editId="1848E57F">
            <wp:extent cx="6271895" cy="2880360"/>
            <wp:effectExtent l="0" t="0" r="0" b="0"/>
            <wp:docPr id="1747536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6345" name="Picture 1747536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13" cy="28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69A" w14:textId="77777777" w:rsidR="00402CA9" w:rsidRDefault="00402CA9" w:rsidP="00F34A3B">
      <w:pPr>
        <w:jc w:val="center"/>
        <w:rPr>
          <w:rFonts w:cstheme="minorHAnsi"/>
          <w:b/>
          <w:bCs/>
          <w:sz w:val="32"/>
          <w:szCs w:val="32"/>
        </w:rPr>
      </w:pPr>
    </w:p>
    <w:p w14:paraId="655F77DF" w14:textId="6E373B1F" w:rsidR="00F34A3B" w:rsidRPr="006D5E4C" w:rsidRDefault="00823D80" w:rsidP="00F34A3B">
      <w:pPr>
        <w:jc w:val="center"/>
        <w:rPr>
          <w:rFonts w:cstheme="minorHAnsi"/>
          <w:b/>
          <w:bCs/>
          <w:sz w:val="28"/>
          <w:szCs w:val="28"/>
        </w:rPr>
      </w:pPr>
      <w:r w:rsidRPr="006D5E4C">
        <w:rPr>
          <w:rFonts w:cstheme="minorHAnsi"/>
          <w:b/>
          <w:bCs/>
          <w:sz w:val="32"/>
          <w:szCs w:val="32"/>
        </w:rPr>
        <w:t>SWOT Analysis</w:t>
      </w:r>
    </w:p>
    <w:tbl>
      <w:tblPr>
        <w:tblpPr w:leftFromText="180" w:rightFromText="180" w:vertAnchor="text" w:horzAnchor="margin" w:tblpX="-435" w:tblpY="853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4967"/>
        <w:gridCol w:w="4380"/>
        <w:gridCol w:w="433"/>
      </w:tblGrid>
      <w:tr w:rsidR="00180C16" w:rsidRPr="006D5E4C" w14:paraId="183AE4A8" w14:textId="6606C7BB" w:rsidTr="00180C16">
        <w:trPr>
          <w:trHeight w:val="416"/>
        </w:trPr>
        <w:tc>
          <w:tcPr>
            <w:tcW w:w="427" w:type="dxa"/>
            <w:vMerge w:val="restart"/>
          </w:tcPr>
          <w:p w14:paraId="0E0DEE25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3768D19" w14:textId="78B68B61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I</w:t>
            </w:r>
          </w:p>
          <w:p w14:paraId="15F5736E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N</w:t>
            </w:r>
          </w:p>
          <w:p w14:paraId="0AF0F11F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T</w:t>
            </w:r>
          </w:p>
          <w:p w14:paraId="4B781724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E</w:t>
            </w:r>
          </w:p>
          <w:p w14:paraId="3C1DFD74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R</w:t>
            </w:r>
          </w:p>
          <w:p w14:paraId="0BCBC84A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N</w:t>
            </w:r>
          </w:p>
          <w:p w14:paraId="6B42E3FC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A</w:t>
            </w:r>
          </w:p>
          <w:p w14:paraId="64F1E039" w14:textId="23CF858B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4967" w:type="dxa"/>
          </w:tcPr>
          <w:p w14:paraId="3618398A" w14:textId="3B997E25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5E4C">
              <w:rPr>
                <w:rFonts w:cstheme="minorHAnsi"/>
                <w:b/>
                <w:bCs/>
                <w:sz w:val="28"/>
                <w:szCs w:val="28"/>
              </w:rPr>
              <w:t>Strength</w:t>
            </w:r>
          </w:p>
        </w:tc>
        <w:tc>
          <w:tcPr>
            <w:tcW w:w="4380" w:type="dxa"/>
          </w:tcPr>
          <w:p w14:paraId="2E33E73D" w14:textId="7CF086C1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5E4C">
              <w:rPr>
                <w:rFonts w:cstheme="minorHAnsi"/>
                <w:b/>
                <w:bCs/>
                <w:sz w:val="28"/>
                <w:szCs w:val="28"/>
              </w:rPr>
              <w:t>Opportunity</w:t>
            </w:r>
          </w:p>
        </w:tc>
        <w:tc>
          <w:tcPr>
            <w:tcW w:w="433" w:type="dxa"/>
            <w:vMerge w:val="restart"/>
          </w:tcPr>
          <w:p w14:paraId="66D9B185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259F395D" w14:textId="5B896E19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E</w:t>
            </w:r>
          </w:p>
          <w:p w14:paraId="686877BB" w14:textId="50406A3F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X</w:t>
            </w:r>
          </w:p>
          <w:p w14:paraId="0AC61DB3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T</w:t>
            </w:r>
          </w:p>
          <w:p w14:paraId="6D6E0A8E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E</w:t>
            </w:r>
          </w:p>
          <w:p w14:paraId="3197E212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R</w:t>
            </w:r>
          </w:p>
          <w:p w14:paraId="2AC8A960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N</w:t>
            </w:r>
          </w:p>
          <w:p w14:paraId="6F16A3BC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A</w:t>
            </w:r>
          </w:p>
          <w:p w14:paraId="2D293E41" w14:textId="529457A9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D5E4C">
              <w:rPr>
                <w:rFonts w:cstheme="minorHAnsi"/>
                <w:b/>
                <w:bCs/>
                <w:sz w:val="32"/>
                <w:szCs w:val="32"/>
              </w:rPr>
              <w:t>L</w:t>
            </w:r>
          </w:p>
        </w:tc>
      </w:tr>
      <w:tr w:rsidR="00180C16" w:rsidRPr="006D5E4C" w14:paraId="21119CD8" w14:textId="098A3DBE" w:rsidTr="00180C16">
        <w:trPr>
          <w:trHeight w:val="2267"/>
        </w:trPr>
        <w:tc>
          <w:tcPr>
            <w:tcW w:w="427" w:type="dxa"/>
            <w:vMerge/>
          </w:tcPr>
          <w:p w14:paraId="2662BE2D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967" w:type="dxa"/>
          </w:tcPr>
          <w:p w14:paraId="1BD4A934" w14:textId="77777777" w:rsidR="00180C16" w:rsidRPr="006D5E4C" w:rsidRDefault="00256F82" w:rsidP="00180C1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Strong leadership support.</w:t>
            </w:r>
          </w:p>
          <w:p w14:paraId="57C74993" w14:textId="135E5E4D" w:rsidR="00256F82" w:rsidRPr="006D5E4C" w:rsidRDefault="00256F82" w:rsidP="00180C1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Qualified and Experienced Medical Staff.</w:t>
            </w:r>
          </w:p>
          <w:p w14:paraId="203E5E7D" w14:textId="229C0DB9" w:rsidR="00256F82" w:rsidRPr="006D5E4C" w:rsidRDefault="00256F82" w:rsidP="00180C1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Highly skilled IT Team.</w:t>
            </w:r>
          </w:p>
          <w:p w14:paraId="54841247" w14:textId="5A155126" w:rsidR="00256F82" w:rsidRPr="006D5E4C" w:rsidRDefault="00256F82" w:rsidP="00180C1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Existing experience with healthcare operations.</w:t>
            </w:r>
          </w:p>
        </w:tc>
        <w:tc>
          <w:tcPr>
            <w:tcW w:w="4380" w:type="dxa"/>
          </w:tcPr>
          <w:p w14:paraId="0F49926B" w14:textId="77777777" w:rsidR="00180C16" w:rsidRPr="006D5E4C" w:rsidRDefault="00256F82" w:rsidP="00256F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Process automation.</w:t>
            </w:r>
          </w:p>
          <w:p w14:paraId="75C6F283" w14:textId="77777777" w:rsidR="00256F82" w:rsidRPr="006D5E4C" w:rsidRDefault="00256F82" w:rsidP="00256F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Enhance patient satisfaction.</w:t>
            </w:r>
          </w:p>
          <w:p w14:paraId="3348D408" w14:textId="0B32D58F" w:rsidR="00256F82" w:rsidRPr="006D5E4C" w:rsidRDefault="00256F82" w:rsidP="00256F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Staff upskilling and digital literacy programs.</w:t>
            </w:r>
          </w:p>
          <w:p w14:paraId="0BFB0CED" w14:textId="0DB2FF1D" w:rsidR="00256F82" w:rsidRPr="006D5E4C" w:rsidRDefault="00256F82" w:rsidP="00256F8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Use of data for decision-making and future improvements.</w:t>
            </w:r>
          </w:p>
          <w:p w14:paraId="35268037" w14:textId="5D7F8392" w:rsidR="00256F82" w:rsidRPr="006D5E4C" w:rsidRDefault="00256F82" w:rsidP="00256F82">
            <w:pPr>
              <w:pStyle w:val="ListParagraph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433" w:type="dxa"/>
            <w:vMerge/>
          </w:tcPr>
          <w:p w14:paraId="176F69A8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80C16" w:rsidRPr="006D5E4C" w14:paraId="36D34941" w14:textId="2B784B5F" w:rsidTr="00180C16">
        <w:trPr>
          <w:trHeight w:val="481"/>
        </w:trPr>
        <w:tc>
          <w:tcPr>
            <w:tcW w:w="427" w:type="dxa"/>
            <w:vMerge/>
          </w:tcPr>
          <w:p w14:paraId="7CDC67BD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967" w:type="dxa"/>
          </w:tcPr>
          <w:p w14:paraId="25BBBD5D" w14:textId="0F22F72E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5E4C">
              <w:rPr>
                <w:rFonts w:cstheme="minorHAnsi"/>
                <w:b/>
                <w:bCs/>
                <w:sz w:val="28"/>
                <w:szCs w:val="28"/>
              </w:rPr>
              <w:t>Weaknesses</w:t>
            </w:r>
          </w:p>
        </w:tc>
        <w:tc>
          <w:tcPr>
            <w:tcW w:w="4380" w:type="dxa"/>
          </w:tcPr>
          <w:p w14:paraId="2E84C701" w14:textId="3D0FB1BA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5E4C">
              <w:rPr>
                <w:rFonts w:cstheme="minorHAnsi"/>
                <w:b/>
                <w:bCs/>
                <w:sz w:val="28"/>
                <w:szCs w:val="28"/>
              </w:rPr>
              <w:t>Threats</w:t>
            </w:r>
          </w:p>
        </w:tc>
        <w:tc>
          <w:tcPr>
            <w:tcW w:w="433" w:type="dxa"/>
            <w:vMerge/>
          </w:tcPr>
          <w:p w14:paraId="40F04518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80C16" w:rsidRPr="006D5E4C" w14:paraId="4127F894" w14:textId="5671D8CB" w:rsidTr="00180C16">
        <w:trPr>
          <w:trHeight w:val="2614"/>
        </w:trPr>
        <w:tc>
          <w:tcPr>
            <w:tcW w:w="427" w:type="dxa"/>
            <w:vMerge/>
          </w:tcPr>
          <w:p w14:paraId="112A2E59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967" w:type="dxa"/>
          </w:tcPr>
          <w:p w14:paraId="7BB41FB3" w14:textId="77777777" w:rsidR="00823D80" w:rsidRPr="006D5E4C" w:rsidRDefault="00823D80" w:rsidP="00180C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Manual workflows in appointment and check-in processes.</w:t>
            </w:r>
          </w:p>
          <w:p w14:paraId="78690F75" w14:textId="77777777" w:rsidR="00823D80" w:rsidRPr="006D5E4C" w:rsidRDefault="00823D80" w:rsidP="00180C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Lack of effective inter-department communication.</w:t>
            </w:r>
          </w:p>
          <w:p w14:paraId="449DEEFE" w14:textId="59B10DBE" w:rsidR="00256F82" w:rsidRPr="006D5E4C" w:rsidRDefault="00256F82" w:rsidP="00180C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Inefficient resource allocation.</w:t>
            </w:r>
          </w:p>
          <w:p w14:paraId="205CFB79" w14:textId="7896F804" w:rsidR="00256F82" w:rsidRPr="006D5E4C" w:rsidRDefault="00823D80" w:rsidP="00180C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Limited digital skills and dependence on manual processes.</w:t>
            </w:r>
          </w:p>
        </w:tc>
        <w:tc>
          <w:tcPr>
            <w:tcW w:w="4380" w:type="dxa"/>
          </w:tcPr>
          <w:p w14:paraId="66E9409D" w14:textId="32782E42" w:rsidR="00256F82" w:rsidRPr="006D5E4C" w:rsidRDefault="00256F82" w:rsidP="00256F8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Data security risks (data breaches).</w:t>
            </w:r>
          </w:p>
          <w:p w14:paraId="1D60C1C5" w14:textId="081EA9DE" w:rsidR="00256F82" w:rsidRPr="006D5E4C" w:rsidRDefault="00256F82" w:rsidP="00256F8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Stakeholder resistance to change.</w:t>
            </w:r>
          </w:p>
          <w:p w14:paraId="6D5DDC85" w14:textId="77777777" w:rsidR="00823D80" w:rsidRPr="006D5E4C" w:rsidRDefault="00256F82" w:rsidP="00823D8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Budget overruns during implementation.</w:t>
            </w:r>
          </w:p>
          <w:p w14:paraId="1A40C08F" w14:textId="32471E30" w:rsidR="00180C16" w:rsidRPr="006D5E4C" w:rsidRDefault="00823D80" w:rsidP="00823D8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Cs w:val="24"/>
              </w:rPr>
            </w:pPr>
            <w:r w:rsidRPr="006D5E4C">
              <w:rPr>
                <w:rFonts w:cstheme="minorHAnsi"/>
                <w:b/>
                <w:bCs/>
                <w:szCs w:val="24"/>
              </w:rPr>
              <w:t>Potential integration challenges with existing hospital IT systems.</w:t>
            </w:r>
          </w:p>
        </w:tc>
        <w:tc>
          <w:tcPr>
            <w:tcW w:w="433" w:type="dxa"/>
            <w:vMerge/>
          </w:tcPr>
          <w:p w14:paraId="6896CEF7" w14:textId="77777777" w:rsidR="00180C16" w:rsidRPr="006D5E4C" w:rsidRDefault="00180C16" w:rsidP="00180C1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41D854AA" w14:textId="77777777" w:rsidR="00F34A3B" w:rsidRPr="006D5E4C" w:rsidRDefault="00F34A3B" w:rsidP="00910C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84644C2" w14:textId="77777777" w:rsidR="00F34A3B" w:rsidRPr="006D5E4C" w:rsidRDefault="00F34A3B" w:rsidP="00910C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237BFAD" w14:textId="416F5CC2" w:rsidR="00910CC2" w:rsidRPr="006D5E4C" w:rsidRDefault="00910CC2" w:rsidP="00910CC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Summary of Strengths, Weaknesses, Opportunities, and Threats</w:t>
      </w:r>
    </w:p>
    <w:p w14:paraId="6FC122DE" w14:textId="77777777" w:rsidR="00910CC2" w:rsidRPr="006D5E4C" w:rsidRDefault="00910CC2" w:rsidP="00910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Strengths</w:t>
      </w:r>
    </w:p>
    <w:p w14:paraId="5F638260" w14:textId="77777777" w:rsidR="00910CC2" w:rsidRPr="006D5E4C" w:rsidRDefault="00910CC2" w:rsidP="00910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organization benefits from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strong leadership support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>, helping to drive project success.</w:t>
      </w:r>
    </w:p>
    <w:p w14:paraId="078D9417" w14:textId="77777777" w:rsidR="00910CC2" w:rsidRPr="006D5E4C" w:rsidRDefault="00910CC2" w:rsidP="00910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Highly skilled doctors and IT professionals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are available, ensuring operational excellence.</w:t>
      </w:r>
    </w:p>
    <w:p w14:paraId="5D76E975" w14:textId="77777777" w:rsidR="00910CC2" w:rsidRPr="006D5E4C" w:rsidRDefault="00910CC2" w:rsidP="00910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There is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prior experience in healthcare operations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>, which makes handling workflows easier.</w:t>
      </w:r>
    </w:p>
    <w:p w14:paraId="7A5F54A8" w14:textId="35D86553" w:rsidR="00910CC2" w:rsidRPr="006D5E4C" w:rsidRDefault="00910CC2" w:rsidP="00910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These strengths can help overcome challenges and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support smooth project execution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363FA3BF" w14:textId="77777777" w:rsidR="00910CC2" w:rsidRPr="006D5E4C" w:rsidRDefault="00910CC2" w:rsidP="00910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Weaknesses</w:t>
      </w:r>
    </w:p>
    <w:p w14:paraId="4279B3D3" w14:textId="77777777" w:rsidR="00910CC2" w:rsidRPr="006D5E4C" w:rsidRDefault="00910CC2" w:rsidP="00910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Manual workflows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are still used, leading to delays and mistakes.</w:t>
      </w:r>
    </w:p>
    <w:p w14:paraId="51F46C89" w14:textId="77777777" w:rsidR="00910CC2" w:rsidRPr="006D5E4C" w:rsidRDefault="00910CC2" w:rsidP="00910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Communication gaps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between teams can cause misunderstandings or project delays.</w:t>
      </w:r>
    </w:p>
    <w:p w14:paraId="28F4972B" w14:textId="77777777" w:rsidR="00910CC2" w:rsidRPr="006D5E4C" w:rsidRDefault="00910CC2" w:rsidP="00910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Limited digital skills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among staff make new technology adoption harder.</w:t>
      </w:r>
    </w:p>
    <w:p w14:paraId="4A580677" w14:textId="77777777" w:rsidR="00910CC2" w:rsidRPr="006D5E4C" w:rsidRDefault="00910CC2" w:rsidP="00910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Inefficient resource allocation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could waste staff time and resources.</w:t>
      </w:r>
    </w:p>
    <w:p w14:paraId="2DFCE5C3" w14:textId="77777777" w:rsidR="00910CC2" w:rsidRPr="006D5E4C" w:rsidRDefault="00910CC2" w:rsidP="00910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Reliance on manual processes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can slow down healthcare service delivery.</w:t>
      </w:r>
    </w:p>
    <w:p w14:paraId="62EA6552" w14:textId="3666C4E6" w:rsidR="00910CC2" w:rsidRPr="006D5E4C" w:rsidRDefault="00910CC2" w:rsidP="00910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These weaknesses could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slow progress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if not addressed properly during implementation.</w:t>
      </w:r>
    </w:p>
    <w:p w14:paraId="553DF479" w14:textId="77777777" w:rsidR="00910CC2" w:rsidRPr="006D5E4C" w:rsidRDefault="00910CC2" w:rsidP="00910C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Opportunities</w:t>
      </w:r>
    </w:p>
    <w:p w14:paraId="44D89F32" w14:textId="77777777" w:rsidR="00910CC2" w:rsidRPr="006D5E4C" w:rsidRDefault="00910CC2" w:rsidP="00910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project offers a chance to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automate processes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>, reducing errors and improving efficiency.</w:t>
      </w:r>
    </w:p>
    <w:p w14:paraId="456027D1" w14:textId="77777777" w:rsidR="00910CC2" w:rsidRPr="006D5E4C" w:rsidRDefault="00910CC2" w:rsidP="00910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There is a strong opportunity to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enhance patient satisfaction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by improving healthcare delivery.</w:t>
      </w:r>
    </w:p>
    <w:p w14:paraId="14E450EC" w14:textId="77777777" w:rsidR="00910CC2" w:rsidRPr="006D5E4C" w:rsidRDefault="00910CC2" w:rsidP="00910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Training and digital skill-building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programs can make staff more comfortable with new systems.</w:t>
      </w:r>
    </w:p>
    <w:p w14:paraId="160138F7" w14:textId="77777777" w:rsidR="00910CC2" w:rsidRPr="006D5E4C" w:rsidRDefault="00910CC2" w:rsidP="00910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By collecting and </w:t>
      </w:r>
      <w:proofErr w:type="spellStart"/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>analyzing</w:t>
      </w:r>
      <w:proofErr w:type="spellEnd"/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data, the organization can make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better decisions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for the future.</w:t>
      </w:r>
    </w:p>
    <w:p w14:paraId="4552141B" w14:textId="77777777" w:rsidR="00910CC2" w:rsidRPr="006D5E4C" w:rsidRDefault="00910CC2" w:rsidP="00910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These opportunities can help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transform operations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and improve healthcare services.</w:t>
      </w:r>
    </w:p>
    <w:p w14:paraId="232661EF" w14:textId="1C640CF7" w:rsidR="00910CC2" w:rsidRPr="006D5E4C" w:rsidRDefault="00910CC2" w:rsidP="00910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Threats</w:t>
      </w:r>
    </w:p>
    <w:p w14:paraId="1287D5C2" w14:textId="77777777" w:rsidR="00910CC2" w:rsidRPr="006D5E4C" w:rsidRDefault="00910CC2" w:rsidP="00910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There are risks of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data breaches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loss of sensitive information if security is not improved.</w:t>
      </w:r>
    </w:p>
    <w:p w14:paraId="00203558" w14:textId="77777777" w:rsidR="00910CC2" w:rsidRPr="006D5E4C" w:rsidRDefault="00910CC2" w:rsidP="00910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Stakeholder resistance to change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could block or delay implementation.</w:t>
      </w:r>
    </w:p>
    <w:p w14:paraId="6EAB177B" w14:textId="77777777" w:rsidR="00910CC2" w:rsidRPr="006D5E4C" w:rsidRDefault="00910CC2" w:rsidP="00910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There’s a risk of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budget overruns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if costs are not monitored closely.</w:t>
      </w:r>
    </w:p>
    <w:p w14:paraId="34B0B176" w14:textId="77777777" w:rsidR="00910CC2" w:rsidRPr="006D5E4C" w:rsidRDefault="00910CC2" w:rsidP="00910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Integrating new systems with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existing tools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might cause technical problems.</w:t>
      </w:r>
    </w:p>
    <w:p w14:paraId="7994D3C1" w14:textId="29151A88" w:rsidR="00910CC2" w:rsidRPr="006D5E4C" w:rsidRDefault="00910CC2" w:rsidP="00910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lastRenderedPageBreak/>
        <w:t xml:space="preserve">These threats can </w:t>
      </w:r>
      <w:r w:rsidRPr="006D5E4C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harm the success of the project</w:t>
      </w:r>
      <w:r w:rsidRPr="006D5E4C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if not carefully managed.</w:t>
      </w:r>
    </w:p>
    <w:p w14:paraId="6FDF26B0" w14:textId="77777777" w:rsidR="00910CC2" w:rsidRPr="006D5E4C" w:rsidRDefault="00910CC2" w:rsidP="00910CC2">
      <w:pPr>
        <w:ind w:left="720" w:hanging="720"/>
        <w:rPr>
          <w:rFonts w:cstheme="minorHAnsi"/>
          <w:b/>
          <w:bCs/>
          <w:sz w:val="32"/>
          <w:szCs w:val="32"/>
        </w:rPr>
      </w:pPr>
    </w:p>
    <w:sectPr w:rsidR="00910CC2" w:rsidRPr="006D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72CAA" w14:textId="77777777" w:rsidR="0090085E" w:rsidRDefault="0090085E" w:rsidP="00910CC2">
      <w:pPr>
        <w:spacing w:after="0" w:line="240" w:lineRule="auto"/>
      </w:pPr>
      <w:r>
        <w:separator/>
      </w:r>
    </w:p>
  </w:endnote>
  <w:endnote w:type="continuationSeparator" w:id="0">
    <w:p w14:paraId="56207B90" w14:textId="77777777" w:rsidR="0090085E" w:rsidRDefault="0090085E" w:rsidP="0091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5DEB3" w14:textId="77777777" w:rsidR="0090085E" w:rsidRDefault="0090085E" w:rsidP="00910CC2">
      <w:pPr>
        <w:spacing w:after="0" w:line="240" w:lineRule="auto"/>
      </w:pPr>
      <w:r>
        <w:separator/>
      </w:r>
    </w:p>
  </w:footnote>
  <w:footnote w:type="continuationSeparator" w:id="0">
    <w:p w14:paraId="04769BD0" w14:textId="77777777" w:rsidR="0090085E" w:rsidRDefault="0090085E" w:rsidP="00910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7992"/>
    <w:multiLevelType w:val="multilevel"/>
    <w:tmpl w:val="696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F461C"/>
    <w:multiLevelType w:val="hybridMultilevel"/>
    <w:tmpl w:val="FE56E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6439"/>
    <w:multiLevelType w:val="hybridMultilevel"/>
    <w:tmpl w:val="AEB6118C"/>
    <w:lvl w:ilvl="0" w:tplc="06E2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74779"/>
    <w:multiLevelType w:val="hybridMultilevel"/>
    <w:tmpl w:val="F13072AE"/>
    <w:lvl w:ilvl="0" w:tplc="3F562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5EC2"/>
    <w:multiLevelType w:val="hybridMultilevel"/>
    <w:tmpl w:val="AFDC3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D519E"/>
    <w:multiLevelType w:val="multilevel"/>
    <w:tmpl w:val="D1A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F6D8B"/>
    <w:multiLevelType w:val="hybridMultilevel"/>
    <w:tmpl w:val="1FA08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46BCD"/>
    <w:multiLevelType w:val="hybridMultilevel"/>
    <w:tmpl w:val="9EBE6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80F"/>
    <w:multiLevelType w:val="multilevel"/>
    <w:tmpl w:val="8C3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A1D29"/>
    <w:multiLevelType w:val="multilevel"/>
    <w:tmpl w:val="B05C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957610">
    <w:abstractNumId w:val="4"/>
  </w:num>
  <w:num w:numId="2" w16cid:durableId="2024165529">
    <w:abstractNumId w:val="1"/>
  </w:num>
  <w:num w:numId="3" w16cid:durableId="2028676658">
    <w:abstractNumId w:val="2"/>
  </w:num>
  <w:num w:numId="4" w16cid:durableId="1928616429">
    <w:abstractNumId w:val="6"/>
  </w:num>
  <w:num w:numId="5" w16cid:durableId="2021663326">
    <w:abstractNumId w:val="3"/>
  </w:num>
  <w:num w:numId="6" w16cid:durableId="1497189459">
    <w:abstractNumId w:val="7"/>
  </w:num>
  <w:num w:numId="7" w16cid:durableId="1170563907">
    <w:abstractNumId w:val="9"/>
  </w:num>
  <w:num w:numId="8" w16cid:durableId="762651285">
    <w:abstractNumId w:val="5"/>
  </w:num>
  <w:num w:numId="9" w16cid:durableId="958726907">
    <w:abstractNumId w:val="8"/>
  </w:num>
  <w:num w:numId="10" w16cid:durableId="122522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69"/>
    <w:rsid w:val="000319D3"/>
    <w:rsid w:val="000A3004"/>
    <w:rsid w:val="000D242B"/>
    <w:rsid w:val="001045D2"/>
    <w:rsid w:val="001808DF"/>
    <w:rsid w:val="00180C16"/>
    <w:rsid w:val="00256F82"/>
    <w:rsid w:val="00376D33"/>
    <w:rsid w:val="0038456A"/>
    <w:rsid w:val="003C6340"/>
    <w:rsid w:val="00402CA9"/>
    <w:rsid w:val="00497748"/>
    <w:rsid w:val="006D5E4C"/>
    <w:rsid w:val="006E6CC5"/>
    <w:rsid w:val="0075039A"/>
    <w:rsid w:val="00784BA7"/>
    <w:rsid w:val="007E0984"/>
    <w:rsid w:val="00823D80"/>
    <w:rsid w:val="00831CDD"/>
    <w:rsid w:val="00870C69"/>
    <w:rsid w:val="008C74D4"/>
    <w:rsid w:val="008F54A0"/>
    <w:rsid w:val="0090085E"/>
    <w:rsid w:val="00910CC2"/>
    <w:rsid w:val="00AA578B"/>
    <w:rsid w:val="00BC12F6"/>
    <w:rsid w:val="00CA699A"/>
    <w:rsid w:val="00D62BE4"/>
    <w:rsid w:val="00D92EB2"/>
    <w:rsid w:val="00E42C15"/>
    <w:rsid w:val="00F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8EDD"/>
  <w15:chartTrackingRefBased/>
  <w15:docId w15:val="{6AFB6E40-50D8-403B-AE63-393B6CCD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C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C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0C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0C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C2"/>
  </w:style>
  <w:style w:type="paragraph" w:styleId="Footer">
    <w:name w:val="footer"/>
    <w:basedOn w:val="Normal"/>
    <w:link w:val="FooterChar"/>
    <w:uiPriority w:val="99"/>
    <w:unhideWhenUsed/>
    <w:rsid w:val="00910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10</cp:revision>
  <dcterms:created xsi:type="dcterms:W3CDTF">2025-06-24T11:49:00Z</dcterms:created>
  <dcterms:modified xsi:type="dcterms:W3CDTF">2025-06-26T07:37:00Z</dcterms:modified>
</cp:coreProperties>
</file>