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>Scene 1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>Lights up. The palace gardens. Rama and Sita enter the stage. They walk around, talking and laughing as the narrator speaks. Birds can be heard in the background.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>Narrator 1: Once upon a time, there was a great warrior, Prince Rama, who had a beautiful wife named Sita.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>Rama and Sita stop walking and stand in the middle of the stage.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 xml:space="preserve">Sita: </w:t>
      </w: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 xml:space="preserve">(looking up to the sky) </w:t>
      </w:r>
      <w:r w:rsidRPr="002D5620">
        <w:rPr>
          <w:rFonts w:ascii="Arial" w:eastAsia="Times New Roman" w:hAnsi="Arial" w:cs="Arial"/>
          <w:color w:val="000000"/>
          <w:lang w:eastAsia="en-GB"/>
        </w:rPr>
        <w:t>What a beautiful day.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 xml:space="preserve">Rama: </w:t>
      </w: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 xml:space="preserve">(looking at Sita) </w:t>
      </w:r>
      <w:r w:rsidRPr="002D5620">
        <w:rPr>
          <w:rFonts w:ascii="Arial" w:eastAsia="Times New Roman" w:hAnsi="Arial" w:cs="Arial"/>
          <w:color w:val="000000"/>
          <w:lang w:eastAsia="en-GB"/>
        </w:rPr>
        <w:t>Nothing compares to your beauty.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 xml:space="preserve">Sita: </w:t>
      </w: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 xml:space="preserve">(smiling) </w:t>
      </w:r>
      <w:r w:rsidRPr="002D5620">
        <w:rPr>
          <w:rFonts w:ascii="Arial" w:eastAsia="Times New Roman" w:hAnsi="Arial" w:cs="Arial"/>
          <w:color w:val="000000"/>
          <w:lang w:eastAsia="en-GB"/>
        </w:rPr>
        <w:t>Come, let’s continue.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>Rama and Sita continue to walk around the stage, talking and laughing as the narrator continues.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>Narrator 1: Rama was the eldest son of the king. He was a good man and popular with the people of the land. He would become king one day, however his stepmother wanted her son to inherit the throne instead.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>Rama’s stepmother enters the stage. 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 xml:space="preserve">Rama’s stepmother: </w:t>
      </w: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 xml:space="preserve">(grumpy) </w:t>
      </w:r>
      <w:r w:rsidRPr="002D5620">
        <w:rPr>
          <w:rFonts w:ascii="Arial" w:eastAsia="Times New Roman" w:hAnsi="Arial" w:cs="Arial"/>
          <w:color w:val="000000"/>
          <w:lang w:eastAsia="en-GB"/>
        </w:rPr>
        <w:t>What are you both so happy about?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>Rama: We are enjoying this beautiful morning. Stepmother, how are you today?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 xml:space="preserve">Rama’s stepmother: Why do you care, Rama? </w:t>
      </w: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 xml:space="preserve">(Under her breath as she leaves the stage) </w:t>
      </w:r>
      <w:r w:rsidRPr="002D5620">
        <w:rPr>
          <w:rFonts w:ascii="Arial" w:eastAsia="Times New Roman" w:hAnsi="Arial" w:cs="Arial"/>
          <w:color w:val="000000"/>
          <w:lang w:eastAsia="en-GB"/>
        </w:rPr>
        <w:t>I won’t be happy until that boy is gone.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>Rama: I hope I didn’t upset her?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color w:val="000000"/>
          <w:lang w:eastAsia="en-GB"/>
        </w:rPr>
        <w:t>Sita: You are a kind man and would never upset anyone on purpose.</w:t>
      </w:r>
    </w:p>
    <w:p w:rsidR="002D5620" w:rsidRPr="002D5620" w:rsidRDefault="002D5620" w:rsidP="002D5620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D5620">
        <w:rPr>
          <w:rFonts w:ascii="Arial" w:eastAsia="Times New Roman" w:hAnsi="Arial" w:cs="Arial"/>
          <w:b/>
          <w:bCs/>
          <w:color w:val="000000"/>
          <w:lang w:eastAsia="en-GB"/>
        </w:rPr>
        <w:t>Rama and Sita leave the stage and lights down.</w:t>
      </w:r>
    </w:p>
    <w:p w:rsidR="002D5620" w:rsidRPr="002D5620" w:rsidRDefault="002D5620" w:rsidP="002D5620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BA5D44" w:rsidRDefault="00BA5D44"/>
    <w:sectPr w:rsidR="00BA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2D5620"/>
    <w:rsid w:val="00B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6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2</cp:revision>
  <dcterms:created xsi:type="dcterms:W3CDTF">2021-10-18T19:12:00Z</dcterms:created>
  <dcterms:modified xsi:type="dcterms:W3CDTF">2021-10-18T19:15:00Z</dcterms:modified>
</cp:coreProperties>
</file>