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EB3F" w14:textId="0E3794E9" w:rsidR="0071392F" w:rsidRDefault="0071392F" w:rsidP="007139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1392F">
        <w:rPr>
          <w:rFonts w:ascii="Times New Roman" w:hAnsi="Times New Roman" w:cs="Times New Roman"/>
          <w:b/>
          <w:bCs/>
          <w:sz w:val="28"/>
          <w:szCs w:val="28"/>
          <w:u w:val="single"/>
        </w:rPr>
        <w:t>At</w:t>
      </w:r>
      <w:r w:rsidRPr="0071392F">
        <w:rPr>
          <w:rFonts w:ascii="Times New Roman" w:hAnsi="Times New Roman" w:cs="Times New Roman"/>
          <w:b/>
          <w:bCs/>
          <w:sz w:val="28"/>
          <w:szCs w:val="28"/>
          <w:u w:val="single"/>
        </w:rPr>
        <w:t>tribute Ranges</w:t>
      </w:r>
      <w:r w:rsidRPr="007139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GAN Model:</w:t>
      </w:r>
    </w:p>
    <w:p w14:paraId="40624C18" w14:textId="77777777" w:rsidR="0071392F" w:rsidRDefault="0071392F" w:rsidP="007139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79684D" w14:textId="77777777" w:rsidR="0071392F" w:rsidRDefault="0071392F" w:rsidP="007139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855343" w14:textId="77777777" w:rsidR="0071392F" w:rsidRPr="0071392F" w:rsidRDefault="0071392F" w:rsidP="0071392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B9F1FA" w14:textId="77777777" w:rsidR="0071392F" w:rsidRDefault="0071392F" w:rsidP="0071392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F0532EC" w14:textId="6E21A1B1" w:rsidR="0071392F" w:rsidRPr="0071392F" w:rsidRDefault="0071392F" w:rsidP="007139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392F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tbl>
      <w:tblPr>
        <w:tblpPr w:leftFromText="180" w:rightFromText="180" w:vertAnchor="page" w:horzAnchor="margin" w:tblpXSpec="center" w:tblpY="2750"/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3"/>
        <w:gridCol w:w="4307"/>
      </w:tblGrid>
      <w:tr w:rsidR="0071392F" w:rsidRPr="0071392F" w14:paraId="30AEBE3B" w14:textId="77777777" w:rsidTr="0071392F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F4F4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4195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Permissible Range</w:t>
            </w:r>
          </w:p>
        </w:tc>
      </w:tr>
      <w:tr w:rsidR="0071392F" w:rsidRPr="0071392F" w14:paraId="11E3AFFA" w14:textId="77777777" w:rsidTr="0071392F"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4B3C0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Bloom_Index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30B02F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(-1.0, 1.0)</w:t>
            </w:r>
          </w:p>
        </w:tc>
      </w:tr>
      <w:tr w:rsidR="0071392F" w:rsidRPr="0071392F" w14:paraId="48DEC035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E2C66F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Rolling_Chlorophyll_Anomaly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E38E81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(-2.0, 5.0)</w:t>
            </w:r>
          </w:p>
        </w:tc>
      </w:tr>
      <w:tr w:rsidR="0071392F" w:rsidRPr="0071392F" w14:paraId="16ACE6F4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086D3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Rolling_SST_Anomaly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C110C2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(-3.0, 3.0)</w:t>
            </w:r>
          </w:p>
        </w:tc>
      </w:tr>
      <w:tr w:rsidR="0071392F" w:rsidRPr="0071392F" w14:paraId="120D7490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24D784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Surface_Chlorophyll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6C9142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(0.0, 10.0) mg/m³</w:t>
            </w:r>
          </w:p>
        </w:tc>
      </w:tr>
      <w:tr w:rsidR="0071392F" w:rsidRPr="0071392F" w14:paraId="6D585079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D6BCA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Sea_Surface_Temperature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5CF60E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(20.0, 35.0) °C</w:t>
            </w:r>
          </w:p>
        </w:tc>
      </w:tr>
      <w:tr w:rsidR="0071392F" w:rsidRPr="0071392F" w14:paraId="33AD1717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14268B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Dissolved_Oxygen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17949C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(0.0, 12.0) mg/L</w:t>
            </w:r>
          </w:p>
        </w:tc>
      </w:tr>
      <w:tr w:rsidR="0071392F" w:rsidRPr="0071392F" w14:paraId="23244EAB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5B8ED9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83C4DE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(6.5, 9.5)</w:t>
            </w:r>
          </w:p>
        </w:tc>
      </w:tr>
      <w:tr w:rsidR="0071392F" w:rsidRPr="0071392F" w14:paraId="172785B4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EABDAE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Total_Nitrogen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7B8198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(0.0, 10.0) mg/L</w:t>
            </w:r>
          </w:p>
        </w:tc>
      </w:tr>
      <w:tr w:rsidR="0071392F" w:rsidRPr="0071392F" w14:paraId="0F335E94" w14:textId="77777777" w:rsidTr="0071392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4109EE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Total_Phosphorus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6CA7F" w14:textId="77777777" w:rsidR="0071392F" w:rsidRPr="0071392F" w:rsidRDefault="0071392F" w:rsidP="00713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92F">
              <w:rPr>
                <w:rFonts w:ascii="Times New Roman" w:hAnsi="Times New Roman" w:cs="Times New Roman"/>
                <w:sz w:val="24"/>
                <w:szCs w:val="24"/>
              </w:rPr>
              <w:t>(0.0, 1.0) mg/L</w:t>
            </w:r>
          </w:p>
        </w:tc>
      </w:tr>
    </w:tbl>
    <w:p w14:paraId="173D2E89" w14:textId="77777777" w:rsidR="0071392F" w:rsidRPr="0071392F" w:rsidRDefault="0071392F" w:rsidP="0071392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92F">
        <w:rPr>
          <w:rFonts w:ascii="Times New Roman" w:hAnsi="Times New Roman" w:cs="Times New Roman"/>
          <w:sz w:val="24"/>
          <w:szCs w:val="24"/>
        </w:rPr>
        <w:t>The ranges provided reflect typical conditions found in marine and coastal environments. Values outside these ranges may indicate anomalies or unusual conditions.</w:t>
      </w:r>
    </w:p>
    <w:p w14:paraId="212F0BEC" w14:textId="77777777" w:rsidR="0071392F" w:rsidRPr="0071392F" w:rsidRDefault="0071392F" w:rsidP="0071392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92F">
        <w:rPr>
          <w:rFonts w:ascii="Times New Roman" w:hAnsi="Times New Roman" w:cs="Times New Roman"/>
          <w:sz w:val="24"/>
          <w:szCs w:val="24"/>
        </w:rPr>
        <w:t>These attributes are part of a dataset used for detecting Harmful Algal Blooms (HABs), which can have significant impacts on aquatic ecosystems and human health.</w:t>
      </w:r>
    </w:p>
    <w:p w14:paraId="24E92185" w14:textId="77777777" w:rsidR="0071392F" w:rsidRPr="0071392F" w:rsidRDefault="0071392F" w:rsidP="0071392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92F">
        <w:rPr>
          <w:rFonts w:ascii="Times New Roman" w:hAnsi="Times New Roman" w:cs="Times New Roman"/>
          <w:sz w:val="24"/>
          <w:szCs w:val="24"/>
        </w:rPr>
        <w:t>The dataset was enhanced using Generative Adversarial Networks (GANs) to simulate diverse scenarios, improving the robustness of HAB detection models.</w:t>
      </w:r>
    </w:p>
    <w:p w14:paraId="1EA69423" w14:textId="77777777" w:rsidR="002257C1" w:rsidRPr="0071392F" w:rsidRDefault="002257C1" w:rsidP="007139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57C1" w:rsidRPr="0071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6D3B"/>
    <w:multiLevelType w:val="multilevel"/>
    <w:tmpl w:val="6B7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001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2F"/>
    <w:rsid w:val="002257C1"/>
    <w:rsid w:val="0041781D"/>
    <w:rsid w:val="0071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1DA2"/>
  <w15:chartTrackingRefBased/>
  <w15:docId w15:val="{6587FCF3-BF1C-40A2-9508-6F04E20F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8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y a n D a y a l a n i</dc:creator>
  <cp:keywords/>
  <dc:description/>
  <cp:lastModifiedBy>A r y a n D a y a l a n i</cp:lastModifiedBy>
  <cp:revision>1</cp:revision>
  <dcterms:created xsi:type="dcterms:W3CDTF">2025-03-25T09:19:00Z</dcterms:created>
  <dcterms:modified xsi:type="dcterms:W3CDTF">2025-03-25T09:25:00Z</dcterms:modified>
</cp:coreProperties>
</file>