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BB6D" w14:textId="2048DA79" w:rsidR="00E20BB3" w:rsidRDefault="002959FF">
      <w:r>
        <w:t xml:space="preserve">Name – Aryan Garg </w:t>
      </w:r>
    </w:p>
    <w:p w14:paraId="5310C81B" w14:textId="1E29E21A" w:rsidR="002959FF" w:rsidRDefault="002959FF">
      <w:r>
        <w:t>Reg no. 2648511</w:t>
      </w:r>
    </w:p>
    <w:p w14:paraId="235DCD0D" w14:textId="01801979" w:rsidR="002959FF" w:rsidRDefault="002959FF">
      <w:r>
        <w:t>Class – 1MSAIM</w:t>
      </w:r>
    </w:p>
    <w:p w14:paraId="7195635F" w14:textId="3541209D" w:rsidR="002959FF" w:rsidRDefault="002959FF">
      <w:r>
        <w:t xml:space="preserve">LAB 9 and 10 </w:t>
      </w:r>
    </w:p>
    <w:p w14:paraId="59D4B524" w14:textId="47257850" w:rsidR="002959FF" w:rsidRDefault="002959FF"/>
    <w:p w14:paraId="14103F79" w14:textId="12645039" w:rsidR="002959FF" w:rsidRDefault="002959FF">
      <w:r w:rsidRPr="002959FF">
        <w:t>Write a comprehensive comparative analysis of Cassandra (wide-column store), Graph Databases (e.g., Neo4j), and Relational Database Management Systems (RDBMS). Your submission should be structured around the following four areas:</w:t>
      </w:r>
      <w:r w:rsidRPr="002959FF">
        <w:br/>
      </w:r>
      <w:r w:rsidRPr="002959FF">
        <w:br/>
        <w:t>1. Data Model &amp; Schema (5 Marks): Compare how data is structured, stored, and related in each of the three database systems.</w:t>
      </w:r>
      <w:r w:rsidRPr="002959FF">
        <w:br/>
        <w:t>2. Query Language &amp; Capabilities (5 Marks): Discuss the differences in query languages (e.g., SQL, CQL, Cypher/Gremlin) and how each handles data retrieval and complex relationships.</w:t>
      </w:r>
      <w:r w:rsidRPr="002959FF">
        <w:br/>
        <w:t xml:space="preserve">3. Scalability &amp; Architecture (5 Marks): </w:t>
      </w:r>
      <w:proofErr w:type="spellStart"/>
      <w:r w:rsidRPr="002959FF">
        <w:t>Analyze</w:t>
      </w:r>
      <w:proofErr w:type="spellEnd"/>
      <w:r w:rsidRPr="002959FF">
        <w:t xml:space="preserve"> how each database scales (horizontal vs. vertical) and their performance strengths under heavy read or write workloads.</w:t>
      </w:r>
      <w:r w:rsidRPr="002959FF">
        <w:br/>
        <w:t>4. Real-World Use Cases (5 Marks): Provide at least one real-world scenario (in your domain) for each database type where it would be the optimal choice over the other two, explaining your reasoning.</w:t>
      </w:r>
    </w:p>
    <w:p w14:paraId="7352A2E5" w14:textId="77777777" w:rsidR="002959FF" w:rsidRPr="002959FF" w:rsidRDefault="002959FF" w:rsidP="002959FF">
      <w:pPr>
        <w:rPr>
          <w:b/>
          <w:bCs/>
        </w:rPr>
      </w:pPr>
      <w:r w:rsidRPr="002959FF">
        <w:rPr>
          <w:b/>
          <w:bCs/>
        </w:rPr>
        <w:t>Comparative Analysis of Cassandra, Graph Databases, and Relational Database Management Systems</w:t>
      </w:r>
    </w:p>
    <w:p w14:paraId="44401690" w14:textId="77777777" w:rsidR="002959FF" w:rsidRPr="002959FF" w:rsidRDefault="002959FF" w:rsidP="002959FF">
      <w:pPr>
        <w:rPr>
          <w:b/>
          <w:bCs/>
        </w:rPr>
      </w:pPr>
      <w:r w:rsidRPr="002959FF">
        <w:rPr>
          <w:b/>
          <w:bCs/>
        </w:rPr>
        <w:t>1. Data Model &amp; Schema</w:t>
      </w:r>
    </w:p>
    <w:p w14:paraId="69AE7763" w14:textId="77777777" w:rsidR="002959FF" w:rsidRPr="002959FF" w:rsidRDefault="002959FF" w:rsidP="002959FF">
      <w:pPr>
        <w:rPr>
          <w:b/>
          <w:bCs/>
        </w:rPr>
      </w:pPr>
      <w:r w:rsidRPr="002959FF">
        <w:rPr>
          <w:b/>
          <w:bCs/>
        </w:rPr>
        <w:t>Relational Database Management Systems (RDBMS)</w:t>
      </w:r>
    </w:p>
    <w:p w14:paraId="65271270" w14:textId="77777777" w:rsidR="002959FF" w:rsidRPr="002959FF" w:rsidRDefault="002959FF" w:rsidP="002959FF">
      <w:r w:rsidRPr="002959FF">
        <w:t xml:space="preserve">An RDBMS stores data in the form of </w:t>
      </w:r>
      <w:r w:rsidRPr="002959FF">
        <w:rPr>
          <w:b/>
          <w:bCs/>
        </w:rPr>
        <w:t>tables</w:t>
      </w:r>
      <w:r w:rsidRPr="002959FF">
        <w:t xml:space="preserve">, consisting of rows and columns. Each table generally represents an entity, such as Customers, Bookings, or Destinations. Relationships between tables are established using </w:t>
      </w:r>
      <w:r w:rsidRPr="002959FF">
        <w:rPr>
          <w:b/>
          <w:bCs/>
        </w:rPr>
        <w:t>primary keys and foreign keys</w:t>
      </w:r>
      <w:r w:rsidRPr="002959FF">
        <w:t>.</w:t>
      </w:r>
    </w:p>
    <w:p w14:paraId="26FB4E19" w14:textId="77777777" w:rsidR="002959FF" w:rsidRPr="002959FF" w:rsidRDefault="002959FF" w:rsidP="002959FF">
      <w:r w:rsidRPr="002959FF">
        <w:t>For example, in a travel management system:</w:t>
      </w:r>
    </w:p>
    <w:p w14:paraId="11EFCEC8" w14:textId="77777777" w:rsidR="002959FF" w:rsidRPr="002959FF" w:rsidRDefault="002959FF" w:rsidP="002959FF">
      <w:pPr>
        <w:numPr>
          <w:ilvl w:val="0"/>
          <w:numId w:val="1"/>
        </w:numPr>
      </w:pPr>
      <w:r w:rsidRPr="002959FF">
        <w:t>Customer table stores customer information.</w:t>
      </w:r>
    </w:p>
    <w:p w14:paraId="37DC7CE3" w14:textId="77777777" w:rsidR="002959FF" w:rsidRPr="002959FF" w:rsidRDefault="002959FF" w:rsidP="002959FF">
      <w:pPr>
        <w:numPr>
          <w:ilvl w:val="0"/>
          <w:numId w:val="1"/>
        </w:numPr>
      </w:pPr>
      <w:r w:rsidRPr="002959FF">
        <w:t>Booking table stores booking details.</w:t>
      </w:r>
    </w:p>
    <w:p w14:paraId="20AFED14" w14:textId="77777777" w:rsidR="002959FF" w:rsidRPr="002959FF" w:rsidRDefault="002959FF" w:rsidP="002959FF">
      <w:pPr>
        <w:numPr>
          <w:ilvl w:val="0"/>
          <w:numId w:val="1"/>
        </w:numPr>
      </w:pPr>
      <w:r w:rsidRPr="002959FF">
        <w:t>Hotel table stores hotel information.</w:t>
      </w:r>
    </w:p>
    <w:p w14:paraId="1826DF3A" w14:textId="77777777" w:rsidR="002959FF" w:rsidRPr="002959FF" w:rsidRDefault="002959FF" w:rsidP="002959FF">
      <w:r w:rsidRPr="002959FF">
        <w:t xml:space="preserve">A booking can be connected to a customer through a foreign key such as </w:t>
      </w:r>
      <w:proofErr w:type="spellStart"/>
      <w:r w:rsidRPr="002959FF">
        <w:t>Customer_ID</w:t>
      </w:r>
      <w:proofErr w:type="spellEnd"/>
      <w:r w:rsidRPr="002959FF">
        <w:t>.</w:t>
      </w:r>
    </w:p>
    <w:p w14:paraId="264E6813" w14:textId="77777777" w:rsidR="002959FF" w:rsidRPr="002959FF" w:rsidRDefault="002959FF" w:rsidP="002959FF">
      <w:r w:rsidRPr="002959FF">
        <w:t xml:space="preserve">RDBMS usually follows a </w:t>
      </w:r>
      <w:r w:rsidRPr="002959FF">
        <w:rPr>
          <w:b/>
          <w:bCs/>
        </w:rPr>
        <w:t>predefined and structured schema</w:t>
      </w:r>
      <w:r w:rsidRPr="002959FF">
        <w:t>. Before storing data, the structure of tables, data types, constraints, and relationships must generally be defined. This approach provides strong data integrity and makes relational databases suitable for structured business data.</w:t>
      </w:r>
    </w:p>
    <w:p w14:paraId="28FB56A1" w14:textId="77777777" w:rsidR="002959FF" w:rsidRPr="002959FF" w:rsidRDefault="002959FF" w:rsidP="002959FF">
      <w:r w:rsidRPr="002959FF">
        <w:t xml:space="preserve">Common examples include </w:t>
      </w:r>
      <w:r w:rsidRPr="002959FF">
        <w:rPr>
          <w:b/>
          <w:bCs/>
        </w:rPr>
        <w:t>MySQL, PostgreSQL, Oracle Database, and Microsoft SQL Server</w:t>
      </w:r>
      <w:r w:rsidRPr="002959FF">
        <w:t>.</w:t>
      </w:r>
    </w:p>
    <w:p w14:paraId="4D371B08" w14:textId="77777777" w:rsidR="002959FF" w:rsidRPr="002959FF" w:rsidRDefault="002959FF" w:rsidP="002959FF">
      <w:pPr>
        <w:rPr>
          <w:b/>
          <w:bCs/>
        </w:rPr>
      </w:pPr>
      <w:r w:rsidRPr="002959FF">
        <w:rPr>
          <w:b/>
          <w:bCs/>
        </w:rPr>
        <w:t>Cassandra – Wide-Column Store</w:t>
      </w:r>
    </w:p>
    <w:p w14:paraId="5614D2C1" w14:textId="77777777" w:rsidR="002959FF" w:rsidRPr="002959FF" w:rsidRDefault="002959FF" w:rsidP="002959FF">
      <w:r w:rsidRPr="002959FF">
        <w:t xml:space="preserve">Apache Cassandra uses a </w:t>
      </w:r>
      <w:r w:rsidRPr="002959FF">
        <w:rPr>
          <w:b/>
          <w:bCs/>
        </w:rPr>
        <w:t>wide-column data model</w:t>
      </w:r>
      <w:r w:rsidRPr="002959FF">
        <w:t xml:space="preserve">. Data is stored in tables, but its design differs significantly from a traditional relational database. Cassandra organizes data around </w:t>
      </w:r>
      <w:r w:rsidRPr="002959FF">
        <w:rPr>
          <w:b/>
          <w:bCs/>
        </w:rPr>
        <w:t>partition keys and clustering columns</w:t>
      </w:r>
      <w:r w:rsidRPr="002959FF">
        <w:t xml:space="preserve"> rather than relying heavily on relationships and joins.</w:t>
      </w:r>
    </w:p>
    <w:p w14:paraId="77E60F93" w14:textId="77777777" w:rsidR="002959FF" w:rsidRPr="002959FF" w:rsidRDefault="002959FF" w:rsidP="002959FF">
      <w:r w:rsidRPr="002959FF">
        <w:lastRenderedPageBreak/>
        <w:t xml:space="preserve">A Cassandra table is usually designed according to the application's expected queries. Data that might be distributed across several normalized tables in an RDBMS may sometimes be </w:t>
      </w:r>
      <w:r w:rsidRPr="002959FF">
        <w:rPr>
          <w:b/>
          <w:bCs/>
        </w:rPr>
        <w:t>denormalized</w:t>
      </w:r>
      <w:r w:rsidRPr="002959FF">
        <w:t xml:space="preserve"> and stored together in Cassandra to support fast access.</w:t>
      </w:r>
    </w:p>
    <w:p w14:paraId="4FF075F5" w14:textId="77777777" w:rsidR="002959FF" w:rsidRPr="002959FF" w:rsidRDefault="002959FF" w:rsidP="002959FF">
      <w:r w:rsidRPr="002959FF">
        <w:t>For example, a travel application may store booking information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282"/>
        <w:gridCol w:w="1114"/>
        <w:gridCol w:w="556"/>
        <w:gridCol w:w="816"/>
      </w:tblGrid>
      <w:tr w:rsidR="002959FF" w:rsidRPr="002959FF" w14:paraId="7C1A149A" w14:textId="77777777">
        <w:trPr>
          <w:tblHeader/>
          <w:tblCellSpacing w:w="15" w:type="dxa"/>
        </w:trPr>
        <w:tc>
          <w:tcPr>
            <w:tcW w:w="0" w:type="auto"/>
            <w:vAlign w:val="center"/>
            <w:hideMark/>
          </w:tcPr>
          <w:p w14:paraId="56EA2613" w14:textId="77777777" w:rsidR="002959FF" w:rsidRPr="002959FF" w:rsidRDefault="002959FF" w:rsidP="002959FF">
            <w:pPr>
              <w:rPr>
                <w:b/>
                <w:bCs/>
              </w:rPr>
            </w:pPr>
            <w:r w:rsidRPr="002959FF">
              <w:rPr>
                <w:b/>
                <w:bCs/>
              </w:rPr>
              <w:t>Customer ID</w:t>
            </w:r>
          </w:p>
        </w:tc>
        <w:tc>
          <w:tcPr>
            <w:tcW w:w="0" w:type="auto"/>
            <w:vAlign w:val="center"/>
            <w:hideMark/>
          </w:tcPr>
          <w:p w14:paraId="6FC37A38" w14:textId="77777777" w:rsidR="002959FF" w:rsidRPr="002959FF" w:rsidRDefault="002959FF" w:rsidP="002959FF">
            <w:pPr>
              <w:rPr>
                <w:b/>
                <w:bCs/>
              </w:rPr>
            </w:pPr>
            <w:r w:rsidRPr="002959FF">
              <w:rPr>
                <w:b/>
                <w:bCs/>
              </w:rPr>
              <w:t>Booking Date</w:t>
            </w:r>
          </w:p>
        </w:tc>
        <w:tc>
          <w:tcPr>
            <w:tcW w:w="0" w:type="auto"/>
            <w:vAlign w:val="center"/>
            <w:hideMark/>
          </w:tcPr>
          <w:p w14:paraId="3934B5F3" w14:textId="77777777" w:rsidR="002959FF" w:rsidRPr="002959FF" w:rsidRDefault="002959FF" w:rsidP="002959FF">
            <w:pPr>
              <w:rPr>
                <w:b/>
                <w:bCs/>
              </w:rPr>
            </w:pPr>
            <w:r w:rsidRPr="002959FF">
              <w:rPr>
                <w:b/>
                <w:bCs/>
              </w:rPr>
              <w:t>Destination</w:t>
            </w:r>
          </w:p>
        </w:tc>
        <w:tc>
          <w:tcPr>
            <w:tcW w:w="0" w:type="auto"/>
            <w:vAlign w:val="center"/>
            <w:hideMark/>
          </w:tcPr>
          <w:p w14:paraId="3634EBA4" w14:textId="77777777" w:rsidR="002959FF" w:rsidRPr="002959FF" w:rsidRDefault="002959FF" w:rsidP="002959FF">
            <w:pPr>
              <w:rPr>
                <w:b/>
                <w:bCs/>
              </w:rPr>
            </w:pPr>
            <w:r w:rsidRPr="002959FF">
              <w:rPr>
                <w:b/>
                <w:bCs/>
              </w:rPr>
              <w:t>Hotel</w:t>
            </w:r>
          </w:p>
        </w:tc>
        <w:tc>
          <w:tcPr>
            <w:tcW w:w="0" w:type="auto"/>
            <w:vAlign w:val="center"/>
            <w:hideMark/>
          </w:tcPr>
          <w:p w14:paraId="2740CD8B" w14:textId="77777777" w:rsidR="002959FF" w:rsidRPr="002959FF" w:rsidRDefault="002959FF" w:rsidP="002959FF">
            <w:pPr>
              <w:rPr>
                <w:b/>
                <w:bCs/>
              </w:rPr>
            </w:pPr>
            <w:r w:rsidRPr="002959FF">
              <w:rPr>
                <w:b/>
                <w:bCs/>
              </w:rPr>
              <w:t>Amount</w:t>
            </w:r>
          </w:p>
        </w:tc>
      </w:tr>
    </w:tbl>
    <w:p w14:paraId="0F954040" w14:textId="77777777" w:rsidR="002959FF" w:rsidRPr="002959FF" w:rsidRDefault="002959FF" w:rsidP="002959FF">
      <w:r w:rsidRPr="002959FF">
        <w:t>The Customer ID could act as a partition key, allowing all booking information for a customer to be efficiently located.</w:t>
      </w:r>
    </w:p>
    <w:p w14:paraId="6BCE84BB" w14:textId="77777777" w:rsidR="002959FF" w:rsidRPr="002959FF" w:rsidRDefault="002959FF" w:rsidP="002959FF">
      <w:r w:rsidRPr="002959FF">
        <w:t>Cassandra provides a more flexible approach than a strictly relational model, but the schema is still defined. The major difference is that Cassandra is optimized around data distribution and query patterns rather than complex relationships.</w:t>
      </w:r>
    </w:p>
    <w:p w14:paraId="6CC6DD96" w14:textId="77777777" w:rsidR="002959FF" w:rsidRPr="002959FF" w:rsidRDefault="002959FF" w:rsidP="002959FF">
      <w:pPr>
        <w:rPr>
          <w:b/>
          <w:bCs/>
        </w:rPr>
      </w:pPr>
      <w:r w:rsidRPr="002959FF">
        <w:rPr>
          <w:b/>
          <w:bCs/>
        </w:rPr>
        <w:t>Graph Databases</w:t>
      </w:r>
    </w:p>
    <w:p w14:paraId="242FB3D0" w14:textId="77777777" w:rsidR="002959FF" w:rsidRPr="002959FF" w:rsidRDefault="002959FF" w:rsidP="002959FF">
      <w:r w:rsidRPr="002959FF">
        <w:t xml:space="preserve">Graph databases represent data using </w:t>
      </w:r>
      <w:r w:rsidRPr="002959FF">
        <w:rPr>
          <w:b/>
          <w:bCs/>
        </w:rPr>
        <w:t>nodes, relationships, and properties</w:t>
      </w:r>
      <w:r w:rsidRPr="002959FF">
        <w:t>.</w:t>
      </w:r>
    </w:p>
    <w:p w14:paraId="5511F0D4" w14:textId="77777777" w:rsidR="002959FF" w:rsidRPr="002959FF" w:rsidRDefault="002959FF" w:rsidP="002959FF">
      <w:pPr>
        <w:numPr>
          <w:ilvl w:val="0"/>
          <w:numId w:val="2"/>
        </w:numPr>
      </w:pPr>
      <w:r w:rsidRPr="002959FF">
        <w:rPr>
          <w:b/>
          <w:bCs/>
        </w:rPr>
        <w:t>Nodes</w:t>
      </w:r>
      <w:r w:rsidRPr="002959FF">
        <w:t xml:space="preserve"> represent entities.</w:t>
      </w:r>
    </w:p>
    <w:p w14:paraId="2C50CCAF" w14:textId="77777777" w:rsidR="002959FF" w:rsidRPr="002959FF" w:rsidRDefault="002959FF" w:rsidP="002959FF">
      <w:pPr>
        <w:numPr>
          <w:ilvl w:val="0"/>
          <w:numId w:val="2"/>
        </w:numPr>
      </w:pPr>
      <w:r w:rsidRPr="002959FF">
        <w:rPr>
          <w:b/>
          <w:bCs/>
        </w:rPr>
        <w:t>Relationships or edges</w:t>
      </w:r>
      <w:r w:rsidRPr="002959FF">
        <w:t xml:space="preserve"> represent connections between entities.</w:t>
      </w:r>
    </w:p>
    <w:p w14:paraId="32C91CFB" w14:textId="77777777" w:rsidR="002959FF" w:rsidRPr="002959FF" w:rsidRDefault="002959FF" w:rsidP="002959FF">
      <w:pPr>
        <w:numPr>
          <w:ilvl w:val="0"/>
          <w:numId w:val="2"/>
        </w:numPr>
      </w:pPr>
      <w:r w:rsidRPr="002959FF">
        <w:rPr>
          <w:b/>
          <w:bCs/>
        </w:rPr>
        <w:t>Properties</w:t>
      </w:r>
      <w:r w:rsidRPr="002959FF">
        <w:t xml:space="preserve"> store information about nodes or relationships.</w:t>
      </w:r>
    </w:p>
    <w:p w14:paraId="6869A6FE" w14:textId="77777777" w:rsidR="002959FF" w:rsidRPr="002959FF" w:rsidRDefault="002959FF" w:rsidP="002959FF">
      <w:r w:rsidRPr="002959FF">
        <w:t>For example, in a travel application:</w:t>
      </w:r>
    </w:p>
    <w:p w14:paraId="38384800" w14:textId="77777777" w:rsidR="002959FF" w:rsidRPr="002959FF" w:rsidRDefault="002959FF" w:rsidP="002959FF">
      <w:r w:rsidRPr="002959FF">
        <w:t>(Customer)-</w:t>
      </w:r>
      <w:proofErr w:type="gramStart"/>
      <w:r w:rsidRPr="002959FF">
        <w:t>[:BOOKED</w:t>
      </w:r>
      <w:proofErr w:type="gramEnd"/>
      <w:r w:rsidRPr="002959FF">
        <w:t>]-&gt;(Hotel)</w:t>
      </w:r>
    </w:p>
    <w:p w14:paraId="622EE6CA" w14:textId="77777777" w:rsidR="002959FF" w:rsidRPr="002959FF" w:rsidRDefault="002959FF" w:rsidP="002959FF">
      <w:r w:rsidRPr="002959FF">
        <w:t>(Customer)-</w:t>
      </w:r>
      <w:proofErr w:type="gramStart"/>
      <w:r w:rsidRPr="002959FF">
        <w:t>[:VISITED</w:t>
      </w:r>
      <w:proofErr w:type="gramEnd"/>
      <w:r w:rsidRPr="002959FF">
        <w:t>]-&gt;(Destination)</w:t>
      </w:r>
    </w:p>
    <w:p w14:paraId="3C58B577" w14:textId="77777777" w:rsidR="002959FF" w:rsidRPr="002959FF" w:rsidRDefault="002959FF" w:rsidP="002959FF">
      <w:r w:rsidRPr="002959FF">
        <w:t>(Customer)-</w:t>
      </w:r>
      <w:proofErr w:type="gramStart"/>
      <w:r w:rsidRPr="002959FF">
        <w:t>[:FRIEND</w:t>
      </w:r>
      <w:proofErr w:type="gramEnd"/>
      <w:r w:rsidRPr="002959FF">
        <w:t>_OF]-&gt;(Customer)</w:t>
      </w:r>
    </w:p>
    <w:p w14:paraId="32366727" w14:textId="77777777" w:rsidR="002959FF" w:rsidRPr="002959FF" w:rsidRDefault="002959FF" w:rsidP="002959FF">
      <w:r w:rsidRPr="002959FF">
        <w:t>(Hotel)-</w:t>
      </w:r>
      <w:proofErr w:type="gramStart"/>
      <w:r w:rsidRPr="002959FF">
        <w:t>[:LOCATED</w:t>
      </w:r>
      <w:proofErr w:type="gramEnd"/>
      <w:r w:rsidRPr="002959FF">
        <w:t>_IN]-&gt;(Destination)</w:t>
      </w:r>
    </w:p>
    <w:p w14:paraId="6C202399" w14:textId="77777777" w:rsidR="002959FF" w:rsidRPr="002959FF" w:rsidRDefault="002959FF" w:rsidP="002959FF">
      <w:r w:rsidRPr="002959FF">
        <w:t>This structure makes relationships a central part of the database instead of something that must be reconstructed using foreign keys and joins.</w:t>
      </w:r>
    </w:p>
    <w:p w14:paraId="28029C05" w14:textId="77777777" w:rsidR="002959FF" w:rsidRPr="002959FF" w:rsidRDefault="002959FF" w:rsidP="002959FF">
      <w:r w:rsidRPr="002959FF">
        <w:t>Graph databases are particularly useful when data contains complex and interconnected relationships. Adding new relationship types can also be more flexible than redesigning a highly normalized relational schema.</w:t>
      </w:r>
    </w:p>
    <w:p w14:paraId="072833FA" w14:textId="77777777" w:rsidR="002959FF" w:rsidRPr="002959FF" w:rsidRDefault="002959FF" w:rsidP="002959FF">
      <w:pPr>
        <w:rPr>
          <w:b/>
          <w:bCs/>
        </w:rPr>
      </w:pPr>
      <w:r w:rsidRPr="002959FF">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024"/>
        <w:gridCol w:w="3100"/>
        <w:gridCol w:w="2356"/>
      </w:tblGrid>
      <w:tr w:rsidR="002959FF" w:rsidRPr="002959FF" w14:paraId="52B6239D" w14:textId="77777777">
        <w:trPr>
          <w:tblHeader/>
          <w:tblCellSpacing w:w="15" w:type="dxa"/>
        </w:trPr>
        <w:tc>
          <w:tcPr>
            <w:tcW w:w="0" w:type="auto"/>
            <w:vAlign w:val="center"/>
            <w:hideMark/>
          </w:tcPr>
          <w:p w14:paraId="2C5EAE3A" w14:textId="77777777" w:rsidR="002959FF" w:rsidRPr="002959FF" w:rsidRDefault="002959FF" w:rsidP="002959FF">
            <w:pPr>
              <w:rPr>
                <w:b/>
                <w:bCs/>
              </w:rPr>
            </w:pPr>
            <w:r w:rsidRPr="002959FF">
              <w:rPr>
                <w:b/>
                <w:bCs/>
              </w:rPr>
              <w:t>Feature</w:t>
            </w:r>
          </w:p>
        </w:tc>
        <w:tc>
          <w:tcPr>
            <w:tcW w:w="0" w:type="auto"/>
            <w:vAlign w:val="center"/>
            <w:hideMark/>
          </w:tcPr>
          <w:p w14:paraId="474EA795" w14:textId="77777777" w:rsidR="002959FF" w:rsidRPr="002959FF" w:rsidRDefault="002959FF" w:rsidP="002959FF">
            <w:pPr>
              <w:rPr>
                <w:b/>
                <w:bCs/>
              </w:rPr>
            </w:pPr>
            <w:r w:rsidRPr="002959FF">
              <w:rPr>
                <w:b/>
                <w:bCs/>
              </w:rPr>
              <w:t>RDBMS</w:t>
            </w:r>
          </w:p>
        </w:tc>
        <w:tc>
          <w:tcPr>
            <w:tcW w:w="0" w:type="auto"/>
            <w:vAlign w:val="center"/>
            <w:hideMark/>
          </w:tcPr>
          <w:p w14:paraId="2F7FE808" w14:textId="77777777" w:rsidR="002959FF" w:rsidRPr="002959FF" w:rsidRDefault="002959FF" w:rsidP="002959FF">
            <w:pPr>
              <w:rPr>
                <w:b/>
                <w:bCs/>
              </w:rPr>
            </w:pPr>
            <w:r w:rsidRPr="002959FF">
              <w:rPr>
                <w:b/>
                <w:bCs/>
              </w:rPr>
              <w:t>Cassandra</w:t>
            </w:r>
          </w:p>
        </w:tc>
        <w:tc>
          <w:tcPr>
            <w:tcW w:w="0" w:type="auto"/>
            <w:vAlign w:val="center"/>
            <w:hideMark/>
          </w:tcPr>
          <w:p w14:paraId="58F539C5" w14:textId="77777777" w:rsidR="002959FF" w:rsidRPr="002959FF" w:rsidRDefault="002959FF" w:rsidP="002959FF">
            <w:pPr>
              <w:rPr>
                <w:b/>
                <w:bCs/>
              </w:rPr>
            </w:pPr>
            <w:r w:rsidRPr="002959FF">
              <w:rPr>
                <w:b/>
                <w:bCs/>
              </w:rPr>
              <w:t>Graph Database</w:t>
            </w:r>
          </w:p>
        </w:tc>
      </w:tr>
      <w:tr w:rsidR="002959FF" w:rsidRPr="002959FF" w14:paraId="56B0474B" w14:textId="77777777">
        <w:trPr>
          <w:tblCellSpacing w:w="15" w:type="dxa"/>
        </w:trPr>
        <w:tc>
          <w:tcPr>
            <w:tcW w:w="0" w:type="auto"/>
            <w:vAlign w:val="center"/>
            <w:hideMark/>
          </w:tcPr>
          <w:p w14:paraId="30813134" w14:textId="77777777" w:rsidR="002959FF" w:rsidRPr="002959FF" w:rsidRDefault="002959FF" w:rsidP="002959FF">
            <w:r w:rsidRPr="002959FF">
              <w:t>Primary structure</w:t>
            </w:r>
          </w:p>
        </w:tc>
        <w:tc>
          <w:tcPr>
            <w:tcW w:w="0" w:type="auto"/>
            <w:vAlign w:val="center"/>
            <w:hideMark/>
          </w:tcPr>
          <w:p w14:paraId="67495255" w14:textId="77777777" w:rsidR="002959FF" w:rsidRPr="002959FF" w:rsidRDefault="002959FF" w:rsidP="002959FF">
            <w:r w:rsidRPr="002959FF">
              <w:t>Tables</w:t>
            </w:r>
          </w:p>
        </w:tc>
        <w:tc>
          <w:tcPr>
            <w:tcW w:w="0" w:type="auto"/>
            <w:vAlign w:val="center"/>
            <w:hideMark/>
          </w:tcPr>
          <w:p w14:paraId="02E87ACC" w14:textId="77777777" w:rsidR="002959FF" w:rsidRPr="002959FF" w:rsidRDefault="002959FF" w:rsidP="002959FF">
            <w:r w:rsidRPr="002959FF">
              <w:t>Wide-column tables</w:t>
            </w:r>
          </w:p>
        </w:tc>
        <w:tc>
          <w:tcPr>
            <w:tcW w:w="0" w:type="auto"/>
            <w:vAlign w:val="center"/>
            <w:hideMark/>
          </w:tcPr>
          <w:p w14:paraId="2BBB9783" w14:textId="77777777" w:rsidR="002959FF" w:rsidRPr="002959FF" w:rsidRDefault="002959FF" w:rsidP="002959FF">
            <w:r w:rsidRPr="002959FF">
              <w:t>Nodes and relationships</w:t>
            </w:r>
          </w:p>
        </w:tc>
      </w:tr>
      <w:tr w:rsidR="002959FF" w:rsidRPr="002959FF" w14:paraId="1D0A3C06" w14:textId="77777777">
        <w:trPr>
          <w:tblCellSpacing w:w="15" w:type="dxa"/>
        </w:trPr>
        <w:tc>
          <w:tcPr>
            <w:tcW w:w="0" w:type="auto"/>
            <w:vAlign w:val="center"/>
            <w:hideMark/>
          </w:tcPr>
          <w:p w14:paraId="43ABFCC2" w14:textId="77777777" w:rsidR="002959FF" w:rsidRPr="002959FF" w:rsidRDefault="002959FF" w:rsidP="002959FF">
            <w:r w:rsidRPr="002959FF">
              <w:t>Relationships</w:t>
            </w:r>
          </w:p>
        </w:tc>
        <w:tc>
          <w:tcPr>
            <w:tcW w:w="0" w:type="auto"/>
            <w:vAlign w:val="center"/>
            <w:hideMark/>
          </w:tcPr>
          <w:p w14:paraId="380C89A0" w14:textId="77777777" w:rsidR="002959FF" w:rsidRPr="002959FF" w:rsidRDefault="002959FF" w:rsidP="002959FF">
            <w:r w:rsidRPr="002959FF">
              <w:t>Foreign keys and JOINs</w:t>
            </w:r>
          </w:p>
        </w:tc>
        <w:tc>
          <w:tcPr>
            <w:tcW w:w="0" w:type="auto"/>
            <w:vAlign w:val="center"/>
            <w:hideMark/>
          </w:tcPr>
          <w:p w14:paraId="54088F39" w14:textId="77777777" w:rsidR="002959FF" w:rsidRPr="002959FF" w:rsidRDefault="002959FF" w:rsidP="002959FF">
            <w:r w:rsidRPr="002959FF">
              <w:t>Usually handled through denormalization</w:t>
            </w:r>
          </w:p>
        </w:tc>
        <w:tc>
          <w:tcPr>
            <w:tcW w:w="0" w:type="auto"/>
            <w:vAlign w:val="center"/>
            <w:hideMark/>
          </w:tcPr>
          <w:p w14:paraId="676B5E36" w14:textId="77777777" w:rsidR="002959FF" w:rsidRPr="002959FF" w:rsidRDefault="002959FF" w:rsidP="002959FF">
            <w:r w:rsidRPr="002959FF">
              <w:t>Directly stored as relationships</w:t>
            </w:r>
          </w:p>
        </w:tc>
      </w:tr>
      <w:tr w:rsidR="002959FF" w:rsidRPr="002959FF" w14:paraId="526322AA" w14:textId="77777777">
        <w:trPr>
          <w:tblCellSpacing w:w="15" w:type="dxa"/>
        </w:trPr>
        <w:tc>
          <w:tcPr>
            <w:tcW w:w="0" w:type="auto"/>
            <w:vAlign w:val="center"/>
            <w:hideMark/>
          </w:tcPr>
          <w:p w14:paraId="2CAD7611" w14:textId="77777777" w:rsidR="002959FF" w:rsidRPr="002959FF" w:rsidRDefault="002959FF" w:rsidP="002959FF">
            <w:r w:rsidRPr="002959FF">
              <w:t>Schema approach</w:t>
            </w:r>
          </w:p>
        </w:tc>
        <w:tc>
          <w:tcPr>
            <w:tcW w:w="0" w:type="auto"/>
            <w:vAlign w:val="center"/>
            <w:hideMark/>
          </w:tcPr>
          <w:p w14:paraId="15973362" w14:textId="77777777" w:rsidR="002959FF" w:rsidRPr="002959FF" w:rsidRDefault="002959FF" w:rsidP="002959FF">
            <w:r w:rsidRPr="002959FF">
              <w:t>Structured and predefined</w:t>
            </w:r>
          </w:p>
        </w:tc>
        <w:tc>
          <w:tcPr>
            <w:tcW w:w="0" w:type="auto"/>
            <w:vAlign w:val="center"/>
            <w:hideMark/>
          </w:tcPr>
          <w:p w14:paraId="649AFBD5" w14:textId="77777777" w:rsidR="002959FF" w:rsidRPr="002959FF" w:rsidRDefault="002959FF" w:rsidP="002959FF">
            <w:r w:rsidRPr="002959FF">
              <w:t>Query-oriented and distributed</w:t>
            </w:r>
          </w:p>
        </w:tc>
        <w:tc>
          <w:tcPr>
            <w:tcW w:w="0" w:type="auto"/>
            <w:vAlign w:val="center"/>
            <w:hideMark/>
          </w:tcPr>
          <w:p w14:paraId="28BC144A" w14:textId="77777777" w:rsidR="002959FF" w:rsidRPr="002959FF" w:rsidRDefault="002959FF" w:rsidP="002959FF">
            <w:r w:rsidRPr="002959FF">
              <w:t>Flexible graph structure</w:t>
            </w:r>
          </w:p>
        </w:tc>
      </w:tr>
      <w:tr w:rsidR="002959FF" w:rsidRPr="002959FF" w14:paraId="2464A3F9" w14:textId="77777777">
        <w:trPr>
          <w:tblCellSpacing w:w="15" w:type="dxa"/>
        </w:trPr>
        <w:tc>
          <w:tcPr>
            <w:tcW w:w="0" w:type="auto"/>
            <w:vAlign w:val="center"/>
            <w:hideMark/>
          </w:tcPr>
          <w:p w14:paraId="4035AE0C" w14:textId="77777777" w:rsidR="002959FF" w:rsidRPr="002959FF" w:rsidRDefault="002959FF" w:rsidP="002959FF">
            <w:r w:rsidRPr="002959FF">
              <w:lastRenderedPageBreak/>
              <w:t>Best suited for</w:t>
            </w:r>
          </w:p>
        </w:tc>
        <w:tc>
          <w:tcPr>
            <w:tcW w:w="0" w:type="auto"/>
            <w:vAlign w:val="center"/>
            <w:hideMark/>
          </w:tcPr>
          <w:p w14:paraId="6662D77A" w14:textId="77777777" w:rsidR="002959FF" w:rsidRPr="002959FF" w:rsidRDefault="002959FF" w:rsidP="002959FF">
            <w:r w:rsidRPr="002959FF">
              <w:t>Structured business data</w:t>
            </w:r>
          </w:p>
        </w:tc>
        <w:tc>
          <w:tcPr>
            <w:tcW w:w="0" w:type="auto"/>
            <w:vAlign w:val="center"/>
            <w:hideMark/>
          </w:tcPr>
          <w:p w14:paraId="78F14A58" w14:textId="77777777" w:rsidR="002959FF" w:rsidRPr="002959FF" w:rsidRDefault="002959FF" w:rsidP="002959FF">
            <w:r w:rsidRPr="002959FF">
              <w:t>Large-scale distributed data</w:t>
            </w:r>
          </w:p>
        </w:tc>
        <w:tc>
          <w:tcPr>
            <w:tcW w:w="0" w:type="auto"/>
            <w:vAlign w:val="center"/>
            <w:hideMark/>
          </w:tcPr>
          <w:p w14:paraId="5BBE08CE" w14:textId="77777777" w:rsidR="002959FF" w:rsidRPr="002959FF" w:rsidRDefault="002959FF" w:rsidP="002959FF">
            <w:r w:rsidRPr="002959FF">
              <w:t>Highly connected data</w:t>
            </w:r>
          </w:p>
        </w:tc>
      </w:tr>
      <w:tr w:rsidR="002959FF" w:rsidRPr="002959FF" w14:paraId="08AD410D" w14:textId="77777777">
        <w:trPr>
          <w:tblCellSpacing w:w="15" w:type="dxa"/>
        </w:trPr>
        <w:tc>
          <w:tcPr>
            <w:tcW w:w="0" w:type="auto"/>
            <w:vAlign w:val="center"/>
            <w:hideMark/>
          </w:tcPr>
          <w:p w14:paraId="43F358D4" w14:textId="77777777" w:rsidR="002959FF" w:rsidRPr="002959FF" w:rsidRDefault="002959FF" w:rsidP="002959FF">
            <w:r w:rsidRPr="002959FF">
              <w:t>Data design</w:t>
            </w:r>
          </w:p>
        </w:tc>
        <w:tc>
          <w:tcPr>
            <w:tcW w:w="0" w:type="auto"/>
            <w:vAlign w:val="center"/>
            <w:hideMark/>
          </w:tcPr>
          <w:p w14:paraId="69A3A0E5" w14:textId="77777777" w:rsidR="002959FF" w:rsidRPr="002959FF" w:rsidRDefault="002959FF" w:rsidP="002959FF">
            <w:r w:rsidRPr="002959FF">
              <w:t>Usually normalized</w:t>
            </w:r>
          </w:p>
        </w:tc>
        <w:tc>
          <w:tcPr>
            <w:tcW w:w="0" w:type="auto"/>
            <w:vAlign w:val="center"/>
            <w:hideMark/>
          </w:tcPr>
          <w:p w14:paraId="45604FE7" w14:textId="77777777" w:rsidR="002959FF" w:rsidRPr="002959FF" w:rsidRDefault="002959FF" w:rsidP="002959FF">
            <w:r w:rsidRPr="002959FF">
              <w:t>Often denormalized</w:t>
            </w:r>
          </w:p>
        </w:tc>
        <w:tc>
          <w:tcPr>
            <w:tcW w:w="0" w:type="auto"/>
            <w:vAlign w:val="center"/>
            <w:hideMark/>
          </w:tcPr>
          <w:p w14:paraId="1AE61B2D" w14:textId="77777777" w:rsidR="002959FF" w:rsidRPr="002959FF" w:rsidRDefault="002959FF" w:rsidP="002959FF">
            <w:r w:rsidRPr="002959FF">
              <w:t>Relationship-centric</w:t>
            </w:r>
          </w:p>
        </w:tc>
      </w:tr>
    </w:tbl>
    <w:p w14:paraId="55F87736" w14:textId="75F5E6F3" w:rsidR="002959FF" w:rsidRPr="002959FF" w:rsidRDefault="002959FF" w:rsidP="002959FF">
      <w:r w:rsidRPr="002959FF">
        <w:rPr>
          <w:b/>
          <w:bCs/>
        </w:rPr>
        <w:t>Overall</w:t>
      </w:r>
      <w:r w:rsidRPr="002959FF">
        <w:t>, an RDBMS focuses on structured entities and relationships, Cassandra focuses on efficient distributed storage based on access patterns, and graph databases focus on representing and traversing connections between data.</w:t>
      </w:r>
    </w:p>
    <w:p w14:paraId="38024855" w14:textId="77777777" w:rsidR="002959FF" w:rsidRPr="002959FF" w:rsidRDefault="002959FF" w:rsidP="002959FF">
      <w:pPr>
        <w:rPr>
          <w:b/>
          <w:bCs/>
        </w:rPr>
      </w:pPr>
      <w:r w:rsidRPr="002959FF">
        <w:rPr>
          <w:b/>
          <w:bCs/>
        </w:rPr>
        <w:t>2. Query Language &amp; Capabilities</w:t>
      </w:r>
    </w:p>
    <w:p w14:paraId="4A9DA611" w14:textId="77777777" w:rsidR="002959FF" w:rsidRPr="002959FF" w:rsidRDefault="002959FF" w:rsidP="002959FF">
      <w:pPr>
        <w:rPr>
          <w:b/>
          <w:bCs/>
        </w:rPr>
      </w:pPr>
      <w:r w:rsidRPr="002959FF">
        <w:rPr>
          <w:b/>
          <w:bCs/>
        </w:rPr>
        <w:t>RDBMS – SQL</w:t>
      </w:r>
    </w:p>
    <w:p w14:paraId="1CF8B511" w14:textId="77777777" w:rsidR="002959FF" w:rsidRPr="002959FF" w:rsidRDefault="002959FF" w:rsidP="002959FF">
      <w:r w:rsidRPr="002959FF">
        <w:t xml:space="preserve">Relational databases primarily use </w:t>
      </w:r>
      <w:r w:rsidRPr="002959FF">
        <w:rPr>
          <w:b/>
          <w:bCs/>
        </w:rPr>
        <w:t>Structured Query Language (SQL)</w:t>
      </w:r>
      <w:r w:rsidRPr="002959FF">
        <w:t>. SQL is a declarative language used for:</w:t>
      </w:r>
    </w:p>
    <w:p w14:paraId="0C470D51" w14:textId="77777777" w:rsidR="002959FF" w:rsidRPr="002959FF" w:rsidRDefault="002959FF" w:rsidP="002959FF">
      <w:pPr>
        <w:numPr>
          <w:ilvl w:val="0"/>
          <w:numId w:val="3"/>
        </w:numPr>
      </w:pPr>
      <w:r w:rsidRPr="002959FF">
        <w:t>Creating tables</w:t>
      </w:r>
    </w:p>
    <w:p w14:paraId="1CD6A27C" w14:textId="77777777" w:rsidR="002959FF" w:rsidRPr="002959FF" w:rsidRDefault="002959FF" w:rsidP="002959FF">
      <w:pPr>
        <w:numPr>
          <w:ilvl w:val="0"/>
          <w:numId w:val="3"/>
        </w:numPr>
      </w:pPr>
      <w:r w:rsidRPr="002959FF">
        <w:t>Inserting data</w:t>
      </w:r>
    </w:p>
    <w:p w14:paraId="71244284" w14:textId="77777777" w:rsidR="002959FF" w:rsidRPr="002959FF" w:rsidRDefault="002959FF" w:rsidP="002959FF">
      <w:pPr>
        <w:numPr>
          <w:ilvl w:val="0"/>
          <w:numId w:val="3"/>
        </w:numPr>
      </w:pPr>
      <w:r w:rsidRPr="002959FF">
        <w:t>Updating records</w:t>
      </w:r>
    </w:p>
    <w:p w14:paraId="1718A922" w14:textId="77777777" w:rsidR="002959FF" w:rsidRPr="002959FF" w:rsidRDefault="002959FF" w:rsidP="002959FF">
      <w:pPr>
        <w:numPr>
          <w:ilvl w:val="0"/>
          <w:numId w:val="3"/>
        </w:numPr>
      </w:pPr>
      <w:r w:rsidRPr="002959FF">
        <w:t>Deleting records</w:t>
      </w:r>
    </w:p>
    <w:p w14:paraId="281D357A" w14:textId="77777777" w:rsidR="002959FF" w:rsidRPr="002959FF" w:rsidRDefault="002959FF" w:rsidP="002959FF">
      <w:pPr>
        <w:numPr>
          <w:ilvl w:val="0"/>
          <w:numId w:val="3"/>
        </w:numPr>
      </w:pPr>
      <w:r w:rsidRPr="002959FF">
        <w:t>Filtering data</w:t>
      </w:r>
    </w:p>
    <w:p w14:paraId="03993EAC" w14:textId="77777777" w:rsidR="002959FF" w:rsidRPr="002959FF" w:rsidRDefault="002959FF" w:rsidP="002959FF">
      <w:pPr>
        <w:numPr>
          <w:ilvl w:val="0"/>
          <w:numId w:val="3"/>
        </w:numPr>
      </w:pPr>
      <w:r w:rsidRPr="002959FF">
        <w:t>Aggregating information</w:t>
      </w:r>
    </w:p>
    <w:p w14:paraId="29060C8D" w14:textId="77777777" w:rsidR="002959FF" w:rsidRPr="002959FF" w:rsidRDefault="002959FF" w:rsidP="002959FF">
      <w:pPr>
        <w:numPr>
          <w:ilvl w:val="0"/>
          <w:numId w:val="3"/>
        </w:numPr>
      </w:pPr>
      <w:r w:rsidRPr="002959FF">
        <w:t>Joining multiple tables</w:t>
      </w:r>
    </w:p>
    <w:p w14:paraId="681C3C4F" w14:textId="77777777" w:rsidR="002959FF" w:rsidRPr="002959FF" w:rsidRDefault="002959FF" w:rsidP="002959FF">
      <w:r w:rsidRPr="002959FF">
        <w:t>Example:</w:t>
      </w:r>
    </w:p>
    <w:p w14:paraId="1E42A0A8" w14:textId="77777777" w:rsidR="002959FF" w:rsidRPr="002959FF" w:rsidRDefault="002959FF" w:rsidP="002959FF">
      <w:r w:rsidRPr="002959FF">
        <w:t xml:space="preserve">SELECT </w:t>
      </w:r>
      <w:proofErr w:type="spellStart"/>
      <w:proofErr w:type="gramStart"/>
      <w:r w:rsidRPr="002959FF">
        <w:t>c.customer</w:t>
      </w:r>
      <w:proofErr w:type="gramEnd"/>
      <w:r w:rsidRPr="002959FF">
        <w:t>_name</w:t>
      </w:r>
      <w:proofErr w:type="spellEnd"/>
      <w:r w:rsidRPr="002959FF">
        <w:t xml:space="preserve">, </w:t>
      </w:r>
      <w:proofErr w:type="spellStart"/>
      <w:proofErr w:type="gramStart"/>
      <w:r w:rsidRPr="002959FF">
        <w:t>b.destination</w:t>
      </w:r>
      <w:proofErr w:type="spellEnd"/>
      <w:proofErr w:type="gramEnd"/>
    </w:p>
    <w:p w14:paraId="7D1A0D77" w14:textId="77777777" w:rsidR="002959FF" w:rsidRPr="002959FF" w:rsidRDefault="002959FF" w:rsidP="002959FF">
      <w:r w:rsidRPr="002959FF">
        <w:t>FROM Customers c</w:t>
      </w:r>
    </w:p>
    <w:p w14:paraId="6B839686" w14:textId="77777777" w:rsidR="002959FF" w:rsidRPr="002959FF" w:rsidRDefault="002959FF" w:rsidP="002959FF">
      <w:r w:rsidRPr="002959FF">
        <w:t>JOIN Bookings b</w:t>
      </w:r>
    </w:p>
    <w:p w14:paraId="32327C1B" w14:textId="77777777" w:rsidR="002959FF" w:rsidRPr="002959FF" w:rsidRDefault="002959FF" w:rsidP="002959FF">
      <w:r w:rsidRPr="002959FF">
        <w:t xml:space="preserve">ON </w:t>
      </w:r>
      <w:proofErr w:type="spellStart"/>
      <w:proofErr w:type="gramStart"/>
      <w:r w:rsidRPr="002959FF">
        <w:t>c.customer</w:t>
      </w:r>
      <w:proofErr w:type="gramEnd"/>
      <w:r w:rsidRPr="002959FF">
        <w:t>_id</w:t>
      </w:r>
      <w:proofErr w:type="spellEnd"/>
      <w:r w:rsidRPr="002959FF">
        <w:t xml:space="preserve"> = </w:t>
      </w:r>
      <w:proofErr w:type="spellStart"/>
      <w:proofErr w:type="gramStart"/>
      <w:r w:rsidRPr="002959FF">
        <w:t>b.customer</w:t>
      </w:r>
      <w:proofErr w:type="gramEnd"/>
      <w:r w:rsidRPr="002959FF">
        <w:t>_id</w:t>
      </w:r>
      <w:proofErr w:type="spellEnd"/>
      <w:r w:rsidRPr="002959FF">
        <w:t>;</w:t>
      </w:r>
    </w:p>
    <w:p w14:paraId="55CFE12A" w14:textId="77777777" w:rsidR="002959FF" w:rsidRPr="002959FF" w:rsidRDefault="002959FF" w:rsidP="002959FF">
      <w:r w:rsidRPr="002959FF">
        <w:t>SQL is highly effective for structured queries, reporting, aggregation, and transactional operations. However, when relationships become deeply connected, queries may require multiple joins and can become complex.</w:t>
      </w:r>
    </w:p>
    <w:p w14:paraId="22FDDB6E" w14:textId="77777777" w:rsidR="002959FF" w:rsidRPr="002959FF" w:rsidRDefault="002959FF" w:rsidP="002959FF">
      <w:pPr>
        <w:rPr>
          <w:b/>
          <w:bCs/>
        </w:rPr>
      </w:pPr>
      <w:r w:rsidRPr="002959FF">
        <w:rPr>
          <w:b/>
          <w:bCs/>
        </w:rPr>
        <w:t>Cassandra – CQL</w:t>
      </w:r>
    </w:p>
    <w:p w14:paraId="7FD7D643" w14:textId="77777777" w:rsidR="002959FF" w:rsidRPr="002959FF" w:rsidRDefault="002959FF" w:rsidP="002959FF">
      <w:r w:rsidRPr="002959FF">
        <w:t xml:space="preserve">Cassandra uses </w:t>
      </w:r>
      <w:r w:rsidRPr="002959FF">
        <w:rPr>
          <w:b/>
          <w:bCs/>
        </w:rPr>
        <w:t>Cassandra Query Language (CQL)</w:t>
      </w:r>
      <w:r w:rsidRPr="002959FF">
        <w:t>, which has a syntax similar to SQL.</w:t>
      </w:r>
    </w:p>
    <w:p w14:paraId="1643B73D" w14:textId="77777777" w:rsidR="002959FF" w:rsidRPr="002959FF" w:rsidRDefault="002959FF" w:rsidP="002959FF">
      <w:r w:rsidRPr="002959FF">
        <w:t>Example:</w:t>
      </w:r>
    </w:p>
    <w:p w14:paraId="3ED94C0B" w14:textId="77777777" w:rsidR="002959FF" w:rsidRPr="002959FF" w:rsidRDefault="002959FF" w:rsidP="002959FF">
      <w:r w:rsidRPr="002959FF">
        <w:t xml:space="preserve">SELECT * </w:t>
      </w:r>
    </w:p>
    <w:p w14:paraId="31471445" w14:textId="77777777" w:rsidR="002959FF" w:rsidRPr="002959FF" w:rsidRDefault="002959FF" w:rsidP="002959FF">
      <w:r w:rsidRPr="002959FF">
        <w:t xml:space="preserve">FROM </w:t>
      </w:r>
      <w:proofErr w:type="spellStart"/>
      <w:r w:rsidRPr="002959FF">
        <w:t>bookings_by_customer</w:t>
      </w:r>
      <w:proofErr w:type="spellEnd"/>
    </w:p>
    <w:p w14:paraId="0EE15F7B" w14:textId="77777777" w:rsidR="002959FF" w:rsidRPr="002959FF" w:rsidRDefault="002959FF" w:rsidP="002959FF">
      <w:r w:rsidRPr="002959FF">
        <w:t xml:space="preserve">WHERE </w:t>
      </w:r>
      <w:proofErr w:type="spellStart"/>
      <w:r w:rsidRPr="002959FF">
        <w:t>customer_id</w:t>
      </w:r>
      <w:proofErr w:type="spellEnd"/>
      <w:r w:rsidRPr="002959FF">
        <w:t xml:space="preserve"> = 101;</w:t>
      </w:r>
    </w:p>
    <w:p w14:paraId="77189EF0" w14:textId="77777777" w:rsidR="002959FF" w:rsidRPr="002959FF" w:rsidRDefault="002959FF" w:rsidP="002959FF">
      <w:r w:rsidRPr="002959FF">
        <w:lastRenderedPageBreak/>
        <w:t>Although CQL looks similar to SQL, Cassandra does not support relational operations in the same way as an RDBMS. In particular, Cassandra is not designed for arbitrary multi-table joins. Applications usually avoid complex joins by designing tables around specific queries.</w:t>
      </w:r>
    </w:p>
    <w:p w14:paraId="0696524E" w14:textId="77777777" w:rsidR="002959FF" w:rsidRPr="002959FF" w:rsidRDefault="002959FF" w:rsidP="002959FF">
      <w:r w:rsidRPr="002959FF">
        <w:t>CQL is therefore highly efficient for predictable queries, especially when the partition key is known.</w:t>
      </w:r>
    </w:p>
    <w:p w14:paraId="4FE02A37" w14:textId="77777777" w:rsidR="002959FF" w:rsidRPr="002959FF" w:rsidRDefault="002959FF" w:rsidP="002959FF">
      <w:pPr>
        <w:rPr>
          <w:b/>
          <w:bCs/>
        </w:rPr>
      </w:pPr>
      <w:r w:rsidRPr="002959FF">
        <w:rPr>
          <w:b/>
          <w:bCs/>
        </w:rPr>
        <w:t>Graph Databases – Cypher and Gremlin</w:t>
      </w:r>
    </w:p>
    <w:p w14:paraId="65C05C71" w14:textId="77777777" w:rsidR="002959FF" w:rsidRPr="002959FF" w:rsidRDefault="002959FF" w:rsidP="002959FF">
      <w:r w:rsidRPr="002959FF">
        <w:t xml:space="preserve">Graph databases use specialized graph query languages. </w:t>
      </w:r>
      <w:r w:rsidRPr="002959FF">
        <w:rPr>
          <w:b/>
          <w:bCs/>
        </w:rPr>
        <w:t>Neo4j</w:t>
      </w:r>
      <w:r w:rsidRPr="002959FF">
        <w:t xml:space="preserve"> commonly uses </w:t>
      </w:r>
      <w:r w:rsidRPr="002959FF">
        <w:rPr>
          <w:b/>
          <w:bCs/>
        </w:rPr>
        <w:t>Cypher</w:t>
      </w:r>
      <w:r w:rsidRPr="002959FF">
        <w:t xml:space="preserve">, while some graph systems support </w:t>
      </w:r>
      <w:r w:rsidRPr="002959FF">
        <w:rPr>
          <w:b/>
          <w:bCs/>
        </w:rPr>
        <w:t>Gremlin</w:t>
      </w:r>
      <w:r w:rsidRPr="002959FF">
        <w:t>.</w:t>
      </w:r>
    </w:p>
    <w:p w14:paraId="1FA73A70" w14:textId="77777777" w:rsidR="002959FF" w:rsidRPr="002959FF" w:rsidRDefault="002959FF" w:rsidP="002959FF">
      <w:r w:rsidRPr="002959FF">
        <w:t>A Cypher query can directly express relationships.</w:t>
      </w:r>
    </w:p>
    <w:p w14:paraId="6D7996ED" w14:textId="77777777" w:rsidR="002959FF" w:rsidRPr="002959FF" w:rsidRDefault="002959FF" w:rsidP="002959FF">
      <w:r w:rsidRPr="002959FF">
        <w:t>Example:</w:t>
      </w:r>
    </w:p>
    <w:p w14:paraId="6CA003CC" w14:textId="77777777" w:rsidR="002959FF" w:rsidRPr="002959FF" w:rsidRDefault="002959FF" w:rsidP="002959FF">
      <w:r w:rsidRPr="002959FF">
        <w:t>MATCH (</w:t>
      </w:r>
      <w:proofErr w:type="spellStart"/>
      <w:proofErr w:type="gramStart"/>
      <w:r w:rsidRPr="002959FF">
        <w:t>c:Customer</w:t>
      </w:r>
      <w:proofErr w:type="spellEnd"/>
      <w:proofErr w:type="gramEnd"/>
      <w:r w:rsidRPr="002959FF">
        <w:t>)-</w:t>
      </w:r>
      <w:proofErr w:type="gramStart"/>
      <w:r w:rsidRPr="002959FF">
        <w:t>[:BOOKED</w:t>
      </w:r>
      <w:proofErr w:type="gramEnd"/>
      <w:r w:rsidRPr="002959FF">
        <w:t>]-&gt;(</w:t>
      </w:r>
      <w:proofErr w:type="spellStart"/>
      <w:proofErr w:type="gramStart"/>
      <w:r w:rsidRPr="002959FF">
        <w:t>h:Hotel</w:t>
      </w:r>
      <w:proofErr w:type="spellEnd"/>
      <w:proofErr w:type="gramEnd"/>
      <w:r w:rsidRPr="002959FF">
        <w:t>)</w:t>
      </w:r>
    </w:p>
    <w:p w14:paraId="51BE9322" w14:textId="77777777" w:rsidR="002959FF" w:rsidRPr="002959FF" w:rsidRDefault="002959FF" w:rsidP="002959FF">
      <w:r w:rsidRPr="002959FF">
        <w:t>WHERE c.name = 'Aryan'</w:t>
      </w:r>
    </w:p>
    <w:p w14:paraId="171F5A18" w14:textId="77777777" w:rsidR="002959FF" w:rsidRPr="002959FF" w:rsidRDefault="002959FF" w:rsidP="002959FF">
      <w:r w:rsidRPr="002959FF">
        <w:t>RETURN h.name;</w:t>
      </w:r>
    </w:p>
    <w:p w14:paraId="28CFFCEC" w14:textId="77777777" w:rsidR="002959FF" w:rsidRPr="002959FF" w:rsidRDefault="002959FF" w:rsidP="002959FF">
      <w:r w:rsidRPr="002959FF">
        <w:t>A graph query can also traverse multiple levels of relationships:</w:t>
      </w:r>
    </w:p>
    <w:p w14:paraId="4E26B809" w14:textId="77777777" w:rsidR="002959FF" w:rsidRPr="002959FF" w:rsidRDefault="002959FF" w:rsidP="002959FF">
      <w:r w:rsidRPr="002959FF">
        <w:t>MATCH (</w:t>
      </w:r>
      <w:proofErr w:type="spellStart"/>
      <w:proofErr w:type="gramStart"/>
      <w:r w:rsidRPr="002959FF">
        <w:t>c:Customer</w:t>
      </w:r>
      <w:proofErr w:type="spellEnd"/>
      <w:proofErr w:type="gramEnd"/>
      <w:r w:rsidRPr="002959FF">
        <w:t>)-</w:t>
      </w:r>
      <w:proofErr w:type="gramStart"/>
      <w:r w:rsidRPr="002959FF">
        <w:t>[:FRIEND</w:t>
      </w:r>
      <w:proofErr w:type="gramEnd"/>
      <w:r w:rsidRPr="002959FF">
        <w:t>_OF]-&gt;</w:t>
      </w:r>
      <w:proofErr w:type="gramStart"/>
      <w:r w:rsidRPr="002959FF">
        <w:t>(:Customer</w:t>
      </w:r>
      <w:proofErr w:type="gramEnd"/>
      <w:r w:rsidRPr="002959FF">
        <w:t>)</w:t>
      </w:r>
    </w:p>
    <w:p w14:paraId="3E6F03FE" w14:textId="77777777" w:rsidR="002959FF" w:rsidRPr="002959FF" w:rsidRDefault="002959FF" w:rsidP="002959FF">
      <w:r w:rsidRPr="002959FF">
        <w:t xml:space="preserve">      -</w:t>
      </w:r>
      <w:proofErr w:type="gramStart"/>
      <w:r w:rsidRPr="002959FF">
        <w:t>[:VISITED</w:t>
      </w:r>
      <w:proofErr w:type="gramEnd"/>
      <w:r w:rsidRPr="002959FF">
        <w:t>]-&gt;(</w:t>
      </w:r>
      <w:proofErr w:type="spellStart"/>
      <w:proofErr w:type="gramStart"/>
      <w:r w:rsidRPr="002959FF">
        <w:t>d:Destination</w:t>
      </w:r>
      <w:proofErr w:type="spellEnd"/>
      <w:proofErr w:type="gramEnd"/>
      <w:r w:rsidRPr="002959FF">
        <w:t>)</w:t>
      </w:r>
    </w:p>
    <w:p w14:paraId="43F8EF21" w14:textId="77777777" w:rsidR="002959FF" w:rsidRPr="002959FF" w:rsidRDefault="002959FF" w:rsidP="002959FF">
      <w:r w:rsidRPr="002959FF">
        <w:t>RETURN d.name;</w:t>
      </w:r>
    </w:p>
    <w:p w14:paraId="3FFAA63F" w14:textId="77777777" w:rsidR="002959FF" w:rsidRPr="002959FF" w:rsidRDefault="002959FF" w:rsidP="002959FF">
      <w:r w:rsidRPr="002959FF">
        <w:t xml:space="preserve">This makes graph query languages particularly powerful for </w:t>
      </w:r>
      <w:proofErr w:type="spellStart"/>
      <w:r w:rsidRPr="002959FF">
        <w:t>analyzing</w:t>
      </w:r>
      <w:proofErr w:type="spellEnd"/>
      <w:r w:rsidRPr="002959FF">
        <w:t xml:space="preserve"> paths, networks, recommendations, dependencies, and interconnected entities.</w:t>
      </w:r>
    </w:p>
    <w:p w14:paraId="0DC88FE3" w14:textId="77777777" w:rsidR="002959FF" w:rsidRPr="002959FF" w:rsidRDefault="002959FF" w:rsidP="002959FF">
      <w:pPr>
        <w:rPr>
          <w:b/>
          <w:bCs/>
        </w:rPr>
      </w:pPr>
      <w:r w:rsidRPr="002959FF">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778"/>
        <w:gridCol w:w="2929"/>
        <w:gridCol w:w="2601"/>
      </w:tblGrid>
      <w:tr w:rsidR="002959FF" w:rsidRPr="002959FF" w14:paraId="198325B5" w14:textId="77777777">
        <w:trPr>
          <w:tblHeader/>
          <w:tblCellSpacing w:w="15" w:type="dxa"/>
        </w:trPr>
        <w:tc>
          <w:tcPr>
            <w:tcW w:w="0" w:type="auto"/>
            <w:vAlign w:val="center"/>
            <w:hideMark/>
          </w:tcPr>
          <w:p w14:paraId="6244B880" w14:textId="77777777" w:rsidR="002959FF" w:rsidRPr="002959FF" w:rsidRDefault="002959FF" w:rsidP="002959FF">
            <w:pPr>
              <w:rPr>
                <w:b/>
                <w:bCs/>
              </w:rPr>
            </w:pPr>
            <w:r w:rsidRPr="002959FF">
              <w:rPr>
                <w:b/>
                <w:bCs/>
              </w:rPr>
              <w:t>Feature</w:t>
            </w:r>
          </w:p>
        </w:tc>
        <w:tc>
          <w:tcPr>
            <w:tcW w:w="0" w:type="auto"/>
            <w:vAlign w:val="center"/>
            <w:hideMark/>
          </w:tcPr>
          <w:p w14:paraId="0166F9D2" w14:textId="77777777" w:rsidR="002959FF" w:rsidRPr="002959FF" w:rsidRDefault="002959FF" w:rsidP="002959FF">
            <w:pPr>
              <w:rPr>
                <w:b/>
                <w:bCs/>
              </w:rPr>
            </w:pPr>
            <w:r w:rsidRPr="002959FF">
              <w:rPr>
                <w:b/>
                <w:bCs/>
              </w:rPr>
              <w:t>SQL/RDBMS</w:t>
            </w:r>
          </w:p>
        </w:tc>
        <w:tc>
          <w:tcPr>
            <w:tcW w:w="0" w:type="auto"/>
            <w:vAlign w:val="center"/>
            <w:hideMark/>
          </w:tcPr>
          <w:p w14:paraId="668A8F4E" w14:textId="77777777" w:rsidR="002959FF" w:rsidRPr="002959FF" w:rsidRDefault="002959FF" w:rsidP="002959FF">
            <w:pPr>
              <w:rPr>
                <w:b/>
                <w:bCs/>
              </w:rPr>
            </w:pPr>
            <w:r w:rsidRPr="002959FF">
              <w:rPr>
                <w:b/>
                <w:bCs/>
              </w:rPr>
              <w:t>CQL/Cassandra</w:t>
            </w:r>
          </w:p>
        </w:tc>
        <w:tc>
          <w:tcPr>
            <w:tcW w:w="0" w:type="auto"/>
            <w:vAlign w:val="center"/>
            <w:hideMark/>
          </w:tcPr>
          <w:p w14:paraId="6CA88F02" w14:textId="77777777" w:rsidR="002959FF" w:rsidRPr="002959FF" w:rsidRDefault="002959FF" w:rsidP="002959FF">
            <w:pPr>
              <w:rPr>
                <w:b/>
                <w:bCs/>
              </w:rPr>
            </w:pPr>
            <w:r w:rsidRPr="002959FF">
              <w:rPr>
                <w:b/>
                <w:bCs/>
              </w:rPr>
              <w:t>Cypher/Gremlin/Graph</w:t>
            </w:r>
          </w:p>
        </w:tc>
      </w:tr>
      <w:tr w:rsidR="002959FF" w:rsidRPr="002959FF" w14:paraId="4B664A74" w14:textId="77777777">
        <w:trPr>
          <w:tblCellSpacing w:w="15" w:type="dxa"/>
        </w:trPr>
        <w:tc>
          <w:tcPr>
            <w:tcW w:w="0" w:type="auto"/>
            <w:vAlign w:val="center"/>
            <w:hideMark/>
          </w:tcPr>
          <w:p w14:paraId="574A4C78" w14:textId="77777777" w:rsidR="002959FF" w:rsidRPr="002959FF" w:rsidRDefault="002959FF" w:rsidP="002959FF">
            <w:r w:rsidRPr="002959FF">
              <w:t>Main focus</w:t>
            </w:r>
          </w:p>
        </w:tc>
        <w:tc>
          <w:tcPr>
            <w:tcW w:w="0" w:type="auto"/>
            <w:vAlign w:val="center"/>
            <w:hideMark/>
          </w:tcPr>
          <w:p w14:paraId="58648EE1" w14:textId="77777777" w:rsidR="002959FF" w:rsidRPr="002959FF" w:rsidRDefault="002959FF" w:rsidP="002959FF">
            <w:r w:rsidRPr="002959FF">
              <w:t>Structured data queries</w:t>
            </w:r>
          </w:p>
        </w:tc>
        <w:tc>
          <w:tcPr>
            <w:tcW w:w="0" w:type="auto"/>
            <w:vAlign w:val="center"/>
            <w:hideMark/>
          </w:tcPr>
          <w:p w14:paraId="24CA2E2C" w14:textId="77777777" w:rsidR="002959FF" w:rsidRPr="002959FF" w:rsidRDefault="002959FF" w:rsidP="002959FF">
            <w:r w:rsidRPr="002959FF">
              <w:t>Fast partition-based queries</w:t>
            </w:r>
          </w:p>
        </w:tc>
        <w:tc>
          <w:tcPr>
            <w:tcW w:w="0" w:type="auto"/>
            <w:vAlign w:val="center"/>
            <w:hideMark/>
          </w:tcPr>
          <w:p w14:paraId="7B5A1F0E" w14:textId="77777777" w:rsidR="002959FF" w:rsidRPr="002959FF" w:rsidRDefault="002959FF" w:rsidP="002959FF">
            <w:r w:rsidRPr="002959FF">
              <w:t>Relationship traversal</w:t>
            </w:r>
          </w:p>
        </w:tc>
      </w:tr>
      <w:tr w:rsidR="002959FF" w:rsidRPr="002959FF" w14:paraId="12C06127" w14:textId="77777777">
        <w:trPr>
          <w:tblCellSpacing w:w="15" w:type="dxa"/>
        </w:trPr>
        <w:tc>
          <w:tcPr>
            <w:tcW w:w="0" w:type="auto"/>
            <w:vAlign w:val="center"/>
            <w:hideMark/>
          </w:tcPr>
          <w:p w14:paraId="2E433369" w14:textId="77777777" w:rsidR="002959FF" w:rsidRPr="002959FF" w:rsidRDefault="002959FF" w:rsidP="002959FF">
            <w:r w:rsidRPr="002959FF">
              <w:t>JOIN support</w:t>
            </w:r>
          </w:p>
        </w:tc>
        <w:tc>
          <w:tcPr>
            <w:tcW w:w="0" w:type="auto"/>
            <w:vAlign w:val="center"/>
            <w:hideMark/>
          </w:tcPr>
          <w:p w14:paraId="631812DE" w14:textId="77777777" w:rsidR="002959FF" w:rsidRPr="002959FF" w:rsidRDefault="002959FF" w:rsidP="002959FF">
            <w:r w:rsidRPr="002959FF">
              <w:t>Strong</w:t>
            </w:r>
          </w:p>
        </w:tc>
        <w:tc>
          <w:tcPr>
            <w:tcW w:w="0" w:type="auto"/>
            <w:vAlign w:val="center"/>
            <w:hideMark/>
          </w:tcPr>
          <w:p w14:paraId="2D98B2AE" w14:textId="77777777" w:rsidR="002959FF" w:rsidRPr="002959FF" w:rsidRDefault="002959FF" w:rsidP="002959FF">
            <w:r w:rsidRPr="002959FF">
              <w:t>Limited/not designed for arbitrary joins</w:t>
            </w:r>
          </w:p>
        </w:tc>
        <w:tc>
          <w:tcPr>
            <w:tcW w:w="0" w:type="auto"/>
            <w:vAlign w:val="center"/>
            <w:hideMark/>
          </w:tcPr>
          <w:p w14:paraId="560B837E" w14:textId="77777777" w:rsidR="002959FF" w:rsidRPr="002959FF" w:rsidRDefault="002959FF" w:rsidP="002959FF">
            <w:r w:rsidRPr="002959FF">
              <w:t>Relationships traversed directly</w:t>
            </w:r>
          </w:p>
        </w:tc>
      </w:tr>
      <w:tr w:rsidR="002959FF" w:rsidRPr="002959FF" w14:paraId="458EDA18" w14:textId="77777777">
        <w:trPr>
          <w:tblCellSpacing w:w="15" w:type="dxa"/>
        </w:trPr>
        <w:tc>
          <w:tcPr>
            <w:tcW w:w="0" w:type="auto"/>
            <w:vAlign w:val="center"/>
            <w:hideMark/>
          </w:tcPr>
          <w:p w14:paraId="795BC99D" w14:textId="77777777" w:rsidR="002959FF" w:rsidRPr="002959FF" w:rsidRDefault="002959FF" w:rsidP="002959FF">
            <w:r w:rsidRPr="002959FF">
              <w:t>Complex relationships</w:t>
            </w:r>
          </w:p>
        </w:tc>
        <w:tc>
          <w:tcPr>
            <w:tcW w:w="0" w:type="auto"/>
            <w:vAlign w:val="center"/>
            <w:hideMark/>
          </w:tcPr>
          <w:p w14:paraId="515291EE" w14:textId="77777777" w:rsidR="002959FF" w:rsidRPr="002959FF" w:rsidRDefault="002959FF" w:rsidP="002959FF">
            <w:r w:rsidRPr="002959FF">
              <w:t>Can require many joins</w:t>
            </w:r>
          </w:p>
        </w:tc>
        <w:tc>
          <w:tcPr>
            <w:tcW w:w="0" w:type="auto"/>
            <w:vAlign w:val="center"/>
            <w:hideMark/>
          </w:tcPr>
          <w:p w14:paraId="67B54813" w14:textId="77777777" w:rsidR="002959FF" w:rsidRPr="002959FF" w:rsidRDefault="002959FF" w:rsidP="002959FF">
            <w:r w:rsidRPr="002959FF">
              <w:t>Usually handled in application/data design</w:t>
            </w:r>
          </w:p>
        </w:tc>
        <w:tc>
          <w:tcPr>
            <w:tcW w:w="0" w:type="auto"/>
            <w:vAlign w:val="center"/>
            <w:hideMark/>
          </w:tcPr>
          <w:p w14:paraId="309B0155" w14:textId="77777777" w:rsidR="002959FF" w:rsidRPr="002959FF" w:rsidRDefault="002959FF" w:rsidP="002959FF">
            <w:r w:rsidRPr="002959FF">
              <w:t>Highly efficient</w:t>
            </w:r>
          </w:p>
        </w:tc>
      </w:tr>
      <w:tr w:rsidR="002959FF" w:rsidRPr="002959FF" w14:paraId="6421546B" w14:textId="77777777">
        <w:trPr>
          <w:tblCellSpacing w:w="15" w:type="dxa"/>
        </w:trPr>
        <w:tc>
          <w:tcPr>
            <w:tcW w:w="0" w:type="auto"/>
            <w:vAlign w:val="center"/>
            <w:hideMark/>
          </w:tcPr>
          <w:p w14:paraId="145197BF" w14:textId="77777777" w:rsidR="002959FF" w:rsidRPr="002959FF" w:rsidRDefault="002959FF" w:rsidP="002959FF">
            <w:r w:rsidRPr="002959FF">
              <w:t>Aggregation</w:t>
            </w:r>
          </w:p>
        </w:tc>
        <w:tc>
          <w:tcPr>
            <w:tcW w:w="0" w:type="auto"/>
            <w:vAlign w:val="center"/>
            <w:hideMark/>
          </w:tcPr>
          <w:p w14:paraId="193749BD" w14:textId="77777777" w:rsidR="002959FF" w:rsidRPr="002959FF" w:rsidRDefault="002959FF" w:rsidP="002959FF">
            <w:r w:rsidRPr="002959FF">
              <w:t>Strong</w:t>
            </w:r>
          </w:p>
        </w:tc>
        <w:tc>
          <w:tcPr>
            <w:tcW w:w="0" w:type="auto"/>
            <w:vAlign w:val="center"/>
            <w:hideMark/>
          </w:tcPr>
          <w:p w14:paraId="791498D8" w14:textId="77777777" w:rsidR="002959FF" w:rsidRPr="002959FF" w:rsidRDefault="002959FF" w:rsidP="002959FF">
            <w:r w:rsidRPr="002959FF">
              <w:t>More limited than relational analytics</w:t>
            </w:r>
          </w:p>
        </w:tc>
        <w:tc>
          <w:tcPr>
            <w:tcW w:w="0" w:type="auto"/>
            <w:vAlign w:val="center"/>
            <w:hideMark/>
          </w:tcPr>
          <w:p w14:paraId="263897B9" w14:textId="77777777" w:rsidR="002959FF" w:rsidRPr="002959FF" w:rsidRDefault="002959FF" w:rsidP="002959FF">
            <w:r w:rsidRPr="002959FF">
              <w:t>Strong for graph/path analysis</w:t>
            </w:r>
          </w:p>
        </w:tc>
      </w:tr>
      <w:tr w:rsidR="002959FF" w:rsidRPr="002959FF" w14:paraId="2AF0AE01" w14:textId="77777777">
        <w:trPr>
          <w:tblCellSpacing w:w="15" w:type="dxa"/>
        </w:trPr>
        <w:tc>
          <w:tcPr>
            <w:tcW w:w="0" w:type="auto"/>
            <w:vAlign w:val="center"/>
            <w:hideMark/>
          </w:tcPr>
          <w:p w14:paraId="6DB08042" w14:textId="77777777" w:rsidR="002959FF" w:rsidRPr="002959FF" w:rsidRDefault="002959FF" w:rsidP="002959FF">
            <w:r w:rsidRPr="002959FF">
              <w:t>Query flexibility</w:t>
            </w:r>
          </w:p>
        </w:tc>
        <w:tc>
          <w:tcPr>
            <w:tcW w:w="0" w:type="auto"/>
            <w:vAlign w:val="center"/>
            <w:hideMark/>
          </w:tcPr>
          <w:p w14:paraId="273559B1" w14:textId="77777777" w:rsidR="002959FF" w:rsidRPr="002959FF" w:rsidRDefault="002959FF" w:rsidP="002959FF">
            <w:r w:rsidRPr="002959FF">
              <w:t>High</w:t>
            </w:r>
          </w:p>
        </w:tc>
        <w:tc>
          <w:tcPr>
            <w:tcW w:w="0" w:type="auto"/>
            <w:vAlign w:val="center"/>
            <w:hideMark/>
          </w:tcPr>
          <w:p w14:paraId="44BE9C90" w14:textId="77777777" w:rsidR="002959FF" w:rsidRPr="002959FF" w:rsidRDefault="002959FF" w:rsidP="002959FF">
            <w:r w:rsidRPr="002959FF">
              <w:t>Best for predefined access patterns</w:t>
            </w:r>
          </w:p>
        </w:tc>
        <w:tc>
          <w:tcPr>
            <w:tcW w:w="0" w:type="auto"/>
            <w:vAlign w:val="center"/>
            <w:hideMark/>
          </w:tcPr>
          <w:p w14:paraId="5F89222B" w14:textId="77777777" w:rsidR="002959FF" w:rsidRPr="002959FF" w:rsidRDefault="002959FF" w:rsidP="002959FF">
            <w:r w:rsidRPr="002959FF">
              <w:t>High for connected data</w:t>
            </w:r>
          </w:p>
        </w:tc>
      </w:tr>
    </w:tbl>
    <w:p w14:paraId="1353BC10" w14:textId="27B945A4" w:rsidR="002959FF" w:rsidRPr="002959FF" w:rsidRDefault="002959FF" w:rsidP="002959FF">
      <w:r w:rsidRPr="002959FF">
        <w:t xml:space="preserve">Therefore, </w:t>
      </w:r>
      <w:r w:rsidRPr="002959FF">
        <w:rPr>
          <w:b/>
          <w:bCs/>
        </w:rPr>
        <w:t>SQL is best for structured and transactional queries</w:t>
      </w:r>
      <w:r w:rsidRPr="002959FF">
        <w:t xml:space="preserve">, </w:t>
      </w:r>
      <w:r w:rsidRPr="002959FF">
        <w:rPr>
          <w:b/>
          <w:bCs/>
        </w:rPr>
        <w:t>CQL is best for predictable high-performance distributed access</w:t>
      </w:r>
      <w:r w:rsidRPr="002959FF">
        <w:t xml:space="preserve">, and </w:t>
      </w:r>
      <w:r w:rsidRPr="002959FF">
        <w:rPr>
          <w:b/>
          <w:bCs/>
        </w:rPr>
        <w:t>Cypher or Gremlin is best for exploring complex relationships</w:t>
      </w:r>
      <w:r w:rsidRPr="002959FF">
        <w:t>.</w:t>
      </w:r>
    </w:p>
    <w:p w14:paraId="0E625E19" w14:textId="77777777" w:rsidR="002959FF" w:rsidRPr="002959FF" w:rsidRDefault="002959FF" w:rsidP="002959FF">
      <w:pPr>
        <w:rPr>
          <w:b/>
          <w:bCs/>
        </w:rPr>
      </w:pPr>
      <w:r w:rsidRPr="002959FF">
        <w:rPr>
          <w:b/>
          <w:bCs/>
        </w:rPr>
        <w:t>3. Scalability &amp; Architecture</w:t>
      </w:r>
    </w:p>
    <w:p w14:paraId="6EC0A5F8" w14:textId="77777777" w:rsidR="002959FF" w:rsidRPr="002959FF" w:rsidRDefault="002959FF" w:rsidP="002959FF">
      <w:pPr>
        <w:rPr>
          <w:b/>
          <w:bCs/>
        </w:rPr>
      </w:pPr>
      <w:r w:rsidRPr="002959FF">
        <w:rPr>
          <w:b/>
          <w:bCs/>
        </w:rPr>
        <w:t>RDBMS</w:t>
      </w:r>
    </w:p>
    <w:p w14:paraId="6FAC0078" w14:textId="77777777" w:rsidR="002959FF" w:rsidRPr="002959FF" w:rsidRDefault="002959FF" w:rsidP="002959FF">
      <w:r w:rsidRPr="002959FF">
        <w:lastRenderedPageBreak/>
        <w:t xml:space="preserve">Traditional relational databases are generally associated with </w:t>
      </w:r>
      <w:r w:rsidRPr="002959FF">
        <w:rPr>
          <w:b/>
          <w:bCs/>
        </w:rPr>
        <w:t>vertical scaling</w:t>
      </w:r>
      <w:r w:rsidRPr="002959FF">
        <w:t>, also known as scaling up. This means increasing the power of a server by adding:</w:t>
      </w:r>
    </w:p>
    <w:p w14:paraId="349AF2A8" w14:textId="77777777" w:rsidR="002959FF" w:rsidRPr="002959FF" w:rsidRDefault="002959FF" w:rsidP="002959FF">
      <w:pPr>
        <w:numPr>
          <w:ilvl w:val="0"/>
          <w:numId w:val="4"/>
        </w:numPr>
      </w:pPr>
      <w:r w:rsidRPr="002959FF">
        <w:t>More CPU</w:t>
      </w:r>
    </w:p>
    <w:p w14:paraId="375BE2A2" w14:textId="77777777" w:rsidR="002959FF" w:rsidRPr="002959FF" w:rsidRDefault="002959FF" w:rsidP="002959FF">
      <w:pPr>
        <w:numPr>
          <w:ilvl w:val="0"/>
          <w:numId w:val="4"/>
        </w:numPr>
      </w:pPr>
      <w:r w:rsidRPr="002959FF">
        <w:t>More RAM</w:t>
      </w:r>
    </w:p>
    <w:p w14:paraId="5B124541" w14:textId="77777777" w:rsidR="002959FF" w:rsidRPr="002959FF" w:rsidRDefault="002959FF" w:rsidP="002959FF">
      <w:pPr>
        <w:numPr>
          <w:ilvl w:val="0"/>
          <w:numId w:val="4"/>
        </w:numPr>
      </w:pPr>
      <w:r w:rsidRPr="002959FF">
        <w:t>Faster storage</w:t>
      </w:r>
    </w:p>
    <w:p w14:paraId="66F7B7BC" w14:textId="77777777" w:rsidR="002959FF" w:rsidRPr="002959FF" w:rsidRDefault="002959FF" w:rsidP="002959FF">
      <w:r w:rsidRPr="002959FF">
        <w:t>Modern RDBMS platforms can also support replication, partitioning, clustering, and distributed architectures. However, distributing relational data across many nodes can be more complex because of joins, transactions, and consistency requirements.</w:t>
      </w:r>
    </w:p>
    <w:p w14:paraId="4850A16E" w14:textId="77777777" w:rsidR="002959FF" w:rsidRPr="002959FF" w:rsidRDefault="002959FF" w:rsidP="002959FF">
      <w:r w:rsidRPr="002959FF">
        <w:t>RDBMS performs particularly well when:</w:t>
      </w:r>
    </w:p>
    <w:p w14:paraId="584DD5A5" w14:textId="77777777" w:rsidR="002959FF" w:rsidRPr="002959FF" w:rsidRDefault="002959FF" w:rsidP="002959FF">
      <w:pPr>
        <w:numPr>
          <w:ilvl w:val="0"/>
          <w:numId w:val="5"/>
        </w:numPr>
      </w:pPr>
      <w:r w:rsidRPr="002959FF">
        <w:t>Strong consistency is required.</w:t>
      </w:r>
    </w:p>
    <w:p w14:paraId="3D0A0F3B" w14:textId="77777777" w:rsidR="002959FF" w:rsidRPr="002959FF" w:rsidRDefault="002959FF" w:rsidP="002959FF">
      <w:pPr>
        <w:numPr>
          <w:ilvl w:val="0"/>
          <w:numId w:val="5"/>
        </w:numPr>
      </w:pPr>
      <w:r w:rsidRPr="002959FF">
        <w:t>Transactions involve multiple related records.</w:t>
      </w:r>
    </w:p>
    <w:p w14:paraId="45F720AD" w14:textId="77777777" w:rsidR="002959FF" w:rsidRPr="002959FF" w:rsidRDefault="002959FF" w:rsidP="002959FF">
      <w:pPr>
        <w:numPr>
          <w:ilvl w:val="0"/>
          <w:numId w:val="5"/>
        </w:numPr>
      </w:pPr>
      <w:r w:rsidRPr="002959FF">
        <w:t>Data integrity is critical.</w:t>
      </w:r>
    </w:p>
    <w:p w14:paraId="34AD694F" w14:textId="77777777" w:rsidR="002959FF" w:rsidRPr="002959FF" w:rsidRDefault="002959FF" w:rsidP="002959FF">
      <w:pPr>
        <w:numPr>
          <w:ilvl w:val="0"/>
          <w:numId w:val="5"/>
        </w:numPr>
      </w:pPr>
      <w:r w:rsidRPr="002959FF">
        <w:t>The workload includes complex SQL queries.</w:t>
      </w:r>
    </w:p>
    <w:p w14:paraId="7BADDB14" w14:textId="77777777" w:rsidR="002959FF" w:rsidRPr="002959FF" w:rsidRDefault="002959FF" w:rsidP="002959FF">
      <w:r w:rsidRPr="002959FF">
        <w:t>For example, banking or booking-payment systems benefit from transactional guarantees.</w:t>
      </w:r>
    </w:p>
    <w:p w14:paraId="57BA973C" w14:textId="77777777" w:rsidR="002959FF" w:rsidRPr="002959FF" w:rsidRDefault="002959FF" w:rsidP="002959FF">
      <w:pPr>
        <w:rPr>
          <w:b/>
          <w:bCs/>
        </w:rPr>
      </w:pPr>
      <w:r w:rsidRPr="002959FF">
        <w:rPr>
          <w:b/>
          <w:bCs/>
        </w:rPr>
        <w:t>Cassandra</w:t>
      </w:r>
    </w:p>
    <w:p w14:paraId="2C48B423" w14:textId="77777777" w:rsidR="002959FF" w:rsidRPr="002959FF" w:rsidRDefault="002959FF" w:rsidP="002959FF">
      <w:r w:rsidRPr="002959FF">
        <w:t xml:space="preserve">Cassandra is designed primarily for </w:t>
      </w:r>
      <w:r w:rsidRPr="002959FF">
        <w:rPr>
          <w:b/>
          <w:bCs/>
        </w:rPr>
        <w:t>horizontal scaling</w:t>
      </w:r>
      <w:r w:rsidRPr="002959FF">
        <w:t>, also called scaling out.</w:t>
      </w:r>
    </w:p>
    <w:p w14:paraId="7C33664C" w14:textId="77777777" w:rsidR="002959FF" w:rsidRPr="002959FF" w:rsidRDefault="002959FF" w:rsidP="002959FF">
      <w:r w:rsidRPr="002959FF">
        <w:t>Instead of making one server increasingly powerful, additional nodes can be added to the cluster. Data is distributed across nodes using partitioning, and replication can provide fault tolerance and availability.</w:t>
      </w:r>
    </w:p>
    <w:p w14:paraId="5AE86BAB" w14:textId="77777777" w:rsidR="002959FF" w:rsidRPr="002959FF" w:rsidRDefault="002959FF" w:rsidP="002959FF">
      <w:r w:rsidRPr="002959FF">
        <w:t xml:space="preserve">Cassandra has a </w:t>
      </w:r>
      <w:r w:rsidRPr="002959FF">
        <w:rPr>
          <w:b/>
          <w:bCs/>
        </w:rPr>
        <w:t>distributed, peer-to-peer architecture</w:t>
      </w:r>
      <w:r w:rsidRPr="002959FF">
        <w:t>, meaning that there is no single master node responsible for all requests. This architecture helps reduce single points of failure.</w:t>
      </w:r>
    </w:p>
    <w:p w14:paraId="217754EB" w14:textId="77777777" w:rsidR="002959FF" w:rsidRPr="002959FF" w:rsidRDefault="002959FF" w:rsidP="002959FF">
      <w:r w:rsidRPr="002959FF">
        <w:t>Cassandra is particularly strong for:</w:t>
      </w:r>
    </w:p>
    <w:p w14:paraId="7A016E05" w14:textId="77777777" w:rsidR="002959FF" w:rsidRPr="002959FF" w:rsidRDefault="002959FF" w:rsidP="002959FF">
      <w:pPr>
        <w:numPr>
          <w:ilvl w:val="0"/>
          <w:numId w:val="6"/>
        </w:numPr>
      </w:pPr>
      <w:r w:rsidRPr="002959FF">
        <w:t>Very high write workloads</w:t>
      </w:r>
    </w:p>
    <w:p w14:paraId="23E6ADEE" w14:textId="77777777" w:rsidR="002959FF" w:rsidRPr="002959FF" w:rsidRDefault="002959FF" w:rsidP="002959FF">
      <w:pPr>
        <w:numPr>
          <w:ilvl w:val="0"/>
          <w:numId w:val="6"/>
        </w:numPr>
      </w:pPr>
      <w:r w:rsidRPr="002959FF">
        <w:t>Large-scale datasets</w:t>
      </w:r>
    </w:p>
    <w:p w14:paraId="63AB3D87" w14:textId="77777777" w:rsidR="002959FF" w:rsidRPr="002959FF" w:rsidRDefault="002959FF" w:rsidP="002959FF">
      <w:pPr>
        <w:numPr>
          <w:ilvl w:val="0"/>
          <w:numId w:val="6"/>
        </w:numPr>
      </w:pPr>
      <w:r w:rsidRPr="002959FF">
        <w:t>High availability</w:t>
      </w:r>
    </w:p>
    <w:p w14:paraId="3B645B7B" w14:textId="77777777" w:rsidR="002959FF" w:rsidRPr="002959FF" w:rsidRDefault="002959FF" w:rsidP="002959FF">
      <w:pPr>
        <w:numPr>
          <w:ilvl w:val="0"/>
          <w:numId w:val="6"/>
        </w:numPr>
      </w:pPr>
      <w:r w:rsidRPr="002959FF">
        <w:t>Applications distributed across multiple locations</w:t>
      </w:r>
    </w:p>
    <w:p w14:paraId="141645B1" w14:textId="77777777" w:rsidR="002959FF" w:rsidRPr="002959FF" w:rsidRDefault="002959FF" w:rsidP="002959FF">
      <w:pPr>
        <w:numPr>
          <w:ilvl w:val="0"/>
          <w:numId w:val="6"/>
        </w:numPr>
      </w:pPr>
      <w:r w:rsidRPr="002959FF">
        <w:t>Continuous operation with minimal downtime</w:t>
      </w:r>
    </w:p>
    <w:p w14:paraId="357C6022" w14:textId="77777777" w:rsidR="002959FF" w:rsidRPr="002959FF" w:rsidRDefault="002959FF" w:rsidP="002959FF">
      <w:r w:rsidRPr="002959FF">
        <w:t>For example, millions of travel events, searches, clicks, GPS updates, or booking activity logs can be written and accessed efficiently.</w:t>
      </w:r>
    </w:p>
    <w:p w14:paraId="7F80C11A" w14:textId="77777777" w:rsidR="002959FF" w:rsidRPr="002959FF" w:rsidRDefault="002959FF" w:rsidP="002959FF">
      <w:pPr>
        <w:rPr>
          <w:b/>
          <w:bCs/>
        </w:rPr>
      </w:pPr>
      <w:r w:rsidRPr="002959FF">
        <w:rPr>
          <w:b/>
          <w:bCs/>
        </w:rPr>
        <w:t>Graph Databases</w:t>
      </w:r>
    </w:p>
    <w:p w14:paraId="097D10F6" w14:textId="77777777" w:rsidR="002959FF" w:rsidRPr="002959FF" w:rsidRDefault="002959FF" w:rsidP="002959FF">
      <w:r w:rsidRPr="002959FF">
        <w:t>Graph database scalability depends on the specific database architecture. Graph databases are optimized for efficiently traversing relationships, especially when many connected records must be explored.</w:t>
      </w:r>
    </w:p>
    <w:p w14:paraId="1E00736D" w14:textId="77777777" w:rsidR="002959FF" w:rsidRPr="002959FF" w:rsidRDefault="002959FF" w:rsidP="002959FF">
      <w:r w:rsidRPr="002959FF">
        <w:lastRenderedPageBreak/>
        <w:t>For a graph database such as Neo4j, performance can be excellent when executing complex relationship queries because the database stores and navigates connections directly.</w:t>
      </w:r>
    </w:p>
    <w:p w14:paraId="1258F012" w14:textId="77777777" w:rsidR="002959FF" w:rsidRPr="002959FF" w:rsidRDefault="002959FF" w:rsidP="002959FF">
      <w:r w:rsidRPr="002959FF">
        <w:t>However, scaling graph workloads can be more challenging than scaling simple key-based workloads. When highly connected parts of a graph need to be distributed, maintaining efficient traversal across multiple machines can introduce complexity. Modern graph database platforms can provide clustering and distributed capabilities, but graph partitioning is generally a more specialized problem than distributing independent rows or partitions.</w:t>
      </w:r>
    </w:p>
    <w:p w14:paraId="78FEA359" w14:textId="77777777" w:rsidR="002959FF" w:rsidRPr="002959FF" w:rsidRDefault="002959FF" w:rsidP="002959FF">
      <w:r w:rsidRPr="002959FF">
        <w:t>Graph databases perform particularly well for:</w:t>
      </w:r>
    </w:p>
    <w:p w14:paraId="5BCD921B" w14:textId="77777777" w:rsidR="002959FF" w:rsidRPr="002959FF" w:rsidRDefault="002959FF" w:rsidP="002959FF">
      <w:pPr>
        <w:numPr>
          <w:ilvl w:val="0"/>
          <w:numId w:val="7"/>
        </w:numPr>
      </w:pPr>
      <w:r w:rsidRPr="002959FF">
        <w:t>Multi-hop relationship queries</w:t>
      </w:r>
    </w:p>
    <w:p w14:paraId="786AEA8D" w14:textId="77777777" w:rsidR="002959FF" w:rsidRPr="002959FF" w:rsidRDefault="002959FF" w:rsidP="002959FF">
      <w:pPr>
        <w:numPr>
          <w:ilvl w:val="0"/>
          <w:numId w:val="7"/>
        </w:numPr>
      </w:pPr>
      <w:r w:rsidRPr="002959FF">
        <w:t>Recommendation engines</w:t>
      </w:r>
    </w:p>
    <w:p w14:paraId="38B50DC5" w14:textId="77777777" w:rsidR="002959FF" w:rsidRPr="002959FF" w:rsidRDefault="002959FF" w:rsidP="002959FF">
      <w:pPr>
        <w:numPr>
          <w:ilvl w:val="0"/>
          <w:numId w:val="7"/>
        </w:numPr>
      </w:pPr>
      <w:r w:rsidRPr="002959FF">
        <w:t>Fraud networks</w:t>
      </w:r>
    </w:p>
    <w:p w14:paraId="14DE23CC" w14:textId="77777777" w:rsidR="002959FF" w:rsidRPr="002959FF" w:rsidRDefault="002959FF" w:rsidP="002959FF">
      <w:pPr>
        <w:numPr>
          <w:ilvl w:val="0"/>
          <w:numId w:val="7"/>
        </w:numPr>
      </w:pPr>
      <w:r w:rsidRPr="002959FF">
        <w:t>Social networks</w:t>
      </w:r>
    </w:p>
    <w:p w14:paraId="29100BCC" w14:textId="77777777" w:rsidR="002959FF" w:rsidRPr="002959FF" w:rsidRDefault="002959FF" w:rsidP="002959FF">
      <w:pPr>
        <w:numPr>
          <w:ilvl w:val="0"/>
          <w:numId w:val="7"/>
        </w:numPr>
      </w:pPr>
      <w:r w:rsidRPr="002959FF">
        <w:t>Dependency analysis</w:t>
      </w:r>
    </w:p>
    <w:p w14:paraId="67A15DE9" w14:textId="77777777" w:rsidR="002959FF" w:rsidRPr="002959FF" w:rsidRDefault="002959FF" w:rsidP="002959FF">
      <w:pPr>
        <w:rPr>
          <w:b/>
          <w:bCs/>
        </w:rPr>
      </w:pPr>
      <w:r w:rsidRPr="002959FF">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465"/>
        <w:gridCol w:w="2014"/>
        <w:gridCol w:w="2850"/>
      </w:tblGrid>
      <w:tr w:rsidR="002959FF" w:rsidRPr="002959FF" w14:paraId="0704B1FE" w14:textId="77777777">
        <w:trPr>
          <w:tblHeader/>
          <w:tblCellSpacing w:w="15" w:type="dxa"/>
        </w:trPr>
        <w:tc>
          <w:tcPr>
            <w:tcW w:w="0" w:type="auto"/>
            <w:vAlign w:val="center"/>
            <w:hideMark/>
          </w:tcPr>
          <w:p w14:paraId="349C9474" w14:textId="77777777" w:rsidR="002959FF" w:rsidRPr="002959FF" w:rsidRDefault="002959FF" w:rsidP="002959FF">
            <w:pPr>
              <w:rPr>
                <w:b/>
                <w:bCs/>
              </w:rPr>
            </w:pPr>
            <w:r w:rsidRPr="002959FF">
              <w:rPr>
                <w:b/>
                <w:bCs/>
              </w:rPr>
              <w:t>Feature</w:t>
            </w:r>
          </w:p>
        </w:tc>
        <w:tc>
          <w:tcPr>
            <w:tcW w:w="0" w:type="auto"/>
            <w:vAlign w:val="center"/>
            <w:hideMark/>
          </w:tcPr>
          <w:p w14:paraId="75F7F3B0" w14:textId="77777777" w:rsidR="002959FF" w:rsidRPr="002959FF" w:rsidRDefault="002959FF" w:rsidP="002959FF">
            <w:pPr>
              <w:rPr>
                <w:b/>
                <w:bCs/>
              </w:rPr>
            </w:pPr>
            <w:r w:rsidRPr="002959FF">
              <w:rPr>
                <w:b/>
                <w:bCs/>
              </w:rPr>
              <w:t>RDBMS</w:t>
            </w:r>
          </w:p>
        </w:tc>
        <w:tc>
          <w:tcPr>
            <w:tcW w:w="0" w:type="auto"/>
            <w:vAlign w:val="center"/>
            <w:hideMark/>
          </w:tcPr>
          <w:p w14:paraId="444CA711" w14:textId="77777777" w:rsidR="002959FF" w:rsidRPr="002959FF" w:rsidRDefault="002959FF" w:rsidP="002959FF">
            <w:pPr>
              <w:rPr>
                <w:b/>
                <w:bCs/>
              </w:rPr>
            </w:pPr>
            <w:r w:rsidRPr="002959FF">
              <w:rPr>
                <w:b/>
                <w:bCs/>
              </w:rPr>
              <w:t>Cassandra</w:t>
            </w:r>
          </w:p>
        </w:tc>
        <w:tc>
          <w:tcPr>
            <w:tcW w:w="0" w:type="auto"/>
            <w:vAlign w:val="center"/>
            <w:hideMark/>
          </w:tcPr>
          <w:p w14:paraId="4BB20207" w14:textId="77777777" w:rsidR="002959FF" w:rsidRPr="002959FF" w:rsidRDefault="002959FF" w:rsidP="002959FF">
            <w:pPr>
              <w:rPr>
                <w:b/>
                <w:bCs/>
              </w:rPr>
            </w:pPr>
            <w:r w:rsidRPr="002959FF">
              <w:rPr>
                <w:b/>
                <w:bCs/>
              </w:rPr>
              <w:t>Graph Database</w:t>
            </w:r>
          </w:p>
        </w:tc>
      </w:tr>
      <w:tr w:rsidR="002959FF" w:rsidRPr="002959FF" w14:paraId="1CE7D2BF" w14:textId="77777777">
        <w:trPr>
          <w:tblCellSpacing w:w="15" w:type="dxa"/>
        </w:trPr>
        <w:tc>
          <w:tcPr>
            <w:tcW w:w="0" w:type="auto"/>
            <w:vAlign w:val="center"/>
            <w:hideMark/>
          </w:tcPr>
          <w:p w14:paraId="5A2D22E1" w14:textId="77777777" w:rsidR="002959FF" w:rsidRPr="002959FF" w:rsidRDefault="002959FF" w:rsidP="002959FF">
            <w:r w:rsidRPr="002959FF">
              <w:t>Primary scaling approach</w:t>
            </w:r>
          </w:p>
        </w:tc>
        <w:tc>
          <w:tcPr>
            <w:tcW w:w="0" w:type="auto"/>
            <w:vAlign w:val="center"/>
            <w:hideMark/>
          </w:tcPr>
          <w:p w14:paraId="10A00821" w14:textId="77777777" w:rsidR="002959FF" w:rsidRPr="002959FF" w:rsidRDefault="002959FF" w:rsidP="002959FF">
            <w:r w:rsidRPr="002959FF">
              <w:t>Traditionally vertical; distributed options exist</w:t>
            </w:r>
          </w:p>
        </w:tc>
        <w:tc>
          <w:tcPr>
            <w:tcW w:w="0" w:type="auto"/>
            <w:vAlign w:val="center"/>
            <w:hideMark/>
          </w:tcPr>
          <w:p w14:paraId="66648D2A" w14:textId="77777777" w:rsidR="002959FF" w:rsidRPr="002959FF" w:rsidRDefault="002959FF" w:rsidP="002959FF">
            <w:r w:rsidRPr="002959FF">
              <w:t>Primarily horizontal</w:t>
            </w:r>
          </w:p>
        </w:tc>
        <w:tc>
          <w:tcPr>
            <w:tcW w:w="0" w:type="auto"/>
            <w:vAlign w:val="center"/>
            <w:hideMark/>
          </w:tcPr>
          <w:p w14:paraId="3A88606C" w14:textId="77777777" w:rsidR="002959FF" w:rsidRPr="002959FF" w:rsidRDefault="002959FF" w:rsidP="002959FF">
            <w:r w:rsidRPr="002959FF">
              <w:t>Depends on graph platform and deployment</w:t>
            </w:r>
          </w:p>
        </w:tc>
      </w:tr>
      <w:tr w:rsidR="002959FF" w:rsidRPr="002959FF" w14:paraId="6618CD79" w14:textId="77777777">
        <w:trPr>
          <w:tblCellSpacing w:w="15" w:type="dxa"/>
        </w:trPr>
        <w:tc>
          <w:tcPr>
            <w:tcW w:w="0" w:type="auto"/>
            <w:vAlign w:val="center"/>
            <w:hideMark/>
          </w:tcPr>
          <w:p w14:paraId="048CB61E" w14:textId="77777777" w:rsidR="002959FF" w:rsidRPr="002959FF" w:rsidRDefault="002959FF" w:rsidP="002959FF">
            <w:r w:rsidRPr="002959FF">
              <w:t>Architecture</w:t>
            </w:r>
          </w:p>
        </w:tc>
        <w:tc>
          <w:tcPr>
            <w:tcW w:w="0" w:type="auto"/>
            <w:vAlign w:val="center"/>
            <w:hideMark/>
          </w:tcPr>
          <w:p w14:paraId="25335060" w14:textId="77777777" w:rsidR="002959FF" w:rsidRPr="002959FF" w:rsidRDefault="002959FF" w:rsidP="002959FF">
            <w:r w:rsidRPr="002959FF">
              <w:t>Centralized or clustered</w:t>
            </w:r>
          </w:p>
        </w:tc>
        <w:tc>
          <w:tcPr>
            <w:tcW w:w="0" w:type="auto"/>
            <w:vAlign w:val="center"/>
            <w:hideMark/>
          </w:tcPr>
          <w:p w14:paraId="3C9F448C" w14:textId="77777777" w:rsidR="002959FF" w:rsidRPr="002959FF" w:rsidRDefault="002959FF" w:rsidP="002959FF">
            <w:r w:rsidRPr="002959FF">
              <w:t>Distributed peer-to-peer cluster</w:t>
            </w:r>
          </w:p>
        </w:tc>
        <w:tc>
          <w:tcPr>
            <w:tcW w:w="0" w:type="auto"/>
            <w:vAlign w:val="center"/>
            <w:hideMark/>
          </w:tcPr>
          <w:p w14:paraId="45158840" w14:textId="77777777" w:rsidR="002959FF" w:rsidRPr="002959FF" w:rsidRDefault="002959FF" w:rsidP="002959FF">
            <w:r w:rsidRPr="002959FF">
              <w:t>Graph-oriented, often clustered/distributed</w:t>
            </w:r>
          </w:p>
        </w:tc>
      </w:tr>
      <w:tr w:rsidR="002959FF" w:rsidRPr="002959FF" w14:paraId="308430AC" w14:textId="77777777">
        <w:trPr>
          <w:tblCellSpacing w:w="15" w:type="dxa"/>
        </w:trPr>
        <w:tc>
          <w:tcPr>
            <w:tcW w:w="0" w:type="auto"/>
            <w:vAlign w:val="center"/>
            <w:hideMark/>
          </w:tcPr>
          <w:p w14:paraId="608F8D12" w14:textId="77777777" w:rsidR="002959FF" w:rsidRPr="002959FF" w:rsidRDefault="002959FF" w:rsidP="002959FF">
            <w:r w:rsidRPr="002959FF">
              <w:t>Write performance</w:t>
            </w:r>
          </w:p>
        </w:tc>
        <w:tc>
          <w:tcPr>
            <w:tcW w:w="0" w:type="auto"/>
            <w:vAlign w:val="center"/>
            <w:hideMark/>
          </w:tcPr>
          <w:p w14:paraId="7E23DDE0" w14:textId="77777777" w:rsidR="002959FF" w:rsidRPr="002959FF" w:rsidRDefault="002959FF" w:rsidP="002959FF">
            <w:r w:rsidRPr="002959FF">
              <w:t>Strong, especially for transactional workloads</w:t>
            </w:r>
          </w:p>
        </w:tc>
        <w:tc>
          <w:tcPr>
            <w:tcW w:w="0" w:type="auto"/>
            <w:vAlign w:val="center"/>
            <w:hideMark/>
          </w:tcPr>
          <w:p w14:paraId="4103E19F" w14:textId="77777777" w:rsidR="002959FF" w:rsidRPr="002959FF" w:rsidRDefault="002959FF" w:rsidP="002959FF">
            <w:r w:rsidRPr="002959FF">
              <w:t>Excellent at very large-scale writes</w:t>
            </w:r>
          </w:p>
        </w:tc>
        <w:tc>
          <w:tcPr>
            <w:tcW w:w="0" w:type="auto"/>
            <w:vAlign w:val="center"/>
            <w:hideMark/>
          </w:tcPr>
          <w:p w14:paraId="4CF3655B" w14:textId="77777777" w:rsidR="002959FF" w:rsidRPr="002959FF" w:rsidRDefault="002959FF" w:rsidP="002959FF">
            <w:r w:rsidRPr="002959FF">
              <w:t>Depends on graph structure and workload</w:t>
            </w:r>
          </w:p>
        </w:tc>
      </w:tr>
      <w:tr w:rsidR="002959FF" w:rsidRPr="002959FF" w14:paraId="688B0678" w14:textId="77777777">
        <w:trPr>
          <w:tblCellSpacing w:w="15" w:type="dxa"/>
        </w:trPr>
        <w:tc>
          <w:tcPr>
            <w:tcW w:w="0" w:type="auto"/>
            <w:vAlign w:val="center"/>
            <w:hideMark/>
          </w:tcPr>
          <w:p w14:paraId="5A4BFD71" w14:textId="77777777" w:rsidR="002959FF" w:rsidRPr="002959FF" w:rsidRDefault="002959FF" w:rsidP="002959FF">
            <w:r w:rsidRPr="002959FF">
              <w:t>Complex relationships</w:t>
            </w:r>
          </w:p>
        </w:tc>
        <w:tc>
          <w:tcPr>
            <w:tcW w:w="0" w:type="auto"/>
            <w:vAlign w:val="center"/>
            <w:hideMark/>
          </w:tcPr>
          <w:p w14:paraId="3046B26A" w14:textId="77777777" w:rsidR="002959FF" w:rsidRPr="002959FF" w:rsidRDefault="002959FF" w:rsidP="002959FF">
            <w:r w:rsidRPr="002959FF">
              <w:t>Can become expensive with many JOINs</w:t>
            </w:r>
          </w:p>
        </w:tc>
        <w:tc>
          <w:tcPr>
            <w:tcW w:w="0" w:type="auto"/>
            <w:vAlign w:val="center"/>
            <w:hideMark/>
          </w:tcPr>
          <w:p w14:paraId="23376899" w14:textId="77777777" w:rsidR="002959FF" w:rsidRPr="002959FF" w:rsidRDefault="002959FF" w:rsidP="002959FF">
            <w:r w:rsidRPr="002959FF">
              <w:t>Not the primary strength</w:t>
            </w:r>
          </w:p>
        </w:tc>
        <w:tc>
          <w:tcPr>
            <w:tcW w:w="0" w:type="auto"/>
            <w:vAlign w:val="center"/>
            <w:hideMark/>
          </w:tcPr>
          <w:p w14:paraId="1FB47220" w14:textId="77777777" w:rsidR="002959FF" w:rsidRPr="002959FF" w:rsidRDefault="002959FF" w:rsidP="002959FF">
            <w:r w:rsidRPr="002959FF">
              <w:t>Major strength</w:t>
            </w:r>
          </w:p>
        </w:tc>
      </w:tr>
      <w:tr w:rsidR="002959FF" w:rsidRPr="002959FF" w14:paraId="0F674D67" w14:textId="77777777">
        <w:trPr>
          <w:tblCellSpacing w:w="15" w:type="dxa"/>
        </w:trPr>
        <w:tc>
          <w:tcPr>
            <w:tcW w:w="0" w:type="auto"/>
            <w:vAlign w:val="center"/>
            <w:hideMark/>
          </w:tcPr>
          <w:p w14:paraId="3884296C" w14:textId="77777777" w:rsidR="002959FF" w:rsidRPr="002959FF" w:rsidRDefault="002959FF" w:rsidP="002959FF">
            <w:r w:rsidRPr="002959FF">
              <w:t>Availability</w:t>
            </w:r>
          </w:p>
        </w:tc>
        <w:tc>
          <w:tcPr>
            <w:tcW w:w="0" w:type="auto"/>
            <w:vAlign w:val="center"/>
            <w:hideMark/>
          </w:tcPr>
          <w:p w14:paraId="4135E96E" w14:textId="77777777" w:rsidR="002959FF" w:rsidRPr="002959FF" w:rsidRDefault="002959FF" w:rsidP="002959FF">
            <w:r w:rsidRPr="002959FF">
              <w:t>Depends on architecture</w:t>
            </w:r>
          </w:p>
        </w:tc>
        <w:tc>
          <w:tcPr>
            <w:tcW w:w="0" w:type="auto"/>
            <w:vAlign w:val="center"/>
            <w:hideMark/>
          </w:tcPr>
          <w:p w14:paraId="4C48E898" w14:textId="77777777" w:rsidR="002959FF" w:rsidRPr="002959FF" w:rsidRDefault="002959FF" w:rsidP="002959FF">
            <w:r w:rsidRPr="002959FF">
              <w:t>Very high through replication</w:t>
            </w:r>
          </w:p>
        </w:tc>
        <w:tc>
          <w:tcPr>
            <w:tcW w:w="0" w:type="auto"/>
            <w:vAlign w:val="center"/>
            <w:hideMark/>
          </w:tcPr>
          <w:p w14:paraId="240FDB93" w14:textId="77777777" w:rsidR="002959FF" w:rsidRPr="002959FF" w:rsidRDefault="002959FF" w:rsidP="002959FF">
            <w:r w:rsidRPr="002959FF">
              <w:t>Depends on deployment architecture</w:t>
            </w:r>
          </w:p>
        </w:tc>
      </w:tr>
      <w:tr w:rsidR="002959FF" w:rsidRPr="002959FF" w14:paraId="1CF3BEC8" w14:textId="77777777">
        <w:trPr>
          <w:tblCellSpacing w:w="15" w:type="dxa"/>
        </w:trPr>
        <w:tc>
          <w:tcPr>
            <w:tcW w:w="0" w:type="auto"/>
            <w:vAlign w:val="center"/>
            <w:hideMark/>
          </w:tcPr>
          <w:p w14:paraId="09112856" w14:textId="77777777" w:rsidR="002959FF" w:rsidRPr="002959FF" w:rsidRDefault="002959FF" w:rsidP="002959FF">
            <w:r w:rsidRPr="002959FF">
              <w:t>Best workload</w:t>
            </w:r>
          </w:p>
        </w:tc>
        <w:tc>
          <w:tcPr>
            <w:tcW w:w="0" w:type="auto"/>
            <w:vAlign w:val="center"/>
            <w:hideMark/>
          </w:tcPr>
          <w:p w14:paraId="72451C64" w14:textId="77777777" w:rsidR="002959FF" w:rsidRPr="002959FF" w:rsidRDefault="002959FF" w:rsidP="002959FF">
            <w:r w:rsidRPr="002959FF">
              <w:t>Transactions and structured queries</w:t>
            </w:r>
          </w:p>
        </w:tc>
        <w:tc>
          <w:tcPr>
            <w:tcW w:w="0" w:type="auto"/>
            <w:vAlign w:val="center"/>
            <w:hideMark/>
          </w:tcPr>
          <w:p w14:paraId="605F2E86" w14:textId="77777777" w:rsidR="002959FF" w:rsidRPr="002959FF" w:rsidRDefault="002959FF" w:rsidP="002959FF">
            <w:r w:rsidRPr="002959FF">
              <w:t>Massive distributed reads/writes</w:t>
            </w:r>
          </w:p>
        </w:tc>
        <w:tc>
          <w:tcPr>
            <w:tcW w:w="0" w:type="auto"/>
            <w:vAlign w:val="center"/>
            <w:hideMark/>
          </w:tcPr>
          <w:p w14:paraId="3E88B0CF" w14:textId="77777777" w:rsidR="002959FF" w:rsidRPr="002959FF" w:rsidRDefault="002959FF" w:rsidP="002959FF">
            <w:r w:rsidRPr="002959FF">
              <w:t>Deep relationship traversal</w:t>
            </w:r>
          </w:p>
        </w:tc>
      </w:tr>
    </w:tbl>
    <w:p w14:paraId="4DEAC05E" w14:textId="77777777" w:rsidR="002959FF" w:rsidRPr="002959FF" w:rsidRDefault="002959FF" w:rsidP="002959FF">
      <w:pPr>
        <w:rPr>
          <w:b/>
          <w:bCs/>
        </w:rPr>
      </w:pPr>
      <w:r w:rsidRPr="002959FF">
        <w:rPr>
          <w:b/>
          <w:bCs/>
        </w:rPr>
        <w:t>Performance Under Heavy Workloads</w:t>
      </w:r>
    </w:p>
    <w:p w14:paraId="41E2BB74" w14:textId="77777777" w:rsidR="002959FF" w:rsidRPr="002959FF" w:rsidRDefault="002959FF" w:rsidP="002959FF">
      <w:r w:rsidRPr="002959FF">
        <w:t>Under heavy transactional workloads, an RDBMS provides strong consistency and reliable transaction management but may require more sophisticated scaling strategies as demand grows.</w:t>
      </w:r>
    </w:p>
    <w:p w14:paraId="323E1ACC" w14:textId="77777777" w:rsidR="002959FF" w:rsidRPr="002959FF" w:rsidRDefault="002959FF" w:rsidP="002959FF">
      <w:r w:rsidRPr="002959FF">
        <w:t>Under extremely heavy write workloads, Cassandra is generally the strongest option because it is designed to distribute writes across multiple nodes and handle large volumes of data.</w:t>
      </w:r>
    </w:p>
    <w:p w14:paraId="1B3B4291" w14:textId="281F8D0F" w:rsidR="002959FF" w:rsidRPr="002959FF" w:rsidRDefault="002959FF" w:rsidP="002959FF">
      <w:r w:rsidRPr="002959FF">
        <w:t>Under workloads involving complex, multi-level relationships, graph databases are usually the best choice because traversing direct relationships is more efficient and natural than repeatedly joining relational tables.</w:t>
      </w:r>
    </w:p>
    <w:p w14:paraId="4B757EB4" w14:textId="77777777" w:rsidR="002959FF" w:rsidRPr="002959FF" w:rsidRDefault="002959FF" w:rsidP="002959FF">
      <w:pPr>
        <w:rPr>
          <w:b/>
          <w:bCs/>
        </w:rPr>
      </w:pPr>
      <w:r w:rsidRPr="002959FF">
        <w:rPr>
          <w:b/>
          <w:bCs/>
        </w:rPr>
        <w:lastRenderedPageBreak/>
        <w:t>4. Real-World Use Cases in the Travel and Tourism Domain</w:t>
      </w:r>
    </w:p>
    <w:p w14:paraId="758AAAE9" w14:textId="77777777" w:rsidR="002959FF" w:rsidRPr="002959FF" w:rsidRDefault="002959FF" w:rsidP="002959FF">
      <w:pPr>
        <w:rPr>
          <w:b/>
          <w:bCs/>
        </w:rPr>
      </w:pPr>
      <w:r w:rsidRPr="002959FF">
        <w:rPr>
          <w:b/>
          <w:bCs/>
        </w:rPr>
        <w:t>Scenario 1: RDBMS – Online Travel Booking and Payment System</w:t>
      </w:r>
    </w:p>
    <w:p w14:paraId="63CB9F95" w14:textId="77777777" w:rsidR="002959FF" w:rsidRPr="002959FF" w:rsidRDefault="002959FF" w:rsidP="002959FF">
      <w:r w:rsidRPr="002959FF">
        <w:t xml:space="preserve">An RDBMS would be the optimal choice for the </w:t>
      </w:r>
      <w:r w:rsidRPr="002959FF">
        <w:rPr>
          <w:b/>
          <w:bCs/>
        </w:rPr>
        <w:t>core booking and payment system</w:t>
      </w:r>
      <w:r w:rsidRPr="002959FF">
        <w:t xml:space="preserve"> of an online travel platform.</w:t>
      </w:r>
    </w:p>
    <w:p w14:paraId="15B6098C" w14:textId="77777777" w:rsidR="002959FF" w:rsidRPr="002959FF" w:rsidRDefault="002959FF" w:rsidP="002959FF">
      <w:r w:rsidRPr="002959FF">
        <w:t>The system may manage:</w:t>
      </w:r>
    </w:p>
    <w:p w14:paraId="0399015A" w14:textId="77777777" w:rsidR="002959FF" w:rsidRPr="002959FF" w:rsidRDefault="002959FF" w:rsidP="002959FF">
      <w:pPr>
        <w:numPr>
          <w:ilvl w:val="0"/>
          <w:numId w:val="8"/>
        </w:numPr>
      </w:pPr>
      <w:r w:rsidRPr="002959FF">
        <w:t>Customers</w:t>
      </w:r>
    </w:p>
    <w:p w14:paraId="1FD583BB" w14:textId="77777777" w:rsidR="002959FF" w:rsidRPr="002959FF" w:rsidRDefault="002959FF" w:rsidP="002959FF">
      <w:pPr>
        <w:numPr>
          <w:ilvl w:val="0"/>
          <w:numId w:val="8"/>
        </w:numPr>
      </w:pPr>
      <w:r w:rsidRPr="002959FF">
        <w:t>Flights</w:t>
      </w:r>
    </w:p>
    <w:p w14:paraId="5D2B72F3" w14:textId="77777777" w:rsidR="002959FF" w:rsidRPr="002959FF" w:rsidRDefault="002959FF" w:rsidP="002959FF">
      <w:pPr>
        <w:numPr>
          <w:ilvl w:val="0"/>
          <w:numId w:val="8"/>
        </w:numPr>
      </w:pPr>
      <w:r w:rsidRPr="002959FF">
        <w:t>Hotels</w:t>
      </w:r>
    </w:p>
    <w:p w14:paraId="66E5C232" w14:textId="77777777" w:rsidR="002959FF" w:rsidRPr="002959FF" w:rsidRDefault="002959FF" w:rsidP="002959FF">
      <w:pPr>
        <w:numPr>
          <w:ilvl w:val="0"/>
          <w:numId w:val="8"/>
        </w:numPr>
      </w:pPr>
      <w:r w:rsidRPr="002959FF">
        <w:t>Bookings</w:t>
      </w:r>
    </w:p>
    <w:p w14:paraId="1757E3EA" w14:textId="77777777" w:rsidR="002959FF" w:rsidRPr="002959FF" w:rsidRDefault="002959FF" w:rsidP="002959FF">
      <w:pPr>
        <w:numPr>
          <w:ilvl w:val="0"/>
          <w:numId w:val="8"/>
        </w:numPr>
      </w:pPr>
      <w:r w:rsidRPr="002959FF">
        <w:t>Payments</w:t>
      </w:r>
    </w:p>
    <w:p w14:paraId="21CF4321" w14:textId="77777777" w:rsidR="002959FF" w:rsidRPr="002959FF" w:rsidRDefault="002959FF" w:rsidP="002959FF">
      <w:pPr>
        <w:numPr>
          <w:ilvl w:val="0"/>
          <w:numId w:val="8"/>
        </w:numPr>
      </w:pPr>
      <w:r w:rsidRPr="002959FF">
        <w:t>Cancellations</w:t>
      </w:r>
    </w:p>
    <w:p w14:paraId="274F0888" w14:textId="77777777" w:rsidR="002959FF" w:rsidRPr="002959FF" w:rsidRDefault="002959FF" w:rsidP="002959FF">
      <w:pPr>
        <w:numPr>
          <w:ilvl w:val="0"/>
          <w:numId w:val="8"/>
        </w:numPr>
      </w:pPr>
      <w:r w:rsidRPr="002959FF">
        <w:t>Refunds</w:t>
      </w:r>
    </w:p>
    <w:p w14:paraId="1E06FE15" w14:textId="77777777" w:rsidR="002959FF" w:rsidRPr="002959FF" w:rsidRDefault="002959FF" w:rsidP="002959FF">
      <w:r w:rsidRPr="002959FF">
        <w:t>For example, when a customer books a hotel, the system may need to:</w:t>
      </w:r>
    </w:p>
    <w:p w14:paraId="0D4E39B5" w14:textId="77777777" w:rsidR="002959FF" w:rsidRPr="002959FF" w:rsidRDefault="002959FF" w:rsidP="002959FF">
      <w:pPr>
        <w:numPr>
          <w:ilvl w:val="0"/>
          <w:numId w:val="9"/>
        </w:numPr>
      </w:pPr>
      <w:r w:rsidRPr="002959FF">
        <w:t>Verify room availability.</w:t>
      </w:r>
    </w:p>
    <w:p w14:paraId="0D089293" w14:textId="77777777" w:rsidR="002959FF" w:rsidRPr="002959FF" w:rsidRDefault="002959FF" w:rsidP="002959FF">
      <w:pPr>
        <w:numPr>
          <w:ilvl w:val="0"/>
          <w:numId w:val="9"/>
        </w:numPr>
      </w:pPr>
      <w:r w:rsidRPr="002959FF">
        <w:t>Create a booking.</w:t>
      </w:r>
    </w:p>
    <w:p w14:paraId="1CEBBF43" w14:textId="77777777" w:rsidR="002959FF" w:rsidRPr="002959FF" w:rsidRDefault="002959FF" w:rsidP="002959FF">
      <w:pPr>
        <w:numPr>
          <w:ilvl w:val="0"/>
          <w:numId w:val="9"/>
        </w:numPr>
      </w:pPr>
      <w:r w:rsidRPr="002959FF">
        <w:t>Process payment.</w:t>
      </w:r>
    </w:p>
    <w:p w14:paraId="1B15271D" w14:textId="77777777" w:rsidR="002959FF" w:rsidRPr="002959FF" w:rsidRDefault="002959FF" w:rsidP="002959FF">
      <w:pPr>
        <w:numPr>
          <w:ilvl w:val="0"/>
          <w:numId w:val="9"/>
        </w:numPr>
      </w:pPr>
      <w:r w:rsidRPr="002959FF">
        <w:t>Update available inventory.</w:t>
      </w:r>
    </w:p>
    <w:p w14:paraId="158A38BD" w14:textId="77777777" w:rsidR="002959FF" w:rsidRPr="002959FF" w:rsidRDefault="002959FF" w:rsidP="002959FF">
      <w:pPr>
        <w:numPr>
          <w:ilvl w:val="0"/>
          <w:numId w:val="9"/>
        </w:numPr>
      </w:pPr>
      <w:r w:rsidRPr="002959FF">
        <w:t>Generate an invoice.</w:t>
      </w:r>
    </w:p>
    <w:p w14:paraId="72AF5CC9" w14:textId="77777777" w:rsidR="002959FF" w:rsidRPr="002959FF" w:rsidRDefault="002959FF" w:rsidP="002959FF">
      <w:r w:rsidRPr="002959FF">
        <w:t xml:space="preserve">These operations require </w:t>
      </w:r>
      <w:r w:rsidRPr="002959FF">
        <w:rPr>
          <w:b/>
          <w:bCs/>
        </w:rPr>
        <w:t>transactional consistency</w:t>
      </w:r>
      <w:r w:rsidRPr="002959FF">
        <w:t>. If payment succeeds but the booking fails, the system must avoid leaving the database in an inconsistent state.</w:t>
      </w:r>
    </w:p>
    <w:p w14:paraId="4C8778B7" w14:textId="77777777" w:rsidR="002959FF" w:rsidRPr="002959FF" w:rsidRDefault="002959FF" w:rsidP="002959FF">
      <w:r w:rsidRPr="002959FF">
        <w:t>Therefore, an RDBMS is preferable because of:</w:t>
      </w:r>
    </w:p>
    <w:p w14:paraId="042EDB54" w14:textId="77777777" w:rsidR="002959FF" w:rsidRPr="002959FF" w:rsidRDefault="002959FF" w:rsidP="002959FF">
      <w:pPr>
        <w:numPr>
          <w:ilvl w:val="0"/>
          <w:numId w:val="10"/>
        </w:numPr>
      </w:pPr>
      <w:r w:rsidRPr="002959FF">
        <w:t>ACID transactions</w:t>
      </w:r>
    </w:p>
    <w:p w14:paraId="14A0C6A3" w14:textId="77777777" w:rsidR="002959FF" w:rsidRPr="002959FF" w:rsidRDefault="002959FF" w:rsidP="002959FF">
      <w:pPr>
        <w:numPr>
          <w:ilvl w:val="0"/>
          <w:numId w:val="10"/>
        </w:numPr>
      </w:pPr>
      <w:r w:rsidRPr="002959FF">
        <w:t>Strong integrity constraints</w:t>
      </w:r>
    </w:p>
    <w:p w14:paraId="76F119A1" w14:textId="77777777" w:rsidR="002959FF" w:rsidRPr="002959FF" w:rsidRDefault="002959FF" w:rsidP="002959FF">
      <w:pPr>
        <w:numPr>
          <w:ilvl w:val="0"/>
          <w:numId w:val="10"/>
        </w:numPr>
      </w:pPr>
      <w:r w:rsidRPr="002959FF">
        <w:t>Foreign-key relationships</w:t>
      </w:r>
    </w:p>
    <w:p w14:paraId="1A711B18" w14:textId="77777777" w:rsidR="002959FF" w:rsidRPr="002959FF" w:rsidRDefault="002959FF" w:rsidP="002959FF">
      <w:pPr>
        <w:numPr>
          <w:ilvl w:val="0"/>
          <w:numId w:val="10"/>
        </w:numPr>
      </w:pPr>
      <w:r w:rsidRPr="002959FF">
        <w:t>Reliable SQL queries</w:t>
      </w:r>
    </w:p>
    <w:p w14:paraId="002926E3" w14:textId="77777777" w:rsidR="002959FF" w:rsidRPr="002959FF" w:rsidRDefault="002959FF" w:rsidP="002959FF">
      <w:pPr>
        <w:numPr>
          <w:ilvl w:val="0"/>
          <w:numId w:val="10"/>
        </w:numPr>
      </w:pPr>
      <w:r w:rsidRPr="002959FF">
        <w:t>Support for complex reporting</w:t>
      </w:r>
    </w:p>
    <w:p w14:paraId="45C58AA9" w14:textId="77777777" w:rsidR="002959FF" w:rsidRPr="002959FF" w:rsidRDefault="002959FF" w:rsidP="002959FF">
      <w:r w:rsidRPr="002959FF">
        <w:rPr>
          <w:b/>
          <w:bCs/>
        </w:rPr>
        <w:t>Why not Cassandra?</w:t>
      </w:r>
      <w:r w:rsidRPr="002959FF">
        <w:t xml:space="preserve"> Cassandra is not the ideal choice for complex multi-record transactional booking logic.</w:t>
      </w:r>
    </w:p>
    <w:p w14:paraId="46655814" w14:textId="77777777" w:rsidR="002959FF" w:rsidRPr="002959FF" w:rsidRDefault="002959FF" w:rsidP="002959FF">
      <w:r w:rsidRPr="002959FF">
        <w:rPr>
          <w:b/>
          <w:bCs/>
        </w:rPr>
        <w:t>Why not a Graph Database?</w:t>
      </w:r>
      <w:r w:rsidRPr="002959FF">
        <w:t xml:space="preserve"> Although relationships exist between customers, bookings, and hotels, deep relationship traversal is not the primary requirement.</w:t>
      </w:r>
    </w:p>
    <w:p w14:paraId="073FC541" w14:textId="3A0FCB5E" w:rsidR="002959FF" w:rsidRPr="002959FF" w:rsidRDefault="002959FF" w:rsidP="002959FF">
      <w:r w:rsidRPr="002959FF">
        <w:t xml:space="preserve">Thus, an RDBMS is the best choice for the </w:t>
      </w:r>
      <w:r w:rsidRPr="002959FF">
        <w:rPr>
          <w:b/>
          <w:bCs/>
        </w:rPr>
        <w:t>transactional core of a travel booking platform</w:t>
      </w:r>
      <w:r w:rsidRPr="002959FF">
        <w:t>.</w:t>
      </w:r>
    </w:p>
    <w:p w14:paraId="347F0AB5" w14:textId="77777777" w:rsidR="002959FF" w:rsidRPr="002959FF" w:rsidRDefault="002959FF" w:rsidP="002959FF">
      <w:pPr>
        <w:rPr>
          <w:b/>
          <w:bCs/>
        </w:rPr>
      </w:pPr>
      <w:r w:rsidRPr="002959FF">
        <w:rPr>
          <w:b/>
          <w:bCs/>
        </w:rPr>
        <w:t>Scenario 2: Cassandra – Large-Scale Travel Event and Activity Tracking</w:t>
      </w:r>
    </w:p>
    <w:p w14:paraId="08CA8F29" w14:textId="77777777" w:rsidR="002959FF" w:rsidRPr="002959FF" w:rsidRDefault="002959FF" w:rsidP="002959FF">
      <w:r w:rsidRPr="002959FF">
        <w:lastRenderedPageBreak/>
        <w:t xml:space="preserve">Cassandra would be an excellent choice for a </w:t>
      </w:r>
      <w:r w:rsidRPr="002959FF">
        <w:rPr>
          <w:b/>
          <w:bCs/>
        </w:rPr>
        <w:t>large-scale travel activity tracking system</w:t>
      </w:r>
      <w:r w:rsidRPr="002959FF">
        <w:t>.</w:t>
      </w:r>
    </w:p>
    <w:p w14:paraId="5DE2BD5B" w14:textId="77777777" w:rsidR="002959FF" w:rsidRPr="002959FF" w:rsidRDefault="002959FF" w:rsidP="002959FF">
      <w:r w:rsidRPr="002959FF">
        <w:t>Consider an international travel application that collects:</w:t>
      </w:r>
    </w:p>
    <w:p w14:paraId="5E87455E" w14:textId="77777777" w:rsidR="002959FF" w:rsidRPr="002959FF" w:rsidRDefault="002959FF" w:rsidP="002959FF">
      <w:pPr>
        <w:numPr>
          <w:ilvl w:val="0"/>
          <w:numId w:val="11"/>
        </w:numPr>
      </w:pPr>
      <w:r w:rsidRPr="002959FF">
        <w:t>User search events</w:t>
      </w:r>
    </w:p>
    <w:p w14:paraId="067D03EA" w14:textId="77777777" w:rsidR="002959FF" w:rsidRPr="002959FF" w:rsidRDefault="002959FF" w:rsidP="002959FF">
      <w:pPr>
        <w:numPr>
          <w:ilvl w:val="0"/>
          <w:numId w:val="11"/>
        </w:numPr>
      </w:pPr>
      <w:r w:rsidRPr="002959FF">
        <w:t>Hotel searches</w:t>
      </w:r>
    </w:p>
    <w:p w14:paraId="050BD68B" w14:textId="77777777" w:rsidR="002959FF" w:rsidRPr="002959FF" w:rsidRDefault="002959FF" w:rsidP="002959FF">
      <w:pPr>
        <w:numPr>
          <w:ilvl w:val="0"/>
          <w:numId w:val="11"/>
        </w:numPr>
      </w:pPr>
      <w:r w:rsidRPr="002959FF">
        <w:t>Flight searches</w:t>
      </w:r>
    </w:p>
    <w:p w14:paraId="32323E41" w14:textId="77777777" w:rsidR="002959FF" w:rsidRPr="002959FF" w:rsidRDefault="002959FF" w:rsidP="002959FF">
      <w:pPr>
        <w:numPr>
          <w:ilvl w:val="0"/>
          <w:numId w:val="11"/>
        </w:numPr>
      </w:pPr>
      <w:r w:rsidRPr="002959FF">
        <w:t>Clickstream data</w:t>
      </w:r>
    </w:p>
    <w:p w14:paraId="4C8B2073" w14:textId="77777777" w:rsidR="002959FF" w:rsidRPr="002959FF" w:rsidRDefault="002959FF" w:rsidP="002959FF">
      <w:pPr>
        <w:numPr>
          <w:ilvl w:val="0"/>
          <w:numId w:val="11"/>
        </w:numPr>
      </w:pPr>
      <w:r w:rsidRPr="002959FF">
        <w:t>Location updates</w:t>
      </w:r>
    </w:p>
    <w:p w14:paraId="1068B7A5" w14:textId="77777777" w:rsidR="002959FF" w:rsidRPr="002959FF" w:rsidRDefault="002959FF" w:rsidP="002959FF">
      <w:pPr>
        <w:numPr>
          <w:ilvl w:val="0"/>
          <w:numId w:val="11"/>
        </w:numPr>
      </w:pPr>
      <w:r w:rsidRPr="002959FF">
        <w:t>Application activity logs</w:t>
      </w:r>
    </w:p>
    <w:p w14:paraId="1C59DC95" w14:textId="77777777" w:rsidR="002959FF" w:rsidRPr="002959FF" w:rsidRDefault="002959FF" w:rsidP="002959FF">
      <w:pPr>
        <w:numPr>
          <w:ilvl w:val="0"/>
          <w:numId w:val="11"/>
        </w:numPr>
      </w:pPr>
      <w:r w:rsidRPr="002959FF">
        <w:t>Booking events</w:t>
      </w:r>
    </w:p>
    <w:p w14:paraId="3E6FF6FA" w14:textId="77777777" w:rsidR="002959FF" w:rsidRPr="002959FF" w:rsidRDefault="002959FF" w:rsidP="002959FF">
      <w:r w:rsidRPr="002959FF">
        <w:t>The platform may generate millions of events per day. Each event must be written quickly and remain available even if individual servers fail.</w:t>
      </w:r>
    </w:p>
    <w:p w14:paraId="6862AD29" w14:textId="77777777" w:rsidR="002959FF" w:rsidRPr="002959FF" w:rsidRDefault="002959FF" w:rsidP="002959FF">
      <w:r w:rsidRPr="002959FF">
        <w:t>A possible query might be:</w:t>
      </w:r>
    </w:p>
    <w:p w14:paraId="2C99DDA8" w14:textId="77777777" w:rsidR="002959FF" w:rsidRPr="002959FF" w:rsidRDefault="002959FF" w:rsidP="002959FF">
      <w:r w:rsidRPr="002959FF">
        <w:t>Retrieve all travel activity for a specific user during a particular date range.</w:t>
      </w:r>
    </w:p>
    <w:p w14:paraId="25D92EC1" w14:textId="77777777" w:rsidR="002959FF" w:rsidRPr="002959FF" w:rsidRDefault="002959FF" w:rsidP="002959FF">
      <w:r w:rsidRPr="002959FF">
        <w:t>A Cassandra table can be designed specifically for this access pattern using an appropriate partition key and clustering columns.</w:t>
      </w:r>
    </w:p>
    <w:p w14:paraId="17E368D9" w14:textId="77777777" w:rsidR="002959FF" w:rsidRPr="002959FF" w:rsidRDefault="002959FF" w:rsidP="002959FF">
      <w:r w:rsidRPr="002959FF">
        <w:t>Cassandra is preferable because:</w:t>
      </w:r>
    </w:p>
    <w:p w14:paraId="0A3A124B" w14:textId="77777777" w:rsidR="002959FF" w:rsidRPr="002959FF" w:rsidRDefault="002959FF" w:rsidP="002959FF">
      <w:pPr>
        <w:numPr>
          <w:ilvl w:val="0"/>
          <w:numId w:val="12"/>
        </w:numPr>
      </w:pPr>
      <w:r w:rsidRPr="002959FF">
        <w:t>It handles very high write throughput.</w:t>
      </w:r>
    </w:p>
    <w:p w14:paraId="70DC8955" w14:textId="77777777" w:rsidR="002959FF" w:rsidRPr="002959FF" w:rsidRDefault="002959FF" w:rsidP="002959FF">
      <w:pPr>
        <w:numPr>
          <w:ilvl w:val="0"/>
          <w:numId w:val="12"/>
        </w:numPr>
      </w:pPr>
      <w:r w:rsidRPr="002959FF">
        <w:t>It scales horizontally by adding nodes.</w:t>
      </w:r>
    </w:p>
    <w:p w14:paraId="578D63A9" w14:textId="77777777" w:rsidR="002959FF" w:rsidRPr="002959FF" w:rsidRDefault="002959FF" w:rsidP="002959FF">
      <w:pPr>
        <w:numPr>
          <w:ilvl w:val="0"/>
          <w:numId w:val="12"/>
        </w:numPr>
      </w:pPr>
      <w:r w:rsidRPr="002959FF">
        <w:t>It provides high availability.</w:t>
      </w:r>
    </w:p>
    <w:p w14:paraId="663525E1" w14:textId="77777777" w:rsidR="002959FF" w:rsidRPr="002959FF" w:rsidRDefault="002959FF" w:rsidP="002959FF">
      <w:pPr>
        <w:numPr>
          <w:ilvl w:val="0"/>
          <w:numId w:val="12"/>
        </w:numPr>
      </w:pPr>
      <w:r w:rsidRPr="002959FF">
        <w:t>It is suitable for geographically distributed applications.</w:t>
      </w:r>
    </w:p>
    <w:p w14:paraId="1FFB20A0" w14:textId="77777777" w:rsidR="002959FF" w:rsidRPr="002959FF" w:rsidRDefault="002959FF" w:rsidP="002959FF">
      <w:pPr>
        <w:numPr>
          <w:ilvl w:val="0"/>
          <w:numId w:val="12"/>
        </w:numPr>
      </w:pPr>
      <w:r w:rsidRPr="002959FF">
        <w:t>It can efficiently manage very large volumes of time-series or event-oriented data.</w:t>
      </w:r>
    </w:p>
    <w:p w14:paraId="001F6595" w14:textId="77777777" w:rsidR="002959FF" w:rsidRPr="002959FF" w:rsidRDefault="002959FF" w:rsidP="002959FF">
      <w:r w:rsidRPr="002959FF">
        <w:rPr>
          <w:b/>
          <w:bCs/>
        </w:rPr>
        <w:t>Why not an RDBMS?</w:t>
      </w:r>
      <w:r w:rsidRPr="002959FF">
        <w:t xml:space="preserve"> Scaling massive event ingestion across a very large distributed environment can be more challenging.</w:t>
      </w:r>
    </w:p>
    <w:p w14:paraId="4F88B53B" w14:textId="77777777" w:rsidR="002959FF" w:rsidRPr="002959FF" w:rsidRDefault="002959FF" w:rsidP="002959FF">
      <w:r w:rsidRPr="002959FF">
        <w:rPr>
          <w:b/>
          <w:bCs/>
        </w:rPr>
        <w:t>Why not a Graph Database?</w:t>
      </w:r>
      <w:r w:rsidRPr="002959FF">
        <w:t xml:space="preserve"> The primary requirement is rapid ingestion and retrieval of large event volumes rather than </w:t>
      </w:r>
      <w:proofErr w:type="spellStart"/>
      <w:r w:rsidRPr="002959FF">
        <w:t>analyzing</w:t>
      </w:r>
      <w:proofErr w:type="spellEnd"/>
      <w:r w:rsidRPr="002959FF">
        <w:t xml:space="preserve"> complex relationships.</w:t>
      </w:r>
    </w:p>
    <w:p w14:paraId="18BC5EE2" w14:textId="1DCBA6D5" w:rsidR="002959FF" w:rsidRPr="002959FF" w:rsidRDefault="002959FF" w:rsidP="002959FF">
      <w:r w:rsidRPr="002959FF">
        <w:t xml:space="preserve">Therefore, Cassandra is the optimal choice for </w:t>
      </w:r>
      <w:r w:rsidRPr="002959FF">
        <w:rPr>
          <w:b/>
          <w:bCs/>
        </w:rPr>
        <w:t>high-volume travel telemetry, clickstream, and event data</w:t>
      </w:r>
      <w:r w:rsidRPr="002959FF">
        <w:t>.</w:t>
      </w:r>
    </w:p>
    <w:p w14:paraId="0D90BCAD" w14:textId="77777777" w:rsidR="002959FF" w:rsidRPr="002959FF" w:rsidRDefault="002959FF" w:rsidP="002959FF">
      <w:pPr>
        <w:rPr>
          <w:b/>
          <w:bCs/>
        </w:rPr>
      </w:pPr>
      <w:r w:rsidRPr="002959FF">
        <w:rPr>
          <w:b/>
          <w:bCs/>
        </w:rPr>
        <w:t>Scenario 3: Graph Database – Personalized Travel Recommendation System</w:t>
      </w:r>
    </w:p>
    <w:p w14:paraId="04A2F1A6" w14:textId="77777777" w:rsidR="002959FF" w:rsidRPr="002959FF" w:rsidRDefault="002959FF" w:rsidP="002959FF">
      <w:r w:rsidRPr="002959FF">
        <w:t xml:space="preserve">A graph database would be the optimal choice for a </w:t>
      </w:r>
      <w:r w:rsidRPr="002959FF">
        <w:rPr>
          <w:b/>
          <w:bCs/>
        </w:rPr>
        <w:t>personalized travel recommendation engine</w:t>
      </w:r>
      <w:r w:rsidRPr="002959FF">
        <w:t>.</w:t>
      </w:r>
    </w:p>
    <w:p w14:paraId="7A1D14A4" w14:textId="77777777" w:rsidR="002959FF" w:rsidRPr="002959FF" w:rsidRDefault="002959FF" w:rsidP="002959FF">
      <w:r w:rsidRPr="002959FF">
        <w:t>Suppose the system contains relationships such as:</w:t>
      </w:r>
    </w:p>
    <w:p w14:paraId="48ADBF47" w14:textId="77777777" w:rsidR="002959FF" w:rsidRPr="002959FF" w:rsidRDefault="002959FF" w:rsidP="002959FF">
      <w:r w:rsidRPr="002959FF">
        <w:t>Customer → visited → Destination</w:t>
      </w:r>
    </w:p>
    <w:p w14:paraId="4C8FEF9E" w14:textId="77777777" w:rsidR="002959FF" w:rsidRPr="002959FF" w:rsidRDefault="002959FF" w:rsidP="002959FF">
      <w:r w:rsidRPr="002959FF">
        <w:t>Customer → likes → Activity</w:t>
      </w:r>
    </w:p>
    <w:p w14:paraId="48E85EA8" w14:textId="77777777" w:rsidR="002959FF" w:rsidRPr="002959FF" w:rsidRDefault="002959FF" w:rsidP="002959FF">
      <w:r w:rsidRPr="002959FF">
        <w:t>Customer → follows → Travel Influencer</w:t>
      </w:r>
    </w:p>
    <w:p w14:paraId="15844034" w14:textId="77777777" w:rsidR="002959FF" w:rsidRPr="002959FF" w:rsidRDefault="002959FF" w:rsidP="002959FF">
      <w:r w:rsidRPr="002959FF">
        <w:lastRenderedPageBreak/>
        <w:t xml:space="preserve">Destination → </w:t>
      </w:r>
      <w:proofErr w:type="spellStart"/>
      <w:r w:rsidRPr="002959FF">
        <w:t>similar_to</w:t>
      </w:r>
      <w:proofErr w:type="spellEnd"/>
      <w:r w:rsidRPr="002959FF">
        <w:t xml:space="preserve"> → Destination</w:t>
      </w:r>
    </w:p>
    <w:p w14:paraId="0D9FD752" w14:textId="77777777" w:rsidR="002959FF" w:rsidRPr="002959FF" w:rsidRDefault="002959FF" w:rsidP="002959FF">
      <w:r w:rsidRPr="002959FF">
        <w:t xml:space="preserve">Hotel → </w:t>
      </w:r>
      <w:proofErr w:type="spellStart"/>
      <w:r w:rsidRPr="002959FF">
        <w:t>located_in</w:t>
      </w:r>
      <w:proofErr w:type="spellEnd"/>
      <w:r w:rsidRPr="002959FF">
        <w:t xml:space="preserve"> → Destination</w:t>
      </w:r>
    </w:p>
    <w:p w14:paraId="481422C1" w14:textId="77777777" w:rsidR="002959FF" w:rsidRPr="002959FF" w:rsidRDefault="002959FF" w:rsidP="002959FF">
      <w:r w:rsidRPr="002959FF">
        <w:t xml:space="preserve">Customer → </w:t>
      </w:r>
      <w:proofErr w:type="spellStart"/>
      <w:r w:rsidRPr="002959FF">
        <w:t>connected_to</w:t>
      </w:r>
      <w:proofErr w:type="spellEnd"/>
      <w:r w:rsidRPr="002959FF">
        <w:t xml:space="preserve"> → Customer</w:t>
      </w:r>
    </w:p>
    <w:p w14:paraId="47862845" w14:textId="77777777" w:rsidR="002959FF" w:rsidRPr="002959FF" w:rsidRDefault="002959FF" w:rsidP="002959FF">
      <w:r w:rsidRPr="002959FF">
        <w:t>The system could ask questions such as:</w:t>
      </w:r>
    </w:p>
    <w:p w14:paraId="00C3B6F6" w14:textId="77777777" w:rsidR="002959FF" w:rsidRPr="002959FF" w:rsidRDefault="002959FF" w:rsidP="002959FF">
      <w:pPr>
        <w:numPr>
          <w:ilvl w:val="0"/>
          <w:numId w:val="13"/>
        </w:numPr>
      </w:pPr>
      <w:r w:rsidRPr="002959FF">
        <w:t>Which destinations are popular among people with similar travel preferences?</w:t>
      </w:r>
    </w:p>
    <w:p w14:paraId="6F4EB150" w14:textId="77777777" w:rsidR="002959FF" w:rsidRPr="002959FF" w:rsidRDefault="002959FF" w:rsidP="002959FF">
      <w:pPr>
        <w:numPr>
          <w:ilvl w:val="0"/>
          <w:numId w:val="13"/>
        </w:numPr>
      </w:pPr>
      <w:r w:rsidRPr="002959FF">
        <w:t>Which hotels are preferred by users who visited similar destinations?</w:t>
      </w:r>
    </w:p>
    <w:p w14:paraId="38F541E0" w14:textId="77777777" w:rsidR="002959FF" w:rsidRPr="002959FF" w:rsidRDefault="002959FF" w:rsidP="002959FF">
      <w:pPr>
        <w:numPr>
          <w:ilvl w:val="0"/>
          <w:numId w:val="13"/>
        </w:numPr>
      </w:pPr>
      <w:r w:rsidRPr="002959FF">
        <w:t>What destinations have been visited by friends of a customer?</w:t>
      </w:r>
    </w:p>
    <w:p w14:paraId="33ECFE79" w14:textId="77777777" w:rsidR="002959FF" w:rsidRPr="002959FF" w:rsidRDefault="002959FF" w:rsidP="002959FF">
      <w:pPr>
        <w:numPr>
          <w:ilvl w:val="0"/>
          <w:numId w:val="13"/>
        </w:numPr>
      </w:pPr>
      <w:r w:rsidRPr="002959FF">
        <w:t>What travel locations are connected through common activities and interests?</w:t>
      </w:r>
    </w:p>
    <w:p w14:paraId="25EB4877" w14:textId="77777777" w:rsidR="002959FF" w:rsidRPr="002959FF" w:rsidRDefault="002959FF" w:rsidP="002959FF">
      <w:r w:rsidRPr="002959FF">
        <w:t>These queries may involve several levels of relationships. In an RDBMS, such queries could require multiple joins and increasingly complex SQL statements. In Cassandra, the data would need to be duplicated into query-specific structures and would not naturally support arbitrary relationship exploration.</w:t>
      </w:r>
    </w:p>
    <w:p w14:paraId="4E47D545" w14:textId="77777777" w:rsidR="002959FF" w:rsidRPr="002959FF" w:rsidRDefault="002959FF" w:rsidP="002959FF">
      <w:r w:rsidRPr="002959FF">
        <w:t>A graph database can directly traverse the network of connections.</w:t>
      </w:r>
    </w:p>
    <w:p w14:paraId="34CDA251" w14:textId="77777777" w:rsidR="002959FF" w:rsidRPr="002959FF" w:rsidRDefault="002959FF" w:rsidP="002959FF">
      <w:r w:rsidRPr="002959FF">
        <w:t>Therefore, a graph database is preferable because:</w:t>
      </w:r>
    </w:p>
    <w:p w14:paraId="4FD8C6A1" w14:textId="77777777" w:rsidR="002959FF" w:rsidRPr="002959FF" w:rsidRDefault="002959FF" w:rsidP="002959FF">
      <w:pPr>
        <w:numPr>
          <w:ilvl w:val="0"/>
          <w:numId w:val="14"/>
        </w:numPr>
      </w:pPr>
      <w:r w:rsidRPr="002959FF">
        <w:t>Relationships are stored directly.</w:t>
      </w:r>
    </w:p>
    <w:p w14:paraId="4A48FA16" w14:textId="77777777" w:rsidR="002959FF" w:rsidRPr="002959FF" w:rsidRDefault="002959FF" w:rsidP="002959FF">
      <w:pPr>
        <w:numPr>
          <w:ilvl w:val="0"/>
          <w:numId w:val="14"/>
        </w:numPr>
      </w:pPr>
      <w:r w:rsidRPr="002959FF">
        <w:t>Multi-hop traversal is efficient.</w:t>
      </w:r>
    </w:p>
    <w:p w14:paraId="6CAEF189" w14:textId="77777777" w:rsidR="002959FF" w:rsidRPr="002959FF" w:rsidRDefault="002959FF" w:rsidP="002959FF">
      <w:pPr>
        <w:numPr>
          <w:ilvl w:val="0"/>
          <w:numId w:val="14"/>
        </w:numPr>
      </w:pPr>
      <w:r w:rsidRPr="002959FF">
        <w:t>Recommendation patterns can be expressed naturally.</w:t>
      </w:r>
    </w:p>
    <w:p w14:paraId="0E7502EB" w14:textId="77777777" w:rsidR="002959FF" w:rsidRPr="002959FF" w:rsidRDefault="002959FF" w:rsidP="002959FF">
      <w:pPr>
        <w:numPr>
          <w:ilvl w:val="0"/>
          <w:numId w:val="14"/>
        </w:numPr>
      </w:pPr>
      <w:r w:rsidRPr="002959FF">
        <w:t xml:space="preserve">Complex network structures are easier to </w:t>
      </w:r>
      <w:proofErr w:type="spellStart"/>
      <w:r w:rsidRPr="002959FF">
        <w:t>analyze</w:t>
      </w:r>
      <w:proofErr w:type="spellEnd"/>
      <w:r w:rsidRPr="002959FF">
        <w:t>.</w:t>
      </w:r>
    </w:p>
    <w:p w14:paraId="222B05C4" w14:textId="624BAF4E" w:rsidR="002959FF" w:rsidRDefault="002959FF">
      <w:r w:rsidRPr="002959FF">
        <w:t xml:space="preserve">Thus, a graph database is the best option for a </w:t>
      </w:r>
      <w:r w:rsidRPr="002959FF">
        <w:rPr>
          <w:b/>
          <w:bCs/>
        </w:rPr>
        <w:t>travel recommendation and relationship analysis system</w:t>
      </w:r>
      <w:r>
        <w:t>.</w:t>
      </w:r>
    </w:p>
    <w:sectPr w:rsidR="00295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DFB"/>
    <w:multiLevelType w:val="multilevel"/>
    <w:tmpl w:val="81EA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E151E"/>
    <w:multiLevelType w:val="multilevel"/>
    <w:tmpl w:val="982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301B"/>
    <w:multiLevelType w:val="multilevel"/>
    <w:tmpl w:val="588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301D5"/>
    <w:multiLevelType w:val="multilevel"/>
    <w:tmpl w:val="FF2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67A04"/>
    <w:multiLevelType w:val="multilevel"/>
    <w:tmpl w:val="90C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128E"/>
    <w:multiLevelType w:val="multilevel"/>
    <w:tmpl w:val="2F0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D6F0B"/>
    <w:multiLevelType w:val="multilevel"/>
    <w:tmpl w:val="731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D2DCE"/>
    <w:multiLevelType w:val="multilevel"/>
    <w:tmpl w:val="F63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E627D"/>
    <w:multiLevelType w:val="multilevel"/>
    <w:tmpl w:val="5B0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94D58"/>
    <w:multiLevelType w:val="multilevel"/>
    <w:tmpl w:val="FE4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87465"/>
    <w:multiLevelType w:val="multilevel"/>
    <w:tmpl w:val="525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82CF1"/>
    <w:multiLevelType w:val="multilevel"/>
    <w:tmpl w:val="B73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71027"/>
    <w:multiLevelType w:val="multilevel"/>
    <w:tmpl w:val="B8FA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511E3"/>
    <w:multiLevelType w:val="multilevel"/>
    <w:tmpl w:val="B4B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4578">
    <w:abstractNumId w:val="1"/>
  </w:num>
  <w:num w:numId="2" w16cid:durableId="1195197379">
    <w:abstractNumId w:val="8"/>
  </w:num>
  <w:num w:numId="3" w16cid:durableId="1734304987">
    <w:abstractNumId w:val="11"/>
  </w:num>
  <w:num w:numId="4" w16cid:durableId="1866097144">
    <w:abstractNumId w:val="7"/>
  </w:num>
  <w:num w:numId="5" w16cid:durableId="1671832269">
    <w:abstractNumId w:val="3"/>
  </w:num>
  <w:num w:numId="6" w16cid:durableId="1383092048">
    <w:abstractNumId w:val="10"/>
  </w:num>
  <w:num w:numId="7" w16cid:durableId="1803229712">
    <w:abstractNumId w:val="12"/>
  </w:num>
  <w:num w:numId="8" w16cid:durableId="1404597779">
    <w:abstractNumId w:val="5"/>
  </w:num>
  <w:num w:numId="9" w16cid:durableId="306132743">
    <w:abstractNumId w:val="0"/>
  </w:num>
  <w:num w:numId="10" w16cid:durableId="288708620">
    <w:abstractNumId w:val="9"/>
  </w:num>
  <w:num w:numId="11" w16cid:durableId="445924445">
    <w:abstractNumId w:val="2"/>
  </w:num>
  <w:num w:numId="12" w16cid:durableId="760834746">
    <w:abstractNumId w:val="13"/>
  </w:num>
  <w:num w:numId="13" w16cid:durableId="258566104">
    <w:abstractNumId w:val="6"/>
  </w:num>
  <w:num w:numId="14" w16cid:durableId="1555199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FF"/>
    <w:rsid w:val="00181EB6"/>
    <w:rsid w:val="002959FF"/>
    <w:rsid w:val="002E532B"/>
    <w:rsid w:val="003327E5"/>
    <w:rsid w:val="00650E6F"/>
    <w:rsid w:val="006A7873"/>
    <w:rsid w:val="00E2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F29B"/>
  <w15:chartTrackingRefBased/>
  <w15:docId w15:val="{9C866553-82F2-460A-A61B-9C77989E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FF"/>
    <w:rPr>
      <w:rFonts w:eastAsiaTheme="majorEastAsia" w:cstheme="majorBidi"/>
      <w:color w:val="272727" w:themeColor="text1" w:themeTint="D8"/>
    </w:rPr>
  </w:style>
  <w:style w:type="paragraph" w:styleId="Title">
    <w:name w:val="Title"/>
    <w:basedOn w:val="Normal"/>
    <w:next w:val="Normal"/>
    <w:link w:val="TitleChar"/>
    <w:uiPriority w:val="10"/>
    <w:qFormat/>
    <w:rsid w:val="0029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FF"/>
    <w:pPr>
      <w:spacing w:before="160"/>
      <w:jc w:val="center"/>
    </w:pPr>
    <w:rPr>
      <w:i/>
      <w:iCs/>
      <w:color w:val="404040" w:themeColor="text1" w:themeTint="BF"/>
    </w:rPr>
  </w:style>
  <w:style w:type="character" w:customStyle="1" w:styleId="QuoteChar">
    <w:name w:val="Quote Char"/>
    <w:basedOn w:val="DefaultParagraphFont"/>
    <w:link w:val="Quote"/>
    <w:uiPriority w:val="29"/>
    <w:rsid w:val="002959FF"/>
    <w:rPr>
      <w:i/>
      <w:iCs/>
      <w:color w:val="404040" w:themeColor="text1" w:themeTint="BF"/>
    </w:rPr>
  </w:style>
  <w:style w:type="paragraph" w:styleId="ListParagraph">
    <w:name w:val="List Paragraph"/>
    <w:basedOn w:val="Normal"/>
    <w:uiPriority w:val="34"/>
    <w:qFormat/>
    <w:rsid w:val="002959FF"/>
    <w:pPr>
      <w:ind w:left="720"/>
      <w:contextualSpacing/>
    </w:pPr>
  </w:style>
  <w:style w:type="character" w:styleId="IntenseEmphasis">
    <w:name w:val="Intense Emphasis"/>
    <w:basedOn w:val="DefaultParagraphFont"/>
    <w:uiPriority w:val="21"/>
    <w:qFormat/>
    <w:rsid w:val="002959FF"/>
    <w:rPr>
      <w:i/>
      <w:iCs/>
      <w:color w:val="2F5496" w:themeColor="accent1" w:themeShade="BF"/>
    </w:rPr>
  </w:style>
  <w:style w:type="paragraph" w:styleId="IntenseQuote">
    <w:name w:val="Intense Quote"/>
    <w:basedOn w:val="Normal"/>
    <w:next w:val="Normal"/>
    <w:link w:val="IntenseQuoteChar"/>
    <w:uiPriority w:val="30"/>
    <w:qFormat/>
    <w:rsid w:val="0029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9FF"/>
    <w:rPr>
      <w:i/>
      <w:iCs/>
      <w:color w:val="2F5496" w:themeColor="accent1" w:themeShade="BF"/>
    </w:rPr>
  </w:style>
  <w:style w:type="character" w:styleId="IntenseReference">
    <w:name w:val="Intense Reference"/>
    <w:basedOn w:val="DefaultParagraphFont"/>
    <w:uiPriority w:val="32"/>
    <w:qFormat/>
    <w:rsid w:val="002959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2237</Words>
  <Characters>12754</Characters>
  <Application>Microsoft Office Word</Application>
  <DocSecurity>0</DocSecurity>
  <Lines>106</Lines>
  <Paragraphs>29</Paragraphs>
  <ScaleCrop>false</ScaleCrop>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Aryan Garg</cp:lastModifiedBy>
  <cp:revision>1</cp:revision>
  <dcterms:created xsi:type="dcterms:W3CDTF">2026-08-19T05:26:00Z</dcterms:created>
  <dcterms:modified xsi:type="dcterms:W3CDTF">2026-08-19T05:30:00Z</dcterms:modified>
</cp:coreProperties>
</file>