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B5A" w:rsidRPr="000B41AB" w:rsidRDefault="004D4B5A" w:rsidP="008160F5">
      <w:pPr>
        <w:pStyle w:val="Normal1"/>
        <w:ind w:right="6"/>
        <w:jc w:val="center"/>
        <w:rPr>
          <w:rFonts w:ascii="Arial" w:eastAsia="Arial" w:hAnsi="Arial" w:cs="Arial"/>
          <w:sz w:val="26"/>
          <w:szCs w:val="26"/>
        </w:rPr>
      </w:pPr>
      <w:r w:rsidRPr="000B41AB">
        <w:rPr>
          <w:rFonts w:ascii="Arial" w:eastAsia="Arial" w:hAnsi="Arial" w:cs="Arial"/>
          <w:sz w:val="26"/>
          <w:szCs w:val="26"/>
        </w:rPr>
        <w:t>Teaching Guidelines for</w:t>
      </w:r>
    </w:p>
    <w:p w:rsidR="000B41AB" w:rsidRPr="000B41AB" w:rsidRDefault="004D4B5A" w:rsidP="000B41AB">
      <w:pPr>
        <w:pStyle w:val="Normal1"/>
        <w:pBdr>
          <w:bottom w:val="single" w:sz="4" w:space="9" w:color="auto"/>
        </w:pBdr>
        <w:spacing w:before="120"/>
        <w:ind w:right="6"/>
        <w:jc w:val="center"/>
        <w:rPr>
          <w:rFonts w:ascii="Arial" w:eastAsia="Arial" w:hAnsi="Arial" w:cs="Arial"/>
          <w:b/>
          <w:sz w:val="26"/>
          <w:szCs w:val="26"/>
        </w:rPr>
      </w:pPr>
      <w:r w:rsidRPr="000B41AB">
        <w:rPr>
          <w:rFonts w:ascii="Arial" w:eastAsia="Arial" w:hAnsi="Arial" w:cs="Arial"/>
          <w:b/>
          <w:sz w:val="26"/>
          <w:szCs w:val="26"/>
        </w:rPr>
        <w:t>Database Technologies</w:t>
      </w:r>
    </w:p>
    <w:p w:rsidR="004D4B5A" w:rsidRPr="000B41AB" w:rsidRDefault="004D4B5A" w:rsidP="000B41AB">
      <w:pPr>
        <w:pStyle w:val="Normal1"/>
        <w:pBdr>
          <w:bottom w:val="single" w:sz="4" w:space="9" w:color="auto"/>
        </w:pBdr>
        <w:spacing w:before="120"/>
        <w:ind w:right="6"/>
        <w:jc w:val="center"/>
        <w:rPr>
          <w:rFonts w:ascii="Arial" w:eastAsia="Arial" w:hAnsi="Arial" w:cs="Arial"/>
          <w:sz w:val="26"/>
          <w:szCs w:val="26"/>
        </w:rPr>
      </w:pPr>
      <w:r w:rsidRPr="000B41AB">
        <w:rPr>
          <w:rFonts w:ascii="Arial" w:eastAsia="Arial" w:hAnsi="Arial" w:cs="Arial"/>
          <w:sz w:val="26"/>
          <w:szCs w:val="26"/>
        </w:rPr>
        <w:t xml:space="preserve">PG-DAC </w:t>
      </w:r>
      <w:r w:rsidR="00B95F8B">
        <w:rPr>
          <w:rFonts w:ascii="Arial" w:eastAsia="Arial" w:hAnsi="Arial" w:cs="Arial"/>
          <w:sz w:val="26"/>
          <w:szCs w:val="26"/>
        </w:rPr>
        <w:t xml:space="preserve">September </w:t>
      </w:r>
      <w:r w:rsidR="006F0C97">
        <w:rPr>
          <w:rFonts w:ascii="Arial" w:eastAsia="Arial" w:hAnsi="Arial" w:cs="Arial"/>
          <w:sz w:val="26"/>
          <w:szCs w:val="26"/>
        </w:rPr>
        <w:t>202</w:t>
      </w:r>
      <w:r w:rsidR="00632375">
        <w:rPr>
          <w:rFonts w:ascii="Arial" w:eastAsia="Arial" w:hAnsi="Arial" w:cs="Arial"/>
          <w:sz w:val="26"/>
          <w:szCs w:val="26"/>
        </w:rPr>
        <w:t>3</w:t>
      </w:r>
    </w:p>
    <w:p w:rsidR="000919C6" w:rsidRPr="00DF3616" w:rsidRDefault="000919C6" w:rsidP="004D4B5A">
      <w:pPr>
        <w:pStyle w:val="LO-normal"/>
        <w:ind w:right="4"/>
        <w:jc w:val="center"/>
        <w:rPr>
          <w:sz w:val="20"/>
          <w:szCs w:val="20"/>
        </w:rPr>
      </w:pPr>
    </w:p>
    <w:p w:rsidR="000919C6" w:rsidRDefault="00584E4F" w:rsidP="00DF3616">
      <w:pPr>
        <w:pStyle w:val="LO-normal"/>
        <w:rPr>
          <w:color w:val="000000"/>
        </w:rPr>
      </w:pPr>
      <w:r>
        <w:rPr>
          <w:b/>
          <w:color w:val="000000"/>
        </w:rPr>
        <w:t xml:space="preserve">Duration:  </w:t>
      </w:r>
      <w:r w:rsidR="00EB5B93">
        <w:rPr>
          <w:b/>
        </w:rPr>
        <w:t xml:space="preserve">72 </w:t>
      </w:r>
      <w:r w:rsidR="00EB5B93">
        <w:rPr>
          <w:b/>
          <w:color w:val="000000"/>
        </w:rPr>
        <w:t>hours</w:t>
      </w:r>
      <w:r w:rsidR="00EB5B93">
        <w:rPr>
          <w:color w:val="000000"/>
        </w:rPr>
        <w:t xml:space="preserve"> (</w:t>
      </w:r>
      <w:r>
        <w:rPr>
          <w:color w:val="000000"/>
        </w:rPr>
        <w:t>3</w:t>
      </w:r>
      <w:r w:rsidR="0059337C">
        <w:t>2</w:t>
      </w:r>
      <w:r>
        <w:rPr>
          <w:color w:val="000000"/>
        </w:rPr>
        <w:t xml:space="preserve"> </w:t>
      </w:r>
      <w:r w:rsidR="005B2B69">
        <w:rPr>
          <w:color w:val="000000"/>
        </w:rPr>
        <w:t>theory</w:t>
      </w:r>
      <w:r>
        <w:rPr>
          <w:color w:val="000000"/>
        </w:rPr>
        <w:t xml:space="preserve"> hours + </w:t>
      </w:r>
      <w:r>
        <w:t>3</w:t>
      </w:r>
      <w:r w:rsidR="0059337C">
        <w:t>2</w:t>
      </w:r>
      <w:r>
        <w:rPr>
          <w:color w:val="000000"/>
        </w:rPr>
        <w:t xml:space="preserve"> lab hours</w:t>
      </w:r>
      <w:r w:rsidR="00EB5B93">
        <w:rPr>
          <w:color w:val="000000"/>
        </w:rPr>
        <w:t xml:space="preserve"> + </w:t>
      </w:r>
      <w:r w:rsidR="00EB5B93">
        <w:t>8 revision/practice hours</w:t>
      </w:r>
      <w:r>
        <w:rPr>
          <w:color w:val="000000"/>
        </w:rPr>
        <w:t>)</w:t>
      </w:r>
    </w:p>
    <w:p w:rsidR="00DF3616" w:rsidRPr="00BF7E72" w:rsidRDefault="00DF3616" w:rsidP="00DF3616">
      <w:pPr>
        <w:pStyle w:val="LO-normal"/>
        <w:rPr>
          <w:color w:val="000000"/>
          <w:sz w:val="18"/>
          <w:szCs w:val="18"/>
        </w:rPr>
      </w:pPr>
    </w:p>
    <w:p w:rsidR="000919C6" w:rsidRDefault="00584E4F" w:rsidP="00DF3616">
      <w:pPr>
        <w:pStyle w:val="LO-normal"/>
        <w:ind w:right="60"/>
        <w:jc w:val="both"/>
      </w:pPr>
      <w:r>
        <w:rPr>
          <w:b/>
          <w:color w:val="000000"/>
        </w:rPr>
        <w:t>Objective</w:t>
      </w:r>
      <w:r>
        <w:rPr>
          <w:color w:val="000000"/>
        </w:rPr>
        <w:t>: To introduce students to RDBMS an</w:t>
      </w:r>
      <w:r>
        <w:t xml:space="preserve">d NoSQL Databases </w:t>
      </w:r>
      <w:r>
        <w:rPr>
          <w:color w:val="000000"/>
        </w:rPr>
        <w:t xml:space="preserve">and </w:t>
      </w:r>
      <w:r>
        <w:t>f</w:t>
      </w:r>
      <w:r>
        <w:rPr>
          <w:color w:val="000000"/>
        </w:rPr>
        <w:t xml:space="preserve">acilitate </w:t>
      </w:r>
      <w:r>
        <w:t>h</w:t>
      </w:r>
      <w:r>
        <w:rPr>
          <w:color w:val="000000"/>
        </w:rPr>
        <w:t>ands</w:t>
      </w:r>
      <w:r>
        <w:t>-o</w:t>
      </w:r>
      <w:r>
        <w:rPr>
          <w:color w:val="000000"/>
        </w:rPr>
        <w:t>n</w:t>
      </w:r>
      <w:r>
        <w:t xml:space="preserve"> e</w:t>
      </w:r>
      <w:r>
        <w:rPr>
          <w:color w:val="000000"/>
        </w:rPr>
        <w:t>xperience on</w:t>
      </w:r>
      <w:r w:rsidR="00FE1994">
        <w:t xml:space="preserve"> SQL (</w:t>
      </w:r>
      <w:r w:rsidR="00643445">
        <w:t>u</w:t>
      </w:r>
      <w:r w:rsidR="00FE1994">
        <w:t>sing MySQL) and MongoDB.</w:t>
      </w:r>
    </w:p>
    <w:p w:rsidR="00DF3616" w:rsidRPr="00BF7E72" w:rsidRDefault="00DF3616" w:rsidP="00DF3616">
      <w:pPr>
        <w:pStyle w:val="LO-normal"/>
        <w:rPr>
          <w:color w:val="000000"/>
          <w:sz w:val="18"/>
          <w:szCs w:val="18"/>
        </w:rPr>
      </w:pPr>
    </w:p>
    <w:p w:rsidR="000919C6" w:rsidRDefault="00584E4F" w:rsidP="00DF3616">
      <w:pPr>
        <w:pStyle w:val="LO-normal"/>
        <w:tabs>
          <w:tab w:val="left" w:pos="1420"/>
        </w:tabs>
        <w:jc w:val="both"/>
        <w:rPr>
          <w:color w:val="000000"/>
        </w:rPr>
      </w:pPr>
      <w:r>
        <w:rPr>
          <w:b/>
          <w:color w:val="000000"/>
        </w:rPr>
        <w:t>Prerequisites</w:t>
      </w:r>
      <w:r>
        <w:rPr>
          <w:color w:val="000000"/>
        </w:rPr>
        <w:t>:</w:t>
      </w:r>
      <w:r w:rsidR="004D4B5A">
        <w:t xml:space="preserve"> Working </w:t>
      </w:r>
      <w:r w:rsidR="00643445">
        <w:t>knowledge of Windows and Linux, f</w:t>
      </w:r>
      <w:r>
        <w:t xml:space="preserve">amiliarity with </w:t>
      </w:r>
      <w:r w:rsidR="00643445">
        <w:t>p</w:t>
      </w:r>
      <w:r>
        <w:t>rogramming</w:t>
      </w:r>
      <w:r w:rsidR="00FE1994">
        <w:t>.</w:t>
      </w:r>
    </w:p>
    <w:p w:rsidR="00DF3616" w:rsidRPr="00BF7E72" w:rsidRDefault="00DF3616" w:rsidP="00DF3616">
      <w:pPr>
        <w:pStyle w:val="LO-normal"/>
        <w:rPr>
          <w:color w:val="000000"/>
          <w:sz w:val="18"/>
          <w:szCs w:val="18"/>
        </w:rPr>
      </w:pPr>
    </w:p>
    <w:p w:rsidR="00102960" w:rsidRDefault="00584E4F" w:rsidP="00DF3616">
      <w:pPr>
        <w:pStyle w:val="LO-normal"/>
        <w:tabs>
          <w:tab w:val="left" w:pos="2140"/>
        </w:tabs>
        <w:rPr>
          <w:b/>
          <w:color w:val="000000"/>
        </w:rPr>
      </w:pPr>
      <w:r>
        <w:rPr>
          <w:b/>
          <w:color w:val="000000"/>
        </w:rPr>
        <w:t>Evaluation</w:t>
      </w:r>
      <w:r w:rsidR="00102960">
        <w:rPr>
          <w:b/>
          <w:color w:val="000000"/>
        </w:rPr>
        <w:t xml:space="preserve">: </w:t>
      </w:r>
      <w:r w:rsidR="00102960" w:rsidRPr="00102960">
        <w:rPr>
          <w:color w:val="000000"/>
        </w:rPr>
        <w:t>100 Marks</w:t>
      </w:r>
    </w:p>
    <w:p w:rsidR="000919C6" w:rsidRDefault="00584E4F" w:rsidP="00DF3616">
      <w:pPr>
        <w:pStyle w:val="LO-normal"/>
        <w:tabs>
          <w:tab w:val="left" w:pos="2140"/>
        </w:tabs>
        <w:rPr>
          <w:color w:val="000000"/>
        </w:rPr>
      </w:pPr>
      <w:r>
        <w:rPr>
          <w:b/>
          <w:color w:val="000000"/>
        </w:rPr>
        <w:t>We</w:t>
      </w:r>
      <w:r>
        <w:rPr>
          <w:b/>
        </w:rPr>
        <w:t>ightage</w:t>
      </w:r>
      <w:r>
        <w:rPr>
          <w:b/>
          <w:color w:val="000000"/>
        </w:rPr>
        <w:t xml:space="preserve">: </w:t>
      </w:r>
      <w:r w:rsidR="007029E2">
        <w:rPr>
          <w:color w:val="000000"/>
        </w:rPr>
        <w:t>CCEE</w:t>
      </w:r>
      <w:r w:rsidR="00FE1994">
        <w:rPr>
          <w:color w:val="000000"/>
        </w:rPr>
        <w:t xml:space="preserve"> –</w:t>
      </w:r>
      <w:r>
        <w:rPr>
          <w:color w:val="000000"/>
        </w:rPr>
        <w:t xml:space="preserve"> 40%</w:t>
      </w:r>
      <w:r>
        <w:t xml:space="preserve">, </w:t>
      </w:r>
      <w:r>
        <w:rPr>
          <w:color w:val="000000"/>
        </w:rPr>
        <w:t>Lab exam – 40%</w:t>
      </w:r>
      <w:r>
        <w:t xml:space="preserve">, </w:t>
      </w:r>
      <w:r w:rsidR="00FE1994">
        <w:rPr>
          <w:color w:val="000000"/>
        </w:rPr>
        <w:t>internal</w:t>
      </w:r>
      <w:r w:rsidR="006F0C97">
        <w:rPr>
          <w:color w:val="000000"/>
        </w:rPr>
        <w:t xml:space="preserve">s </w:t>
      </w:r>
      <w:r>
        <w:rPr>
          <w:color w:val="000000"/>
        </w:rPr>
        <w:t>– 20%</w:t>
      </w:r>
    </w:p>
    <w:p w:rsidR="00DF3616" w:rsidRPr="00BF7E72" w:rsidRDefault="00DF3616" w:rsidP="00DF3616">
      <w:pPr>
        <w:pStyle w:val="LO-normal"/>
        <w:rPr>
          <w:color w:val="000000"/>
          <w:sz w:val="18"/>
          <w:szCs w:val="18"/>
        </w:rPr>
      </w:pPr>
    </w:p>
    <w:p w:rsidR="000919C6" w:rsidRDefault="00584E4F" w:rsidP="00DF3616">
      <w:pPr>
        <w:pStyle w:val="LO-normal"/>
        <w:rPr>
          <w:color w:val="000000"/>
        </w:rPr>
      </w:pPr>
      <w:r>
        <w:rPr>
          <w:b/>
          <w:color w:val="000000"/>
        </w:rPr>
        <w:t>Text Book:</w:t>
      </w:r>
    </w:p>
    <w:p w:rsidR="000919C6" w:rsidRPr="005878DC" w:rsidRDefault="00584E4F" w:rsidP="00DF3616">
      <w:pPr>
        <w:pStyle w:val="LO-normal"/>
        <w:numPr>
          <w:ilvl w:val="0"/>
          <w:numId w:val="5"/>
        </w:numPr>
        <w:tabs>
          <w:tab w:val="left" w:pos="2140"/>
        </w:tabs>
        <w:ind w:left="426" w:hanging="284"/>
      </w:pPr>
      <w:r w:rsidRPr="005878DC">
        <w:t>Murach's MySQL</w:t>
      </w:r>
      <w:r w:rsidR="00632375">
        <w:t xml:space="preserve"> </w:t>
      </w:r>
      <w:r w:rsidRPr="005878DC">
        <w:t>by Joel Murach</w:t>
      </w:r>
      <w:r w:rsidR="00102960" w:rsidRPr="005878DC">
        <w:t xml:space="preserve"> /</w:t>
      </w:r>
      <w:r w:rsidRPr="005878DC">
        <w:t xml:space="preserve"> Shroff Publisher</w:t>
      </w:r>
    </w:p>
    <w:p w:rsidR="00DF3616" w:rsidRPr="00BF7E72" w:rsidRDefault="00DF3616" w:rsidP="00DF3616">
      <w:pPr>
        <w:pStyle w:val="LO-normal"/>
        <w:rPr>
          <w:color w:val="000000"/>
          <w:sz w:val="18"/>
          <w:szCs w:val="18"/>
        </w:rPr>
      </w:pPr>
    </w:p>
    <w:p w:rsidR="000919C6" w:rsidRDefault="00584E4F" w:rsidP="00DF3616">
      <w:pPr>
        <w:pStyle w:val="LO-normal"/>
        <w:rPr>
          <w:color w:val="000000"/>
        </w:rPr>
      </w:pPr>
      <w:r>
        <w:rPr>
          <w:b/>
          <w:color w:val="000000"/>
        </w:rPr>
        <w:t>Reference</w:t>
      </w:r>
      <w:r w:rsidR="00102960">
        <w:rPr>
          <w:b/>
          <w:color w:val="000000"/>
        </w:rPr>
        <w:t>s</w:t>
      </w:r>
      <w:r>
        <w:rPr>
          <w:b/>
          <w:color w:val="000000"/>
        </w:rPr>
        <w:t>:</w:t>
      </w:r>
    </w:p>
    <w:p w:rsidR="000919C6" w:rsidRDefault="00584E4F" w:rsidP="00DF3616">
      <w:pPr>
        <w:pStyle w:val="LO-normal"/>
        <w:numPr>
          <w:ilvl w:val="0"/>
          <w:numId w:val="4"/>
        </w:numPr>
        <w:ind w:left="426" w:hanging="284"/>
        <w:jc w:val="both"/>
      </w:pPr>
      <w:r>
        <w:t>Database System Concepts by Abraham Silberschat</w:t>
      </w:r>
      <w:r w:rsidR="00102960">
        <w:t>z, Henry Korth and S. Sudarshan /</w:t>
      </w:r>
      <w:r>
        <w:t xml:space="preserve"> McGraw Hill </w:t>
      </w:r>
    </w:p>
    <w:p w:rsidR="000919C6" w:rsidRDefault="00584E4F" w:rsidP="00DF3616">
      <w:pPr>
        <w:pStyle w:val="LO-normal"/>
        <w:numPr>
          <w:ilvl w:val="0"/>
          <w:numId w:val="4"/>
        </w:numPr>
        <w:ind w:left="426" w:hanging="284"/>
        <w:jc w:val="both"/>
      </w:pPr>
      <w:r>
        <w:t xml:space="preserve">Database Design and Relational Theory: Normal Forms and All That Jazz </w:t>
      </w:r>
      <w:r w:rsidR="00102960">
        <w:t>by C. J. Date (Author) /</w:t>
      </w:r>
      <w:r>
        <w:t xml:space="preserve"> O'Reilly </w:t>
      </w:r>
    </w:p>
    <w:p w:rsidR="000919C6" w:rsidRDefault="00584E4F" w:rsidP="00DF3616">
      <w:pPr>
        <w:pStyle w:val="LO-normal"/>
        <w:numPr>
          <w:ilvl w:val="0"/>
          <w:numId w:val="4"/>
        </w:numPr>
        <w:ind w:left="426" w:hanging="284"/>
        <w:jc w:val="both"/>
      </w:pPr>
      <w:r>
        <w:t>Fundamentals of Database System by Sha</w:t>
      </w:r>
      <w:r w:rsidR="00102960">
        <w:t>mkant B. Navathe, Ramez Elmasri /</w:t>
      </w:r>
      <w:r>
        <w:t xml:space="preserve"> Pearson </w:t>
      </w:r>
    </w:p>
    <w:p w:rsidR="000919C6" w:rsidRDefault="00584E4F" w:rsidP="00DF3616">
      <w:pPr>
        <w:pStyle w:val="LO-normal"/>
        <w:numPr>
          <w:ilvl w:val="0"/>
          <w:numId w:val="4"/>
        </w:numPr>
        <w:ind w:left="426" w:hanging="284"/>
        <w:jc w:val="both"/>
      </w:pPr>
      <w:r>
        <w:t>MySQL: The Complete Reference by Vikram Vaswani</w:t>
      </w:r>
      <w:r w:rsidR="00102960">
        <w:t xml:space="preserve"> /</w:t>
      </w:r>
      <w:r>
        <w:t xml:space="preserve"> McGraw Hill </w:t>
      </w:r>
    </w:p>
    <w:p w:rsidR="000919C6" w:rsidRDefault="00584E4F" w:rsidP="00DF3616">
      <w:pPr>
        <w:pStyle w:val="LO-normal"/>
        <w:numPr>
          <w:ilvl w:val="0"/>
          <w:numId w:val="4"/>
        </w:numPr>
        <w:ind w:left="426" w:hanging="284"/>
        <w:jc w:val="both"/>
      </w:pPr>
      <w:r>
        <w:rPr>
          <w:color w:val="000000"/>
        </w:rPr>
        <w:t xml:space="preserve">SQL &amp; NoSQL Databases: Models, Languages, Consistency Options and Architectures for Big Data Management by Andreas Meier </w:t>
      </w:r>
      <w:r>
        <w:t>and</w:t>
      </w:r>
      <w:r w:rsidR="00102960">
        <w:rPr>
          <w:color w:val="000000"/>
        </w:rPr>
        <w:t xml:space="preserve"> Michael Kaufmann / </w:t>
      </w:r>
      <w:r>
        <w:rPr>
          <w:color w:val="000000"/>
        </w:rPr>
        <w:t>Springer</w:t>
      </w:r>
    </w:p>
    <w:p w:rsidR="000919C6" w:rsidRDefault="00584E4F" w:rsidP="00DF3616">
      <w:pPr>
        <w:pStyle w:val="LO-normal"/>
        <w:numPr>
          <w:ilvl w:val="0"/>
          <w:numId w:val="4"/>
        </w:numPr>
        <w:ind w:left="426" w:hanging="284"/>
        <w:jc w:val="both"/>
      </w:pPr>
      <w:r>
        <w:rPr>
          <w:color w:val="000000"/>
        </w:rPr>
        <w:t>MongoDB</w:t>
      </w:r>
      <w:r>
        <w:t xml:space="preserve">: </w:t>
      </w:r>
      <w:r>
        <w:rPr>
          <w:color w:val="000000"/>
        </w:rPr>
        <w:t>The Definitive Guide</w:t>
      </w:r>
      <w:r>
        <w:t xml:space="preserve"> by </w:t>
      </w:r>
      <w:r>
        <w:rPr>
          <w:color w:val="000000"/>
        </w:rPr>
        <w:t>Shannon Bradshaw, Eoin Brazil and Kristina Chodorow</w:t>
      </w:r>
      <w:r w:rsidR="00102960">
        <w:t xml:space="preserve"> /</w:t>
      </w:r>
      <w:r>
        <w:t xml:space="preserve"> O'Reilly </w:t>
      </w:r>
    </w:p>
    <w:p w:rsidR="008160F5" w:rsidRPr="008160F5" w:rsidRDefault="00BF0434" w:rsidP="00DF3616">
      <w:pPr>
        <w:pStyle w:val="ListParagraph"/>
        <w:numPr>
          <w:ilvl w:val="0"/>
          <w:numId w:val="4"/>
        </w:numPr>
        <w:pBdr>
          <w:bottom w:val="single" w:sz="4" w:space="9" w:color="auto"/>
        </w:pBdr>
        <w:shd w:val="clear" w:color="auto" w:fill="FFFFFF"/>
        <w:ind w:left="426" w:right="6" w:hanging="284"/>
        <w:jc w:val="both"/>
        <w:rPr>
          <w:rFonts w:asciiTheme="majorHAnsi" w:hAnsiTheme="majorHAnsi"/>
          <w:szCs w:val="22"/>
        </w:rPr>
      </w:pPr>
      <w:hyperlink r:id="rId8" w:history="1">
        <w:r w:rsidR="008160F5" w:rsidRPr="008160F5">
          <w:rPr>
            <w:rFonts w:asciiTheme="majorHAnsi" w:eastAsia="Times New Roman" w:hAnsiTheme="majorHAnsi" w:cs="Arial"/>
            <w:color w:val="0000FF"/>
            <w:szCs w:val="22"/>
            <w:lang w:eastAsia="en-IN" w:bidi="ar-SA"/>
          </w:rPr>
          <w:t>http://bigdata.stratebi.com/?language=en</w:t>
        </w:r>
      </w:hyperlink>
    </w:p>
    <w:p w:rsidR="004D4B5A" w:rsidRPr="006F0C97" w:rsidRDefault="004D4B5A" w:rsidP="00BF7E72">
      <w:pPr>
        <w:pStyle w:val="Heading1"/>
        <w:keepNext w:val="0"/>
        <w:widowControl w:val="0"/>
        <w:spacing w:before="200"/>
        <w:jc w:val="center"/>
        <w:rPr>
          <w:rFonts w:ascii="Calibri" w:eastAsia="Calibri" w:hAnsi="Calibri" w:cs="Calibri"/>
          <w:b w:val="0"/>
          <w:bCs w:val="0"/>
          <w:sz w:val="20"/>
          <w:szCs w:val="20"/>
          <w:lang w:val="en-US" w:eastAsia="en-IN" w:bidi="ar-SA"/>
        </w:rPr>
      </w:pPr>
      <w:r w:rsidRPr="006F0C97">
        <w:rPr>
          <w:rFonts w:ascii="Calibri" w:eastAsia="Calibri" w:hAnsi="Calibri" w:cs="Calibri"/>
          <w:b w:val="0"/>
          <w:bCs w:val="0"/>
          <w:sz w:val="20"/>
          <w:szCs w:val="20"/>
          <w:lang w:val="en-US" w:eastAsia="en-IN" w:bidi="ar-SA"/>
        </w:rPr>
        <w:t xml:space="preserve">(Note: Each </w:t>
      </w:r>
      <w:r w:rsidR="00D24F8C" w:rsidRPr="006F0C97">
        <w:rPr>
          <w:rFonts w:ascii="Calibri" w:eastAsia="Calibri" w:hAnsi="Calibri" w:cs="Calibri"/>
          <w:b w:val="0"/>
          <w:bCs w:val="0"/>
          <w:sz w:val="20"/>
          <w:szCs w:val="20"/>
          <w:lang w:val="en-US" w:eastAsia="en-IN" w:bidi="ar-SA"/>
        </w:rPr>
        <w:t xml:space="preserve">Lecture and Lab </w:t>
      </w:r>
      <w:r w:rsidRPr="006F0C97">
        <w:rPr>
          <w:rFonts w:ascii="Calibri" w:eastAsia="Calibri" w:hAnsi="Calibri" w:cs="Calibri"/>
          <w:b w:val="0"/>
          <w:bCs w:val="0"/>
          <w:sz w:val="20"/>
          <w:szCs w:val="20"/>
          <w:lang w:val="en-US" w:eastAsia="en-IN" w:bidi="ar-SA"/>
        </w:rPr>
        <w:t>Session is of 2 hours)</w:t>
      </w:r>
    </w:p>
    <w:p w:rsidR="000E46AB" w:rsidRPr="006F0C97" w:rsidRDefault="00584E4F" w:rsidP="004D4B5A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4D4B5A" w:rsidRPr="006F0C97">
        <w:rPr>
          <w:b/>
        </w:rPr>
        <w:t>1</w:t>
      </w:r>
      <w:r w:rsidR="00D24F8C" w:rsidRPr="006F0C97">
        <w:rPr>
          <w:b/>
        </w:rPr>
        <w:t xml:space="preserve">: </w:t>
      </w:r>
    </w:p>
    <w:p w:rsidR="000919C6" w:rsidRPr="006F0C97" w:rsidRDefault="00584E4F" w:rsidP="004D4B5A">
      <w:pPr>
        <w:pStyle w:val="LO-normal"/>
        <w:rPr>
          <w:b/>
        </w:rPr>
      </w:pPr>
      <w:r w:rsidRPr="006F0C97">
        <w:rPr>
          <w:b/>
        </w:rPr>
        <w:t>Lecture</w:t>
      </w:r>
    </w:p>
    <w:p w:rsidR="00C307C0" w:rsidRPr="006F0C97" w:rsidRDefault="004D4B5A" w:rsidP="004D4B5A">
      <w:pPr>
        <w:pStyle w:val="LO-normal"/>
        <w:jc w:val="both"/>
        <w:rPr>
          <w:color w:val="000000"/>
        </w:rPr>
      </w:pPr>
      <w:r w:rsidRPr="006F0C97">
        <w:rPr>
          <w:color w:val="000000"/>
        </w:rPr>
        <w:t>I</w:t>
      </w:r>
      <w:r w:rsidR="00584E4F" w:rsidRPr="006F0C97">
        <w:rPr>
          <w:color w:val="000000"/>
        </w:rPr>
        <w:t>ntroduction to DBMS</w:t>
      </w:r>
      <w:r w:rsidR="00584E4F" w:rsidRPr="006F0C97">
        <w:t>, Basic Database Terminology</w:t>
      </w:r>
    </w:p>
    <w:p w:rsidR="00C307C0" w:rsidRPr="006F0C97" w:rsidRDefault="00584E4F" w:rsidP="004D4B5A">
      <w:pPr>
        <w:pStyle w:val="LO-normal"/>
        <w:jc w:val="both"/>
      </w:pPr>
      <w:r w:rsidRPr="006F0C97">
        <w:rPr>
          <w:color w:val="000000"/>
        </w:rPr>
        <w:t>Types of DBMS</w:t>
      </w:r>
      <w:r w:rsidRPr="006F0C97">
        <w:t xml:space="preserve">: Relational, Object </w:t>
      </w:r>
      <w:r w:rsidR="00C307C0" w:rsidRPr="006F0C97">
        <w:t>Relational and NoSQL Databases</w:t>
      </w:r>
    </w:p>
    <w:p w:rsidR="00F330A1" w:rsidRPr="006F0C97" w:rsidRDefault="00F330A1" w:rsidP="004D4B5A">
      <w:pPr>
        <w:pStyle w:val="LO-normal"/>
        <w:jc w:val="both"/>
      </w:pPr>
      <w:r w:rsidRPr="006F0C97">
        <w:t>Introduction to MySQL, MySQL Clients (Monitor, Shell, Workbench)</w:t>
      </w:r>
    </w:p>
    <w:p w:rsidR="000919C6" w:rsidRPr="006F0C97" w:rsidRDefault="00584E4F" w:rsidP="004D4B5A">
      <w:pPr>
        <w:pStyle w:val="LO-normal"/>
      </w:pPr>
      <w:r w:rsidRPr="006F0C97">
        <w:rPr>
          <w:b/>
        </w:rPr>
        <w:t>Lab</w:t>
      </w:r>
    </w:p>
    <w:p w:rsidR="000919C6" w:rsidRPr="006F0C97" w:rsidRDefault="00584E4F" w:rsidP="004D4B5A">
      <w:pPr>
        <w:pStyle w:val="LO-normal"/>
      </w:pPr>
      <w:r w:rsidRPr="006F0C97">
        <w:t xml:space="preserve">Using MySQL Monitor, </w:t>
      </w:r>
      <w:r w:rsidR="00F330A1" w:rsidRPr="006F0C97">
        <w:t>Shell,</w:t>
      </w:r>
      <w:r w:rsidRPr="006F0C97">
        <w:t xml:space="preserve"> and Workbench</w:t>
      </w:r>
    </w:p>
    <w:p w:rsidR="000919C6" w:rsidRPr="00BF7E72" w:rsidRDefault="000919C6" w:rsidP="004D4B5A">
      <w:pPr>
        <w:pStyle w:val="LO-normal"/>
        <w:jc w:val="both"/>
        <w:rPr>
          <w:sz w:val="18"/>
          <w:szCs w:val="18"/>
        </w:rPr>
      </w:pPr>
    </w:p>
    <w:p w:rsidR="000E46AB" w:rsidRPr="006F0C97" w:rsidRDefault="00584E4F" w:rsidP="004D4B5A">
      <w:pPr>
        <w:pStyle w:val="LO-normal"/>
        <w:rPr>
          <w:b/>
        </w:rPr>
      </w:pPr>
      <w:r w:rsidRPr="006F0C97">
        <w:rPr>
          <w:b/>
        </w:rPr>
        <w:t>Session 2:</w:t>
      </w:r>
    </w:p>
    <w:p w:rsidR="000919C6" w:rsidRPr="006F0C97" w:rsidRDefault="00584E4F" w:rsidP="004D4B5A">
      <w:pPr>
        <w:pStyle w:val="LO-normal"/>
        <w:rPr>
          <w:b/>
        </w:rPr>
      </w:pPr>
      <w:r w:rsidRPr="006F0C97">
        <w:rPr>
          <w:b/>
        </w:rPr>
        <w:t>Lecture</w:t>
      </w:r>
    </w:p>
    <w:p w:rsidR="00F330A1" w:rsidRPr="006F0C97" w:rsidRDefault="00F330A1" w:rsidP="00F330A1">
      <w:pPr>
        <w:pStyle w:val="LO-normal"/>
      </w:pPr>
      <w:r w:rsidRPr="006F0C97">
        <w:t>Data Models (Conceptual, Logical, Physical)</w:t>
      </w:r>
    </w:p>
    <w:p w:rsidR="00F330A1" w:rsidRPr="006F0C97" w:rsidRDefault="00F330A1" w:rsidP="00F330A1">
      <w:pPr>
        <w:pStyle w:val="LO-normal"/>
      </w:pPr>
      <w:r w:rsidRPr="006F0C97">
        <w:t>Database Design, Entity-Relationship Diagram (ERD)</w:t>
      </w:r>
    </w:p>
    <w:p w:rsidR="00F330A1" w:rsidRPr="006F0C97" w:rsidRDefault="00F330A1" w:rsidP="00F330A1">
      <w:pPr>
        <w:pStyle w:val="LO-normal"/>
      </w:pPr>
      <w:r w:rsidRPr="006F0C97">
        <w:t>Codd’s 12 rules for RDBMS</w:t>
      </w:r>
    </w:p>
    <w:p w:rsidR="00C307C0" w:rsidRPr="006F0C97" w:rsidRDefault="00584E4F" w:rsidP="004D4B5A">
      <w:pPr>
        <w:pStyle w:val="LO-normal"/>
        <w:jc w:val="both"/>
      </w:pPr>
      <w:r w:rsidRPr="006F0C97">
        <w:t xml:space="preserve">Introduction to SQL, Categories of SQL Commands: DDL, DML, DCL, DTL/TCL </w:t>
      </w:r>
    </w:p>
    <w:p w:rsidR="00E15EED" w:rsidRPr="006F0C97" w:rsidRDefault="00E15EED" w:rsidP="004D4B5A">
      <w:pPr>
        <w:pStyle w:val="LO-normal"/>
        <w:jc w:val="both"/>
      </w:pPr>
      <w:r w:rsidRPr="006F0C97">
        <w:t>DDL (CREATE/ALTER/DROP/TRUNCATE)</w:t>
      </w:r>
    </w:p>
    <w:p w:rsidR="000919C6" w:rsidRPr="006F0C97" w:rsidRDefault="00584E4F" w:rsidP="004D4B5A">
      <w:pPr>
        <w:pStyle w:val="LO-normal"/>
      </w:pPr>
      <w:r w:rsidRPr="006F0C97">
        <w:rPr>
          <w:b/>
        </w:rPr>
        <w:t>Lab</w:t>
      </w:r>
    </w:p>
    <w:p w:rsidR="00086E2C" w:rsidRPr="006F0C97" w:rsidRDefault="00584E4F" w:rsidP="000B41AB">
      <w:pPr>
        <w:pStyle w:val="LO-normal"/>
      </w:pPr>
      <w:r w:rsidRPr="006F0C97">
        <w:t xml:space="preserve">Performing basic CREATE, </w:t>
      </w:r>
      <w:r w:rsidR="00E15EED" w:rsidRPr="006F0C97">
        <w:t xml:space="preserve">ALTER, </w:t>
      </w:r>
      <w:r w:rsidRPr="006F0C97">
        <w:t xml:space="preserve">DROP </w:t>
      </w:r>
      <w:r w:rsidR="00E15EED" w:rsidRPr="006F0C97">
        <w:t>Commands</w:t>
      </w:r>
    </w:p>
    <w:p w:rsidR="000E46AB" w:rsidRPr="006F0C97" w:rsidRDefault="00584E4F" w:rsidP="000E46AB">
      <w:pPr>
        <w:rPr>
          <w:b/>
          <w:color w:val="000000"/>
        </w:rPr>
      </w:pPr>
      <w:r w:rsidRPr="006F0C97">
        <w:rPr>
          <w:b/>
          <w:color w:val="000000"/>
        </w:rPr>
        <w:lastRenderedPageBreak/>
        <w:t xml:space="preserve">Session </w:t>
      </w:r>
      <w:r w:rsidRPr="006F0C97">
        <w:rPr>
          <w:b/>
        </w:rPr>
        <w:t>3</w:t>
      </w:r>
      <w:r w:rsidRPr="006F0C97">
        <w:rPr>
          <w:b/>
          <w:color w:val="000000"/>
        </w:rPr>
        <w:t>:</w:t>
      </w:r>
    </w:p>
    <w:p w:rsidR="000919C6" w:rsidRPr="006F0C97" w:rsidRDefault="00584E4F" w:rsidP="000E46AB">
      <w:pPr>
        <w:rPr>
          <w:rFonts w:eastAsia="Calibri" w:cs="Calibri"/>
          <w:b/>
          <w:color w:val="000000"/>
        </w:rPr>
      </w:pPr>
      <w:r w:rsidRPr="006F0C97">
        <w:rPr>
          <w:b/>
          <w:color w:val="000000"/>
        </w:rPr>
        <w:t>Lecture</w:t>
      </w:r>
    </w:p>
    <w:p w:rsidR="00E15EED" w:rsidRPr="006F0C97" w:rsidRDefault="00E15EED" w:rsidP="00E15EED">
      <w:pPr>
        <w:pStyle w:val="LO-normal"/>
      </w:pPr>
      <w:r w:rsidRPr="006F0C97">
        <w:t>Data Redundancy, Data Anomalies, Functional Dependency</w:t>
      </w:r>
    </w:p>
    <w:p w:rsidR="00E15EED" w:rsidRPr="006F0C97" w:rsidRDefault="00E15EED" w:rsidP="00E15EED">
      <w:pPr>
        <w:pStyle w:val="LO-normal"/>
        <w:jc w:val="both"/>
      </w:pPr>
      <w:r w:rsidRPr="006F0C97">
        <w:t>Normalization, Need for Normalization</w:t>
      </w:r>
    </w:p>
    <w:p w:rsidR="00E15EED" w:rsidRPr="006F0C97" w:rsidRDefault="00E15EED" w:rsidP="00E15EED">
      <w:pPr>
        <w:pStyle w:val="LO-normal"/>
        <w:jc w:val="both"/>
      </w:pPr>
      <w:r w:rsidRPr="006F0C97">
        <w:t>Normal Forms (1st NF, 2nd NF, 3rd NF, BCNF) with examples, Introduction to 4th and 5th NF</w:t>
      </w:r>
    </w:p>
    <w:p w:rsidR="00E15EED" w:rsidRPr="006F0C97" w:rsidRDefault="00E15EED" w:rsidP="00E15EED">
      <w:pPr>
        <w:pStyle w:val="LO-normal"/>
        <w:jc w:val="both"/>
      </w:pPr>
      <w:r w:rsidRPr="006F0C97">
        <w:t>DML (INSERT/UPDATE/DELETE)</w:t>
      </w:r>
    </w:p>
    <w:p w:rsidR="000919C6" w:rsidRPr="006F0C97" w:rsidRDefault="00584E4F" w:rsidP="004D4B5A">
      <w:pPr>
        <w:pStyle w:val="LO-normal"/>
        <w:rPr>
          <w:color w:val="000000"/>
        </w:rPr>
      </w:pPr>
      <w:r w:rsidRPr="006F0C97">
        <w:rPr>
          <w:b/>
          <w:color w:val="000000"/>
        </w:rPr>
        <w:t>Lab</w:t>
      </w:r>
    </w:p>
    <w:p w:rsidR="000919C6" w:rsidRPr="006F0C97" w:rsidRDefault="00A025EE" w:rsidP="004D4B5A">
      <w:pPr>
        <w:pStyle w:val="LO-normal"/>
      </w:pPr>
      <w:r w:rsidRPr="006F0C97">
        <w:t>D</w:t>
      </w:r>
      <w:r w:rsidR="00584E4F" w:rsidRPr="006F0C97">
        <w:t>ML</w:t>
      </w:r>
      <w:r w:rsidR="00643445">
        <w:t xml:space="preserve"> </w:t>
      </w:r>
      <w:r w:rsidR="00584E4F" w:rsidRPr="006F0C97">
        <w:t>(INSERT/UPDATE/DELETE)</w:t>
      </w:r>
      <w:r w:rsidR="00E15EED" w:rsidRPr="006F0C97">
        <w:t>, TRUNCATE</w:t>
      </w:r>
    </w:p>
    <w:p w:rsidR="00D24F8C" w:rsidRPr="00DF3616" w:rsidRDefault="00D24F8C" w:rsidP="00DF3616">
      <w:pPr>
        <w:pStyle w:val="LO-normal"/>
        <w:jc w:val="both"/>
        <w:rPr>
          <w:sz w:val="16"/>
          <w:szCs w:val="16"/>
        </w:rPr>
      </w:pPr>
    </w:p>
    <w:p w:rsidR="000E46AB" w:rsidRPr="006F0C97" w:rsidRDefault="00584E4F" w:rsidP="004D4B5A">
      <w:pPr>
        <w:pStyle w:val="LO-normal"/>
        <w:rPr>
          <w:b/>
        </w:rPr>
      </w:pPr>
      <w:r w:rsidRPr="006F0C97">
        <w:rPr>
          <w:b/>
        </w:rPr>
        <w:t xml:space="preserve">Session 4: </w:t>
      </w:r>
    </w:p>
    <w:p w:rsidR="000919C6" w:rsidRPr="006F0C97" w:rsidRDefault="00584E4F" w:rsidP="004D4B5A">
      <w:pPr>
        <w:pStyle w:val="LO-normal"/>
        <w:rPr>
          <w:b/>
        </w:rPr>
      </w:pPr>
      <w:r w:rsidRPr="006F0C97">
        <w:rPr>
          <w:b/>
        </w:rPr>
        <w:t>Lecture</w:t>
      </w:r>
    </w:p>
    <w:p w:rsidR="00C307C0" w:rsidRPr="006F0C97" w:rsidRDefault="00584E4F" w:rsidP="004D4B5A">
      <w:pPr>
        <w:pStyle w:val="LO-normal"/>
        <w:jc w:val="both"/>
      </w:pPr>
      <w:r w:rsidRPr="006F0C97">
        <w:t>MySQL Data Types, Database Constraints (Primary Key, Unique, Not Null,</w:t>
      </w:r>
      <w:r w:rsidR="007D5DF8" w:rsidRPr="006F0C97">
        <w:t xml:space="preserve"> Foreign Key, Default, Check*)</w:t>
      </w:r>
    </w:p>
    <w:p w:rsidR="00E15EED" w:rsidRPr="006F0C97" w:rsidRDefault="00584E4F" w:rsidP="004D4B5A">
      <w:pPr>
        <w:pStyle w:val="LO-normal"/>
        <w:jc w:val="both"/>
      </w:pPr>
      <w:r w:rsidRPr="006F0C97">
        <w:t>Aggregate Functions, Grouping Things Together (Group By, Having)</w:t>
      </w:r>
    </w:p>
    <w:p w:rsidR="00E15EED" w:rsidRPr="006F0C97" w:rsidRDefault="00E15EED" w:rsidP="00E15EED">
      <w:pPr>
        <w:pStyle w:val="LO-normal"/>
        <w:jc w:val="both"/>
      </w:pPr>
      <w:r w:rsidRPr="006F0C97">
        <w:t>LIKE Operator, DIST</w:t>
      </w:r>
      <w:r w:rsidR="00616C7F" w:rsidRPr="006F0C97">
        <w:t>INCT, Sorting (Order by clause)</w:t>
      </w:r>
    </w:p>
    <w:p w:rsidR="00E15EED" w:rsidRPr="006F0C97" w:rsidRDefault="00E15EED" w:rsidP="00E15EED">
      <w:pPr>
        <w:pStyle w:val="LO-normal"/>
        <w:jc w:val="both"/>
      </w:pPr>
      <w:r w:rsidRPr="006F0C97">
        <w:t>BETWEEN… AND Operators, Comparing Nulls (IS NULL/IS Not NULL), IN/NOT IN</w:t>
      </w:r>
    </w:p>
    <w:p w:rsidR="000919C6" w:rsidRPr="006F0C97" w:rsidRDefault="00584E4F" w:rsidP="004D4B5A">
      <w:pPr>
        <w:pStyle w:val="LO-normal"/>
      </w:pPr>
      <w:r w:rsidRPr="006F0C97">
        <w:rPr>
          <w:b/>
        </w:rPr>
        <w:t>Lab</w:t>
      </w:r>
    </w:p>
    <w:p w:rsidR="000919C6" w:rsidRPr="006F0C97" w:rsidRDefault="00584E4F" w:rsidP="004D4B5A">
      <w:pPr>
        <w:pStyle w:val="LO-normal"/>
      </w:pPr>
      <w:r w:rsidRPr="006F0C97">
        <w:t>Defining Data Types for Columns</w:t>
      </w:r>
    </w:p>
    <w:p w:rsidR="000919C6" w:rsidRPr="006F0C97" w:rsidRDefault="00584E4F" w:rsidP="004D4B5A">
      <w:pPr>
        <w:pStyle w:val="LO-normal"/>
      </w:pPr>
      <w:r w:rsidRPr="006F0C97">
        <w:t>Creating, Altering, Dropping Constraints</w:t>
      </w:r>
    </w:p>
    <w:p w:rsidR="000919C6" w:rsidRPr="006F0C97" w:rsidRDefault="00584E4F" w:rsidP="004D4B5A">
      <w:pPr>
        <w:pStyle w:val="LO-normal"/>
      </w:pPr>
      <w:r w:rsidRPr="006F0C97">
        <w:t>Aggregate Functions: SUM(), AVG(), COUNT(), MAX(), MIN(), COUNT()</w:t>
      </w:r>
      <w:r w:rsidR="00616C7F" w:rsidRPr="006F0C97">
        <w:t xml:space="preserve">, </w:t>
      </w:r>
      <w:r w:rsidRPr="006F0C97">
        <w:t>Group By, Having Clause</w:t>
      </w:r>
    </w:p>
    <w:p w:rsidR="00E15EED" w:rsidRPr="006F0C97" w:rsidRDefault="00E15EED" w:rsidP="00E15EED">
      <w:pPr>
        <w:pStyle w:val="LO-normal"/>
      </w:pPr>
      <w:r w:rsidRPr="006F0C97">
        <w:t>Using Like, Distinct, Order By, Between...And</w:t>
      </w:r>
    </w:p>
    <w:p w:rsidR="00E15EED" w:rsidRPr="006F0C97" w:rsidRDefault="00E15EED" w:rsidP="00E15EED">
      <w:pPr>
        <w:pStyle w:val="LO-normal"/>
      </w:pPr>
      <w:r w:rsidRPr="006F0C97">
        <w:t>Comparing Nulls, Using IN/Not-In</w:t>
      </w:r>
    </w:p>
    <w:p w:rsidR="000919C6" w:rsidRPr="00DF3616" w:rsidRDefault="000919C6" w:rsidP="00DF3616">
      <w:pPr>
        <w:pStyle w:val="LO-normal"/>
        <w:jc w:val="both"/>
        <w:rPr>
          <w:sz w:val="16"/>
          <w:szCs w:val="16"/>
        </w:rPr>
      </w:pPr>
    </w:p>
    <w:p w:rsidR="000E46AB" w:rsidRPr="006F0C97" w:rsidRDefault="00584E4F" w:rsidP="00616C7F">
      <w:pPr>
        <w:pStyle w:val="LO-normal"/>
        <w:tabs>
          <w:tab w:val="left" w:pos="1372"/>
          <w:tab w:val="left" w:pos="2703"/>
        </w:tabs>
        <w:rPr>
          <w:b/>
          <w:color w:val="000000"/>
        </w:rPr>
      </w:pPr>
      <w:r w:rsidRPr="006F0C97">
        <w:rPr>
          <w:b/>
          <w:color w:val="000000"/>
        </w:rPr>
        <w:t xml:space="preserve">Session </w:t>
      </w:r>
      <w:r w:rsidRPr="006F0C97">
        <w:rPr>
          <w:b/>
        </w:rPr>
        <w:t>5</w:t>
      </w:r>
      <w:r w:rsidRPr="006F0C97">
        <w:rPr>
          <w:b/>
          <w:color w:val="000000"/>
        </w:rPr>
        <w:t xml:space="preserve">: </w:t>
      </w:r>
    </w:p>
    <w:p w:rsidR="000919C6" w:rsidRPr="006F0C97" w:rsidRDefault="00584E4F" w:rsidP="00616C7F">
      <w:pPr>
        <w:pStyle w:val="LO-normal"/>
        <w:tabs>
          <w:tab w:val="left" w:pos="1372"/>
          <w:tab w:val="left" w:pos="2703"/>
        </w:tabs>
        <w:rPr>
          <w:b/>
          <w:color w:val="000000"/>
        </w:rPr>
      </w:pPr>
      <w:r w:rsidRPr="006F0C97">
        <w:rPr>
          <w:b/>
          <w:color w:val="000000"/>
        </w:rPr>
        <w:t>Lecture</w:t>
      </w:r>
    </w:p>
    <w:p w:rsidR="000919C6" w:rsidRPr="006F0C97" w:rsidRDefault="00584E4F" w:rsidP="004D4B5A">
      <w:pPr>
        <w:pStyle w:val="LO-normal"/>
        <w:jc w:val="both"/>
      </w:pPr>
      <w:r w:rsidRPr="006F0C97">
        <w:t>Relational Algebra Operations (Selection, Projection, Union, Inter</w:t>
      </w:r>
      <w:r w:rsidR="007D5DF8" w:rsidRPr="006F0C97">
        <w:t>sect*, Minus*, Cross/Cartesian)</w:t>
      </w:r>
    </w:p>
    <w:p w:rsidR="00E15EED" w:rsidRPr="006F0C97" w:rsidRDefault="00E15EED" w:rsidP="00E15EED">
      <w:pPr>
        <w:pStyle w:val="LO-normal"/>
        <w:jc w:val="both"/>
      </w:pPr>
      <w:r w:rsidRPr="006F0C97">
        <w:t>Joins (Eqvi, Inner, Outer, Natural, Cross), SQL Standard Syntax for Joins</w:t>
      </w:r>
    </w:p>
    <w:p w:rsidR="00E15EED" w:rsidRPr="006F0C97" w:rsidRDefault="00E15EED" w:rsidP="00E15EED">
      <w:pPr>
        <w:pStyle w:val="LO-normal"/>
        <w:jc w:val="both"/>
      </w:pPr>
      <w:r w:rsidRPr="006F0C97">
        <w:t>Copying table structure/data, Sequences (AUTO_INCREMENT)</w:t>
      </w:r>
    </w:p>
    <w:p w:rsidR="000919C6" w:rsidRPr="006F0C97" w:rsidRDefault="00584E4F" w:rsidP="00C307C0">
      <w:pPr>
        <w:pStyle w:val="LO-normal"/>
      </w:pPr>
      <w:r w:rsidRPr="006F0C97">
        <w:rPr>
          <w:b/>
          <w:color w:val="000000"/>
        </w:rPr>
        <w:t>Lab</w:t>
      </w:r>
    </w:p>
    <w:p w:rsidR="00E15EED" w:rsidRPr="006F0C97" w:rsidRDefault="00584E4F" w:rsidP="00E15EED">
      <w:pPr>
        <w:pStyle w:val="LO-normal"/>
      </w:pPr>
      <w:r w:rsidRPr="006F0C97">
        <w:t>Union/Union ALL</w:t>
      </w:r>
      <w:r w:rsidR="00E15EED" w:rsidRPr="006F0C97">
        <w:br/>
        <w:t>Queries on Various type of Joins using OLD and SQL Standard Syntax</w:t>
      </w:r>
    </w:p>
    <w:p w:rsidR="00E15EED" w:rsidRPr="006F0C97" w:rsidRDefault="00E15EED" w:rsidP="00E15EED">
      <w:pPr>
        <w:pStyle w:val="LO-normal"/>
      </w:pPr>
      <w:r w:rsidRPr="006F0C97">
        <w:t>Copying table structure, Copying data from one table to another</w:t>
      </w:r>
    </w:p>
    <w:p w:rsidR="00E15EED" w:rsidRPr="006F0C97" w:rsidRDefault="00E15EED" w:rsidP="00E15EED">
      <w:pPr>
        <w:pStyle w:val="LO-normal"/>
      </w:pPr>
      <w:r w:rsidRPr="006F0C97">
        <w:t>Using AUTO_INCREMENT</w:t>
      </w:r>
    </w:p>
    <w:p w:rsidR="00C307C0" w:rsidRPr="00DF3616" w:rsidRDefault="00C307C0" w:rsidP="00DF3616">
      <w:pPr>
        <w:pStyle w:val="LO-normal"/>
        <w:jc w:val="both"/>
        <w:rPr>
          <w:sz w:val="16"/>
          <w:szCs w:val="16"/>
        </w:rPr>
      </w:pP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E15EED" w:rsidRPr="006F0C97">
        <w:rPr>
          <w:b/>
        </w:rPr>
        <w:t>6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Lecture </w:t>
      </w:r>
    </w:p>
    <w:p w:rsidR="007D5DF8" w:rsidRPr="006F0C97" w:rsidRDefault="00584E4F" w:rsidP="00C307C0">
      <w:pPr>
        <w:pStyle w:val="LO-normal"/>
      </w:pPr>
      <w:r w:rsidRPr="006F0C97">
        <w:t>Subquery, Correlat</w:t>
      </w:r>
      <w:r w:rsidR="007D5DF8" w:rsidRPr="006F0C97">
        <w:t>ed Subquery, EXISTS/NOT EXISTS</w:t>
      </w:r>
    </w:p>
    <w:p w:rsidR="007D5DF8" w:rsidRPr="006F0C97" w:rsidRDefault="00584E4F" w:rsidP="00C307C0">
      <w:pPr>
        <w:pStyle w:val="LO-normal"/>
      </w:pPr>
      <w:r w:rsidRPr="006F0C97">
        <w:t>TCL Commands (Commit/Rollback/Save</w:t>
      </w:r>
      <w:r w:rsidR="00A025EE" w:rsidRPr="006F0C97">
        <w:t>p</w:t>
      </w:r>
      <w:r w:rsidRPr="006F0C97">
        <w:t>oint), DCL Comma</w:t>
      </w:r>
      <w:r w:rsidR="007D5DF8" w:rsidRPr="006F0C97">
        <w:t>nds (GRANT/REVOKE/GRANT OPTION)</w:t>
      </w:r>
    </w:p>
    <w:p w:rsidR="007D5DF8" w:rsidRPr="006F0C97" w:rsidRDefault="00584E4F" w:rsidP="00C307C0">
      <w:pPr>
        <w:pStyle w:val="LO-normal"/>
      </w:pPr>
      <w:r w:rsidRPr="006F0C97">
        <w:t>Views, Types of V</w:t>
      </w:r>
      <w:r w:rsidR="007D5DF8" w:rsidRPr="006F0C97">
        <w:t>iews, Simple and Complex Views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Lab</w:t>
      </w:r>
    </w:p>
    <w:p w:rsidR="000919C6" w:rsidRPr="006F0C97" w:rsidRDefault="00A025EE" w:rsidP="00C307C0">
      <w:pPr>
        <w:pStyle w:val="LO-normal"/>
      </w:pPr>
      <w:r w:rsidRPr="006F0C97">
        <w:t>Subqueries</w:t>
      </w:r>
      <w:r w:rsidR="00584E4F" w:rsidRPr="006F0C97">
        <w:t>, Correlated Queries</w:t>
      </w:r>
    </w:p>
    <w:p w:rsidR="000919C6" w:rsidRPr="006F0C97" w:rsidRDefault="00584E4F" w:rsidP="00C307C0">
      <w:pPr>
        <w:pStyle w:val="LO-normal"/>
      </w:pPr>
      <w:r w:rsidRPr="006F0C97">
        <w:t>Using Exists/Not-Exists</w:t>
      </w:r>
    </w:p>
    <w:p w:rsidR="000919C6" w:rsidRPr="006F0C97" w:rsidRDefault="00584E4F" w:rsidP="00C307C0">
      <w:pPr>
        <w:pStyle w:val="LO-normal"/>
      </w:pPr>
      <w:r w:rsidRPr="006F0C97">
        <w:t>Using Commit/Rollback/Savepoint</w:t>
      </w:r>
    </w:p>
    <w:p w:rsidR="000919C6" w:rsidRPr="006F0C97" w:rsidRDefault="00584E4F" w:rsidP="00C307C0">
      <w:pPr>
        <w:pStyle w:val="LO-normal"/>
      </w:pPr>
      <w:r w:rsidRPr="006F0C97">
        <w:t>Granting/revoking privileges on database objects</w:t>
      </w:r>
    </w:p>
    <w:p w:rsidR="000919C6" w:rsidRPr="006F0C97" w:rsidRDefault="00584E4F" w:rsidP="00C307C0">
      <w:pPr>
        <w:pStyle w:val="LO-normal"/>
      </w:pPr>
      <w:r w:rsidRPr="006F0C97">
        <w:t>Creating Views, Querying using Views</w:t>
      </w:r>
    </w:p>
    <w:p w:rsidR="000919C6" w:rsidRPr="006F0C97" w:rsidRDefault="00584E4F" w:rsidP="00C307C0">
      <w:pPr>
        <w:pStyle w:val="LO-normal"/>
      </w:pPr>
      <w:r w:rsidRPr="006F0C97">
        <w:t>Creating Indexes</w:t>
      </w:r>
    </w:p>
    <w:p w:rsidR="00616C7F" w:rsidRPr="006F0C97" w:rsidRDefault="00584E4F" w:rsidP="00C307C0">
      <w:pPr>
        <w:pStyle w:val="LO-normal"/>
      </w:pPr>
      <w:r w:rsidRPr="006F0C97">
        <w:t>Creating Temporary Tables</w:t>
      </w:r>
    </w:p>
    <w:p w:rsidR="00616C7F" w:rsidRPr="00DF3616" w:rsidRDefault="00616C7F" w:rsidP="00C307C0">
      <w:pPr>
        <w:pStyle w:val="LO-normal"/>
        <w:rPr>
          <w:b/>
          <w:sz w:val="20"/>
          <w:szCs w:val="20"/>
        </w:rPr>
      </w:pPr>
    </w:p>
    <w:p w:rsidR="0017694F" w:rsidRDefault="0017694F">
      <w:pPr>
        <w:rPr>
          <w:rFonts w:eastAsia="Calibri" w:cs="Calibri"/>
          <w:b/>
        </w:rPr>
      </w:pPr>
      <w:r>
        <w:rPr>
          <w:b/>
        </w:rPr>
        <w:br w:type="page"/>
      </w: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lastRenderedPageBreak/>
        <w:t xml:space="preserve">Session </w:t>
      </w:r>
      <w:r w:rsidR="00E15EED" w:rsidRPr="006F0C97">
        <w:rPr>
          <w:b/>
        </w:rPr>
        <w:t>7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616C7F" w:rsidRPr="006F0C97" w:rsidRDefault="00616C7F" w:rsidP="00616C7F">
      <w:pPr>
        <w:pStyle w:val="LO-normal"/>
      </w:pPr>
      <w:r w:rsidRPr="006F0C97">
        <w:t>Indexes, Benefit of Indexes, Type of Indexes, Temporary Tables</w:t>
      </w:r>
    </w:p>
    <w:p w:rsidR="004D3A9C" w:rsidRPr="006F0C97" w:rsidRDefault="00584E4F" w:rsidP="006948B3">
      <w:pPr>
        <w:pStyle w:val="LO-normal"/>
        <w:jc w:val="both"/>
      </w:pPr>
      <w:r w:rsidRPr="006F0C97">
        <w:t>ACID Pro</w:t>
      </w:r>
      <w:r w:rsidR="004D3A9C" w:rsidRPr="006F0C97">
        <w:t>perties</w:t>
      </w:r>
      <w:r w:rsidR="006948B3" w:rsidRPr="006F0C97">
        <w:t xml:space="preserve">, </w:t>
      </w:r>
      <w:r w:rsidRPr="006F0C97">
        <w:t>Concept of Database Instance and</w:t>
      </w:r>
      <w:r w:rsidR="004D3A9C" w:rsidRPr="006F0C97">
        <w:t xml:space="preserve"> Schema</w:t>
      </w:r>
    </w:p>
    <w:p w:rsidR="004D3A9C" w:rsidRPr="006F0C97" w:rsidRDefault="00584E4F" w:rsidP="00C307C0">
      <w:pPr>
        <w:pStyle w:val="LO-normal"/>
        <w:jc w:val="both"/>
      </w:pPr>
      <w:r w:rsidRPr="006F0C97">
        <w:t xml:space="preserve">MySQL Storage Engines (InnoDB, MyISAM and others), </w:t>
      </w:r>
    </w:p>
    <w:p w:rsidR="00616C7F" w:rsidRPr="006F0C97" w:rsidRDefault="00616C7F" w:rsidP="00616C7F">
      <w:pPr>
        <w:pStyle w:val="LO-normal"/>
        <w:rPr>
          <w:b/>
        </w:rPr>
      </w:pPr>
      <w:r w:rsidRPr="006F0C97">
        <w:rPr>
          <w:b/>
        </w:rPr>
        <w:t>Lab</w:t>
      </w:r>
    </w:p>
    <w:p w:rsidR="00616C7F" w:rsidRPr="006F0C97" w:rsidRDefault="00616C7F" w:rsidP="00616C7F">
      <w:pPr>
        <w:pStyle w:val="LO-normal"/>
      </w:pPr>
      <w:r w:rsidRPr="006F0C97">
        <w:t>Indexes, Temporary Tables</w:t>
      </w:r>
    </w:p>
    <w:p w:rsidR="00616C7F" w:rsidRPr="006F0C97" w:rsidRDefault="00616C7F" w:rsidP="00616C7F">
      <w:pPr>
        <w:pStyle w:val="LO-normal"/>
      </w:pPr>
      <w:r w:rsidRPr="006F0C97">
        <w:t>All other SQL Commands Revision</w:t>
      </w:r>
    </w:p>
    <w:p w:rsidR="000919C6" w:rsidRPr="00DF3616" w:rsidRDefault="000919C6" w:rsidP="00DF3616">
      <w:pPr>
        <w:pStyle w:val="LO-normal"/>
        <w:rPr>
          <w:b/>
          <w:sz w:val="20"/>
          <w:szCs w:val="20"/>
        </w:rPr>
      </w:pP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E15EED" w:rsidRPr="006F0C97">
        <w:rPr>
          <w:b/>
        </w:rPr>
        <w:t>8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4D3A9C" w:rsidRPr="006F0C97" w:rsidRDefault="00584E4F" w:rsidP="00C307C0">
      <w:pPr>
        <w:pStyle w:val="LO-normal"/>
        <w:jc w:val="both"/>
      </w:pPr>
      <w:r w:rsidRPr="006F0C97">
        <w:t xml:space="preserve">Introduction to MySQL Programming, Use of MySQL Programs, </w:t>
      </w:r>
    </w:p>
    <w:p w:rsidR="008A61DD" w:rsidRPr="006F0C97" w:rsidRDefault="00584E4F" w:rsidP="00C307C0">
      <w:pPr>
        <w:pStyle w:val="LO-normal"/>
        <w:jc w:val="both"/>
      </w:pPr>
      <w:r w:rsidRPr="006F0C97">
        <w:t>Introduction to Stored Procedures</w:t>
      </w:r>
      <w:r w:rsidR="008A61DD" w:rsidRPr="006F0C97">
        <w:t xml:space="preserve">, </w:t>
      </w:r>
      <w:r w:rsidRPr="006F0C97">
        <w:t xml:space="preserve">Benefits of Stored Procedures </w:t>
      </w:r>
    </w:p>
    <w:p w:rsidR="000919C6" w:rsidRPr="006F0C97" w:rsidRDefault="00584E4F" w:rsidP="00C307C0">
      <w:pPr>
        <w:pStyle w:val="LO-normal"/>
        <w:jc w:val="both"/>
      </w:pPr>
      <w:r w:rsidRPr="006F0C97">
        <w:t>Procedure Parameters (IN, OUT and INOUT).</w:t>
      </w:r>
    </w:p>
    <w:p w:rsidR="000919C6" w:rsidRPr="006F0C97" w:rsidRDefault="00584E4F" w:rsidP="00C307C0">
      <w:pPr>
        <w:pStyle w:val="LO-normal"/>
      </w:pPr>
      <w:r w:rsidRPr="006F0C97">
        <w:rPr>
          <w:b/>
        </w:rPr>
        <w:t>Lab</w:t>
      </w:r>
    </w:p>
    <w:p w:rsidR="000919C6" w:rsidRPr="006F0C97" w:rsidRDefault="00584E4F" w:rsidP="00C307C0">
      <w:pPr>
        <w:pStyle w:val="LO-normal"/>
      </w:pPr>
      <w:r w:rsidRPr="006F0C97">
        <w:t>Creating procedure without parameters</w:t>
      </w:r>
    </w:p>
    <w:p w:rsidR="000919C6" w:rsidRPr="006F0C97" w:rsidRDefault="00584E4F" w:rsidP="00C307C0">
      <w:pPr>
        <w:pStyle w:val="LO-normal"/>
      </w:pPr>
      <w:r w:rsidRPr="006F0C97">
        <w:t>Creating Procedure with (IN/OUT/INOUT) Parameters</w:t>
      </w:r>
    </w:p>
    <w:p w:rsidR="000919C6" w:rsidRPr="00DF3616" w:rsidRDefault="000919C6" w:rsidP="00C307C0">
      <w:pPr>
        <w:pStyle w:val="LO-normal"/>
        <w:rPr>
          <w:b/>
          <w:sz w:val="20"/>
          <w:szCs w:val="20"/>
        </w:rPr>
      </w:pP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E15EED" w:rsidRPr="006F0C97">
        <w:rPr>
          <w:b/>
        </w:rPr>
        <w:t>9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8A61DD" w:rsidRPr="006F0C97" w:rsidRDefault="00584E4F" w:rsidP="00C307C0">
      <w:pPr>
        <w:pStyle w:val="LO-normal"/>
      </w:pPr>
      <w:r w:rsidRPr="006F0C97">
        <w:t>Flow Control State</w:t>
      </w:r>
      <w:r w:rsidR="008A61DD" w:rsidRPr="006F0C97">
        <w:t>ments (LOOP, WHILE and REPEAT)</w:t>
      </w:r>
    </w:p>
    <w:p w:rsidR="008A61DD" w:rsidRPr="006F0C97" w:rsidRDefault="00584E4F" w:rsidP="00C307C0">
      <w:pPr>
        <w:pStyle w:val="LO-normal"/>
      </w:pPr>
      <w:r w:rsidRPr="006F0C97">
        <w:t xml:space="preserve">Using above statements in Stored Procedures/Functions </w:t>
      </w:r>
    </w:p>
    <w:p w:rsidR="008A61DD" w:rsidRPr="006F0C97" w:rsidRDefault="00584E4F" w:rsidP="00C307C0">
      <w:pPr>
        <w:pStyle w:val="LO-normal"/>
      </w:pPr>
      <w:r w:rsidRPr="006F0C97">
        <w:t>Conditional Statements (</w:t>
      </w:r>
      <w:r w:rsidR="008A61DD" w:rsidRPr="006F0C97">
        <w:t>IF, IF-ELSE-THEN, SWITCH CASE)</w:t>
      </w:r>
    </w:p>
    <w:p w:rsidR="000919C6" w:rsidRPr="006F0C97" w:rsidRDefault="00584E4F" w:rsidP="00C307C0">
      <w:pPr>
        <w:pStyle w:val="LO-normal"/>
      </w:pPr>
      <w:r w:rsidRPr="006F0C97">
        <w:t>Ex</w:t>
      </w:r>
      <w:r w:rsidR="008A61DD" w:rsidRPr="006F0C97">
        <w:t>ample of each type of statement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Lab</w:t>
      </w:r>
    </w:p>
    <w:p w:rsidR="000919C6" w:rsidRPr="006F0C97" w:rsidRDefault="00584E4F" w:rsidP="00C307C0">
      <w:pPr>
        <w:pStyle w:val="LO-normal"/>
      </w:pPr>
      <w:r w:rsidRPr="006F0C97">
        <w:t>Use of flow control statement in Stored Procedure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t>Use of conditional statements in Stored Procedure</w:t>
      </w:r>
    </w:p>
    <w:p w:rsidR="000919C6" w:rsidRPr="00DF3616" w:rsidRDefault="000919C6" w:rsidP="00C307C0">
      <w:pPr>
        <w:pStyle w:val="LO-normal"/>
        <w:rPr>
          <w:b/>
          <w:sz w:val="20"/>
          <w:szCs w:val="20"/>
        </w:rPr>
      </w:pP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307415" w:rsidRPr="006F0C97">
        <w:rPr>
          <w:b/>
        </w:rPr>
        <w:t>10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4D3A9C" w:rsidRPr="006F0C97" w:rsidRDefault="00584E4F" w:rsidP="00C307C0">
      <w:pPr>
        <w:pStyle w:val="LO-normal"/>
        <w:jc w:val="both"/>
      </w:pPr>
      <w:r w:rsidRPr="006F0C97">
        <w:t>Lo</w:t>
      </w:r>
      <w:r w:rsidR="004D3A9C" w:rsidRPr="006F0C97">
        <w:t>op constructs (ITERATE, LEAVE)</w:t>
      </w:r>
    </w:p>
    <w:p w:rsidR="004D3A9C" w:rsidRPr="006F0C97" w:rsidRDefault="00584E4F" w:rsidP="00C307C0">
      <w:pPr>
        <w:pStyle w:val="LO-normal"/>
        <w:jc w:val="both"/>
      </w:pPr>
      <w:r w:rsidRPr="006F0C97">
        <w:t>Functions with</w:t>
      </w:r>
      <w:r w:rsidR="004D3A9C" w:rsidRPr="006F0C97">
        <w:t xml:space="preserve"> and without parameters</w:t>
      </w:r>
    </w:p>
    <w:p w:rsidR="000919C6" w:rsidRPr="006F0C97" w:rsidRDefault="00C307C0" w:rsidP="00C307C0">
      <w:pPr>
        <w:pStyle w:val="LO-normal"/>
        <w:jc w:val="both"/>
      </w:pPr>
      <w:r w:rsidRPr="006F0C97">
        <w:t>MySQL Built-in functions (s</w:t>
      </w:r>
      <w:r w:rsidR="004D3A9C" w:rsidRPr="006F0C97">
        <w:t>tring, numeric, date etc.)</w:t>
      </w:r>
    </w:p>
    <w:p w:rsidR="000919C6" w:rsidRPr="006F0C97" w:rsidRDefault="00584E4F" w:rsidP="00C307C0">
      <w:pPr>
        <w:pStyle w:val="LO-normal"/>
      </w:pPr>
      <w:r w:rsidRPr="006F0C97">
        <w:rPr>
          <w:b/>
        </w:rPr>
        <w:t>Lab</w:t>
      </w:r>
    </w:p>
    <w:p w:rsidR="000919C6" w:rsidRPr="006F0C97" w:rsidRDefault="00584E4F" w:rsidP="00C307C0">
      <w:pPr>
        <w:pStyle w:val="LO-normal"/>
      </w:pPr>
      <w:r w:rsidRPr="006F0C97">
        <w:t>Creating Function and returning value from it</w:t>
      </w:r>
    </w:p>
    <w:p w:rsidR="000919C6" w:rsidRPr="006F0C97" w:rsidRDefault="00584E4F" w:rsidP="00C307C0">
      <w:pPr>
        <w:pStyle w:val="LO-normal"/>
      </w:pPr>
      <w:r w:rsidRPr="006F0C97">
        <w:t>Use of built-in functions in queries</w:t>
      </w:r>
    </w:p>
    <w:p w:rsidR="000B41AB" w:rsidRPr="00DF3616" w:rsidRDefault="000B41AB" w:rsidP="00DF3616">
      <w:pPr>
        <w:pStyle w:val="LO-normal"/>
        <w:rPr>
          <w:b/>
          <w:sz w:val="20"/>
          <w:szCs w:val="20"/>
        </w:rPr>
      </w:pP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307415" w:rsidRPr="006F0C97">
        <w:rPr>
          <w:b/>
        </w:rPr>
        <w:t>11</w:t>
      </w:r>
      <w:r w:rsidRPr="006F0C97">
        <w:rPr>
          <w:b/>
        </w:rPr>
        <w:t>: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4D3A9C" w:rsidRPr="006F0C97" w:rsidRDefault="00584E4F" w:rsidP="00C307C0">
      <w:pPr>
        <w:pStyle w:val="LO-normal"/>
        <w:jc w:val="both"/>
      </w:pPr>
      <w:r w:rsidRPr="006F0C97">
        <w:t>Cursors (Asensitive, Insensit</w:t>
      </w:r>
      <w:r w:rsidR="004D3A9C" w:rsidRPr="006F0C97">
        <w:t>ive, Read only, Nonscrollable)</w:t>
      </w:r>
    </w:p>
    <w:p w:rsidR="000919C6" w:rsidRPr="006F0C97" w:rsidRDefault="00584E4F" w:rsidP="00C307C0">
      <w:pPr>
        <w:pStyle w:val="LO-normal"/>
        <w:jc w:val="both"/>
      </w:pPr>
      <w:r w:rsidRPr="006F0C97">
        <w:t>Cu</w:t>
      </w:r>
      <w:r w:rsidR="008A61DD" w:rsidRPr="006F0C97">
        <w:t>rsors example and real time use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Lab:</w:t>
      </w:r>
    </w:p>
    <w:p w:rsidR="000919C6" w:rsidRPr="006F0C97" w:rsidRDefault="00584E4F" w:rsidP="00C307C0">
      <w:pPr>
        <w:pStyle w:val="LO-normal"/>
      </w:pPr>
      <w:r w:rsidRPr="006F0C97">
        <w:t>Writing procedures with Declare, fetch and close cursor</w:t>
      </w:r>
    </w:p>
    <w:p w:rsidR="000919C6" w:rsidRPr="006F0C97" w:rsidRDefault="00584E4F" w:rsidP="00C307C0">
      <w:pPr>
        <w:pStyle w:val="LO-normal"/>
      </w:pPr>
      <w:r w:rsidRPr="006F0C97">
        <w:t>Example of each type of cursors</w:t>
      </w:r>
    </w:p>
    <w:p w:rsidR="00643445" w:rsidRDefault="00643445">
      <w:pPr>
        <w:rPr>
          <w:rFonts w:eastAsia="Calibri" w:cs="Calibri"/>
          <w:b/>
        </w:rPr>
      </w:pPr>
      <w:r>
        <w:rPr>
          <w:b/>
        </w:rPr>
        <w:br w:type="page"/>
      </w:r>
    </w:p>
    <w:p w:rsidR="00C307C0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lastRenderedPageBreak/>
        <w:t xml:space="preserve">Session </w:t>
      </w:r>
      <w:r w:rsidR="00307415" w:rsidRPr="006F0C97">
        <w:rPr>
          <w:b/>
        </w:rPr>
        <w:t>12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4D3A9C" w:rsidRPr="006F0C97" w:rsidRDefault="00584E4F" w:rsidP="00C307C0">
      <w:pPr>
        <w:pStyle w:val="LO-normal"/>
        <w:jc w:val="both"/>
      </w:pPr>
      <w:r w:rsidRPr="006F0C97">
        <w:t>Triggers (BEFORE, AFTER), New a</w:t>
      </w:r>
      <w:r w:rsidR="004D3A9C" w:rsidRPr="006F0C97">
        <w:t>nd Old trigger variables</w:t>
      </w:r>
    </w:p>
    <w:p w:rsidR="008A61DD" w:rsidRPr="006F0C97" w:rsidRDefault="00584E4F" w:rsidP="00C307C0">
      <w:pPr>
        <w:pStyle w:val="LO-normal"/>
        <w:jc w:val="both"/>
      </w:pPr>
      <w:r w:rsidRPr="006F0C97">
        <w:t>Trigg</w:t>
      </w:r>
      <w:r w:rsidR="008A61DD" w:rsidRPr="006F0C97">
        <w:t>er Examples and real time use</w:t>
      </w:r>
    </w:p>
    <w:p w:rsidR="000919C6" w:rsidRPr="006F0C97" w:rsidRDefault="00584E4F" w:rsidP="00C307C0">
      <w:pPr>
        <w:pStyle w:val="LO-normal"/>
        <w:rPr>
          <w:color w:val="000000"/>
        </w:rPr>
      </w:pPr>
      <w:r w:rsidRPr="006F0C97">
        <w:rPr>
          <w:b/>
          <w:color w:val="000000"/>
        </w:rPr>
        <w:t>Lab</w:t>
      </w:r>
    </w:p>
    <w:p w:rsidR="000919C6" w:rsidRPr="006F0C97" w:rsidRDefault="00584E4F" w:rsidP="00C307C0">
      <w:pPr>
        <w:pStyle w:val="LO-normal"/>
        <w:rPr>
          <w:color w:val="000000"/>
        </w:rPr>
      </w:pPr>
      <w:r w:rsidRPr="006F0C97">
        <w:t>Create</w:t>
      </w:r>
      <w:r w:rsidR="00823956" w:rsidRPr="006F0C97">
        <w:rPr>
          <w:color w:val="000000"/>
        </w:rPr>
        <w:t xml:space="preserve">Before </w:t>
      </w:r>
      <w:r w:rsidRPr="006F0C97">
        <w:rPr>
          <w:color w:val="000000"/>
        </w:rPr>
        <w:t>Triggers</w:t>
      </w:r>
    </w:p>
    <w:p w:rsidR="00823956" w:rsidRPr="006F0C97" w:rsidRDefault="00823956" w:rsidP="00823956">
      <w:pPr>
        <w:pStyle w:val="LO-normal"/>
      </w:pPr>
      <w:r w:rsidRPr="006F0C97">
        <w:t>Create</w:t>
      </w:r>
      <w:r w:rsidRPr="006F0C97">
        <w:rPr>
          <w:color w:val="000000"/>
        </w:rPr>
        <w:t xml:space="preserve"> After Triggers</w:t>
      </w:r>
    </w:p>
    <w:p w:rsidR="000919C6" w:rsidRPr="00DF3616" w:rsidRDefault="000919C6" w:rsidP="00DF3616">
      <w:pPr>
        <w:rPr>
          <w:b/>
        </w:rPr>
      </w:pPr>
    </w:p>
    <w:p w:rsidR="00C307C0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307415" w:rsidRPr="006F0C97">
        <w:rPr>
          <w:b/>
        </w:rPr>
        <w:t>13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4D3A9C" w:rsidRPr="006F0C97" w:rsidRDefault="00584E4F" w:rsidP="00C307C0">
      <w:pPr>
        <w:pStyle w:val="LO-normal"/>
        <w:jc w:val="both"/>
      </w:pPr>
      <w:r w:rsidRPr="006F0C97">
        <w:t>Error Handling and Exceptions, Types of Handler</w:t>
      </w:r>
      <w:r w:rsidR="004D3A9C" w:rsidRPr="006F0C97">
        <w:t xml:space="preserve"> Actions, How to write Handler</w:t>
      </w:r>
    </w:p>
    <w:p w:rsidR="000919C6" w:rsidRPr="006F0C97" w:rsidRDefault="00584E4F" w:rsidP="00C307C0">
      <w:pPr>
        <w:pStyle w:val="LO-normal"/>
        <w:jc w:val="both"/>
      </w:pPr>
      <w:r w:rsidRPr="006F0C97">
        <w:t xml:space="preserve">Defining and handling exceptions in </w:t>
      </w:r>
      <w:r w:rsidR="004D3A9C" w:rsidRPr="006F0C97">
        <w:t>Stored Procedures and Functions</w:t>
      </w:r>
    </w:p>
    <w:p w:rsidR="000919C6" w:rsidRPr="006F0C97" w:rsidRDefault="00584E4F" w:rsidP="00C307C0">
      <w:pPr>
        <w:pStyle w:val="LO-normal"/>
        <w:jc w:val="both"/>
      </w:pPr>
      <w:r w:rsidRPr="006F0C97">
        <w:rPr>
          <w:b/>
        </w:rPr>
        <w:t>Lab</w:t>
      </w:r>
    </w:p>
    <w:p w:rsidR="000919C6" w:rsidRPr="006F0C97" w:rsidRDefault="00584E4F" w:rsidP="00C307C0">
      <w:pPr>
        <w:pStyle w:val="LO-normal"/>
      </w:pPr>
      <w:r w:rsidRPr="006F0C97">
        <w:t>Exception handling in Stored Procedure</w:t>
      </w:r>
    </w:p>
    <w:p w:rsidR="000919C6" w:rsidRPr="006F0C97" w:rsidRDefault="00584E4F" w:rsidP="00C307C0">
      <w:pPr>
        <w:pStyle w:val="LO-normal"/>
      </w:pPr>
      <w:r w:rsidRPr="006F0C97">
        <w:t>Exception handling with various handler actions</w:t>
      </w:r>
    </w:p>
    <w:p w:rsidR="000919C6" w:rsidRPr="00DF3616" w:rsidRDefault="000919C6" w:rsidP="00DF3616">
      <w:pPr>
        <w:rPr>
          <w:b/>
        </w:rPr>
      </w:pPr>
    </w:p>
    <w:p w:rsidR="00C307C0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307415" w:rsidRPr="006F0C97">
        <w:rPr>
          <w:b/>
        </w:rPr>
        <w:t>14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4D3A9C" w:rsidRPr="006F0C97" w:rsidRDefault="00584E4F" w:rsidP="00C307C0">
      <w:pPr>
        <w:pStyle w:val="LO-normal"/>
        <w:jc w:val="both"/>
      </w:pPr>
      <w:r w:rsidRPr="006F0C97">
        <w:rPr>
          <w:color w:val="000000"/>
        </w:rPr>
        <w:t>Introduction to NoSQL database, Fe</w:t>
      </w:r>
      <w:r w:rsidR="004D3A9C" w:rsidRPr="006F0C97">
        <w:t>atures of NoSQL Database</w:t>
      </w:r>
    </w:p>
    <w:p w:rsidR="004D3A9C" w:rsidRPr="006F0C97" w:rsidRDefault="00584E4F" w:rsidP="00C307C0">
      <w:pPr>
        <w:pStyle w:val="LO-normal"/>
        <w:jc w:val="both"/>
      </w:pPr>
      <w:r w:rsidRPr="006F0C97">
        <w:t xml:space="preserve">Structured vs. </w:t>
      </w:r>
      <w:r w:rsidR="000D7FB8" w:rsidRPr="006F0C97">
        <w:t>Semi-structured</w:t>
      </w:r>
      <w:r w:rsidR="004D3A9C" w:rsidRPr="006F0C97">
        <w:t xml:space="preserve"> and Unstructured Data</w:t>
      </w:r>
    </w:p>
    <w:p w:rsidR="004D3A9C" w:rsidRPr="006F0C97" w:rsidRDefault="00584E4F" w:rsidP="00C307C0">
      <w:pPr>
        <w:pStyle w:val="LO-normal"/>
        <w:jc w:val="both"/>
        <w:rPr>
          <w:color w:val="000000"/>
        </w:rPr>
      </w:pPr>
      <w:r w:rsidRPr="006F0C97">
        <w:rPr>
          <w:color w:val="000000"/>
        </w:rPr>
        <w:t>Difference be</w:t>
      </w:r>
      <w:r w:rsidR="002B3143" w:rsidRPr="006F0C97">
        <w:rPr>
          <w:color w:val="000000"/>
        </w:rPr>
        <w:t>tween RDBMS and NoSQL databases</w:t>
      </w:r>
    </w:p>
    <w:p w:rsidR="004D3A9C" w:rsidRPr="006F0C97" w:rsidRDefault="00584E4F" w:rsidP="00C307C0">
      <w:pPr>
        <w:pStyle w:val="LO-normal"/>
        <w:jc w:val="both"/>
      </w:pPr>
      <w:r w:rsidRPr="006F0C97">
        <w:t>CAP Theorem, BASE Model</w:t>
      </w:r>
    </w:p>
    <w:p w:rsidR="000919C6" w:rsidRPr="006F0C97" w:rsidRDefault="004D3A9C" w:rsidP="00C307C0">
      <w:pPr>
        <w:pStyle w:val="LO-normal"/>
        <w:jc w:val="both"/>
      </w:pPr>
      <w:r w:rsidRPr="006F0C97">
        <w:t>Categories of NoSQL Databases</w:t>
      </w:r>
      <w:r w:rsidR="00307415" w:rsidRPr="006F0C97">
        <w:t>: Key-Value Store, Document Store, Column-Oriented, Graph</w:t>
      </w:r>
    </w:p>
    <w:p w:rsidR="004D3A9C" w:rsidRPr="006F0C97" w:rsidRDefault="00584E4F" w:rsidP="00C307C0">
      <w:pPr>
        <w:pStyle w:val="LO-normal"/>
        <w:jc w:val="both"/>
      </w:pPr>
      <w:r w:rsidRPr="006F0C97">
        <w:t>Introduction to MongoDB, Features of Mon</w:t>
      </w:r>
      <w:r w:rsidR="004D3A9C" w:rsidRPr="006F0C97">
        <w:t>goDB</w:t>
      </w:r>
    </w:p>
    <w:p w:rsidR="000919C6" w:rsidRPr="006F0C97" w:rsidRDefault="00584E4F" w:rsidP="00C307C0">
      <w:pPr>
        <w:pStyle w:val="LO-normal"/>
        <w:jc w:val="both"/>
      </w:pPr>
      <w:r w:rsidRPr="006F0C97">
        <w:t>MongoDB comman</w:t>
      </w:r>
      <w:r w:rsidR="004D3A9C" w:rsidRPr="006F0C97">
        <w:t>d interface and MongoDB compass</w:t>
      </w:r>
    </w:p>
    <w:p w:rsidR="000919C6" w:rsidRPr="006F0C97" w:rsidRDefault="00584E4F" w:rsidP="00C307C0">
      <w:pPr>
        <w:pStyle w:val="LO-normal"/>
        <w:rPr>
          <w:color w:val="000000"/>
        </w:rPr>
      </w:pPr>
      <w:r w:rsidRPr="006F0C97">
        <w:rPr>
          <w:b/>
          <w:color w:val="000000"/>
        </w:rPr>
        <w:t>Lab</w:t>
      </w:r>
    </w:p>
    <w:p w:rsidR="000919C6" w:rsidRPr="006F0C97" w:rsidRDefault="00584E4F" w:rsidP="00C307C0">
      <w:pPr>
        <w:pStyle w:val="LO-normal"/>
      </w:pPr>
      <w:r w:rsidRPr="006F0C97">
        <w:t>Using MongoDB Shell and Compass</w:t>
      </w:r>
    </w:p>
    <w:p w:rsidR="000919C6" w:rsidRPr="00DF3616" w:rsidRDefault="000919C6" w:rsidP="00C307C0">
      <w:pPr>
        <w:pStyle w:val="LO-normal"/>
        <w:rPr>
          <w:sz w:val="20"/>
          <w:szCs w:val="20"/>
        </w:rPr>
      </w:pP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307415" w:rsidRPr="006F0C97">
        <w:rPr>
          <w:b/>
        </w:rPr>
        <w:t>15</w:t>
      </w:r>
      <w:r w:rsidR="007C4846">
        <w:rPr>
          <w:b/>
        </w:rPr>
        <w:t xml:space="preserve"> &amp; 16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2B3143" w:rsidRPr="006F0C97" w:rsidRDefault="002B3143" w:rsidP="002B3143">
      <w:pPr>
        <w:pStyle w:val="LO-normal"/>
        <w:jc w:val="both"/>
      </w:pPr>
      <w:r w:rsidRPr="006F0C97">
        <w:t>MongoDB Documents &amp; Collections</w:t>
      </w:r>
    </w:p>
    <w:p w:rsidR="002B3143" w:rsidRPr="006F0C97" w:rsidRDefault="002B3143" w:rsidP="002B3143">
      <w:pPr>
        <w:pStyle w:val="LO-normal"/>
        <w:jc w:val="both"/>
      </w:pPr>
      <w:r w:rsidRPr="006F0C97">
        <w:t>RDBMS &amp; MongoDB analogies: relations/tables =&gt; collections; tuples/records =&gt; documents</w:t>
      </w:r>
    </w:p>
    <w:p w:rsidR="004D3A9C" w:rsidRPr="006F0C97" w:rsidRDefault="00584E4F" w:rsidP="00C307C0">
      <w:pPr>
        <w:pStyle w:val="LO-normal"/>
        <w:jc w:val="both"/>
      </w:pPr>
      <w:r w:rsidRPr="006F0C97">
        <w:t>JSON and</w:t>
      </w:r>
      <w:r w:rsidR="004D3A9C" w:rsidRPr="006F0C97">
        <w:t xml:space="preserve"> BSON documents</w:t>
      </w:r>
    </w:p>
    <w:p w:rsidR="000919C6" w:rsidRPr="006F0C97" w:rsidRDefault="00584E4F" w:rsidP="00C307C0">
      <w:pPr>
        <w:pStyle w:val="LO-normal"/>
        <w:jc w:val="both"/>
      </w:pPr>
      <w:r w:rsidRPr="006F0C97">
        <w:t>Performing CRUD (CREATE, READ, UPD</w:t>
      </w:r>
      <w:r w:rsidR="004D3A9C" w:rsidRPr="006F0C97">
        <w:t>ATE, DELETE) Operations, UPSERT</w:t>
      </w:r>
    </w:p>
    <w:p w:rsidR="007C4846" w:rsidRPr="006F0C97" w:rsidRDefault="007C4846" w:rsidP="007C4846">
      <w:pPr>
        <w:pStyle w:val="LO-normal"/>
        <w:rPr>
          <w:color w:val="000000"/>
        </w:rPr>
      </w:pPr>
      <w:bookmarkStart w:id="0" w:name="_Hlk54025125"/>
      <w:r w:rsidRPr="006F0C97">
        <w:t>MongoDB – Operators, Sorting, I</w:t>
      </w:r>
      <w:r w:rsidRPr="006F0C97">
        <w:rPr>
          <w:color w:val="000000"/>
        </w:rPr>
        <w:t>ndex</w:t>
      </w:r>
      <w:bookmarkEnd w:id="0"/>
      <w:r w:rsidRPr="006F0C97">
        <w:rPr>
          <w:color w:val="000000"/>
        </w:rPr>
        <w:t>ing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Lab:</w:t>
      </w:r>
    </w:p>
    <w:p w:rsidR="000919C6" w:rsidRPr="006F0C97" w:rsidRDefault="002B3143" w:rsidP="00C307C0">
      <w:pPr>
        <w:pStyle w:val="LO-normal"/>
      </w:pPr>
      <w:r w:rsidRPr="006F0C97">
        <w:t>Creating database, Connecting to a database</w:t>
      </w:r>
      <w:r w:rsidR="00E2269C" w:rsidRPr="006F0C97">
        <w:t>, Creating Collections</w:t>
      </w:r>
    </w:p>
    <w:p w:rsidR="000919C6" w:rsidRPr="006F0C97" w:rsidRDefault="00584E4F" w:rsidP="00C307C0">
      <w:pPr>
        <w:pStyle w:val="LO-normal"/>
      </w:pPr>
      <w:r w:rsidRPr="006F0C97">
        <w:t>Performing CRUD operations</w:t>
      </w:r>
    </w:p>
    <w:p w:rsidR="007C4846" w:rsidRPr="006F0C97" w:rsidRDefault="007C4846" w:rsidP="007C4846">
      <w:pPr>
        <w:pStyle w:val="LO-normal"/>
      </w:pPr>
      <w:r w:rsidRPr="006F0C97">
        <w:t>MongoDB: Complex Read Using Operators, Sorting Operations, Creating</w:t>
      </w:r>
      <w:r>
        <w:t xml:space="preserve"> </w:t>
      </w:r>
      <w:r w:rsidRPr="006F0C97">
        <w:t>I</w:t>
      </w:r>
      <w:r w:rsidRPr="006F0C97">
        <w:rPr>
          <w:color w:val="000000"/>
        </w:rPr>
        <w:t>ndexes</w:t>
      </w:r>
    </w:p>
    <w:sectPr w:rsidR="007C4846" w:rsidRPr="006F0C97" w:rsidSect="00DF3616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397" w:footer="454" w:gutter="0"/>
      <w:pgNumType w:start="1"/>
      <w:cols w:space="720"/>
      <w:formProt w:val="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2F2" w:rsidRDefault="00E462F2" w:rsidP="003101D5">
      <w:r>
        <w:separator/>
      </w:r>
    </w:p>
  </w:endnote>
  <w:endnote w:type="continuationSeparator" w:id="1">
    <w:p w:rsidR="00E462F2" w:rsidRDefault="00E462F2" w:rsidP="00310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754024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101D5" w:rsidRDefault="003101D5" w:rsidP="003101D5">
            <w:pPr>
              <w:pStyle w:val="Footer"/>
              <w:jc w:val="center"/>
            </w:pPr>
            <w:r>
              <w:t xml:space="preserve">Page </w:t>
            </w:r>
            <w:r w:rsidR="00BF043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F0434">
              <w:rPr>
                <w:b/>
                <w:bCs/>
                <w:sz w:val="24"/>
                <w:szCs w:val="24"/>
              </w:rPr>
              <w:fldChar w:fldCharType="separate"/>
            </w:r>
            <w:r w:rsidR="007029E2">
              <w:rPr>
                <w:b/>
                <w:bCs/>
                <w:noProof/>
              </w:rPr>
              <w:t>4</w:t>
            </w:r>
            <w:r w:rsidR="00BF0434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F043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F0434">
              <w:rPr>
                <w:b/>
                <w:bCs/>
                <w:sz w:val="24"/>
                <w:szCs w:val="24"/>
              </w:rPr>
              <w:fldChar w:fldCharType="separate"/>
            </w:r>
            <w:r w:rsidR="007029E2">
              <w:rPr>
                <w:b/>
                <w:bCs/>
                <w:noProof/>
              </w:rPr>
              <w:t>4</w:t>
            </w:r>
            <w:r w:rsidR="00BF043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101D5" w:rsidRDefault="003101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2F2" w:rsidRDefault="00E462F2" w:rsidP="003101D5">
      <w:r>
        <w:separator/>
      </w:r>
    </w:p>
  </w:footnote>
  <w:footnote w:type="continuationSeparator" w:id="1">
    <w:p w:rsidR="00E462F2" w:rsidRDefault="00E462F2" w:rsidP="003101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494" w:rsidRDefault="00083494">
    <w:pPr>
      <w:pStyle w:val="Header"/>
    </w:pPr>
    <w:bookmarkStart w:id="1" w:name="_GoBack"/>
    <w:bookmarkEnd w:id="1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F79" w:rsidRDefault="006B0F79" w:rsidP="006B0F79">
    <w:pPr>
      <w:pStyle w:val="Header"/>
      <w:jc w:val="right"/>
    </w:pPr>
  </w:p>
  <w:p w:rsidR="006B0F79" w:rsidRDefault="006B0F79" w:rsidP="006B0F79">
    <w:pPr>
      <w:pStyle w:val="Header"/>
      <w:jc w:val="right"/>
    </w:pPr>
    <w:r w:rsidRPr="006B0F79">
      <w:rPr>
        <w:noProof/>
        <w:lang w:val="en-US" w:eastAsia="en-US" w:bidi="ar-SA"/>
      </w:rPr>
      <w:drawing>
        <wp:inline distT="0" distB="0" distL="0" distR="0">
          <wp:extent cx="509270" cy="362585"/>
          <wp:effectExtent l="0" t="0" r="0" b="0"/>
          <wp:docPr id="2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F059C"/>
    <w:multiLevelType w:val="multilevel"/>
    <w:tmpl w:val="B43E55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5597191"/>
    <w:multiLevelType w:val="hybridMultilevel"/>
    <w:tmpl w:val="31001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161AB"/>
    <w:multiLevelType w:val="hybridMultilevel"/>
    <w:tmpl w:val="3098C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656DF4"/>
    <w:multiLevelType w:val="multilevel"/>
    <w:tmpl w:val="EB4E9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9A76EC6"/>
    <w:multiLevelType w:val="multilevel"/>
    <w:tmpl w:val="E886E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0919C6"/>
    <w:rsid w:val="00023B20"/>
    <w:rsid w:val="00030B38"/>
    <w:rsid w:val="000334A0"/>
    <w:rsid w:val="00083494"/>
    <w:rsid w:val="00086E2C"/>
    <w:rsid w:val="000919C6"/>
    <w:rsid w:val="000B41AB"/>
    <w:rsid w:val="000D7FB8"/>
    <w:rsid w:val="000E46AB"/>
    <w:rsid w:val="00102960"/>
    <w:rsid w:val="0012163C"/>
    <w:rsid w:val="00130593"/>
    <w:rsid w:val="00151812"/>
    <w:rsid w:val="0017694F"/>
    <w:rsid w:val="001F4C63"/>
    <w:rsid w:val="00235C01"/>
    <w:rsid w:val="00252F1D"/>
    <w:rsid w:val="002648C8"/>
    <w:rsid w:val="002B3143"/>
    <w:rsid w:val="00307415"/>
    <w:rsid w:val="003101D5"/>
    <w:rsid w:val="003522E8"/>
    <w:rsid w:val="0036435B"/>
    <w:rsid w:val="0039077F"/>
    <w:rsid w:val="003B3229"/>
    <w:rsid w:val="003E570B"/>
    <w:rsid w:val="004D3A9C"/>
    <w:rsid w:val="004D4B5A"/>
    <w:rsid w:val="005156BD"/>
    <w:rsid w:val="00541E6D"/>
    <w:rsid w:val="00584E4F"/>
    <w:rsid w:val="005878DC"/>
    <w:rsid w:val="0059337C"/>
    <w:rsid w:val="00595926"/>
    <w:rsid w:val="005B2B69"/>
    <w:rsid w:val="005B5AE0"/>
    <w:rsid w:val="005B627C"/>
    <w:rsid w:val="005F7624"/>
    <w:rsid w:val="00616C7F"/>
    <w:rsid w:val="006305D4"/>
    <w:rsid w:val="00632375"/>
    <w:rsid w:val="00643445"/>
    <w:rsid w:val="006948B3"/>
    <w:rsid w:val="006B0F79"/>
    <w:rsid w:val="006E0EAA"/>
    <w:rsid w:val="006F0C97"/>
    <w:rsid w:val="006F3820"/>
    <w:rsid w:val="007029E2"/>
    <w:rsid w:val="0073568F"/>
    <w:rsid w:val="007A34B7"/>
    <w:rsid w:val="007C4846"/>
    <w:rsid w:val="007D5DF8"/>
    <w:rsid w:val="008160F5"/>
    <w:rsid w:val="00823956"/>
    <w:rsid w:val="00842520"/>
    <w:rsid w:val="008A3224"/>
    <w:rsid w:val="008A61DD"/>
    <w:rsid w:val="008C7A23"/>
    <w:rsid w:val="00934099"/>
    <w:rsid w:val="0093504D"/>
    <w:rsid w:val="009449D2"/>
    <w:rsid w:val="00A025EE"/>
    <w:rsid w:val="00A41B79"/>
    <w:rsid w:val="00A46FA2"/>
    <w:rsid w:val="00A910A6"/>
    <w:rsid w:val="00AF66F6"/>
    <w:rsid w:val="00B278A3"/>
    <w:rsid w:val="00B75467"/>
    <w:rsid w:val="00B81F21"/>
    <w:rsid w:val="00B95F8B"/>
    <w:rsid w:val="00BF0434"/>
    <w:rsid w:val="00BF7E72"/>
    <w:rsid w:val="00C15AAA"/>
    <w:rsid w:val="00C307C0"/>
    <w:rsid w:val="00C63C2E"/>
    <w:rsid w:val="00CC1CF6"/>
    <w:rsid w:val="00D24F8C"/>
    <w:rsid w:val="00D75D93"/>
    <w:rsid w:val="00DF3616"/>
    <w:rsid w:val="00E06310"/>
    <w:rsid w:val="00E15EED"/>
    <w:rsid w:val="00E2269C"/>
    <w:rsid w:val="00E24AE2"/>
    <w:rsid w:val="00E41E76"/>
    <w:rsid w:val="00E462F2"/>
    <w:rsid w:val="00E62373"/>
    <w:rsid w:val="00E678F9"/>
    <w:rsid w:val="00E853DD"/>
    <w:rsid w:val="00E93F3C"/>
    <w:rsid w:val="00EB49F0"/>
    <w:rsid w:val="00EB5B93"/>
    <w:rsid w:val="00ED6763"/>
    <w:rsid w:val="00EF5245"/>
    <w:rsid w:val="00F06117"/>
    <w:rsid w:val="00F142F6"/>
    <w:rsid w:val="00F330A1"/>
    <w:rsid w:val="00F51179"/>
    <w:rsid w:val="00F76BE5"/>
    <w:rsid w:val="00F84727"/>
    <w:rsid w:val="00FE1994"/>
    <w:rsid w:val="00FE4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C6"/>
    <w:rPr>
      <w:rFonts w:eastAsiaTheme="minorEastAsia" w:cs="Mangal"/>
      <w:sz w:val="22"/>
    </w:rPr>
  </w:style>
  <w:style w:type="paragraph" w:styleId="Heading1">
    <w:name w:val="heading 1"/>
    <w:basedOn w:val="Heading"/>
    <w:next w:val="BodyText"/>
    <w:qFormat/>
    <w:rsid w:val="000919C6"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2">
    <w:name w:val="heading 2"/>
    <w:basedOn w:val="LO-normal"/>
    <w:next w:val="LO-normal"/>
    <w:qFormat/>
    <w:rsid w:val="000919C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0919C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0919C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0919C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0919C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0919C6"/>
    <w:rPr>
      <w:color w:val="000080"/>
      <w:u w:val="single"/>
    </w:rPr>
  </w:style>
  <w:style w:type="paragraph" w:customStyle="1" w:styleId="Heading">
    <w:name w:val="Heading"/>
    <w:basedOn w:val="LO-normal"/>
    <w:next w:val="BodyText"/>
    <w:qFormat/>
    <w:rsid w:val="000919C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LO-normal"/>
    <w:rsid w:val="000919C6"/>
    <w:pPr>
      <w:spacing w:after="140" w:line="276" w:lineRule="auto"/>
    </w:pPr>
  </w:style>
  <w:style w:type="paragraph" w:styleId="List">
    <w:name w:val="List"/>
    <w:basedOn w:val="BodyText"/>
    <w:rsid w:val="000919C6"/>
    <w:rPr>
      <w:rFonts w:cs="Mangal"/>
    </w:rPr>
  </w:style>
  <w:style w:type="paragraph" w:styleId="Caption">
    <w:name w:val="caption"/>
    <w:basedOn w:val="LO-normal"/>
    <w:qFormat/>
    <w:rsid w:val="000919C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LO-normal"/>
    <w:qFormat/>
    <w:rsid w:val="000919C6"/>
    <w:pPr>
      <w:suppressLineNumbers/>
    </w:pPr>
    <w:rPr>
      <w:rFonts w:cs="Mangal"/>
    </w:rPr>
  </w:style>
  <w:style w:type="paragraph" w:customStyle="1" w:styleId="LO-normal">
    <w:name w:val="LO-normal"/>
    <w:qFormat/>
    <w:rsid w:val="000919C6"/>
    <w:rPr>
      <w:sz w:val="22"/>
    </w:rPr>
  </w:style>
  <w:style w:type="paragraph" w:styleId="Title">
    <w:name w:val="Title"/>
    <w:basedOn w:val="LO-normal"/>
    <w:next w:val="LO-normal"/>
    <w:qFormat/>
    <w:rsid w:val="000919C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rsid w:val="000919C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ormal1">
    <w:name w:val="Normal1"/>
    <w:rsid w:val="004D4B5A"/>
    <w:rPr>
      <w:sz w:val="22"/>
      <w:lang w:val="en-US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8160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0F5"/>
    <w:pPr>
      <w:ind w:left="720"/>
      <w:contextualSpacing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93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93"/>
    <w:rPr>
      <w:rFonts w:ascii="Segoe UI" w:eastAsiaTheme="minorEastAsia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3101D5"/>
    <w:pPr>
      <w:tabs>
        <w:tab w:val="center" w:pos="4513"/>
        <w:tab w:val="right" w:pos="9026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101D5"/>
    <w:rPr>
      <w:rFonts w:eastAsiaTheme="minorEastAsia" w:cs="Mangal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3101D5"/>
    <w:pPr>
      <w:tabs>
        <w:tab w:val="center" w:pos="4513"/>
        <w:tab w:val="right" w:pos="9026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101D5"/>
    <w:rPr>
      <w:rFonts w:eastAsiaTheme="minorEastAsia" w:cs="Mangal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467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6" w:space="8" w:color="0000FF"/>
            <w:bottom w:val="none" w:sz="0" w:space="0" w:color="auto"/>
            <w:right w:val="none" w:sz="0" w:space="0" w:color="auto"/>
          </w:divBdr>
          <w:divsChild>
            <w:div w:id="1740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.stratebi.com/?language=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+URh+pwitgnizC5MFDzTn+qHCFQ==">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Dr CP Johnson</cp:lastModifiedBy>
  <cp:revision>34</cp:revision>
  <dcterms:created xsi:type="dcterms:W3CDTF">2020-10-19T13:20:00Z</dcterms:created>
  <dcterms:modified xsi:type="dcterms:W3CDTF">2023-06-05T07:27:00Z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