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0D90" w14:textId="77777777" w:rsidR="001724C8" w:rsidRPr="000F61A4" w:rsidRDefault="009E10A9">
      <w:pPr>
        <w:pStyle w:val="Title"/>
        <w:rPr>
          <w:i/>
          <w:color w:val="000000" w:themeColor="text1"/>
        </w:rPr>
      </w:pPr>
      <w:r w:rsidRPr="000F61A4">
        <w:rPr>
          <w:i/>
          <w:color w:val="000000" w:themeColor="text1"/>
        </w:rPr>
        <w:t>Assignment 2</w:t>
      </w:r>
    </w:p>
    <w:p w14:paraId="53F51266" w14:textId="77777777" w:rsidR="009102EC" w:rsidRDefault="009102EC" w:rsidP="009102EC">
      <w:pPr>
        <w:pStyle w:val="Title"/>
      </w:pPr>
      <w:r>
        <w:t>CS4186 Computer Vision and Image Processing</w:t>
      </w:r>
    </w:p>
    <w:p w14:paraId="28A54169" w14:textId="77777777" w:rsidR="00396154" w:rsidRPr="000F61A4" w:rsidRDefault="00396154" w:rsidP="00DE2B15">
      <w:pPr>
        <w:ind w:left="0"/>
        <w:rPr>
          <w:rFonts w:eastAsia="MS Gothic"/>
          <w:color w:val="000000" w:themeColor="text1"/>
        </w:rPr>
      </w:pPr>
    </w:p>
    <w:p w14:paraId="69112D3F" w14:textId="0E19AF06" w:rsidR="00E5521D" w:rsidRPr="000F61A4" w:rsidRDefault="008A5469" w:rsidP="001C6512">
      <w:pPr>
        <w:ind w:left="0"/>
        <w:jc w:val="both"/>
        <w:rPr>
          <w:color w:val="000000" w:themeColor="text1"/>
        </w:rPr>
      </w:pPr>
      <w:r w:rsidRPr="000F61A4">
        <w:rPr>
          <w:color w:val="000000" w:themeColor="text1"/>
        </w:rPr>
        <w:t>Given stereo image pairs</w:t>
      </w:r>
      <w:r w:rsidR="00E21EBC" w:rsidRPr="000F61A4">
        <w:rPr>
          <w:color w:val="000000" w:themeColor="text1"/>
        </w:rPr>
        <w:t xml:space="preserve"> </w:t>
      </w:r>
      <w:r w:rsidR="00E21EBC" w:rsidRPr="000F61A4">
        <w:rPr>
          <w:rFonts w:hint="eastAsia"/>
          <w:color w:val="000000" w:themeColor="text1"/>
          <w:lang w:eastAsia="zh-CN"/>
        </w:rPr>
        <w:t>(</w:t>
      </w:r>
      <w:r w:rsidR="00E21EBC" w:rsidRPr="000F61A4">
        <w:rPr>
          <w:color w:val="000000" w:themeColor="text1"/>
          <w:lang w:eastAsia="zh-CN"/>
        </w:rPr>
        <w:t xml:space="preserve">three stereo pairs are provided in </w:t>
      </w:r>
      <w:r w:rsidR="00D4559B" w:rsidRPr="000F61A4">
        <w:rPr>
          <w:color w:val="000000" w:themeColor="text1"/>
        </w:rPr>
        <w:t xml:space="preserve">  </w:t>
      </w:r>
      <w:hyperlink r:id="rId8" w:history="1">
        <w:r w:rsidR="00D4559B" w:rsidRPr="000F61A4">
          <w:rPr>
            <w:rStyle w:val="Hyperlink"/>
            <w:color w:val="000000" w:themeColor="text1"/>
          </w:rPr>
          <w:t>https://drive.google.com/drive/folders/1pdDkFpa59m4A02pLkUqI1H2Zb_GerLkK?usp=sharing</w:t>
        </w:r>
      </w:hyperlink>
      <w:r w:rsidR="00D4559B" w:rsidRPr="000F61A4">
        <w:rPr>
          <w:color w:val="000000" w:themeColor="text1"/>
          <w:u w:val="single"/>
        </w:rPr>
        <w:t xml:space="preserve">  </w:t>
      </w:r>
      <w:r w:rsidR="00D4559B" w:rsidRPr="000F61A4">
        <w:rPr>
          <w:color w:val="000000" w:themeColor="text1"/>
        </w:rPr>
        <w:t xml:space="preserve">), </w:t>
      </w:r>
      <w:r w:rsidRPr="000F61A4">
        <w:rPr>
          <w:color w:val="000000" w:themeColor="text1"/>
        </w:rPr>
        <w:t xml:space="preserve"> you are required to</w:t>
      </w:r>
      <w:r w:rsidR="00A25FD7" w:rsidRPr="000F61A4">
        <w:rPr>
          <w:color w:val="000000" w:themeColor="text1"/>
        </w:rPr>
        <w:t xml:space="preserve"> write a program with </w:t>
      </w:r>
      <w:r w:rsidR="00E5521D" w:rsidRPr="000F61A4">
        <w:rPr>
          <w:color w:val="000000" w:themeColor="text1"/>
        </w:rPr>
        <w:t>C++</w:t>
      </w:r>
      <w:r w:rsidR="001C6512" w:rsidRPr="000F61A4">
        <w:rPr>
          <w:color w:val="000000" w:themeColor="text1"/>
        </w:rPr>
        <w:t xml:space="preserve"> or </w:t>
      </w:r>
      <w:r w:rsidRPr="000F61A4">
        <w:rPr>
          <w:color w:val="000000" w:themeColor="text1"/>
        </w:rPr>
        <w:t>Python</w:t>
      </w:r>
      <w:r w:rsidR="001C6512" w:rsidRPr="000F61A4">
        <w:rPr>
          <w:color w:val="000000" w:themeColor="text1"/>
        </w:rPr>
        <w:t xml:space="preserve"> or </w:t>
      </w:r>
      <w:r w:rsidRPr="000F61A4">
        <w:rPr>
          <w:color w:val="000000" w:themeColor="text1"/>
        </w:rPr>
        <w:t xml:space="preserve">Matlab to </w:t>
      </w:r>
      <w:r w:rsidR="004C0CE0" w:rsidRPr="000F61A4">
        <w:rPr>
          <w:color w:val="000000" w:themeColor="text1"/>
        </w:rPr>
        <w:t>compute</w:t>
      </w:r>
      <w:r w:rsidRPr="000F61A4">
        <w:rPr>
          <w:color w:val="000000" w:themeColor="text1"/>
        </w:rPr>
        <w:t xml:space="preserve"> the</w:t>
      </w:r>
      <w:r w:rsidR="00A45010" w:rsidRPr="000F61A4">
        <w:rPr>
          <w:color w:val="000000" w:themeColor="text1"/>
        </w:rPr>
        <w:t xml:space="preserve"> the Disparity M</w:t>
      </w:r>
      <w:r w:rsidRPr="000F61A4">
        <w:rPr>
          <w:color w:val="000000" w:themeColor="text1"/>
        </w:rPr>
        <w:t>ap</w:t>
      </w:r>
      <w:r w:rsidR="00A45010" w:rsidRPr="000F61A4">
        <w:rPr>
          <w:color w:val="000000" w:themeColor="text1"/>
        </w:rPr>
        <w:t>s</w:t>
      </w:r>
      <w:r w:rsidR="00C920F2" w:rsidRPr="000F61A4">
        <w:rPr>
          <w:color w:val="000000" w:themeColor="text1"/>
        </w:rPr>
        <w:t xml:space="preserve"> </w:t>
      </w:r>
      <w:r w:rsidR="00A25FD7" w:rsidRPr="000F61A4">
        <w:rPr>
          <w:color w:val="000000" w:themeColor="text1"/>
        </w:rPr>
        <w:t xml:space="preserve">of </w:t>
      </w:r>
      <w:r w:rsidR="00CF2E17" w:rsidRPr="000F61A4">
        <w:rPr>
          <w:color w:val="000000" w:themeColor="text1"/>
        </w:rPr>
        <w:t xml:space="preserve">each </w:t>
      </w:r>
      <w:r w:rsidR="00C920F2" w:rsidRPr="000F61A4">
        <w:rPr>
          <w:color w:val="000000" w:themeColor="text1"/>
        </w:rPr>
        <w:t xml:space="preserve">left </w:t>
      </w:r>
      <w:r w:rsidR="00E5521D" w:rsidRPr="000F61A4">
        <w:rPr>
          <w:color w:val="000000" w:themeColor="text1"/>
        </w:rPr>
        <w:t xml:space="preserve">(view1) </w:t>
      </w:r>
      <w:r w:rsidR="00CF2E17" w:rsidRPr="000F61A4">
        <w:rPr>
          <w:color w:val="000000" w:themeColor="text1"/>
        </w:rPr>
        <w:t>image</w:t>
      </w:r>
      <w:r w:rsidRPr="000F61A4">
        <w:rPr>
          <w:color w:val="000000" w:themeColor="text1"/>
        </w:rPr>
        <w:t>.</w:t>
      </w:r>
      <w:r w:rsidRPr="000F61A4">
        <w:rPr>
          <w:color w:val="000000" w:themeColor="text1"/>
          <w:lang w:eastAsia="zh-CN"/>
        </w:rPr>
        <w:t xml:space="preserve">    </w:t>
      </w:r>
    </w:p>
    <w:p w14:paraId="10DF6DA8" w14:textId="4EA723B7" w:rsidR="00C920F2" w:rsidRPr="000F61A4" w:rsidRDefault="00E5521D" w:rsidP="00EA4092">
      <w:pPr>
        <w:ind w:left="0"/>
        <w:jc w:val="both"/>
        <w:rPr>
          <w:color w:val="000000" w:themeColor="text1"/>
        </w:rPr>
      </w:pPr>
      <w:r w:rsidRPr="000F61A4">
        <w:rPr>
          <w:color w:val="000000" w:themeColor="text1"/>
        </w:rPr>
        <w:t xml:space="preserve">For each stereo pair, the two images (named view1.png and view5.png) are already rectified so that all image motion is purely horizontal. Ground-truth </w:t>
      </w:r>
      <w:r w:rsidR="00F07C83" w:rsidRPr="000F61A4">
        <w:rPr>
          <w:color w:val="000000" w:themeColor="text1"/>
        </w:rPr>
        <w:t xml:space="preserve">disparity maps of the left view </w:t>
      </w:r>
      <w:r w:rsidRPr="000F61A4">
        <w:rPr>
          <w:color w:val="000000" w:themeColor="text1"/>
        </w:rPr>
        <w:t xml:space="preserve">(view1) are also provided for reference. </w:t>
      </w:r>
      <w:r w:rsidR="008A5469" w:rsidRPr="000F61A4">
        <w:rPr>
          <w:color w:val="000000" w:themeColor="text1"/>
          <w:lang w:eastAsia="zh-CN"/>
        </w:rPr>
        <w:t xml:space="preserve"> </w:t>
      </w:r>
      <w:r w:rsidR="00DC28FB">
        <w:rPr>
          <w:color w:val="000000" w:themeColor="text1"/>
          <w:lang w:eastAsia="zh-CN"/>
        </w:rPr>
        <w:t xml:space="preserve">It should be noted that </w:t>
      </w:r>
      <w:r w:rsidR="00DC28FB" w:rsidRPr="00DC28FB">
        <w:rPr>
          <w:color w:val="000000" w:themeColor="text1"/>
          <w:lang w:eastAsia="zh-CN"/>
        </w:rPr>
        <w:t>disparities are represented "as is", i.e., intensity 60 means the disparity is 60. The exception is intensity 0,</w:t>
      </w:r>
      <w:r w:rsidR="00DC28FB">
        <w:rPr>
          <w:color w:val="000000" w:themeColor="text1"/>
          <w:lang w:eastAsia="zh-CN"/>
        </w:rPr>
        <w:t xml:space="preserve"> which means unknown disparity. More details about the stereo pairs can be found </w:t>
      </w:r>
      <w:r w:rsidR="004B023E">
        <w:rPr>
          <w:rFonts w:hint="eastAsia"/>
          <w:color w:val="000000" w:themeColor="text1"/>
          <w:lang w:eastAsia="zh-CN"/>
        </w:rPr>
        <w:t>in</w:t>
      </w:r>
      <w:r w:rsidR="004B023E">
        <w:rPr>
          <w:color w:val="000000" w:themeColor="text1"/>
          <w:lang w:eastAsia="zh-CN"/>
        </w:rPr>
        <w:t xml:space="preserve"> </w:t>
      </w:r>
      <w:r w:rsidR="00DC28FB" w:rsidRPr="00DC28FB">
        <w:rPr>
          <w:color w:val="000000" w:themeColor="text1"/>
          <w:u w:val="single"/>
          <w:lang w:eastAsia="zh-CN"/>
        </w:rPr>
        <w:t>https://vision.middlebury.edu/stereo/data/scenes2005/</w:t>
      </w:r>
      <w:r w:rsidR="00DC28FB">
        <w:rPr>
          <w:color w:val="000000" w:themeColor="text1"/>
          <w:u w:val="single"/>
          <w:lang w:eastAsia="zh-CN"/>
        </w:rPr>
        <w:t>.</w:t>
      </w:r>
      <w:r w:rsidR="008A5469" w:rsidRPr="00DC28FB">
        <w:rPr>
          <w:color w:val="000000" w:themeColor="text1"/>
          <w:u w:val="single"/>
          <w:lang w:eastAsia="zh-CN"/>
        </w:rPr>
        <w:t xml:space="preserve"> </w:t>
      </w:r>
      <w:r w:rsidR="008A5469" w:rsidRPr="00DC28FB">
        <w:rPr>
          <w:color w:val="000000" w:themeColor="text1"/>
          <w:lang w:eastAsia="zh-CN"/>
        </w:rPr>
        <w:t xml:space="preserve">  </w:t>
      </w:r>
      <w:r w:rsidR="008A5469" w:rsidRPr="000F61A4">
        <w:rPr>
          <w:color w:val="000000" w:themeColor="text1"/>
          <w:lang w:eastAsia="zh-CN"/>
        </w:rPr>
        <w:t xml:space="preserve">      </w:t>
      </w:r>
    </w:p>
    <w:p w14:paraId="27D74A84" w14:textId="4452ACFE" w:rsidR="008A5469" w:rsidRPr="000F61A4" w:rsidRDefault="00A25FD7" w:rsidP="002666A0">
      <w:pPr>
        <w:ind w:left="0"/>
        <w:rPr>
          <w:rFonts w:eastAsia="Meiryo"/>
          <w:color w:val="000000" w:themeColor="text1"/>
        </w:rPr>
      </w:pPr>
      <w:r w:rsidRPr="000F61A4">
        <w:rPr>
          <w:color w:val="000000" w:themeColor="text1"/>
        </w:rPr>
        <w:t xml:space="preserve">The reconstructed results will be evaluated by Peak_Signal-to-Noise_Ratio (PSNR): </w:t>
      </w:r>
      <w:hyperlink r:id="rId9" w:history="1">
        <w:r w:rsidRPr="000F61A4">
          <w:rPr>
            <w:rStyle w:val="Hyperlink"/>
            <w:color w:val="000000" w:themeColor="text1"/>
          </w:rPr>
          <w:t>https://en.wikipedia.org/wiki/Peak_signal-to-noise_ratio</w:t>
        </w:r>
      </w:hyperlink>
      <w:r w:rsidRPr="000F61A4">
        <w:rPr>
          <w:color w:val="000000" w:themeColor="text1"/>
          <w:u w:val="single"/>
        </w:rPr>
        <w:t xml:space="preserve"> </w:t>
      </w:r>
      <w:r w:rsidR="00E43B84" w:rsidRPr="000F61A4">
        <w:rPr>
          <w:color w:val="000000" w:themeColor="text1"/>
          <w:u w:val="single"/>
        </w:rPr>
        <w:t xml:space="preserve">. </w:t>
      </w:r>
      <w:r w:rsidR="00E43B84" w:rsidRPr="000F61A4">
        <w:rPr>
          <w:color w:val="000000" w:themeColor="text1"/>
        </w:rPr>
        <w:t xml:space="preserve">You can use the source </w:t>
      </w:r>
      <w:r w:rsidR="00E5521D" w:rsidRPr="000F61A4">
        <w:rPr>
          <w:color w:val="000000" w:themeColor="text1"/>
        </w:rPr>
        <w:t>code</w:t>
      </w:r>
      <w:r w:rsidR="00E43B84" w:rsidRPr="000F61A4">
        <w:rPr>
          <w:color w:val="000000" w:themeColor="text1"/>
        </w:rPr>
        <w:t xml:space="preserve"> implemented by Matlab (</w:t>
      </w:r>
      <w:hyperlink r:id="rId10" w:history="1">
        <w:r w:rsidR="00E43B84" w:rsidRPr="000F61A4">
          <w:rPr>
            <w:rStyle w:val="Hyperlink"/>
            <w:color w:val="000000" w:themeColor="text1"/>
          </w:rPr>
          <w:t>https://www.mathworks.com/help/vision/ref/psnr.html</w:t>
        </w:r>
      </w:hyperlink>
      <w:r w:rsidR="00E43B84" w:rsidRPr="000F61A4">
        <w:rPr>
          <w:color w:val="000000" w:themeColor="text1"/>
        </w:rPr>
        <w:t xml:space="preserve">) or Python ( </w:t>
      </w:r>
      <w:hyperlink r:id="rId11" w:history="1">
        <w:r w:rsidR="00E43B84" w:rsidRPr="000F61A4">
          <w:rPr>
            <w:rStyle w:val="Hyperlink"/>
            <w:color w:val="000000" w:themeColor="text1"/>
          </w:rPr>
          <w:t>https://cvnote.ddlee.cc/2019/09/12/psnr-ssim-python</w:t>
        </w:r>
      </w:hyperlink>
      <w:r w:rsidR="00E43B84" w:rsidRPr="000F61A4">
        <w:rPr>
          <w:color w:val="000000" w:themeColor="text1"/>
          <w:u w:val="single"/>
        </w:rPr>
        <w:t xml:space="preserve"> </w:t>
      </w:r>
      <w:r w:rsidR="00E43B84" w:rsidRPr="000F61A4">
        <w:rPr>
          <w:color w:val="000000" w:themeColor="text1"/>
        </w:rPr>
        <w:t>) for PSNR calculation</w:t>
      </w:r>
      <w:r w:rsidR="00197F39">
        <w:rPr>
          <w:color w:val="000000" w:themeColor="text1"/>
        </w:rPr>
        <w:t xml:space="preserve">. </w:t>
      </w:r>
      <w:r w:rsidR="00CE7DCC">
        <w:rPr>
          <w:color w:val="000000" w:themeColor="text1"/>
        </w:rPr>
        <w:t xml:space="preserve">The PSNR is calculated against the ground-truth disparity map. </w:t>
      </w:r>
      <w:r w:rsidR="00197F39">
        <w:rPr>
          <w:color w:val="000000" w:themeColor="text1"/>
        </w:rPr>
        <w:t>T</w:t>
      </w:r>
      <w:r w:rsidR="00026242" w:rsidRPr="000F61A4">
        <w:rPr>
          <w:color w:val="000000" w:themeColor="text1"/>
        </w:rPr>
        <w:t xml:space="preserve">he </w:t>
      </w:r>
      <w:r w:rsidRPr="000F61A4">
        <w:rPr>
          <w:color w:val="000000" w:themeColor="text1"/>
        </w:rPr>
        <w:t xml:space="preserve">higher PSNR </w:t>
      </w:r>
      <w:r w:rsidR="00E43B84" w:rsidRPr="000F61A4">
        <w:rPr>
          <w:color w:val="000000" w:themeColor="text1"/>
        </w:rPr>
        <w:t xml:space="preserve">you </w:t>
      </w:r>
      <w:r w:rsidR="00026242" w:rsidRPr="000F61A4">
        <w:rPr>
          <w:color w:val="000000" w:themeColor="text1"/>
        </w:rPr>
        <w:t xml:space="preserve">can </w:t>
      </w:r>
      <w:r w:rsidR="00E43B84" w:rsidRPr="000F61A4">
        <w:rPr>
          <w:color w:val="000000" w:themeColor="text1"/>
        </w:rPr>
        <w:t xml:space="preserve">achieve, </w:t>
      </w:r>
      <w:r w:rsidR="00026242" w:rsidRPr="000F61A4">
        <w:rPr>
          <w:color w:val="000000" w:themeColor="text1"/>
        </w:rPr>
        <w:t xml:space="preserve">the </w:t>
      </w:r>
      <w:r w:rsidR="00EA4092" w:rsidRPr="000F61A4">
        <w:rPr>
          <w:color w:val="000000" w:themeColor="text1"/>
        </w:rPr>
        <w:t xml:space="preserve">better performance </w:t>
      </w:r>
      <w:r w:rsidR="00E43B84" w:rsidRPr="000F61A4">
        <w:rPr>
          <w:color w:val="000000" w:themeColor="text1"/>
        </w:rPr>
        <w:t>you will get</w:t>
      </w:r>
      <w:r w:rsidRPr="000F61A4">
        <w:rPr>
          <w:color w:val="000000" w:themeColor="text1"/>
        </w:rPr>
        <w:t>.</w:t>
      </w:r>
      <w:r w:rsidR="00562880" w:rsidRPr="000F61A4">
        <w:rPr>
          <w:rFonts w:hint="eastAsia"/>
          <w:color w:val="000000" w:themeColor="text1"/>
          <w:lang w:eastAsia="zh-CN"/>
        </w:rPr>
        <w:t xml:space="preserve"> </w:t>
      </w:r>
      <w:r w:rsidR="00562880" w:rsidRPr="000F61A4">
        <w:rPr>
          <w:color w:val="000000" w:themeColor="text1"/>
          <w:lang w:eastAsia="zh-CN"/>
        </w:rPr>
        <w:t xml:space="preserve">       </w:t>
      </w:r>
      <w:r w:rsidR="00F07C83" w:rsidRPr="000F61A4">
        <w:rPr>
          <w:color w:val="000000" w:themeColor="text1"/>
          <w:lang w:eastAsia="zh-CN"/>
        </w:rPr>
        <w:t xml:space="preserve">                                   </w:t>
      </w:r>
      <w:r w:rsidR="00562880" w:rsidRPr="000F61A4">
        <w:rPr>
          <w:color w:val="000000" w:themeColor="text1"/>
          <w:lang w:eastAsia="zh-CN"/>
        </w:rPr>
        <w:t xml:space="preserve">  </w:t>
      </w:r>
    </w:p>
    <w:p w14:paraId="48683BD1" w14:textId="77777777" w:rsidR="008A5469" w:rsidRPr="000F61A4" w:rsidRDefault="008A5469" w:rsidP="008A5469">
      <w:pPr>
        <w:pStyle w:val="ListParagraph"/>
        <w:ind w:left="0" w:firstLineChars="150" w:firstLine="330"/>
        <w:rPr>
          <w:i/>
          <w:color w:val="000000" w:themeColor="text1"/>
          <w:u w:val="single"/>
          <w:lang w:eastAsia="zh-CN"/>
        </w:rPr>
      </w:pPr>
      <w:r w:rsidRPr="000F61A4">
        <w:rPr>
          <w:rFonts w:hint="eastAsia"/>
          <w:i/>
          <w:color w:val="000000" w:themeColor="text1"/>
          <w:u w:val="single"/>
          <w:lang w:eastAsia="zh-CN"/>
        </w:rPr>
        <w:t>H</w:t>
      </w:r>
      <w:r w:rsidRPr="000F61A4">
        <w:rPr>
          <w:i/>
          <w:color w:val="000000" w:themeColor="text1"/>
          <w:u w:val="single"/>
          <w:lang w:eastAsia="zh-CN"/>
        </w:rPr>
        <w:t>ints:</w:t>
      </w:r>
    </w:p>
    <w:p w14:paraId="74216D04" w14:textId="4A086B4F" w:rsidR="008A5469" w:rsidRPr="000F61A4" w:rsidRDefault="008A5469" w:rsidP="008A5469">
      <w:pPr>
        <w:pStyle w:val="ListParagraph"/>
        <w:ind w:left="0" w:firstLineChars="150" w:firstLine="330"/>
        <w:rPr>
          <w:i/>
          <w:color w:val="000000" w:themeColor="text1"/>
          <w:u w:val="single"/>
          <w:lang w:eastAsia="zh-CN"/>
        </w:rPr>
      </w:pPr>
      <w:r w:rsidRPr="000F61A4">
        <w:rPr>
          <w:color w:val="000000" w:themeColor="text1"/>
        </w:rPr>
        <w:t xml:space="preserve">To complete the task, </w:t>
      </w:r>
      <w:r w:rsidR="007D70A5" w:rsidRPr="000F61A4">
        <w:rPr>
          <w:color w:val="000000" w:themeColor="text1"/>
        </w:rPr>
        <w:t xml:space="preserve">if you select OpenCV, </w:t>
      </w:r>
      <w:r w:rsidRPr="000F61A4">
        <w:rPr>
          <w:color w:val="000000" w:themeColor="text1"/>
        </w:rPr>
        <w:t>the following OpenCV functions you can use:</w:t>
      </w:r>
    </w:p>
    <w:p w14:paraId="41603787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r w:rsidRPr="000F61A4">
        <w:rPr>
          <w:color w:val="000000" w:themeColor="text1"/>
        </w:rPr>
        <w:t>xfeatures2d.SIFT_create()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SIFT</w:t>
      </w:r>
    </w:p>
    <w:p w14:paraId="233F004D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r w:rsidRPr="000F61A4">
        <w:rPr>
          <w:color w:val="000000" w:themeColor="text1"/>
        </w:rPr>
        <w:t>BFMatcher()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feature matching</w:t>
      </w:r>
    </w:p>
    <w:p w14:paraId="42FB3DAC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r w:rsidRPr="000F61A4">
        <w:rPr>
          <w:color w:val="000000" w:themeColor="text1"/>
        </w:rPr>
        <w:t>findFundamentalMat()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fundamental matrix</w:t>
      </w:r>
    </w:p>
    <w:p w14:paraId="3B79D610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r w:rsidRPr="000F61A4">
        <w:rPr>
          <w:color w:val="000000" w:themeColor="text1"/>
        </w:rPr>
        <w:t>computeCorrespondEpilines()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epipolar line</w:t>
      </w:r>
    </w:p>
    <w:p w14:paraId="4C15F0D7" w14:textId="77777777" w:rsidR="008A5469" w:rsidRPr="000F61A4" w:rsidRDefault="008A5469" w:rsidP="008A5469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r w:rsidRPr="000F61A4">
        <w:rPr>
          <w:color w:val="000000" w:themeColor="text1"/>
        </w:rPr>
        <w:t>stereoRectifyUncalibrated()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image rectification</w:t>
      </w:r>
    </w:p>
    <w:p w14:paraId="5839787A" w14:textId="5F001136" w:rsidR="008F5D4A" w:rsidRDefault="008A5469" w:rsidP="00A45010">
      <w:pPr>
        <w:pStyle w:val="ListParagraph"/>
        <w:numPr>
          <w:ilvl w:val="0"/>
          <w:numId w:val="10"/>
        </w:numPr>
        <w:ind w:leftChars="564" w:left="1601"/>
        <w:rPr>
          <w:color w:val="000000" w:themeColor="text1"/>
        </w:rPr>
      </w:pPr>
      <w:r w:rsidRPr="000F61A4">
        <w:rPr>
          <w:color w:val="000000" w:themeColor="text1"/>
        </w:rPr>
        <w:t>warpPerspective()</w:t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</w:r>
      <w:r w:rsidRPr="000F61A4">
        <w:rPr>
          <w:color w:val="000000" w:themeColor="text1"/>
        </w:rPr>
        <w:tab/>
        <w:t>// perspective warping</w:t>
      </w:r>
    </w:p>
    <w:p w14:paraId="680E413E" w14:textId="7E325CD6" w:rsidR="002644F9" w:rsidRPr="00C90877" w:rsidRDefault="002644F9" w:rsidP="00C90877">
      <w:pPr>
        <w:spacing w:after="0" w:line="240" w:lineRule="auto"/>
        <w:ind w:left="0"/>
        <w:rPr>
          <w:color w:val="auto"/>
          <w:lang w:eastAsia="zh-CN"/>
        </w:rPr>
      </w:pPr>
      <w:r w:rsidRPr="00C90877">
        <w:rPr>
          <w:color w:val="auto"/>
          <w:lang w:eastAsia="zh-CN"/>
        </w:rPr>
        <w:t xml:space="preserve">Deep learning based methods can also be adopted. For example, </w:t>
      </w:r>
      <w:r w:rsidR="002955E8">
        <w:rPr>
          <w:color w:val="auto"/>
          <w:lang w:eastAsia="zh-CN"/>
        </w:rPr>
        <w:t xml:space="preserve">you can use </w:t>
      </w:r>
      <w:r w:rsidRPr="00C90877">
        <w:rPr>
          <w:color w:val="auto"/>
          <w:lang w:eastAsia="zh-CN"/>
        </w:rPr>
        <w:t>external datasets for model pretraining.</w:t>
      </w:r>
    </w:p>
    <w:p w14:paraId="20A13589" w14:textId="77777777" w:rsidR="002644F9" w:rsidRPr="002644F9" w:rsidRDefault="002644F9" w:rsidP="002644F9">
      <w:pPr>
        <w:ind w:left="0"/>
        <w:rPr>
          <w:color w:val="000000" w:themeColor="text1"/>
        </w:rPr>
      </w:pPr>
    </w:p>
    <w:p w14:paraId="24883321" w14:textId="77777777" w:rsidR="00512EE7" w:rsidRPr="000F61A4" w:rsidRDefault="00512EE7" w:rsidP="00512EE7">
      <w:pPr>
        <w:pStyle w:val="ListParagraph"/>
        <w:ind w:left="1601"/>
        <w:rPr>
          <w:color w:val="000000" w:themeColor="text1"/>
        </w:rPr>
      </w:pPr>
    </w:p>
    <w:p w14:paraId="05E667EC" w14:textId="6539993F" w:rsidR="00EF18F1" w:rsidRPr="000F61A4" w:rsidRDefault="00EF18F1" w:rsidP="008F5D4A">
      <w:pPr>
        <w:spacing w:after="0" w:line="240" w:lineRule="auto"/>
        <w:ind w:left="0"/>
        <w:rPr>
          <w:rFonts w:asciiTheme="majorHAnsi" w:hAnsiTheme="majorHAnsi"/>
          <w:b/>
          <w:caps/>
          <w:color w:val="000000" w:themeColor="text1"/>
          <w:spacing w:val="14"/>
          <w:sz w:val="26"/>
          <w:szCs w:val="26"/>
        </w:rPr>
      </w:pPr>
      <w:r w:rsidRPr="000F61A4">
        <w:rPr>
          <w:color w:val="000000" w:themeColor="text1"/>
          <w:sz w:val="26"/>
          <w:szCs w:val="26"/>
          <w:u w:val="single"/>
        </w:rPr>
        <w:t>Submission</w:t>
      </w:r>
    </w:p>
    <w:p w14:paraId="732D6DF9" w14:textId="45A6E69F" w:rsidR="00EF18F1" w:rsidRPr="000F61A4" w:rsidRDefault="00EF18F1" w:rsidP="00EF18F1">
      <w:pPr>
        <w:ind w:left="0"/>
        <w:rPr>
          <w:color w:val="000000" w:themeColor="text1"/>
        </w:rPr>
      </w:pPr>
      <w:r w:rsidRPr="000F61A4">
        <w:rPr>
          <w:color w:val="000000" w:themeColor="text1"/>
        </w:rPr>
        <w:t xml:space="preserve"> Please zip the followings and submit to Canvas:</w:t>
      </w:r>
    </w:p>
    <w:p w14:paraId="5DAB927D" w14:textId="46334B2F" w:rsidR="00A45010" w:rsidRPr="000F61A4" w:rsidRDefault="00EF18F1" w:rsidP="00E5521D">
      <w:pPr>
        <w:pStyle w:val="ListParagraph"/>
        <w:numPr>
          <w:ilvl w:val="0"/>
          <w:numId w:val="9"/>
        </w:numPr>
        <w:spacing w:after="240"/>
        <w:ind w:left="714" w:hanging="357"/>
        <w:rPr>
          <w:color w:val="000000" w:themeColor="text1"/>
        </w:rPr>
      </w:pPr>
      <w:r w:rsidRPr="000F61A4">
        <w:rPr>
          <w:i/>
          <w:color w:val="000000" w:themeColor="text1"/>
        </w:rPr>
        <w:lastRenderedPageBreak/>
        <w:t>Computer program</w:t>
      </w:r>
      <w:r w:rsidRPr="000F61A4">
        <w:rPr>
          <w:color w:val="000000" w:themeColor="text1"/>
        </w:rPr>
        <w:t xml:space="preserve">: </w:t>
      </w:r>
      <w:r w:rsidR="00A45010" w:rsidRPr="000F61A4">
        <w:rPr>
          <w:color w:val="000000" w:themeColor="text1"/>
        </w:rPr>
        <w:t xml:space="preserve">Python/Matlab/C++ recommended. If you want to use another program language, please send an email to </w:t>
      </w:r>
      <w:r w:rsidR="00A679D6">
        <w:rPr>
          <w:rFonts w:hint="eastAsia"/>
          <w:color w:val="000000" w:themeColor="text1"/>
          <w:lang w:eastAsia="zh-CN"/>
        </w:rPr>
        <w:t>me</w:t>
      </w:r>
      <w:r w:rsidR="00A679D6">
        <w:rPr>
          <w:color w:val="000000" w:themeColor="text1"/>
        </w:rPr>
        <w:t xml:space="preserve"> (shiqwang@cityu.edu.hk)</w:t>
      </w:r>
      <w:r w:rsidR="00A45010" w:rsidRPr="000F61A4">
        <w:rPr>
          <w:color w:val="000000" w:themeColor="text1"/>
        </w:rPr>
        <w:t>.</w:t>
      </w:r>
    </w:p>
    <w:p w14:paraId="03BBDF1A" w14:textId="5E2AF9DB" w:rsidR="00E5521D" w:rsidRPr="000F61A4" w:rsidRDefault="00B3599F" w:rsidP="00E5521D">
      <w:pPr>
        <w:pStyle w:val="ListParagraph"/>
        <w:numPr>
          <w:ilvl w:val="0"/>
          <w:numId w:val="9"/>
        </w:numPr>
        <w:spacing w:after="240"/>
        <w:ind w:left="714" w:hanging="357"/>
        <w:rPr>
          <w:i/>
          <w:color w:val="000000" w:themeColor="text1"/>
        </w:rPr>
      </w:pPr>
      <w:r w:rsidRPr="000F61A4">
        <w:rPr>
          <w:i/>
          <w:color w:val="000000" w:themeColor="text1"/>
        </w:rPr>
        <w:t>Submission</w:t>
      </w:r>
      <w:r w:rsidR="00E43B84" w:rsidRPr="000F61A4">
        <w:rPr>
          <w:i/>
          <w:color w:val="000000" w:themeColor="text1"/>
        </w:rPr>
        <w:t xml:space="preserve"> Files</w:t>
      </w:r>
      <w:r w:rsidR="00A45010" w:rsidRPr="000F61A4">
        <w:rPr>
          <w:i/>
          <w:color w:val="000000" w:themeColor="text1"/>
        </w:rPr>
        <w:t>:</w:t>
      </w:r>
      <w:r w:rsidR="00E43B84" w:rsidRPr="000F61A4">
        <w:rPr>
          <w:i/>
          <w:color w:val="000000" w:themeColor="text1"/>
        </w:rPr>
        <w:t xml:space="preserve"> </w:t>
      </w:r>
      <w:r w:rsidR="00E43B84" w:rsidRPr="000F61A4">
        <w:rPr>
          <w:color w:val="000000" w:themeColor="text1"/>
        </w:rPr>
        <w:t xml:space="preserve">The following files should be provided:  a. </w:t>
      </w:r>
      <w:r w:rsidR="00512EE7" w:rsidRPr="000F61A4">
        <w:rPr>
          <w:color w:val="000000" w:themeColor="text1"/>
        </w:rPr>
        <w:t xml:space="preserve">three </w:t>
      </w:r>
      <w:r w:rsidR="0036199D" w:rsidRPr="000F61A4">
        <w:rPr>
          <w:color w:val="000000" w:themeColor="text1"/>
        </w:rPr>
        <w:t>disparity maps</w:t>
      </w:r>
      <w:r w:rsidR="00512EE7" w:rsidRPr="000F61A4">
        <w:rPr>
          <w:color w:val="000000" w:themeColor="text1"/>
        </w:rPr>
        <w:t xml:space="preserve"> estimated by </w:t>
      </w:r>
      <w:r w:rsidR="0036199D" w:rsidRPr="000F61A4">
        <w:rPr>
          <w:color w:val="000000" w:themeColor="text1"/>
        </w:rPr>
        <w:t>your program</w:t>
      </w:r>
      <w:r w:rsidR="00985E68" w:rsidRPr="000F61A4">
        <w:rPr>
          <w:rFonts w:hint="eastAsia"/>
          <w:color w:val="000000" w:themeColor="text1"/>
          <w:lang w:eastAsia="zh-CN"/>
        </w:rPr>
        <w:t>,</w:t>
      </w:r>
      <w:r w:rsidR="00985E68" w:rsidRPr="000F61A4">
        <w:rPr>
          <w:color w:val="000000" w:themeColor="text1"/>
          <w:lang w:eastAsia="zh-CN"/>
        </w:rPr>
        <w:t xml:space="preserve"> as well as the PSNR results</w:t>
      </w:r>
      <w:r w:rsidR="00921386" w:rsidRPr="000F61A4">
        <w:rPr>
          <w:color w:val="000000" w:themeColor="text1"/>
          <w:lang w:eastAsia="zh-CN"/>
        </w:rPr>
        <w:t xml:space="preserve"> of </w:t>
      </w:r>
      <w:r w:rsidR="00F64F7C" w:rsidRPr="00E3676A">
        <w:rPr>
          <w:color w:val="000000" w:themeColor="text1"/>
          <w:lang w:eastAsia="zh-CN"/>
        </w:rPr>
        <w:t xml:space="preserve">reconstructed </w:t>
      </w:r>
      <w:r w:rsidR="00F64F7C" w:rsidRPr="00E3676A">
        <w:rPr>
          <w:color w:val="auto"/>
          <w:lang w:eastAsia="zh-CN"/>
        </w:rPr>
        <w:t>disparity maps</w:t>
      </w:r>
      <w:r w:rsidR="00F64F7C" w:rsidRPr="00E3676A">
        <w:rPr>
          <w:color w:val="auto"/>
        </w:rPr>
        <w:t xml:space="preserve"> (30%);  b. source code (20%); c. report (academic writing 25%, novelty of method 25%).</w:t>
      </w:r>
    </w:p>
    <w:p w14:paraId="05363A23" w14:textId="73118A6E" w:rsidR="00920A5E" w:rsidRPr="000F61A4" w:rsidRDefault="00A45010" w:rsidP="00037F48">
      <w:pPr>
        <w:pStyle w:val="ListParagraph"/>
        <w:numPr>
          <w:ilvl w:val="0"/>
          <w:numId w:val="9"/>
        </w:numPr>
        <w:spacing w:after="240"/>
        <w:ind w:left="714" w:hanging="357"/>
        <w:rPr>
          <w:color w:val="000000" w:themeColor="text1"/>
        </w:rPr>
      </w:pPr>
      <w:r w:rsidRPr="000F61A4">
        <w:rPr>
          <w:i/>
          <w:color w:val="000000" w:themeColor="text1"/>
        </w:rPr>
        <w:t xml:space="preserve">Report:  </w:t>
      </w:r>
      <w:r w:rsidRPr="000F61A4">
        <w:rPr>
          <w:color w:val="000000" w:themeColor="text1"/>
        </w:rPr>
        <w:t>Report should be brief and no more than 6 pages. The report should briefly describe and analyze your methods</w:t>
      </w:r>
      <w:r w:rsidR="00AC737F" w:rsidRPr="000F61A4">
        <w:rPr>
          <w:color w:val="000000" w:themeColor="text1"/>
        </w:rPr>
        <w:t>.</w:t>
      </w:r>
      <w:r w:rsidRPr="000F61A4">
        <w:rPr>
          <w:i/>
          <w:color w:val="000000" w:themeColor="text1"/>
        </w:rPr>
        <w:t xml:space="preserve"> </w:t>
      </w:r>
    </w:p>
    <w:p w14:paraId="1FCB846F" w14:textId="5DA465F9" w:rsidR="00042E1A" w:rsidRDefault="00042E1A" w:rsidP="00CC7F90">
      <w:pPr>
        <w:pStyle w:val="ListParagraph"/>
        <w:ind w:left="0" w:firstLineChars="150" w:firstLine="330"/>
        <w:rPr>
          <w:color w:val="000000" w:themeColor="text1"/>
          <w:shd w:val="pct15" w:color="auto" w:fill="FFFFFF"/>
        </w:rPr>
      </w:pPr>
    </w:p>
    <w:p w14:paraId="14F95222" w14:textId="1B7207DD" w:rsidR="00EF18F1" w:rsidRPr="000F61A4" w:rsidRDefault="00EF18F1" w:rsidP="00A45010">
      <w:pPr>
        <w:pStyle w:val="Heading1"/>
        <w:numPr>
          <w:ilvl w:val="0"/>
          <w:numId w:val="0"/>
        </w:numPr>
        <w:rPr>
          <w:color w:val="000000" w:themeColor="text1"/>
          <w:u w:val="single"/>
        </w:rPr>
      </w:pPr>
      <w:r w:rsidRPr="000F61A4">
        <w:rPr>
          <w:color w:val="000000" w:themeColor="text1"/>
          <w:u w:val="single"/>
        </w:rPr>
        <w:t>Deadline</w:t>
      </w:r>
    </w:p>
    <w:p w14:paraId="3BD098AD" w14:textId="403C8871" w:rsidR="00EF18F1" w:rsidRPr="000F61A4" w:rsidRDefault="00EF18F1" w:rsidP="00EF18F1">
      <w:pPr>
        <w:ind w:left="0"/>
        <w:rPr>
          <w:color w:val="000000" w:themeColor="text1"/>
        </w:rPr>
      </w:pPr>
      <w:r w:rsidRPr="000F61A4">
        <w:rPr>
          <w:color w:val="000000" w:themeColor="text1"/>
          <w:highlight w:val="yellow"/>
        </w:rPr>
        <w:t>The submiss</w:t>
      </w:r>
      <w:r w:rsidR="00E26B47" w:rsidRPr="000F61A4">
        <w:rPr>
          <w:color w:val="000000" w:themeColor="text1"/>
          <w:highlight w:val="yellow"/>
        </w:rPr>
        <w:t>ion</w:t>
      </w:r>
      <w:r w:rsidR="00E26B47" w:rsidRPr="000F61A4">
        <w:rPr>
          <w:color w:val="000000" w:themeColor="text1"/>
        </w:rPr>
        <w:t xml:space="preserve"> </w:t>
      </w:r>
      <w:r w:rsidR="00E26B47" w:rsidRPr="000F61A4">
        <w:rPr>
          <w:color w:val="000000" w:themeColor="text1"/>
          <w:highlight w:val="yellow"/>
        </w:rPr>
        <w:t xml:space="preserve">should be done before </w:t>
      </w:r>
      <w:r w:rsidR="00B67987">
        <w:rPr>
          <w:color w:val="000000" w:themeColor="text1"/>
          <w:highlight w:val="yellow"/>
        </w:rPr>
        <w:t>8</w:t>
      </w:r>
      <w:r w:rsidR="00E26B47" w:rsidRPr="000F61A4">
        <w:rPr>
          <w:color w:val="000000" w:themeColor="text1"/>
          <w:highlight w:val="yellow"/>
        </w:rPr>
        <w:t>-</w:t>
      </w:r>
      <w:r w:rsidR="00836E08">
        <w:rPr>
          <w:color w:val="000000" w:themeColor="text1"/>
          <w:highlight w:val="yellow"/>
          <w:lang w:eastAsia="zh-CN"/>
        </w:rPr>
        <w:t>May</w:t>
      </w:r>
      <w:r w:rsidR="009144C0">
        <w:rPr>
          <w:color w:val="000000" w:themeColor="text1"/>
          <w:highlight w:val="yellow"/>
          <w:lang w:eastAsia="zh-CN"/>
        </w:rPr>
        <w:t xml:space="preserve"> 2022</w:t>
      </w:r>
      <w:r w:rsidRPr="000F61A4">
        <w:rPr>
          <w:color w:val="000000" w:themeColor="text1"/>
          <w:highlight w:val="yellow"/>
        </w:rPr>
        <w:t>, 11:59pm.</w:t>
      </w:r>
    </w:p>
    <w:p w14:paraId="403E6781" w14:textId="77777777" w:rsidR="00A45010" w:rsidRPr="000F61A4" w:rsidRDefault="00A45010" w:rsidP="00A45010">
      <w:pPr>
        <w:jc w:val="both"/>
        <w:rPr>
          <w:rFonts w:eastAsia="Meiryo"/>
          <w:i/>
          <w:color w:val="000000" w:themeColor="text1"/>
        </w:rPr>
      </w:pPr>
      <w:r w:rsidRPr="000F61A4">
        <w:rPr>
          <w:color w:val="000000" w:themeColor="text1"/>
        </w:rPr>
        <w:t xml:space="preserve">Penalty on late </w:t>
      </w:r>
      <w:r w:rsidRPr="000F61A4">
        <w:rPr>
          <w:b/>
          <w:bCs/>
          <w:color w:val="000000" w:themeColor="text1"/>
        </w:rPr>
        <w:t>submission</w:t>
      </w:r>
      <w:r w:rsidRPr="000F61A4">
        <w:rPr>
          <w:color w:val="000000" w:themeColor="text1"/>
        </w:rPr>
        <w:t xml:space="preserve">: 20% of marks will be deducted per day. No submission will be allowed after five days from the deadline. </w:t>
      </w:r>
      <w:r w:rsidRPr="000F61A4">
        <w:rPr>
          <w:i/>
          <w:color w:val="000000" w:themeColor="text1"/>
        </w:rPr>
        <w:t>Do NOT copy code from the internet and do not borrow other people’s code. Remember that PLAGIARISM is a serious offense for which you may fail the class or even be expelled from the university.</w:t>
      </w:r>
    </w:p>
    <w:p w14:paraId="1AF30C84" w14:textId="77777777" w:rsidR="001724C8" w:rsidRPr="000F61A4" w:rsidRDefault="001724C8">
      <w:pPr>
        <w:rPr>
          <w:i/>
          <w:color w:val="000000" w:themeColor="text1"/>
        </w:rPr>
      </w:pPr>
    </w:p>
    <w:p w14:paraId="53FC32B8" w14:textId="77777777" w:rsidR="001724C8" w:rsidRDefault="001724C8">
      <w:pPr>
        <w:ind w:left="0"/>
      </w:pPr>
    </w:p>
    <w:sectPr w:rsidR="001724C8">
      <w:footerReference w:type="default" r:id="rId12"/>
      <w:pgSz w:w="12240" w:h="15840"/>
      <w:pgMar w:top="1440" w:right="1800" w:bottom="1080" w:left="180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42D6" w14:textId="77777777" w:rsidR="005529DD" w:rsidRDefault="005529DD">
      <w:pPr>
        <w:spacing w:after="0" w:line="240" w:lineRule="auto"/>
      </w:pPr>
      <w:r>
        <w:separator/>
      </w:r>
    </w:p>
  </w:endnote>
  <w:endnote w:type="continuationSeparator" w:id="0">
    <w:p w14:paraId="61DE0719" w14:textId="77777777" w:rsidR="005529DD" w:rsidRDefault="0055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B9A7" w14:textId="77777777" w:rsidR="001724C8" w:rsidRDefault="001724C8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4AE2" w14:textId="77777777" w:rsidR="005529DD" w:rsidRDefault="005529DD">
      <w:pPr>
        <w:spacing w:after="0" w:line="240" w:lineRule="auto"/>
      </w:pPr>
      <w:r>
        <w:separator/>
      </w:r>
    </w:p>
  </w:footnote>
  <w:footnote w:type="continuationSeparator" w:id="0">
    <w:p w14:paraId="1566DA36" w14:textId="77777777" w:rsidR="005529DD" w:rsidRDefault="00552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A44"/>
    <w:multiLevelType w:val="hybridMultilevel"/>
    <w:tmpl w:val="8E968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92332"/>
    <w:multiLevelType w:val="multilevel"/>
    <w:tmpl w:val="BD1EAA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A71CC3"/>
    <w:multiLevelType w:val="hybridMultilevel"/>
    <w:tmpl w:val="56D20DDA"/>
    <w:lvl w:ilvl="0" w:tplc="DFC66A48">
      <w:start w:val="1"/>
      <w:numFmt w:val="decimal"/>
      <w:lvlText w:val="%1.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53AE5"/>
    <w:multiLevelType w:val="hybridMultilevel"/>
    <w:tmpl w:val="00ECC062"/>
    <w:lvl w:ilvl="0" w:tplc="B8DEB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93CC2"/>
    <w:multiLevelType w:val="multilevel"/>
    <w:tmpl w:val="328443DA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BA17DC"/>
    <w:multiLevelType w:val="hybridMultilevel"/>
    <w:tmpl w:val="1504B85C"/>
    <w:lvl w:ilvl="0" w:tplc="28E09546">
      <w:start w:val="1"/>
      <w:numFmt w:val="decimal"/>
      <w:lvlText w:val="(%1)"/>
      <w:lvlJc w:val="left"/>
      <w:pPr>
        <w:ind w:left="36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0E2E4F"/>
    <w:multiLevelType w:val="multilevel"/>
    <w:tmpl w:val="B45EE6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666DB0"/>
    <w:multiLevelType w:val="hybridMultilevel"/>
    <w:tmpl w:val="9D0C7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046590"/>
    <w:multiLevelType w:val="multilevel"/>
    <w:tmpl w:val="2EC6D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right"/>
      <w:pPr>
        <w:ind w:left="3240" w:hanging="360"/>
      </w:pPr>
    </w:lvl>
  </w:abstractNum>
  <w:abstractNum w:abstractNumId="9" w15:restartNumberingAfterBreak="0">
    <w:nsid w:val="55881A00"/>
    <w:multiLevelType w:val="hybridMultilevel"/>
    <w:tmpl w:val="8D707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904FA"/>
    <w:multiLevelType w:val="hybridMultilevel"/>
    <w:tmpl w:val="F4481C98"/>
    <w:lvl w:ilvl="0" w:tplc="3E4E80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A62DA"/>
    <w:multiLevelType w:val="multilevel"/>
    <w:tmpl w:val="1C463430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84D61F1"/>
    <w:multiLevelType w:val="multilevel"/>
    <w:tmpl w:val="54C4382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</w:lvl>
    <w:lvl w:ilvl="6">
      <w:start w:val="1"/>
      <w:numFmt w:val="decimal"/>
      <w:pStyle w:val="Heading7"/>
      <w:lvlText w:val="%7."/>
      <w:lvlJc w:val="left"/>
      <w:pPr>
        <w:ind w:left="2520" w:hanging="360"/>
      </w:p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C8"/>
    <w:rsid w:val="00026242"/>
    <w:rsid w:val="00037F48"/>
    <w:rsid w:val="00042E1A"/>
    <w:rsid w:val="00060C41"/>
    <w:rsid w:val="000D0DE6"/>
    <w:rsid w:val="000F61A4"/>
    <w:rsid w:val="00136CC1"/>
    <w:rsid w:val="0016122B"/>
    <w:rsid w:val="001724C8"/>
    <w:rsid w:val="00197F39"/>
    <w:rsid w:val="001C6512"/>
    <w:rsid w:val="001D1D69"/>
    <w:rsid w:val="00207D56"/>
    <w:rsid w:val="00222E47"/>
    <w:rsid w:val="002258F6"/>
    <w:rsid w:val="00240ACB"/>
    <w:rsid w:val="002644F9"/>
    <w:rsid w:val="002666A0"/>
    <w:rsid w:val="00276850"/>
    <w:rsid w:val="00283F6B"/>
    <w:rsid w:val="0028636F"/>
    <w:rsid w:val="002944CA"/>
    <w:rsid w:val="002955E8"/>
    <w:rsid w:val="002A6DBB"/>
    <w:rsid w:val="002F161F"/>
    <w:rsid w:val="00335103"/>
    <w:rsid w:val="00345D17"/>
    <w:rsid w:val="0036199D"/>
    <w:rsid w:val="00383E01"/>
    <w:rsid w:val="00386861"/>
    <w:rsid w:val="00396154"/>
    <w:rsid w:val="0039673E"/>
    <w:rsid w:val="00397616"/>
    <w:rsid w:val="003C4EF7"/>
    <w:rsid w:val="003E6D95"/>
    <w:rsid w:val="003F41B6"/>
    <w:rsid w:val="003F5211"/>
    <w:rsid w:val="004016B2"/>
    <w:rsid w:val="00405F88"/>
    <w:rsid w:val="00435801"/>
    <w:rsid w:val="00437F63"/>
    <w:rsid w:val="00472212"/>
    <w:rsid w:val="004B023E"/>
    <w:rsid w:val="004C0CE0"/>
    <w:rsid w:val="004C5D6D"/>
    <w:rsid w:val="004D2382"/>
    <w:rsid w:val="004E7F50"/>
    <w:rsid w:val="004F48B3"/>
    <w:rsid w:val="004F7A1F"/>
    <w:rsid w:val="0051001A"/>
    <w:rsid w:val="00512EE7"/>
    <w:rsid w:val="00544188"/>
    <w:rsid w:val="005529DD"/>
    <w:rsid w:val="00562880"/>
    <w:rsid w:val="0059462B"/>
    <w:rsid w:val="005F4F06"/>
    <w:rsid w:val="00625195"/>
    <w:rsid w:val="00642C90"/>
    <w:rsid w:val="00661523"/>
    <w:rsid w:val="00672F83"/>
    <w:rsid w:val="006A4F1F"/>
    <w:rsid w:val="006C0585"/>
    <w:rsid w:val="006C3C82"/>
    <w:rsid w:val="0072485D"/>
    <w:rsid w:val="007327AC"/>
    <w:rsid w:val="00752A61"/>
    <w:rsid w:val="0077598B"/>
    <w:rsid w:val="00792ED1"/>
    <w:rsid w:val="00793C3E"/>
    <w:rsid w:val="007B78E8"/>
    <w:rsid w:val="007D70A5"/>
    <w:rsid w:val="00821857"/>
    <w:rsid w:val="008303DC"/>
    <w:rsid w:val="00836E08"/>
    <w:rsid w:val="00850A38"/>
    <w:rsid w:val="00853AB0"/>
    <w:rsid w:val="008874EF"/>
    <w:rsid w:val="008A5469"/>
    <w:rsid w:val="008B59B5"/>
    <w:rsid w:val="008B5AE7"/>
    <w:rsid w:val="008C0B98"/>
    <w:rsid w:val="008F5D4A"/>
    <w:rsid w:val="009102EC"/>
    <w:rsid w:val="009144C0"/>
    <w:rsid w:val="00920A5E"/>
    <w:rsid w:val="00921386"/>
    <w:rsid w:val="0093509A"/>
    <w:rsid w:val="00985E68"/>
    <w:rsid w:val="009B3194"/>
    <w:rsid w:val="009E10A9"/>
    <w:rsid w:val="009E28FF"/>
    <w:rsid w:val="009F573C"/>
    <w:rsid w:val="009F5F04"/>
    <w:rsid w:val="00A25FD7"/>
    <w:rsid w:val="00A27CFC"/>
    <w:rsid w:val="00A43625"/>
    <w:rsid w:val="00A45010"/>
    <w:rsid w:val="00A679D6"/>
    <w:rsid w:val="00A73079"/>
    <w:rsid w:val="00AA72BD"/>
    <w:rsid w:val="00AC737F"/>
    <w:rsid w:val="00B13F7A"/>
    <w:rsid w:val="00B343CF"/>
    <w:rsid w:val="00B34C74"/>
    <w:rsid w:val="00B3599F"/>
    <w:rsid w:val="00B416D7"/>
    <w:rsid w:val="00B45B1E"/>
    <w:rsid w:val="00B67987"/>
    <w:rsid w:val="00B86423"/>
    <w:rsid w:val="00B865D4"/>
    <w:rsid w:val="00B92347"/>
    <w:rsid w:val="00B92F78"/>
    <w:rsid w:val="00BB1BD0"/>
    <w:rsid w:val="00BE6370"/>
    <w:rsid w:val="00BE6D6E"/>
    <w:rsid w:val="00BF357E"/>
    <w:rsid w:val="00BF6339"/>
    <w:rsid w:val="00C24F0F"/>
    <w:rsid w:val="00C3734E"/>
    <w:rsid w:val="00C90877"/>
    <w:rsid w:val="00C920F2"/>
    <w:rsid w:val="00C97E69"/>
    <w:rsid w:val="00CC0A05"/>
    <w:rsid w:val="00CC7F90"/>
    <w:rsid w:val="00CD129D"/>
    <w:rsid w:val="00CE7DCC"/>
    <w:rsid w:val="00CF2E17"/>
    <w:rsid w:val="00CF785E"/>
    <w:rsid w:val="00D03ABA"/>
    <w:rsid w:val="00D10E74"/>
    <w:rsid w:val="00D1174A"/>
    <w:rsid w:val="00D3681D"/>
    <w:rsid w:val="00D4559B"/>
    <w:rsid w:val="00D60DAD"/>
    <w:rsid w:val="00DA1767"/>
    <w:rsid w:val="00DC28FB"/>
    <w:rsid w:val="00DE2B15"/>
    <w:rsid w:val="00E21EBC"/>
    <w:rsid w:val="00E2351C"/>
    <w:rsid w:val="00E26B47"/>
    <w:rsid w:val="00E43B84"/>
    <w:rsid w:val="00E5521D"/>
    <w:rsid w:val="00E75A98"/>
    <w:rsid w:val="00EA4092"/>
    <w:rsid w:val="00EB3E8B"/>
    <w:rsid w:val="00EE5258"/>
    <w:rsid w:val="00EF18F1"/>
    <w:rsid w:val="00EF57E4"/>
    <w:rsid w:val="00EF61C7"/>
    <w:rsid w:val="00F07C83"/>
    <w:rsid w:val="00F24677"/>
    <w:rsid w:val="00F37900"/>
    <w:rsid w:val="00F524B9"/>
    <w:rsid w:val="00F64F7C"/>
    <w:rsid w:val="00FA1B99"/>
    <w:rsid w:val="00F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D4CF3"/>
  <w15:docId w15:val="{C787B382-993E-4926-8416-BF5EEEBC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07070" w:themeColor="accent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D7"/>
    <w:pPr>
      <w:spacing w:after="120" w:line="288" w:lineRule="auto"/>
      <w:ind w:left="360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DateChar">
    <w:name w:val="Date Char"/>
    <w:basedOn w:val="DefaultParagraphFont"/>
    <w:link w:val="Date"/>
    <w:uiPriority w:val="2"/>
    <w:qFormat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707070" w:themeColor="accent1"/>
      <w:spacing w:val="0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707070" w:themeColor="accent1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9F19AD"/>
    <w:rPr>
      <w:color w:val="58A8AD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mbri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mbria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ind w:left="360"/>
    </w:pPr>
  </w:style>
  <w:style w:type="paragraph" w:styleId="ListParagraph">
    <w:name w:val="List Paragraph"/>
    <w:basedOn w:val="Normal"/>
    <w:uiPriority w:val="34"/>
    <w:unhideWhenUsed/>
    <w:qFormat/>
    <w:rsid w:val="00D52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118"/>
    <w:rPr>
      <w:color w:val="58A8A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F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0585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dDkFpa59m4A02pLkUqI1H2Zb_GerLkK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note.ddlee.cc/2019/09/12/psnr-ssim-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thworks.com/help/vision/ref/psn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ak_signal-to-noise_rat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BF627-82DB-4401-A55F-0206B08F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/>
      <vt:lpstr>STEREO MATCHING </vt:lpstr>
      <vt:lpstr>Deadline</vt:lpstr>
      <vt:lpstr>Contact person</vt:lpstr>
    </vt:vector>
  </TitlesOfParts>
  <Company>City University of Hong Kong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NGO Chong Wah</dc:creator>
  <cp:lastModifiedBy>Dr. WANG Shiqi</cp:lastModifiedBy>
  <cp:revision>11</cp:revision>
  <cp:lastPrinted>2018-03-18T12:34:00Z</cp:lastPrinted>
  <dcterms:created xsi:type="dcterms:W3CDTF">2021-03-28T07:44:00Z</dcterms:created>
  <dcterms:modified xsi:type="dcterms:W3CDTF">2022-03-20T15:51:00Z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TF10002044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