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08131" w14:textId="77777777" w:rsidR="00F83022" w:rsidRPr="00647E04" w:rsidRDefault="00F83022" w:rsidP="00647E04">
      <w:pPr>
        <w:spacing w:before="69" w:line="360" w:lineRule="auto"/>
        <w:ind w:right="20"/>
        <w:jc w:val="center"/>
        <w:rPr>
          <w:b/>
          <w:sz w:val="32"/>
          <w:szCs w:val="32"/>
        </w:rPr>
      </w:pPr>
      <w:bookmarkStart w:id="0" w:name="_Toc152645914"/>
      <w:r w:rsidRPr="00647E04">
        <w:rPr>
          <w:b/>
          <w:sz w:val="32"/>
          <w:szCs w:val="32"/>
        </w:rPr>
        <w:t>Work</w:t>
      </w:r>
      <w:r w:rsidRPr="00647E04">
        <w:rPr>
          <w:b/>
          <w:spacing w:val="-12"/>
          <w:sz w:val="32"/>
          <w:szCs w:val="32"/>
        </w:rPr>
        <w:t xml:space="preserve"> </w:t>
      </w:r>
      <w:r w:rsidRPr="00647E04">
        <w:rPr>
          <w:b/>
          <w:sz w:val="32"/>
          <w:szCs w:val="32"/>
        </w:rPr>
        <w:t>participation,</w:t>
      </w:r>
      <w:r w:rsidRPr="00647E04">
        <w:rPr>
          <w:b/>
          <w:spacing w:val="-11"/>
          <w:sz w:val="32"/>
          <w:szCs w:val="32"/>
        </w:rPr>
        <w:t xml:space="preserve"> </w:t>
      </w:r>
      <w:r w:rsidRPr="00647E04">
        <w:rPr>
          <w:b/>
          <w:sz w:val="32"/>
          <w:szCs w:val="32"/>
        </w:rPr>
        <w:t>productivity,</w:t>
      </w:r>
      <w:r w:rsidRPr="00647E04">
        <w:rPr>
          <w:b/>
          <w:spacing w:val="-10"/>
          <w:sz w:val="32"/>
          <w:szCs w:val="32"/>
        </w:rPr>
        <w:t xml:space="preserve"> </w:t>
      </w:r>
      <w:r w:rsidRPr="00647E04">
        <w:rPr>
          <w:b/>
          <w:sz w:val="32"/>
          <w:szCs w:val="32"/>
        </w:rPr>
        <w:t>and</w:t>
      </w:r>
      <w:r w:rsidRPr="00647E04">
        <w:rPr>
          <w:b/>
          <w:spacing w:val="-14"/>
          <w:sz w:val="32"/>
          <w:szCs w:val="32"/>
        </w:rPr>
        <w:t xml:space="preserve"> </w:t>
      </w:r>
      <w:r w:rsidRPr="00647E04">
        <w:rPr>
          <w:b/>
          <w:sz w:val="32"/>
          <w:szCs w:val="32"/>
        </w:rPr>
        <w:t>mental</w:t>
      </w:r>
      <w:r w:rsidRPr="00647E04">
        <w:rPr>
          <w:b/>
          <w:spacing w:val="-15"/>
          <w:sz w:val="32"/>
          <w:szCs w:val="32"/>
        </w:rPr>
        <w:t xml:space="preserve"> </w:t>
      </w:r>
      <w:r w:rsidRPr="00647E04">
        <w:rPr>
          <w:b/>
          <w:sz w:val="32"/>
          <w:szCs w:val="32"/>
        </w:rPr>
        <w:t>and</w:t>
      </w:r>
      <w:r w:rsidRPr="00647E04">
        <w:rPr>
          <w:b/>
          <w:spacing w:val="-13"/>
          <w:sz w:val="32"/>
          <w:szCs w:val="32"/>
        </w:rPr>
        <w:t xml:space="preserve"> </w:t>
      </w:r>
      <w:r w:rsidRPr="00647E04">
        <w:rPr>
          <w:b/>
          <w:sz w:val="32"/>
          <w:szCs w:val="32"/>
        </w:rPr>
        <w:t>physical</w:t>
      </w:r>
      <w:r w:rsidRPr="00647E04">
        <w:rPr>
          <w:b/>
          <w:spacing w:val="-87"/>
          <w:sz w:val="32"/>
          <w:szCs w:val="32"/>
        </w:rPr>
        <w:t xml:space="preserve"> </w:t>
      </w:r>
      <w:r w:rsidRPr="00647E04">
        <w:rPr>
          <w:b/>
          <w:sz w:val="32"/>
          <w:szCs w:val="32"/>
        </w:rPr>
        <w:t>health</w:t>
      </w:r>
      <w:r w:rsidRPr="00647E04">
        <w:rPr>
          <w:b/>
          <w:spacing w:val="-2"/>
          <w:sz w:val="32"/>
          <w:szCs w:val="32"/>
        </w:rPr>
        <w:t xml:space="preserve"> </w:t>
      </w:r>
      <w:r w:rsidRPr="00647E04">
        <w:rPr>
          <w:b/>
          <w:sz w:val="32"/>
          <w:szCs w:val="32"/>
        </w:rPr>
        <w:t>outcomes</w:t>
      </w:r>
      <w:r w:rsidRPr="00647E04">
        <w:rPr>
          <w:b/>
          <w:spacing w:val="-1"/>
          <w:sz w:val="32"/>
          <w:szCs w:val="32"/>
        </w:rPr>
        <w:t xml:space="preserve"> </w:t>
      </w:r>
      <w:r w:rsidRPr="00647E04">
        <w:rPr>
          <w:b/>
          <w:sz w:val="32"/>
          <w:szCs w:val="32"/>
        </w:rPr>
        <w:t>among</w:t>
      </w:r>
      <w:r w:rsidRPr="00647E04">
        <w:rPr>
          <w:b/>
          <w:spacing w:val="-1"/>
          <w:sz w:val="32"/>
          <w:szCs w:val="32"/>
        </w:rPr>
        <w:t xml:space="preserve"> </w:t>
      </w:r>
      <w:r w:rsidRPr="00647E04">
        <w:rPr>
          <w:b/>
          <w:sz w:val="32"/>
          <w:szCs w:val="32"/>
        </w:rPr>
        <w:t>the</w:t>
      </w:r>
      <w:r w:rsidRPr="00647E04">
        <w:rPr>
          <w:b/>
          <w:spacing w:val="1"/>
          <w:sz w:val="32"/>
          <w:szCs w:val="32"/>
        </w:rPr>
        <w:t xml:space="preserve"> </w:t>
      </w:r>
      <w:r w:rsidRPr="00647E04">
        <w:rPr>
          <w:b/>
          <w:sz w:val="32"/>
          <w:szCs w:val="32"/>
        </w:rPr>
        <w:t>elderly</w:t>
      </w:r>
      <w:r w:rsidRPr="00647E04">
        <w:rPr>
          <w:b/>
          <w:spacing w:val="-3"/>
          <w:sz w:val="32"/>
          <w:szCs w:val="32"/>
        </w:rPr>
        <w:t xml:space="preserve"> </w:t>
      </w:r>
      <w:r w:rsidRPr="00647E04">
        <w:rPr>
          <w:b/>
          <w:sz w:val="32"/>
          <w:szCs w:val="32"/>
        </w:rPr>
        <w:t>in India</w:t>
      </w:r>
    </w:p>
    <w:p w14:paraId="5F98F769" w14:textId="77777777" w:rsidR="00F83022" w:rsidRDefault="00F83022" w:rsidP="00647E04">
      <w:pPr>
        <w:pStyle w:val="BodyText"/>
        <w:ind w:right="20"/>
        <w:rPr>
          <w:b/>
          <w:sz w:val="40"/>
        </w:rPr>
      </w:pPr>
    </w:p>
    <w:p w14:paraId="0A586359" w14:textId="77777777" w:rsidR="00F83022" w:rsidRDefault="00F83022" w:rsidP="00647E04">
      <w:pPr>
        <w:pStyle w:val="BodyText"/>
        <w:spacing w:before="7"/>
        <w:ind w:right="20"/>
        <w:rPr>
          <w:b/>
          <w:sz w:val="48"/>
        </w:rPr>
      </w:pPr>
    </w:p>
    <w:p w14:paraId="7BE7FC89" w14:textId="4EA87B27" w:rsidR="00F83022" w:rsidRPr="00647E04" w:rsidRDefault="00F83022" w:rsidP="00647E04">
      <w:pPr>
        <w:spacing w:line="360" w:lineRule="auto"/>
        <w:ind w:right="20"/>
        <w:jc w:val="center"/>
        <w:rPr>
          <w:i/>
          <w:sz w:val="28"/>
          <w:szCs w:val="28"/>
        </w:rPr>
      </w:pPr>
      <w:r w:rsidRPr="00647E04">
        <w:rPr>
          <w:i/>
          <w:sz w:val="28"/>
          <w:szCs w:val="28"/>
        </w:rPr>
        <w:t>A</w:t>
      </w:r>
      <w:r w:rsidRPr="00647E04">
        <w:rPr>
          <w:i/>
          <w:spacing w:val="-10"/>
          <w:sz w:val="28"/>
          <w:szCs w:val="28"/>
        </w:rPr>
        <w:t xml:space="preserve"> </w:t>
      </w:r>
      <w:r w:rsidR="00900C76" w:rsidRPr="00647E04">
        <w:rPr>
          <w:i/>
          <w:sz w:val="28"/>
          <w:szCs w:val="28"/>
        </w:rPr>
        <w:t xml:space="preserve">project report </w:t>
      </w:r>
      <w:r w:rsidR="00E17219" w:rsidRPr="00647E04">
        <w:rPr>
          <w:i/>
          <w:sz w:val="28"/>
          <w:szCs w:val="28"/>
        </w:rPr>
        <w:t>submitted in partial fulfilment of the requirements</w:t>
      </w:r>
    </w:p>
    <w:p w14:paraId="2418BBD8" w14:textId="43D240A8" w:rsidR="00E17219" w:rsidRPr="00647E04" w:rsidRDefault="00E17219" w:rsidP="00647E04">
      <w:pPr>
        <w:spacing w:line="360" w:lineRule="auto"/>
        <w:ind w:right="20"/>
        <w:jc w:val="center"/>
        <w:rPr>
          <w:i/>
          <w:sz w:val="28"/>
          <w:szCs w:val="28"/>
        </w:rPr>
      </w:pPr>
      <w:r w:rsidRPr="00647E04">
        <w:rPr>
          <w:i/>
          <w:sz w:val="28"/>
          <w:szCs w:val="28"/>
        </w:rPr>
        <w:t>For the degree of</w:t>
      </w:r>
    </w:p>
    <w:p w14:paraId="0DCFFE3F" w14:textId="77777777" w:rsidR="00F83022" w:rsidRDefault="00F83022" w:rsidP="00647E04">
      <w:pPr>
        <w:pStyle w:val="BodyText"/>
        <w:ind w:right="20"/>
        <w:rPr>
          <w:i/>
          <w:sz w:val="32"/>
        </w:rPr>
      </w:pPr>
    </w:p>
    <w:p w14:paraId="7EE6B68C" w14:textId="23D3D220" w:rsidR="00F83022" w:rsidRPr="007538EA" w:rsidRDefault="00E17219" w:rsidP="00647E04">
      <w:pPr>
        <w:pStyle w:val="BodyText"/>
        <w:ind w:right="20"/>
        <w:jc w:val="center"/>
        <w:rPr>
          <w:b/>
          <w:bCs/>
          <w:sz w:val="36"/>
          <w:szCs w:val="36"/>
        </w:rPr>
      </w:pPr>
      <w:r>
        <w:rPr>
          <w:b/>
          <w:bCs/>
          <w:sz w:val="36"/>
          <w:szCs w:val="36"/>
        </w:rPr>
        <w:t>Bachelor</w:t>
      </w:r>
      <w:r w:rsidR="00F83022" w:rsidRPr="00E17219">
        <w:rPr>
          <w:b/>
          <w:bCs/>
          <w:spacing w:val="-18"/>
          <w:sz w:val="36"/>
          <w:szCs w:val="36"/>
        </w:rPr>
        <w:t xml:space="preserve"> </w:t>
      </w:r>
      <w:r w:rsidR="00F83022" w:rsidRPr="00E17219">
        <w:rPr>
          <w:b/>
          <w:bCs/>
          <w:sz w:val="36"/>
          <w:szCs w:val="36"/>
        </w:rPr>
        <w:t>of</w:t>
      </w:r>
      <w:r w:rsidR="00F83022" w:rsidRPr="00E17219">
        <w:rPr>
          <w:b/>
          <w:bCs/>
          <w:spacing w:val="-17"/>
          <w:sz w:val="36"/>
          <w:szCs w:val="36"/>
        </w:rPr>
        <w:t xml:space="preserve"> </w:t>
      </w:r>
      <w:r w:rsidR="00F83022" w:rsidRPr="00E17219">
        <w:rPr>
          <w:b/>
          <w:bCs/>
          <w:sz w:val="36"/>
          <w:szCs w:val="36"/>
        </w:rPr>
        <w:t>Technology</w:t>
      </w:r>
    </w:p>
    <w:p w14:paraId="348B48A0" w14:textId="794D6D1D" w:rsidR="00A508FC" w:rsidRDefault="00F83022" w:rsidP="00647E04">
      <w:pPr>
        <w:spacing w:before="342" w:line="600" w:lineRule="auto"/>
        <w:ind w:right="20"/>
        <w:jc w:val="center"/>
        <w:rPr>
          <w:i/>
          <w:sz w:val="29"/>
        </w:rPr>
      </w:pPr>
      <w:r>
        <w:rPr>
          <w:i/>
          <w:sz w:val="29"/>
        </w:rPr>
        <w:t>submitted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2205"/>
      </w:tblGrid>
      <w:tr w:rsidR="000F7065" w14:paraId="7AC22AAD" w14:textId="77777777" w:rsidTr="002B33A5">
        <w:trPr>
          <w:jc w:val="center"/>
        </w:trPr>
        <w:tc>
          <w:tcPr>
            <w:tcW w:w="2898" w:type="dxa"/>
          </w:tcPr>
          <w:p w14:paraId="1A34D34A" w14:textId="6749F217" w:rsidR="000F7065" w:rsidRPr="00C875A9" w:rsidRDefault="009168E6" w:rsidP="00647E04">
            <w:pPr>
              <w:pStyle w:val="BodyText"/>
              <w:ind w:right="20"/>
              <w:jc w:val="center"/>
              <w:rPr>
                <w:b/>
                <w:sz w:val="28"/>
                <w:szCs w:val="28"/>
              </w:rPr>
            </w:pPr>
            <w:r w:rsidRPr="00C875A9">
              <w:rPr>
                <w:b/>
                <w:sz w:val="28"/>
                <w:szCs w:val="28"/>
              </w:rPr>
              <w:t>Aastha Jeet</w:t>
            </w:r>
          </w:p>
        </w:tc>
        <w:tc>
          <w:tcPr>
            <w:tcW w:w="2205" w:type="dxa"/>
          </w:tcPr>
          <w:p w14:paraId="779A6FDB" w14:textId="0C5843A1" w:rsidR="000F7065" w:rsidRPr="00C875A9" w:rsidRDefault="00F60DA7" w:rsidP="00647E04">
            <w:pPr>
              <w:pStyle w:val="BodyText"/>
              <w:ind w:right="20"/>
              <w:rPr>
                <w:b/>
                <w:sz w:val="28"/>
                <w:szCs w:val="28"/>
              </w:rPr>
            </w:pPr>
            <w:r w:rsidRPr="00C875A9">
              <w:rPr>
                <w:b/>
                <w:sz w:val="28"/>
                <w:szCs w:val="28"/>
              </w:rPr>
              <w:t>20BCS076</w:t>
            </w:r>
          </w:p>
        </w:tc>
      </w:tr>
      <w:tr w:rsidR="000F7065" w14:paraId="3A85BF14" w14:textId="77777777" w:rsidTr="002B33A5">
        <w:trPr>
          <w:jc w:val="center"/>
        </w:trPr>
        <w:tc>
          <w:tcPr>
            <w:tcW w:w="2898" w:type="dxa"/>
          </w:tcPr>
          <w:p w14:paraId="05EC3473" w14:textId="3DC956FD" w:rsidR="000F7065" w:rsidRPr="00C875A9" w:rsidRDefault="009168E6" w:rsidP="00647E04">
            <w:pPr>
              <w:pStyle w:val="BodyText"/>
              <w:ind w:right="20"/>
              <w:jc w:val="center"/>
              <w:rPr>
                <w:b/>
                <w:sz w:val="28"/>
                <w:szCs w:val="28"/>
              </w:rPr>
            </w:pPr>
            <w:r w:rsidRPr="00C875A9">
              <w:rPr>
                <w:b/>
                <w:sz w:val="28"/>
                <w:szCs w:val="28"/>
              </w:rPr>
              <w:t>Adarsh Singh</w:t>
            </w:r>
          </w:p>
        </w:tc>
        <w:tc>
          <w:tcPr>
            <w:tcW w:w="2205" w:type="dxa"/>
          </w:tcPr>
          <w:p w14:paraId="51A4CE28" w14:textId="4ACA4B5A" w:rsidR="000F7065" w:rsidRPr="00C875A9" w:rsidRDefault="00F60DA7" w:rsidP="00647E04">
            <w:pPr>
              <w:pStyle w:val="BodyText"/>
              <w:ind w:right="20"/>
              <w:rPr>
                <w:b/>
                <w:sz w:val="28"/>
                <w:szCs w:val="28"/>
              </w:rPr>
            </w:pPr>
            <w:r w:rsidRPr="00C875A9">
              <w:rPr>
                <w:b/>
                <w:sz w:val="28"/>
                <w:szCs w:val="28"/>
              </w:rPr>
              <w:t>20BCS048</w:t>
            </w:r>
          </w:p>
        </w:tc>
      </w:tr>
      <w:tr w:rsidR="000F7065" w14:paraId="76CAB8AB" w14:textId="77777777" w:rsidTr="002B33A5">
        <w:trPr>
          <w:jc w:val="center"/>
        </w:trPr>
        <w:tc>
          <w:tcPr>
            <w:tcW w:w="2898" w:type="dxa"/>
          </w:tcPr>
          <w:p w14:paraId="38004758" w14:textId="1567DB14" w:rsidR="000F7065" w:rsidRPr="00C875A9" w:rsidRDefault="009168E6" w:rsidP="00647E04">
            <w:pPr>
              <w:pStyle w:val="BodyText"/>
              <w:ind w:right="20"/>
              <w:jc w:val="center"/>
              <w:rPr>
                <w:b/>
                <w:sz w:val="28"/>
                <w:szCs w:val="28"/>
              </w:rPr>
            </w:pPr>
            <w:r w:rsidRPr="00C875A9">
              <w:rPr>
                <w:b/>
                <w:sz w:val="28"/>
                <w:szCs w:val="28"/>
              </w:rPr>
              <w:t xml:space="preserve">Aryan </w:t>
            </w:r>
            <w:proofErr w:type="spellStart"/>
            <w:r w:rsidRPr="00C875A9">
              <w:rPr>
                <w:b/>
                <w:sz w:val="28"/>
                <w:szCs w:val="28"/>
              </w:rPr>
              <w:t>Koundal</w:t>
            </w:r>
            <w:proofErr w:type="spellEnd"/>
          </w:p>
        </w:tc>
        <w:tc>
          <w:tcPr>
            <w:tcW w:w="2205" w:type="dxa"/>
          </w:tcPr>
          <w:p w14:paraId="7DBDD614" w14:textId="3FEE279E" w:rsidR="000F7065" w:rsidRPr="00C875A9" w:rsidRDefault="00F60DA7" w:rsidP="00647E04">
            <w:pPr>
              <w:pStyle w:val="BodyText"/>
              <w:ind w:right="20"/>
              <w:rPr>
                <w:b/>
                <w:sz w:val="28"/>
                <w:szCs w:val="28"/>
              </w:rPr>
            </w:pPr>
            <w:r w:rsidRPr="00C875A9">
              <w:rPr>
                <w:b/>
                <w:sz w:val="28"/>
                <w:szCs w:val="28"/>
              </w:rPr>
              <w:t>20BCS</w:t>
            </w:r>
            <w:r w:rsidR="00C00643" w:rsidRPr="00C875A9">
              <w:rPr>
                <w:b/>
                <w:sz w:val="28"/>
                <w:szCs w:val="28"/>
              </w:rPr>
              <w:t>078</w:t>
            </w:r>
          </w:p>
        </w:tc>
      </w:tr>
      <w:tr w:rsidR="000F7065" w14:paraId="7145EBBA" w14:textId="77777777" w:rsidTr="002B33A5">
        <w:trPr>
          <w:jc w:val="center"/>
        </w:trPr>
        <w:tc>
          <w:tcPr>
            <w:tcW w:w="2898" w:type="dxa"/>
          </w:tcPr>
          <w:p w14:paraId="5A1B7E9E" w14:textId="6BF8D520" w:rsidR="000F7065" w:rsidRPr="00C875A9" w:rsidRDefault="009168E6" w:rsidP="00647E04">
            <w:pPr>
              <w:pStyle w:val="BodyText"/>
              <w:ind w:right="20"/>
              <w:jc w:val="center"/>
              <w:rPr>
                <w:b/>
                <w:sz w:val="28"/>
                <w:szCs w:val="28"/>
              </w:rPr>
            </w:pPr>
            <w:r w:rsidRPr="00C875A9">
              <w:rPr>
                <w:b/>
                <w:sz w:val="28"/>
                <w:szCs w:val="28"/>
              </w:rPr>
              <w:t>Shruti Bhatia</w:t>
            </w:r>
          </w:p>
        </w:tc>
        <w:tc>
          <w:tcPr>
            <w:tcW w:w="2205" w:type="dxa"/>
          </w:tcPr>
          <w:p w14:paraId="6BD54F09" w14:textId="669CD215" w:rsidR="000F7065" w:rsidRPr="00C875A9" w:rsidRDefault="00C00643" w:rsidP="00647E04">
            <w:pPr>
              <w:pStyle w:val="BodyText"/>
              <w:ind w:right="20"/>
              <w:rPr>
                <w:b/>
                <w:sz w:val="28"/>
                <w:szCs w:val="28"/>
              </w:rPr>
            </w:pPr>
            <w:r w:rsidRPr="00C875A9">
              <w:rPr>
                <w:b/>
                <w:sz w:val="28"/>
                <w:szCs w:val="28"/>
              </w:rPr>
              <w:t>20BCS106</w:t>
            </w:r>
          </w:p>
        </w:tc>
      </w:tr>
      <w:tr w:rsidR="000F7065" w14:paraId="754FCD01" w14:textId="77777777" w:rsidTr="002B33A5">
        <w:trPr>
          <w:jc w:val="center"/>
        </w:trPr>
        <w:tc>
          <w:tcPr>
            <w:tcW w:w="2898" w:type="dxa"/>
          </w:tcPr>
          <w:p w14:paraId="2271284C" w14:textId="53A7804F" w:rsidR="000F7065" w:rsidRPr="00C875A9" w:rsidRDefault="00411773" w:rsidP="00647E04">
            <w:pPr>
              <w:pStyle w:val="BodyText"/>
              <w:ind w:right="20"/>
              <w:jc w:val="center"/>
              <w:rPr>
                <w:b/>
                <w:sz w:val="28"/>
                <w:szCs w:val="28"/>
              </w:rPr>
            </w:pPr>
            <w:r w:rsidRPr="00C875A9">
              <w:rPr>
                <w:b/>
                <w:sz w:val="28"/>
                <w:szCs w:val="28"/>
              </w:rPr>
              <w:t>Tejas Prashar</w:t>
            </w:r>
          </w:p>
        </w:tc>
        <w:tc>
          <w:tcPr>
            <w:tcW w:w="2205" w:type="dxa"/>
          </w:tcPr>
          <w:p w14:paraId="6A23AA79" w14:textId="792B1D91" w:rsidR="000F7065" w:rsidRPr="00C875A9" w:rsidRDefault="00C00643" w:rsidP="00647E04">
            <w:pPr>
              <w:pStyle w:val="BodyText"/>
              <w:ind w:right="20"/>
              <w:rPr>
                <w:b/>
                <w:sz w:val="28"/>
                <w:szCs w:val="28"/>
              </w:rPr>
            </w:pPr>
            <w:r w:rsidRPr="00C875A9">
              <w:rPr>
                <w:b/>
                <w:sz w:val="28"/>
                <w:szCs w:val="28"/>
              </w:rPr>
              <w:t>20BCS037</w:t>
            </w:r>
          </w:p>
        </w:tc>
      </w:tr>
      <w:tr w:rsidR="000F7065" w14:paraId="09ADC99F" w14:textId="77777777" w:rsidTr="002B33A5">
        <w:trPr>
          <w:jc w:val="center"/>
        </w:trPr>
        <w:tc>
          <w:tcPr>
            <w:tcW w:w="2898" w:type="dxa"/>
          </w:tcPr>
          <w:p w14:paraId="11789288" w14:textId="58CE9C08" w:rsidR="000F7065" w:rsidRPr="00C875A9" w:rsidRDefault="00411773" w:rsidP="00647E04">
            <w:pPr>
              <w:pStyle w:val="BodyText"/>
              <w:ind w:right="20"/>
              <w:jc w:val="center"/>
              <w:rPr>
                <w:b/>
                <w:sz w:val="28"/>
                <w:szCs w:val="28"/>
              </w:rPr>
            </w:pPr>
            <w:r w:rsidRPr="00C875A9">
              <w:rPr>
                <w:b/>
                <w:sz w:val="28"/>
                <w:szCs w:val="28"/>
              </w:rPr>
              <w:t>Unnati Singh</w:t>
            </w:r>
          </w:p>
        </w:tc>
        <w:tc>
          <w:tcPr>
            <w:tcW w:w="2205" w:type="dxa"/>
          </w:tcPr>
          <w:p w14:paraId="599A25ED" w14:textId="5A5FEDD2" w:rsidR="000F7065" w:rsidRPr="00C875A9" w:rsidRDefault="00C00643" w:rsidP="00647E04">
            <w:pPr>
              <w:pStyle w:val="BodyText"/>
              <w:ind w:right="20"/>
              <w:rPr>
                <w:b/>
                <w:sz w:val="28"/>
                <w:szCs w:val="28"/>
              </w:rPr>
            </w:pPr>
            <w:r w:rsidRPr="00C875A9">
              <w:rPr>
                <w:b/>
                <w:sz w:val="28"/>
                <w:szCs w:val="28"/>
              </w:rPr>
              <w:t>20DCS026</w:t>
            </w:r>
          </w:p>
        </w:tc>
      </w:tr>
    </w:tbl>
    <w:p w14:paraId="44B05B2D" w14:textId="77777777" w:rsidR="00F83022" w:rsidRDefault="00F83022" w:rsidP="00647E04">
      <w:pPr>
        <w:pStyle w:val="BodyText"/>
        <w:spacing w:line="480" w:lineRule="auto"/>
        <w:ind w:right="20"/>
        <w:rPr>
          <w:b/>
          <w:sz w:val="37"/>
        </w:rPr>
      </w:pPr>
    </w:p>
    <w:p w14:paraId="3CA6A17E" w14:textId="77777777" w:rsidR="00F83022" w:rsidRPr="00647E04" w:rsidRDefault="00F83022" w:rsidP="00647E04">
      <w:pPr>
        <w:ind w:right="20"/>
        <w:jc w:val="center"/>
        <w:rPr>
          <w:i/>
          <w:sz w:val="28"/>
          <w:szCs w:val="28"/>
        </w:rPr>
      </w:pPr>
      <w:r w:rsidRPr="00647E04">
        <w:rPr>
          <w:i/>
          <w:sz w:val="28"/>
          <w:szCs w:val="28"/>
        </w:rPr>
        <w:t>Under</w:t>
      </w:r>
      <w:r w:rsidRPr="00647E04">
        <w:rPr>
          <w:i/>
          <w:spacing w:val="-1"/>
          <w:sz w:val="28"/>
          <w:szCs w:val="28"/>
        </w:rPr>
        <w:t xml:space="preserve"> </w:t>
      </w:r>
      <w:r w:rsidRPr="00647E04">
        <w:rPr>
          <w:i/>
          <w:sz w:val="28"/>
          <w:szCs w:val="28"/>
        </w:rPr>
        <w:t>the</w:t>
      </w:r>
      <w:r w:rsidRPr="00647E04">
        <w:rPr>
          <w:i/>
          <w:spacing w:val="-3"/>
          <w:sz w:val="28"/>
          <w:szCs w:val="28"/>
        </w:rPr>
        <w:t xml:space="preserve"> </w:t>
      </w:r>
      <w:r w:rsidRPr="00647E04">
        <w:rPr>
          <w:i/>
          <w:sz w:val="28"/>
          <w:szCs w:val="28"/>
        </w:rPr>
        <w:t>guidance</w:t>
      </w:r>
      <w:r w:rsidRPr="00647E04">
        <w:rPr>
          <w:i/>
          <w:spacing w:val="-4"/>
          <w:sz w:val="28"/>
          <w:szCs w:val="28"/>
        </w:rPr>
        <w:t xml:space="preserve"> </w:t>
      </w:r>
      <w:r w:rsidRPr="00647E04">
        <w:rPr>
          <w:i/>
          <w:sz w:val="28"/>
          <w:szCs w:val="28"/>
        </w:rPr>
        <w:t>of</w:t>
      </w:r>
    </w:p>
    <w:p w14:paraId="5F8E37F0" w14:textId="77777777" w:rsidR="00F83022" w:rsidRPr="00647E04" w:rsidRDefault="00F83022" w:rsidP="00647E04">
      <w:pPr>
        <w:spacing w:before="172" w:line="480" w:lineRule="auto"/>
        <w:ind w:right="20"/>
        <w:jc w:val="center"/>
        <w:rPr>
          <w:sz w:val="28"/>
          <w:szCs w:val="28"/>
        </w:rPr>
      </w:pPr>
      <w:r w:rsidRPr="00647E04">
        <w:rPr>
          <w:sz w:val="28"/>
          <w:szCs w:val="28"/>
        </w:rPr>
        <w:t>Dr.</w:t>
      </w:r>
      <w:r w:rsidRPr="00647E04">
        <w:rPr>
          <w:spacing w:val="-7"/>
          <w:sz w:val="28"/>
          <w:szCs w:val="28"/>
        </w:rPr>
        <w:t xml:space="preserve"> </w:t>
      </w:r>
      <w:r w:rsidRPr="00647E04">
        <w:rPr>
          <w:sz w:val="28"/>
          <w:szCs w:val="28"/>
        </w:rPr>
        <w:t>Dharmendra</w:t>
      </w:r>
      <w:r w:rsidRPr="00647E04">
        <w:rPr>
          <w:spacing w:val="-9"/>
          <w:sz w:val="28"/>
          <w:szCs w:val="28"/>
        </w:rPr>
        <w:t xml:space="preserve"> </w:t>
      </w:r>
      <w:r w:rsidRPr="00647E04">
        <w:rPr>
          <w:sz w:val="28"/>
          <w:szCs w:val="28"/>
        </w:rPr>
        <w:t>Prasad</w:t>
      </w:r>
      <w:r w:rsidRPr="00647E04">
        <w:rPr>
          <w:spacing w:val="-6"/>
          <w:sz w:val="28"/>
          <w:szCs w:val="28"/>
        </w:rPr>
        <w:t xml:space="preserve"> </w:t>
      </w:r>
      <w:r w:rsidRPr="00647E04">
        <w:rPr>
          <w:sz w:val="28"/>
          <w:szCs w:val="28"/>
        </w:rPr>
        <w:t>Mahato</w:t>
      </w:r>
    </w:p>
    <w:p w14:paraId="6E04D1DE" w14:textId="77777777" w:rsidR="00F83022" w:rsidRDefault="00F83022" w:rsidP="00647E04">
      <w:pPr>
        <w:pStyle w:val="BodyText"/>
        <w:ind w:right="20"/>
        <w:rPr>
          <w:sz w:val="20"/>
        </w:rPr>
      </w:pPr>
    </w:p>
    <w:p w14:paraId="49F43021" w14:textId="77777777" w:rsidR="00F83022" w:rsidRDefault="00F83022" w:rsidP="00647E04">
      <w:pPr>
        <w:pStyle w:val="BodyText"/>
        <w:spacing w:before="4"/>
        <w:ind w:right="20"/>
        <w:jc w:val="center"/>
        <w:rPr>
          <w:sz w:val="14"/>
        </w:rPr>
      </w:pPr>
      <w:r>
        <w:rPr>
          <w:noProof/>
        </w:rPr>
        <w:drawing>
          <wp:inline distT="0" distB="0" distL="0" distR="0" wp14:anchorId="69C1B576" wp14:editId="34BA4CED">
            <wp:extent cx="1524000" cy="14859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4000" cy="1485900"/>
                    </a:xfrm>
                    <a:prstGeom prst="rect">
                      <a:avLst/>
                    </a:prstGeom>
                  </pic:spPr>
                </pic:pic>
              </a:graphicData>
            </a:graphic>
          </wp:inline>
        </w:drawing>
      </w:r>
    </w:p>
    <w:p w14:paraId="37E72CD8" w14:textId="77777777" w:rsidR="00F83022" w:rsidRDefault="00F83022" w:rsidP="00647E04">
      <w:pPr>
        <w:pStyle w:val="BodyText"/>
        <w:spacing w:before="8" w:line="480" w:lineRule="auto"/>
        <w:ind w:right="20"/>
        <w:rPr>
          <w:sz w:val="33"/>
        </w:rPr>
      </w:pPr>
    </w:p>
    <w:p w14:paraId="3AB01F8E" w14:textId="4D44BB12" w:rsidR="00F83022" w:rsidRPr="003E2AA7" w:rsidRDefault="006E1C0E" w:rsidP="00647E04">
      <w:pPr>
        <w:ind w:right="20"/>
        <w:jc w:val="center"/>
        <w:rPr>
          <w:sz w:val="32"/>
          <w:szCs w:val="32"/>
        </w:rPr>
      </w:pPr>
      <w:r w:rsidRPr="003E2AA7">
        <w:rPr>
          <w:sz w:val="32"/>
          <w:szCs w:val="32"/>
        </w:rPr>
        <w:t>Department of Computer Science and Engineering</w:t>
      </w:r>
    </w:p>
    <w:p w14:paraId="48935C80" w14:textId="56D2F609" w:rsidR="007F3FD6" w:rsidRPr="003E2AA7" w:rsidRDefault="007F3FD6" w:rsidP="00647E04">
      <w:pPr>
        <w:ind w:right="20"/>
        <w:jc w:val="center"/>
        <w:rPr>
          <w:sz w:val="32"/>
          <w:szCs w:val="32"/>
        </w:rPr>
      </w:pPr>
      <w:r w:rsidRPr="003E2AA7">
        <w:rPr>
          <w:sz w:val="32"/>
          <w:szCs w:val="32"/>
        </w:rPr>
        <w:t>National Institute of Technology, Hamirpur</w:t>
      </w:r>
    </w:p>
    <w:p w14:paraId="123C3661" w14:textId="7297DA80" w:rsidR="003E2AA7" w:rsidRPr="003E2AA7" w:rsidRDefault="007F3FD6" w:rsidP="003E2AA7">
      <w:pPr>
        <w:ind w:right="20"/>
        <w:jc w:val="center"/>
        <w:rPr>
          <w:sz w:val="32"/>
          <w:szCs w:val="32"/>
        </w:rPr>
      </w:pPr>
      <w:r w:rsidRPr="003E2AA7">
        <w:rPr>
          <w:sz w:val="32"/>
          <w:szCs w:val="32"/>
        </w:rPr>
        <w:t>Himachal Pradesh</w:t>
      </w:r>
      <w:r w:rsidR="00A508FC" w:rsidRPr="003E2AA7">
        <w:rPr>
          <w:sz w:val="32"/>
          <w:szCs w:val="32"/>
        </w:rPr>
        <w:t>, India-177005</w:t>
      </w:r>
    </w:p>
    <w:p w14:paraId="0DB4CCEF" w14:textId="0B66F0A2" w:rsidR="00193B85" w:rsidRDefault="003E2AA7" w:rsidP="00647E04">
      <w:pPr>
        <w:ind w:right="20"/>
        <w:jc w:val="center"/>
        <w:rPr>
          <w:i/>
          <w:iCs/>
          <w:sz w:val="32"/>
          <w:szCs w:val="32"/>
        </w:rPr>
      </w:pPr>
      <w:r w:rsidRPr="00193B85">
        <w:rPr>
          <w:i/>
          <w:iCs/>
          <w:sz w:val="32"/>
          <w:szCs w:val="32"/>
        </w:rPr>
        <w:t>(November, 2023)</w:t>
      </w:r>
    </w:p>
    <w:p w14:paraId="78A95E8C" w14:textId="77777777" w:rsidR="00193B85" w:rsidRDefault="00193B85" w:rsidP="00193B85">
      <w:pPr>
        <w:pStyle w:val="BodyText"/>
        <w:rPr>
          <w:sz w:val="20"/>
        </w:rPr>
      </w:pPr>
    </w:p>
    <w:p w14:paraId="0E6DACF6" w14:textId="77777777" w:rsidR="00193B85" w:rsidRDefault="00193B85" w:rsidP="00193B85">
      <w:pPr>
        <w:pStyle w:val="BodyText"/>
        <w:rPr>
          <w:sz w:val="20"/>
        </w:rPr>
      </w:pPr>
    </w:p>
    <w:p w14:paraId="7A8F0AA4" w14:textId="77777777" w:rsidR="00193B85" w:rsidRDefault="00193B85" w:rsidP="00193B85">
      <w:pPr>
        <w:pStyle w:val="BodyText"/>
        <w:rPr>
          <w:sz w:val="20"/>
        </w:rPr>
      </w:pPr>
    </w:p>
    <w:p w14:paraId="57486056" w14:textId="77777777" w:rsidR="00193B85" w:rsidRDefault="00193B85" w:rsidP="00193B85">
      <w:pPr>
        <w:pStyle w:val="BodyText"/>
        <w:rPr>
          <w:sz w:val="20"/>
        </w:rPr>
      </w:pPr>
    </w:p>
    <w:p w14:paraId="5B5929BD" w14:textId="77777777" w:rsidR="00193B85" w:rsidRDefault="00193B85" w:rsidP="00193B85">
      <w:pPr>
        <w:pStyle w:val="BodyText"/>
        <w:rPr>
          <w:sz w:val="20"/>
        </w:rPr>
      </w:pPr>
    </w:p>
    <w:p w14:paraId="3DA8D635" w14:textId="77777777" w:rsidR="00193B85" w:rsidRDefault="00193B85" w:rsidP="00193B85">
      <w:pPr>
        <w:pStyle w:val="BodyText"/>
        <w:rPr>
          <w:sz w:val="20"/>
        </w:rPr>
      </w:pPr>
    </w:p>
    <w:p w14:paraId="4339B947" w14:textId="77777777" w:rsidR="00193B85" w:rsidRDefault="00193B85" w:rsidP="00193B85">
      <w:pPr>
        <w:pStyle w:val="BodyText"/>
        <w:rPr>
          <w:sz w:val="20"/>
        </w:rPr>
      </w:pPr>
    </w:p>
    <w:p w14:paraId="4B55879A" w14:textId="77777777" w:rsidR="00193B85" w:rsidRDefault="00193B85" w:rsidP="00193B85">
      <w:pPr>
        <w:pStyle w:val="BodyText"/>
        <w:rPr>
          <w:sz w:val="20"/>
        </w:rPr>
      </w:pPr>
    </w:p>
    <w:p w14:paraId="149D06FD" w14:textId="77777777" w:rsidR="00193B85" w:rsidRDefault="00193B85" w:rsidP="00193B85">
      <w:pPr>
        <w:pStyle w:val="BodyText"/>
        <w:rPr>
          <w:sz w:val="20"/>
        </w:rPr>
      </w:pPr>
    </w:p>
    <w:p w14:paraId="6721E190" w14:textId="77777777" w:rsidR="00193B85" w:rsidRDefault="00193B85" w:rsidP="00193B85">
      <w:pPr>
        <w:pStyle w:val="BodyText"/>
        <w:rPr>
          <w:sz w:val="20"/>
        </w:rPr>
      </w:pPr>
    </w:p>
    <w:p w14:paraId="19D7405C" w14:textId="77777777" w:rsidR="00193B85" w:rsidRDefault="00193B85" w:rsidP="00193B85">
      <w:pPr>
        <w:pStyle w:val="BodyText"/>
        <w:rPr>
          <w:sz w:val="20"/>
        </w:rPr>
      </w:pPr>
    </w:p>
    <w:p w14:paraId="71CCC43D" w14:textId="77777777" w:rsidR="00193B85" w:rsidRDefault="00193B85" w:rsidP="00193B85">
      <w:pPr>
        <w:pStyle w:val="BodyText"/>
        <w:rPr>
          <w:sz w:val="20"/>
        </w:rPr>
      </w:pPr>
    </w:p>
    <w:p w14:paraId="5791488D" w14:textId="77777777" w:rsidR="00193B85" w:rsidRDefault="00193B85" w:rsidP="00193B85">
      <w:pPr>
        <w:pStyle w:val="BodyText"/>
        <w:rPr>
          <w:sz w:val="20"/>
        </w:rPr>
      </w:pPr>
    </w:p>
    <w:p w14:paraId="7B9934BE" w14:textId="77777777" w:rsidR="00193B85" w:rsidRDefault="00193B85" w:rsidP="00193B85">
      <w:pPr>
        <w:pStyle w:val="BodyText"/>
        <w:rPr>
          <w:sz w:val="20"/>
        </w:rPr>
      </w:pPr>
    </w:p>
    <w:p w14:paraId="3F894FF7" w14:textId="77777777" w:rsidR="00193B85" w:rsidRDefault="00193B85" w:rsidP="00193B85">
      <w:pPr>
        <w:pStyle w:val="BodyText"/>
        <w:rPr>
          <w:sz w:val="20"/>
        </w:rPr>
      </w:pPr>
    </w:p>
    <w:p w14:paraId="11CD82C9" w14:textId="77777777" w:rsidR="00193B85" w:rsidRDefault="00193B85" w:rsidP="00193B85">
      <w:pPr>
        <w:pStyle w:val="BodyText"/>
        <w:rPr>
          <w:sz w:val="20"/>
        </w:rPr>
      </w:pPr>
    </w:p>
    <w:p w14:paraId="141F1A83" w14:textId="77777777" w:rsidR="00193B85" w:rsidRDefault="00193B85" w:rsidP="00193B85">
      <w:pPr>
        <w:pStyle w:val="BodyText"/>
        <w:rPr>
          <w:sz w:val="20"/>
        </w:rPr>
      </w:pPr>
    </w:p>
    <w:p w14:paraId="0848BDA1" w14:textId="77777777" w:rsidR="00193B85" w:rsidRDefault="00193B85" w:rsidP="00193B85">
      <w:pPr>
        <w:pStyle w:val="BodyText"/>
        <w:rPr>
          <w:sz w:val="20"/>
        </w:rPr>
      </w:pPr>
    </w:p>
    <w:p w14:paraId="699F7924" w14:textId="77777777" w:rsidR="00193B85" w:rsidRDefault="00193B85" w:rsidP="00193B85">
      <w:pPr>
        <w:pStyle w:val="BodyText"/>
        <w:rPr>
          <w:sz w:val="20"/>
        </w:rPr>
      </w:pPr>
    </w:p>
    <w:p w14:paraId="25F74800" w14:textId="77777777" w:rsidR="00193B85" w:rsidRDefault="00193B85" w:rsidP="00193B85">
      <w:pPr>
        <w:pStyle w:val="BodyText"/>
        <w:rPr>
          <w:sz w:val="20"/>
        </w:rPr>
      </w:pPr>
    </w:p>
    <w:p w14:paraId="1A91ED63" w14:textId="77777777" w:rsidR="00193B85" w:rsidRDefault="00193B85" w:rsidP="00193B85">
      <w:pPr>
        <w:pStyle w:val="BodyText"/>
        <w:rPr>
          <w:sz w:val="20"/>
        </w:rPr>
      </w:pPr>
    </w:p>
    <w:p w14:paraId="6B4CAA15" w14:textId="77777777" w:rsidR="00193B85" w:rsidRDefault="00193B85" w:rsidP="00193B85">
      <w:pPr>
        <w:pStyle w:val="BodyText"/>
        <w:rPr>
          <w:sz w:val="20"/>
        </w:rPr>
      </w:pPr>
    </w:p>
    <w:p w14:paraId="7725CD87" w14:textId="77777777" w:rsidR="00193B85" w:rsidRDefault="00193B85" w:rsidP="00193B85">
      <w:pPr>
        <w:pStyle w:val="BodyText"/>
        <w:rPr>
          <w:sz w:val="20"/>
        </w:rPr>
      </w:pPr>
    </w:p>
    <w:p w14:paraId="004AB573" w14:textId="77777777" w:rsidR="00193B85" w:rsidRDefault="00193B85" w:rsidP="00193B85">
      <w:pPr>
        <w:pStyle w:val="BodyText"/>
        <w:rPr>
          <w:sz w:val="20"/>
        </w:rPr>
      </w:pPr>
    </w:p>
    <w:p w14:paraId="76015C20" w14:textId="77777777" w:rsidR="00193B85" w:rsidRDefault="00193B85" w:rsidP="00193B85">
      <w:pPr>
        <w:pStyle w:val="BodyText"/>
        <w:rPr>
          <w:sz w:val="20"/>
        </w:rPr>
      </w:pPr>
    </w:p>
    <w:p w14:paraId="622701B9" w14:textId="77777777" w:rsidR="00193B85" w:rsidRDefault="00193B85" w:rsidP="00193B85">
      <w:pPr>
        <w:pStyle w:val="BodyText"/>
        <w:rPr>
          <w:sz w:val="20"/>
        </w:rPr>
      </w:pPr>
    </w:p>
    <w:p w14:paraId="1EDD35C7" w14:textId="77777777" w:rsidR="00193B85" w:rsidRDefault="00193B85" w:rsidP="00193B85">
      <w:pPr>
        <w:pStyle w:val="BodyText"/>
        <w:rPr>
          <w:sz w:val="20"/>
        </w:rPr>
      </w:pPr>
    </w:p>
    <w:p w14:paraId="4D1FA490" w14:textId="77777777" w:rsidR="00193B85" w:rsidRDefault="00193B85" w:rsidP="00193B85">
      <w:pPr>
        <w:pStyle w:val="BodyText"/>
        <w:rPr>
          <w:sz w:val="20"/>
        </w:rPr>
      </w:pPr>
    </w:p>
    <w:p w14:paraId="51F91376" w14:textId="77777777" w:rsidR="00193B85" w:rsidRDefault="00193B85" w:rsidP="00193B85">
      <w:pPr>
        <w:pStyle w:val="BodyText"/>
        <w:rPr>
          <w:sz w:val="28"/>
        </w:rPr>
      </w:pPr>
    </w:p>
    <w:p w14:paraId="5B6C745A" w14:textId="77777777" w:rsidR="00193B85" w:rsidRPr="00193B85" w:rsidRDefault="00193B85" w:rsidP="00193B85">
      <w:pPr>
        <w:rPr>
          <w:b/>
          <w:bCs/>
          <w:sz w:val="36"/>
          <w:szCs w:val="36"/>
        </w:rPr>
      </w:pPr>
      <w:r w:rsidRPr="00193B85">
        <w:rPr>
          <w:b/>
          <w:bCs/>
          <w:sz w:val="36"/>
          <w:szCs w:val="36"/>
        </w:rPr>
        <w:t>Copyright</w:t>
      </w:r>
      <w:r w:rsidRPr="00193B85">
        <w:rPr>
          <w:b/>
          <w:bCs/>
          <w:spacing w:val="-5"/>
          <w:sz w:val="36"/>
          <w:szCs w:val="36"/>
        </w:rPr>
        <w:t xml:space="preserve"> </w:t>
      </w:r>
      <w:r w:rsidRPr="00193B85">
        <w:rPr>
          <w:b/>
          <w:bCs/>
          <w:sz w:val="36"/>
          <w:szCs w:val="36"/>
        </w:rPr>
        <w:t>©</w:t>
      </w:r>
      <w:r w:rsidRPr="00193B85">
        <w:rPr>
          <w:b/>
          <w:bCs/>
          <w:spacing w:val="-5"/>
          <w:sz w:val="36"/>
          <w:szCs w:val="36"/>
        </w:rPr>
        <w:t xml:space="preserve"> </w:t>
      </w:r>
      <w:r w:rsidRPr="00193B85">
        <w:rPr>
          <w:b/>
          <w:bCs/>
          <w:sz w:val="36"/>
          <w:szCs w:val="36"/>
        </w:rPr>
        <w:t>NIT</w:t>
      </w:r>
      <w:r w:rsidRPr="00193B85">
        <w:rPr>
          <w:b/>
          <w:bCs/>
          <w:spacing w:val="-8"/>
          <w:sz w:val="36"/>
          <w:szCs w:val="36"/>
        </w:rPr>
        <w:t xml:space="preserve"> </w:t>
      </w:r>
      <w:r w:rsidRPr="00193B85">
        <w:rPr>
          <w:b/>
          <w:bCs/>
          <w:sz w:val="36"/>
          <w:szCs w:val="36"/>
        </w:rPr>
        <w:t>HAMIRPUR</w:t>
      </w:r>
      <w:r w:rsidRPr="00193B85">
        <w:rPr>
          <w:b/>
          <w:bCs/>
          <w:spacing w:val="-2"/>
          <w:sz w:val="36"/>
          <w:szCs w:val="36"/>
        </w:rPr>
        <w:t xml:space="preserve"> </w:t>
      </w:r>
      <w:r w:rsidRPr="00193B85">
        <w:rPr>
          <w:b/>
          <w:bCs/>
          <w:sz w:val="36"/>
          <w:szCs w:val="36"/>
        </w:rPr>
        <w:t>(HP),</w:t>
      </w:r>
      <w:r w:rsidRPr="00193B85">
        <w:rPr>
          <w:b/>
          <w:bCs/>
          <w:spacing w:val="-2"/>
          <w:sz w:val="36"/>
          <w:szCs w:val="36"/>
        </w:rPr>
        <w:t xml:space="preserve"> </w:t>
      </w:r>
      <w:r w:rsidRPr="00193B85">
        <w:rPr>
          <w:b/>
          <w:bCs/>
          <w:sz w:val="36"/>
          <w:szCs w:val="36"/>
        </w:rPr>
        <w:t>INDIA,</w:t>
      </w:r>
      <w:r w:rsidRPr="00193B85">
        <w:rPr>
          <w:b/>
          <w:bCs/>
          <w:spacing w:val="-1"/>
          <w:sz w:val="36"/>
          <w:szCs w:val="36"/>
        </w:rPr>
        <w:t xml:space="preserve"> </w:t>
      </w:r>
      <w:r w:rsidRPr="00193B85">
        <w:rPr>
          <w:b/>
          <w:bCs/>
          <w:sz w:val="36"/>
          <w:szCs w:val="36"/>
        </w:rPr>
        <w:t>2023</w:t>
      </w:r>
    </w:p>
    <w:p w14:paraId="27087B17" w14:textId="77777777" w:rsidR="003B7291" w:rsidRPr="00193B85" w:rsidRDefault="003B7291" w:rsidP="00647E04">
      <w:pPr>
        <w:ind w:right="20"/>
        <w:jc w:val="center"/>
        <w:rPr>
          <w:i/>
          <w:iCs/>
          <w:sz w:val="32"/>
          <w:szCs w:val="32"/>
        </w:rPr>
        <w:sectPr w:rsidR="003B7291" w:rsidRPr="00193B85" w:rsidSect="00034DE1">
          <w:footerReference w:type="default" r:id="rId9"/>
          <w:type w:val="nextColumn"/>
          <w:pgSz w:w="11910" w:h="16840"/>
          <w:pgMar w:top="1418" w:right="1418" w:bottom="1418" w:left="2155" w:header="720" w:footer="720" w:gutter="0"/>
          <w:pgNumType w:start="0"/>
          <w:cols w:space="720"/>
          <w:titlePg/>
          <w:docGrid w:linePitch="299"/>
        </w:sectPr>
      </w:pPr>
    </w:p>
    <w:p w14:paraId="6C269E20" w14:textId="77777777" w:rsidR="00F83022" w:rsidRDefault="00F83022" w:rsidP="00647E04">
      <w:pPr>
        <w:pStyle w:val="BodyText"/>
        <w:ind w:right="20"/>
        <w:jc w:val="center"/>
        <w:rPr>
          <w:sz w:val="20"/>
        </w:rPr>
      </w:pPr>
      <w:r>
        <w:rPr>
          <w:noProof/>
          <w:sz w:val="20"/>
        </w:rPr>
        <w:lastRenderedPageBreak/>
        <w:drawing>
          <wp:inline distT="0" distB="0" distL="0" distR="0" wp14:anchorId="16F0565B" wp14:editId="53AC6504">
            <wp:extent cx="5265420" cy="98429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5271513" cy="985437"/>
                    </a:xfrm>
                    <a:prstGeom prst="rect">
                      <a:avLst/>
                    </a:prstGeom>
                  </pic:spPr>
                </pic:pic>
              </a:graphicData>
            </a:graphic>
          </wp:inline>
        </w:drawing>
      </w:r>
    </w:p>
    <w:p w14:paraId="208D1F66" w14:textId="77777777" w:rsidR="00F83022" w:rsidRDefault="00F83022" w:rsidP="00647E04">
      <w:pPr>
        <w:pStyle w:val="BodyText"/>
        <w:ind w:right="20"/>
        <w:rPr>
          <w:b/>
          <w:sz w:val="20"/>
        </w:rPr>
      </w:pPr>
    </w:p>
    <w:p w14:paraId="60FA4393" w14:textId="77777777" w:rsidR="00F83022" w:rsidRDefault="00F83022" w:rsidP="00647E04">
      <w:pPr>
        <w:pStyle w:val="BodyText"/>
        <w:ind w:right="20"/>
        <w:rPr>
          <w:b/>
          <w:sz w:val="20"/>
        </w:rPr>
      </w:pPr>
    </w:p>
    <w:p w14:paraId="7BFF4F17" w14:textId="77777777" w:rsidR="00F83022" w:rsidRDefault="00F83022" w:rsidP="00647E04">
      <w:pPr>
        <w:pStyle w:val="BodyText"/>
        <w:spacing w:before="7"/>
        <w:ind w:right="20"/>
        <w:rPr>
          <w:b/>
          <w:sz w:val="17"/>
        </w:rPr>
      </w:pPr>
    </w:p>
    <w:p w14:paraId="0C8A2CC1" w14:textId="77777777" w:rsidR="00F83022" w:rsidRPr="003424B7" w:rsidRDefault="00F83022" w:rsidP="00647E04">
      <w:pPr>
        <w:pStyle w:val="Heading1"/>
        <w:spacing w:line="360" w:lineRule="auto"/>
        <w:ind w:left="0" w:right="20"/>
        <w:jc w:val="center"/>
        <w:rPr>
          <w:sz w:val="36"/>
          <w:szCs w:val="36"/>
        </w:rPr>
      </w:pPr>
      <w:bookmarkStart w:id="1" w:name="_Toc152713601"/>
      <w:bookmarkStart w:id="2" w:name="_Toc152813966"/>
      <w:r w:rsidRPr="003424B7">
        <w:rPr>
          <w:sz w:val="36"/>
          <w:szCs w:val="36"/>
        </w:rPr>
        <w:t>CANDIDATE’S</w:t>
      </w:r>
      <w:r w:rsidRPr="003424B7">
        <w:rPr>
          <w:spacing w:val="-18"/>
          <w:sz w:val="36"/>
          <w:szCs w:val="36"/>
        </w:rPr>
        <w:t xml:space="preserve"> </w:t>
      </w:r>
      <w:r w:rsidRPr="003424B7">
        <w:rPr>
          <w:sz w:val="36"/>
          <w:szCs w:val="36"/>
        </w:rPr>
        <w:t>DECLARATION</w:t>
      </w:r>
      <w:bookmarkEnd w:id="1"/>
      <w:bookmarkEnd w:id="2"/>
    </w:p>
    <w:p w14:paraId="4F094247" w14:textId="77777777" w:rsidR="000B1E34" w:rsidRDefault="005063AE" w:rsidP="00647E04">
      <w:pPr>
        <w:spacing w:line="360" w:lineRule="auto"/>
        <w:ind w:right="20"/>
        <w:jc w:val="both"/>
        <w:rPr>
          <w:sz w:val="24"/>
          <w:szCs w:val="24"/>
        </w:rPr>
      </w:pPr>
      <w:r>
        <w:rPr>
          <w:sz w:val="24"/>
        </w:rPr>
        <w:t>We</w:t>
      </w:r>
      <w:r w:rsidR="00F83022">
        <w:rPr>
          <w:sz w:val="24"/>
        </w:rPr>
        <w:t xml:space="preserve"> hereby</w:t>
      </w:r>
      <w:r w:rsidR="00F83022">
        <w:rPr>
          <w:spacing w:val="1"/>
          <w:sz w:val="24"/>
        </w:rPr>
        <w:t xml:space="preserve"> </w:t>
      </w:r>
      <w:r w:rsidR="00F83022">
        <w:rPr>
          <w:sz w:val="24"/>
        </w:rPr>
        <w:t>certify</w:t>
      </w:r>
      <w:r w:rsidR="00F83022">
        <w:rPr>
          <w:spacing w:val="1"/>
          <w:sz w:val="24"/>
        </w:rPr>
        <w:t xml:space="preserve"> </w:t>
      </w:r>
      <w:r w:rsidR="00F83022">
        <w:rPr>
          <w:sz w:val="24"/>
        </w:rPr>
        <w:t>that the work</w:t>
      </w:r>
      <w:r w:rsidR="00F83022">
        <w:rPr>
          <w:spacing w:val="1"/>
          <w:sz w:val="24"/>
        </w:rPr>
        <w:t xml:space="preserve"> </w:t>
      </w:r>
      <w:r w:rsidR="00F83022">
        <w:rPr>
          <w:sz w:val="24"/>
        </w:rPr>
        <w:t>being</w:t>
      </w:r>
      <w:r w:rsidR="00F83022">
        <w:rPr>
          <w:spacing w:val="1"/>
          <w:sz w:val="24"/>
        </w:rPr>
        <w:t xml:space="preserve"> </w:t>
      </w:r>
      <w:r w:rsidR="00F83022">
        <w:rPr>
          <w:sz w:val="24"/>
        </w:rPr>
        <w:t xml:space="preserve">presented in the </w:t>
      </w:r>
      <w:r w:rsidR="00B22DC4">
        <w:rPr>
          <w:sz w:val="24"/>
        </w:rPr>
        <w:t>Research</w:t>
      </w:r>
      <w:r w:rsidR="00F83022">
        <w:rPr>
          <w:spacing w:val="1"/>
          <w:sz w:val="24"/>
        </w:rPr>
        <w:t xml:space="preserve"> </w:t>
      </w:r>
      <w:r w:rsidR="00F83022">
        <w:rPr>
          <w:sz w:val="24"/>
        </w:rPr>
        <w:t>entitled “</w:t>
      </w:r>
      <w:r w:rsidR="00F83022">
        <w:rPr>
          <w:b/>
          <w:sz w:val="24"/>
        </w:rPr>
        <w:t>Work</w:t>
      </w:r>
      <w:r w:rsidR="00F83022">
        <w:rPr>
          <w:b/>
          <w:spacing w:val="1"/>
          <w:sz w:val="24"/>
        </w:rPr>
        <w:t xml:space="preserve"> </w:t>
      </w:r>
      <w:r w:rsidR="00581EBB">
        <w:rPr>
          <w:b/>
          <w:sz w:val="24"/>
        </w:rPr>
        <w:t>Participation</w:t>
      </w:r>
      <w:r w:rsidR="00F83022">
        <w:rPr>
          <w:b/>
          <w:sz w:val="24"/>
        </w:rPr>
        <w:t>,</w:t>
      </w:r>
      <w:r w:rsidR="00F83022">
        <w:rPr>
          <w:b/>
          <w:spacing w:val="-7"/>
          <w:sz w:val="24"/>
        </w:rPr>
        <w:t xml:space="preserve"> </w:t>
      </w:r>
      <w:r w:rsidR="00F83022">
        <w:rPr>
          <w:b/>
          <w:sz w:val="24"/>
        </w:rPr>
        <w:t>productivity,</w:t>
      </w:r>
      <w:r w:rsidR="00F83022">
        <w:rPr>
          <w:b/>
          <w:spacing w:val="-6"/>
          <w:sz w:val="24"/>
        </w:rPr>
        <w:t xml:space="preserve"> </w:t>
      </w:r>
      <w:r w:rsidR="00F83022">
        <w:rPr>
          <w:b/>
          <w:sz w:val="24"/>
        </w:rPr>
        <w:t>and</w:t>
      </w:r>
      <w:r w:rsidR="00F83022">
        <w:rPr>
          <w:b/>
          <w:spacing w:val="-6"/>
          <w:sz w:val="24"/>
        </w:rPr>
        <w:t xml:space="preserve"> </w:t>
      </w:r>
      <w:r w:rsidR="00581EBB">
        <w:rPr>
          <w:b/>
          <w:sz w:val="24"/>
        </w:rPr>
        <w:t>Mental</w:t>
      </w:r>
      <w:r w:rsidR="00F83022">
        <w:rPr>
          <w:b/>
          <w:spacing w:val="-6"/>
          <w:sz w:val="24"/>
        </w:rPr>
        <w:t xml:space="preserve"> </w:t>
      </w:r>
      <w:r w:rsidR="00F83022">
        <w:rPr>
          <w:b/>
          <w:sz w:val="24"/>
        </w:rPr>
        <w:t>and</w:t>
      </w:r>
      <w:r w:rsidR="00F83022">
        <w:rPr>
          <w:b/>
          <w:spacing w:val="-5"/>
          <w:sz w:val="24"/>
        </w:rPr>
        <w:t xml:space="preserve"> </w:t>
      </w:r>
      <w:r w:rsidR="00581EBB">
        <w:rPr>
          <w:b/>
          <w:sz w:val="24"/>
        </w:rPr>
        <w:t>Physical Health Outcomes</w:t>
      </w:r>
      <w:r w:rsidR="00F83022">
        <w:rPr>
          <w:b/>
          <w:spacing w:val="-6"/>
          <w:sz w:val="24"/>
        </w:rPr>
        <w:t xml:space="preserve"> </w:t>
      </w:r>
      <w:r w:rsidR="00F83022">
        <w:rPr>
          <w:b/>
          <w:sz w:val="24"/>
        </w:rPr>
        <w:t>among</w:t>
      </w:r>
      <w:r w:rsidR="00F83022">
        <w:rPr>
          <w:b/>
          <w:spacing w:val="-7"/>
          <w:sz w:val="24"/>
        </w:rPr>
        <w:t xml:space="preserve"> </w:t>
      </w:r>
      <w:r w:rsidR="00F83022">
        <w:rPr>
          <w:b/>
          <w:sz w:val="24"/>
        </w:rPr>
        <w:t>the elderly</w:t>
      </w:r>
      <w:r w:rsidR="00F83022">
        <w:rPr>
          <w:b/>
          <w:spacing w:val="-6"/>
          <w:sz w:val="24"/>
        </w:rPr>
        <w:t xml:space="preserve"> </w:t>
      </w:r>
      <w:r w:rsidR="00F83022">
        <w:rPr>
          <w:b/>
          <w:sz w:val="24"/>
        </w:rPr>
        <w:t>in</w:t>
      </w:r>
      <w:r w:rsidR="00F83022">
        <w:rPr>
          <w:b/>
          <w:spacing w:val="-57"/>
          <w:sz w:val="24"/>
        </w:rPr>
        <w:t xml:space="preserve"> </w:t>
      </w:r>
      <w:r w:rsidR="00F83022">
        <w:rPr>
          <w:b/>
          <w:sz w:val="24"/>
        </w:rPr>
        <w:t>India</w:t>
      </w:r>
      <w:r w:rsidR="00F83022">
        <w:rPr>
          <w:sz w:val="24"/>
        </w:rPr>
        <w:t xml:space="preserve">” </w:t>
      </w:r>
      <w:r w:rsidR="00B42BF7">
        <w:rPr>
          <w:sz w:val="24"/>
          <w:szCs w:val="24"/>
        </w:rPr>
        <w:t xml:space="preserve">in partial </w:t>
      </w:r>
      <w:r w:rsidR="00EF2FD7">
        <w:rPr>
          <w:sz w:val="24"/>
          <w:szCs w:val="24"/>
        </w:rPr>
        <w:t>fulfilment</w:t>
      </w:r>
      <w:r w:rsidR="00B42BF7">
        <w:rPr>
          <w:sz w:val="24"/>
          <w:szCs w:val="24"/>
        </w:rPr>
        <w:t xml:space="preserve"> of the requirements for the award of the Degree of Bachelor of Technology and submitted to the Department of Computer Science and Engineering of the National Institute of Technology Hamirpur, is an authentic record of our work carried out during a period from July 2023 to December 2023   under</w:t>
      </w:r>
      <w:r w:rsidR="00EF2FD7">
        <w:rPr>
          <w:sz w:val="24"/>
          <w:szCs w:val="24"/>
        </w:rPr>
        <w:t xml:space="preserve"> </w:t>
      </w:r>
      <w:r w:rsidR="00B42BF7">
        <w:rPr>
          <w:sz w:val="24"/>
          <w:szCs w:val="24"/>
        </w:rPr>
        <w:t>the</w:t>
      </w:r>
      <w:r w:rsidR="00EF2FD7">
        <w:rPr>
          <w:sz w:val="24"/>
          <w:szCs w:val="24"/>
        </w:rPr>
        <w:t xml:space="preserve"> </w:t>
      </w:r>
      <w:r w:rsidR="00B42BF7">
        <w:rPr>
          <w:sz w:val="24"/>
          <w:szCs w:val="24"/>
        </w:rPr>
        <w:t>supervision</w:t>
      </w:r>
      <w:r w:rsidR="00A024C7">
        <w:rPr>
          <w:sz w:val="24"/>
          <w:szCs w:val="24"/>
        </w:rPr>
        <w:t xml:space="preserve"> </w:t>
      </w:r>
      <w:r w:rsidR="00B42BF7">
        <w:rPr>
          <w:sz w:val="24"/>
          <w:szCs w:val="24"/>
        </w:rPr>
        <w:t>of</w:t>
      </w:r>
      <w:r w:rsidR="00EF2FD7">
        <w:rPr>
          <w:sz w:val="24"/>
          <w:szCs w:val="24"/>
        </w:rPr>
        <w:t xml:space="preserve"> Dr</w:t>
      </w:r>
      <w:r w:rsidR="00B42BF7">
        <w:rPr>
          <w:sz w:val="24"/>
          <w:szCs w:val="24"/>
        </w:rPr>
        <w:t xml:space="preserve"> </w:t>
      </w:r>
      <w:r w:rsidR="00A024C7" w:rsidRPr="00A024C7">
        <w:rPr>
          <w:bCs/>
          <w:sz w:val="24"/>
        </w:rPr>
        <w:t>Dharmendra</w:t>
      </w:r>
      <w:r w:rsidR="00A024C7" w:rsidRPr="00A024C7">
        <w:rPr>
          <w:bCs/>
          <w:spacing w:val="-11"/>
          <w:sz w:val="24"/>
        </w:rPr>
        <w:t xml:space="preserve"> </w:t>
      </w:r>
      <w:r w:rsidR="00A024C7" w:rsidRPr="00A024C7">
        <w:rPr>
          <w:bCs/>
          <w:sz w:val="24"/>
        </w:rPr>
        <w:t>Prasad</w:t>
      </w:r>
      <w:r w:rsidR="00A024C7" w:rsidRPr="00A024C7">
        <w:rPr>
          <w:bCs/>
          <w:spacing w:val="-11"/>
          <w:sz w:val="24"/>
        </w:rPr>
        <w:t xml:space="preserve"> </w:t>
      </w:r>
      <w:r w:rsidR="00A024C7" w:rsidRPr="00A024C7">
        <w:rPr>
          <w:bCs/>
          <w:sz w:val="24"/>
        </w:rPr>
        <w:t>Mahato</w:t>
      </w:r>
      <w:r w:rsidR="00B42BF7">
        <w:rPr>
          <w:sz w:val="24"/>
          <w:szCs w:val="24"/>
        </w:rPr>
        <w:t>, Assistant Professor, Department of Computer Science and Engineering, National Institute of Technology Hamirpur.</w:t>
      </w:r>
    </w:p>
    <w:p w14:paraId="4C0E2867" w14:textId="77777777" w:rsidR="000B1E34" w:rsidRDefault="000B1E34" w:rsidP="00647E04">
      <w:pPr>
        <w:spacing w:line="360" w:lineRule="auto"/>
        <w:ind w:right="20"/>
        <w:jc w:val="both"/>
        <w:rPr>
          <w:sz w:val="24"/>
          <w:szCs w:val="24"/>
        </w:rPr>
      </w:pPr>
    </w:p>
    <w:p w14:paraId="24593C50" w14:textId="66CC70BE" w:rsidR="00B42BF7" w:rsidRPr="000B1E34" w:rsidRDefault="00B42BF7" w:rsidP="00647E04">
      <w:pPr>
        <w:spacing w:line="360" w:lineRule="auto"/>
        <w:ind w:right="20"/>
        <w:jc w:val="both"/>
        <w:rPr>
          <w:sz w:val="24"/>
          <w:szCs w:val="24"/>
        </w:rPr>
      </w:pPr>
      <w:r>
        <w:rPr>
          <w:sz w:val="24"/>
          <w:szCs w:val="24"/>
        </w:rPr>
        <w:t>The matter presented in this report has not been submitted by us for the award of any other degree of this or any other Institute/University.</w:t>
      </w:r>
    </w:p>
    <w:p w14:paraId="21BB769D" w14:textId="0E6B969E" w:rsidR="00474191" w:rsidRDefault="00474191" w:rsidP="00647E04">
      <w:pPr>
        <w:spacing w:before="201" w:line="360" w:lineRule="auto"/>
        <w:ind w:right="20"/>
        <w:jc w:val="both"/>
        <w:rPr>
          <w:sz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2977"/>
      </w:tblGrid>
      <w:tr w:rsidR="00474191" w14:paraId="2A28DE02" w14:textId="77777777" w:rsidTr="00647E04">
        <w:tc>
          <w:tcPr>
            <w:tcW w:w="5387" w:type="dxa"/>
          </w:tcPr>
          <w:p w14:paraId="34289200" w14:textId="15FC6DF0" w:rsidR="00474191" w:rsidRPr="00474191" w:rsidRDefault="00474191" w:rsidP="00647E04">
            <w:pPr>
              <w:spacing w:before="201" w:line="480" w:lineRule="auto"/>
              <w:ind w:right="20"/>
              <w:jc w:val="both"/>
              <w:rPr>
                <w:sz w:val="24"/>
                <w:szCs w:val="24"/>
              </w:rPr>
            </w:pPr>
            <w:r w:rsidRPr="00474191">
              <w:rPr>
                <w:b/>
                <w:sz w:val="24"/>
                <w:szCs w:val="24"/>
              </w:rPr>
              <w:t>Aastha Jeet</w:t>
            </w:r>
            <w:r>
              <w:rPr>
                <w:b/>
                <w:sz w:val="24"/>
                <w:szCs w:val="24"/>
              </w:rPr>
              <w:t xml:space="preserve"> (20BCS076)</w:t>
            </w:r>
          </w:p>
        </w:tc>
        <w:tc>
          <w:tcPr>
            <w:tcW w:w="2977" w:type="dxa"/>
          </w:tcPr>
          <w:p w14:paraId="1375D2E9" w14:textId="5D4CFDF1" w:rsidR="00474191" w:rsidRPr="00474191" w:rsidRDefault="00474191" w:rsidP="00647E04">
            <w:pPr>
              <w:spacing w:before="201" w:line="480" w:lineRule="auto"/>
              <w:ind w:right="20"/>
              <w:jc w:val="right"/>
              <w:rPr>
                <w:sz w:val="24"/>
                <w:szCs w:val="24"/>
              </w:rPr>
            </w:pPr>
            <w:r w:rsidRPr="00474191">
              <w:rPr>
                <w:b/>
                <w:sz w:val="24"/>
                <w:szCs w:val="24"/>
              </w:rPr>
              <w:t>Shruti Bhatia</w:t>
            </w:r>
            <w:r w:rsidR="00007766">
              <w:rPr>
                <w:b/>
                <w:sz w:val="24"/>
                <w:szCs w:val="24"/>
              </w:rPr>
              <w:t xml:space="preserve"> (20BCS106)</w:t>
            </w:r>
          </w:p>
        </w:tc>
      </w:tr>
      <w:tr w:rsidR="00474191" w14:paraId="26A0B0FC" w14:textId="77777777" w:rsidTr="00647E04">
        <w:tc>
          <w:tcPr>
            <w:tcW w:w="5387" w:type="dxa"/>
          </w:tcPr>
          <w:p w14:paraId="7CD9B064" w14:textId="27A0BC72" w:rsidR="00474191" w:rsidRPr="00474191" w:rsidRDefault="00474191" w:rsidP="00647E04">
            <w:pPr>
              <w:spacing w:before="201" w:line="480" w:lineRule="auto"/>
              <w:ind w:right="20"/>
              <w:jc w:val="both"/>
              <w:rPr>
                <w:sz w:val="24"/>
                <w:szCs w:val="24"/>
              </w:rPr>
            </w:pPr>
            <w:r w:rsidRPr="00474191">
              <w:rPr>
                <w:b/>
                <w:sz w:val="24"/>
                <w:szCs w:val="24"/>
              </w:rPr>
              <w:t>Adarsh Singh</w:t>
            </w:r>
            <w:r>
              <w:rPr>
                <w:b/>
                <w:sz w:val="24"/>
                <w:szCs w:val="24"/>
              </w:rPr>
              <w:t xml:space="preserve"> (20BCS</w:t>
            </w:r>
            <w:r w:rsidR="00007766">
              <w:rPr>
                <w:b/>
                <w:sz w:val="24"/>
                <w:szCs w:val="24"/>
              </w:rPr>
              <w:t>048</w:t>
            </w:r>
            <w:r>
              <w:rPr>
                <w:b/>
                <w:sz w:val="24"/>
                <w:szCs w:val="24"/>
              </w:rPr>
              <w:t>)</w:t>
            </w:r>
          </w:p>
        </w:tc>
        <w:tc>
          <w:tcPr>
            <w:tcW w:w="2977" w:type="dxa"/>
          </w:tcPr>
          <w:p w14:paraId="4650D8F9" w14:textId="66E79506" w:rsidR="00474191" w:rsidRPr="00474191" w:rsidRDefault="00474191" w:rsidP="00647E04">
            <w:pPr>
              <w:spacing w:before="201" w:line="480" w:lineRule="auto"/>
              <w:ind w:right="20"/>
              <w:jc w:val="right"/>
              <w:rPr>
                <w:sz w:val="24"/>
                <w:szCs w:val="24"/>
              </w:rPr>
            </w:pPr>
            <w:r w:rsidRPr="00474191">
              <w:rPr>
                <w:b/>
                <w:sz w:val="24"/>
                <w:szCs w:val="24"/>
              </w:rPr>
              <w:t>Tejas Prashar</w:t>
            </w:r>
            <w:r w:rsidR="00007766">
              <w:rPr>
                <w:b/>
                <w:sz w:val="24"/>
                <w:szCs w:val="24"/>
              </w:rPr>
              <w:t xml:space="preserve"> (20BCS037)</w:t>
            </w:r>
          </w:p>
        </w:tc>
      </w:tr>
      <w:tr w:rsidR="00474191" w14:paraId="712D2EE6" w14:textId="77777777" w:rsidTr="00647E04">
        <w:tc>
          <w:tcPr>
            <w:tcW w:w="5387" w:type="dxa"/>
          </w:tcPr>
          <w:p w14:paraId="7DB275EE" w14:textId="6DB6DC91" w:rsidR="00474191" w:rsidRPr="00474191" w:rsidRDefault="00474191" w:rsidP="00647E04">
            <w:pPr>
              <w:spacing w:before="201" w:line="480" w:lineRule="auto"/>
              <w:ind w:right="20"/>
              <w:jc w:val="both"/>
              <w:rPr>
                <w:sz w:val="24"/>
                <w:szCs w:val="24"/>
              </w:rPr>
            </w:pPr>
            <w:r w:rsidRPr="00474191">
              <w:rPr>
                <w:b/>
                <w:sz w:val="24"/>
                <w:szCs w:val="24"/>
              </w:rPr>
              <w:t xml:space="preserve">Aryan </w:t>
            </w:r>
            <w:proofErr w:type="spellStart"/>
            <w:r w:rsidRPr="00474191">
              <w:rPr>
                <w:b/>
                <w:sz w:val="24"/>
                <w:szCs w:val="24"/>
              </w:rPr>
              <w:t>Koundal</w:t>
            </w:r>
            <w:proofErr w:type="spellEnd"/>
            <w:r w:rsidR="00007766">
              <w:rPr>
                <w:b/>
                <w:sz w:val="24"/>
                <w:szCs w:val="24"/>
              </w:rPr>
              <w:t xml:space="preserve"> (20BCS078)</w:t>
            </w:r>
          </w:p>
        </w:tc>
        <w:tc>
          <w:tcPr>
            <w:tcW w:w="2977" w:type="dxa"/>
          </w:tcPr>
          <w:p w14:paraId="4263291E" w14:textId="2B549512" w:rsidR="00474191" w:rsidRPr="00474191" w:rsidRDefault="00474191" w:rsidP="00647E04">
            <w:pPr>
              <w:spacing w:before="201" w:line="480" w:lineRule="auto"/>
              <w:ind w:right="20"/>
              <w:jc w:val="right"/>
              <w:rPr>
                <w:sz w:val="24"/>
                <w:szCs w:val="24"/>
              </w:rPr>
            </w:pPr>
            <w:r w:rsidRPr="00474191">
              <w:rPr>
                <w:b/>
                <w:sz w:val="24"/>
                <w:szCs w:val="24"/>
              </w:rPr>
              <w:t>Unnati Singh</w:t>
            </w:r>
            <w:r w:rsidR="00007766">
              <w:rPr>
                <w:b/>
                <w:sz w:val="24"/>
                <w:szCs w:val="24"/>
              </w:rPr>
              <w:t xml:space="preserve"> (20DCS026)</w:t>
            </w:r>
          </w:p>
        </w:tc>
      </w:tr>
    </w:tbl>
    <w:p w14:paraId="4800EF54" w14:textId="77777777" w:rsidR="00725F97" w:rsidRDefault="00725F97" w:rsidP="00647E04">
      <w:pPr>
        <w:pStyle w:val="BodyText"/>
        <w:spacing w:before="7"/>
        <w:ind w:right="20"/>
        <w:rPr>
          <w:b/>
          <w:sz w:val="36"/>
        </w:rPr>
      </w:pPr>
    </w:p>
    <w:p w14:paraId="61C5B83D" w14:textId="3A0C75CC" w:rsidR="00781D13" w:rsidRDefault="00781D13" w:rsidP="00647E04">
      <w:pPr>
        <w:spacing w:line="360" w:lineRule="auto"/>
        <w:ind w:right="20"/>
        <w:jc w:val="both"/>
        <w:rPr>
          <w:sz w:val="26"/>
          <w:szCs w:val="26"/>
        </w:rPr>
      </w:pPr>
      <w:r>
        <w:rPr>
          <w:sz w:val="24"/>
          <w:szCs w:val="24"/>
        </w:rPr>
        <w:t>This is to certify that the above statement made by the candidate is true to the best of my knowledge and belief.</w:t>
      </w:r>
    </w:p>
    <w:p w14:paraId="7001ACC7" w14:textId="7939D938" w:rsidR="00F83022" w:rsidRDefault="00F83022" w:rsidP="00647E04">
      <w:pPr>
        <w:pStyle w:val="BodyText"/>
        <w:spacing w:line="360" w:lineRule="auto"/>
        <w:ind w:right="20"/>
      </w:pPr>
    </w:p>
    <w:p w14:paraId="5000B276" w14:textId="77777777" w:rsidR="00CF64F3" w:rsidRDefault="00CF64F3" w:rsidP="00647E04">
      <w:pPr>
        <w:pStyle w:val="BodyText"/>
        <w:spacing w:line="360" w:lineRule="auto"/>
        <w:ind w:right="20"/>
      </w:pPr>
    </w:p>
    <w:p w14:paraId="0B4E34F3" w14:textId="77777777" w:rsidR="00F83022" w:rsidRDefault="00F83022" w:rsidP="00647E04">
      <w:pPr>
        <w:pStyle w:val="BodyText"/>
        <w:spacing w:before="11"/>
        <w:ind w:right="20"/>
        <w:rPr>
          <w:sz w:val="36"/>
        </w:rPr>
      </w:pPr>
    </w:p>
    <w:p w14:paraId="5251FC0F" w14:textId="6AF88F0D" w:rsidR="00F83022" w:rsidRDefault="00CF64F3" w:rsidP="00310C10">
      <w:pPr>
        <w:tabs>
          <w:tab w:val="left" w:pos="1985"/>
          <w:tab w:val="right" w:pos="8317"/>
        </w:tabs>
        <w:ind w:right="20"/>
        <w:rPr>
          <w:b/>
          <w:sz w:val="24"/>
        </w:rPr>
      </w:pPr>
      <w:r>
        <w:rPr>
          <w:b/>
          <w:sz w:val="24"/>
        </w:rPr>
        <w:t xml:space="preserve">        </w:t>
      </w:r>
      <w:r>
        <w:rPr>
          <w:b/>
          <w:sz w:val="24"/>
        </w:rPr>
        <w:tab/>
      </w:r>
      <w:r>
        <w:rPr>
          <w:b/>
          <w:sz w:val="24"/>
        </w:rPr>
        <w:tab/>
      </w:r>
      <w:r w:rsidR="00F83022">
        <w:rPr>
          <w:b/>
          <w:sz w:val="24"/>
        </w:rPr>
        <w:t>Dr.</w:t>
      </w:r>
      <w:r w:rsidR="00F83022">
        <w:rPr>
          <w:b/>
          <w:spacing w:val="-12"/>
          <w:sz w:val="24"/>
        </w:rPr>
        <w:t xml:space="preserve"> </w:t>
      </w:r>
      <w:r w:rsidR="00F83022">
        <w:rPr>
          <w:b/>
          <w:sz w:val="24"/>
        </w:rPr>
        <w:t>Dharmendra</w:t>
      </w:r>
      <w:r w:rsidR="00F83022">
        <w:rPr>
          <w:b/>
          <w:spacing w:val="-11"/>
          <w:sz w:val="24"/>
        </w:rPr>
        <w:t xml:space="preserve"> </w:t>
      </w:r>
      <w:r w:rsidR="00F83022">
        <w:rPr>
          <w:b/>
          <w:sz w:val="24"/>
        </w:rPr>
        <w:t>Prasad</w:t>
      </w:r>
      <w:r w:rsidR="00F83022">
        <w:rPr>
          <w:b/>
          <w:spacing w:val="-11"/>
          <w:sz w:val="24"/>
        </w:rPr>
        <w:t xml:space="preserve"> </w:t>
      </w:r>
      <w:r w:rsidR="00F83022">
        <w:rPr>
          <w:b/>
          <w:sz w:val="24"/>
        </w:rPr>
        <w:t>Mahato</w:t>
      </w:r>
    </w:p>
    <w:p w14:paraId="464ACCF9" w14:textId="26690E1A" w:rsidR="00F83022" w:rsidRPr="00781D13" w:rsidRDefault="00F83022" w:rsidP="00666F0D">
      <w:pPr>
        <w:tabs>
          <w:tab w:val="left" w:pos="6237"/>
        </w:tabs>
        <w:spacing w:before="137"/>
        <w:ind w:right="20"/>
        <w:jc w:val="right"/>
        <w:rPr>
          <w:b/>
          <w:sz w:val="24"/>
        </w:rPr>
      </w:pPr>
      <w:r>
        <w:rPr>
          <w:b/>
          <w:sz w:val="24"/>
        </w:rPr>
        <w:t>Date:</w:t>
      </w:r>
      <w:r>
        <w:rPr>
          <w:b/>
          <w:sz w:val="24"/>
        </w:rPr>
        <w:tab/>
      </w:r>
      <w:r>
        <w:rPr>
          <w:b/>
          <w:spacing w:val="-1"/>
          <w:sz w:val="24"/>
        </w:rPr>
        <w:t>Assistant</w:t>
      </w:r>
      <w:r>
        <w:rPr>
          <w:b/>
          <w:spacing w:val="-7"/>
          <w:sz w:val="24"/>
        </w:rPr>
        <w:t xml:space="preserve"> </w:t>
      </w:r>
      <w:r>
        <w:rPr>
          <w:b/>
          <w:sz w:val="24"/>
        </w:rPr>
        <w:t>Professor</w:t>
      </w:r>
    </w:p>
    <w:p w14:paraId="3EA63B82" w14:textId="77777777" w:rsidR="00F83022" w:rsidRDefault="00F83022" w:rsidP="00647E04">
      <w:pPr>
        <w:ind w:right="20"/>
        <w:jc w:val="center"/>
        <w:rPr>
          <w:rFonts w:ascii="Calibri"/>
        </w:rPr>
        <w:sectPr w:rsidR="00F83022" w:rsidSect="00647E04">
          <w:type w:val="nextColumn"/>
          <w:pgSz w:w="11910" w:h="16840"/>
          <w:pgMar w:top="1418" w:right="1418" w:bottom="1418" w:left="2155" w:header="720" w:footer="720" w:gutter="0"/>
          <w:cols w:space="720"/>
        </w:sectPr>
      </w:pPr>
    </w:p>
    <w:p w14:paraId="2CDEA0E6" w14:textId="68C6D244" w:rsidR="00B81119" w:rsidRDefault="00B81119" w:rsidP="00647E04">
      <w:pPr>
        <w:pStyle w:val="Heading1"/>
        <w:ind w:left="0" w:right="20"/>
        <w:jc w:val="center"/>
      </w:pPr>
      <w:bookmarkStart w:id="3" w:name="_bookmark0"/>
      <w:bookmarkStart w:id="4" w:name="_Toc152713602"/>
      <w:bookmarkStart w:id="5" w:name="_Toc152813967"/>
      <w:bookmarkEnd w:id="3"/>
      <w:r>
        <w:lastRenderedPageBreak/>
        <w:t>Acknowledgement</w:t>
      </w:r>
      <w:bookmarkEnd w:id="4"/>
      <w:bookmarkEnd w:id="5"/>
    </w:p>
    <w:p w14:paraId="73CF530B" w14:textId="77777777" w:rsidR="00B81119" w:rsidRDefault="00B81119" w:rsidP="00647E04">
      <w:pPr>
        <w:pStyle w:val="BodyText"/>
        <w:ind w:right="20"/>
        <w:rPr>
          <w:b/>
          <w:sz w:val="20"/>
        </w:rPr>
      </w:pPr>
    </w:p>
    <w:p w14:paraId="73B1D5BD" w14:textId="5AD9FDEE" w:rsidR="00B81119" w:rsidRDefault="00000000" w:rsidP="00647E04">
      <w:pPr>
        <w:pStyle w:val="BodyText"/>
        <w:spacing w:before="9"/>
        <w:ind w:right="20"/>
        <w:rPr>
          <w:b/>
          <w:sz w:val="20"/>
        </w:rPr>
      </w:pPr>
      <w:r>
        <w:rPr>
          <w:b/>
          <w:sz w:val="20"/>
        </w:rPr>
      </w:r>
      <w:r>
        <w:rPr>
          <w:b/>
          <w:sz w:val="20"/>
        </w:rPr>
        <w:pict w14:anchorId="4F4BE009">
          <v:rect id="_x0000_s1035" style="width:411pt;height:1.95pt;mso-left-percent:-10001;mso-top-percent:-10001;mso-wrap-distance-left:0;mso-wrap-distance-right:0;mso-position-horizontal:absolute;mso-position-horizontal-relative:char;mso-position-vertical:absolute;mso-position-vertical-relative:line;mso-left-percent:-10001;mso-top-percent:-10001" fillcolor="black" stroked="f">
            <w10:wrap anchorx="page"/>
            <w10:anchorlock/>
          </v:rect>
        </w:pict>
      </w:r>
    </w:p>
    <w:p w14:paraId="0861A089" w14:textId="77777777" w:rsidR="00B81119" w:rsidRDefault="00B81119" w:rsidP="00647E04">
      <w:pPr>
        <w:pStyle w:val="BodyText"/>
        <w:spacing w:before="6"/>
        <w:ind w:right="20"/>
        <w:rPr>
          <w:b/>
          <w:sz w:val="45"/>
        </w:rPr>
      </w:pPr>
    </w:p>
    <w:p w14:paraId="18E3EF95" w14:textId="5741755C" w:rsidR="00EF134A" w:rsidRDefault="00EF134A" w:rsidP="00647E04">
      <w:pPr>
        <w:pStyle w:val="BodyText"/>
        <w:spacing w:before="7" w:line="360" w:lineRule="auto"/>
        <w:ind w:right="20"/>
        <w:jc w:val="both"/>
      </w:pPr>
      <w:r>
        <w:t xml:space="preserve">We are grateful to everyone who supported and contributed to the success of our project. We would like to thank our faculty mentor, Dr. </w:t>
      </w:r>
      <w:r w:rsidR="003451D3">
        <w:t>Dharmendra Prasad Mahato</w:t>
      </w:r>
      <w:r>
        <w:t xml:space="preserve">, for their guidance, support, and expertise. Their insights and advice were invaluable, and we are truly grateful for the time and effort </w:t>
      </w:r>
      <w:r w:rsidR="003451D3">
        <w:t>he</w:t>
      </w:r>
      <w:r>
        <w:t xml:space="preserve"> dedicated to our work.</w:t>
      </w:r>
    </w:p>
    <w:p w14:paraId="7B6ADC66" w14:textId="77777777" w:rsidR="00EF134A" w:rsidRDefault="00EF134A" w:rsidP="00647E04">
      <w:pPr>
        <w:pStyle w:val="BodyText"/>
        <w:spacing w:before="7" w:line="360" w:lineRule="auto"/>
        <w:ind w:right="20"/>
        <w:jc w:val="both"/>
      </w:pPr>
      <w:r>
        <w:t>We would also like to thank our colleagues for their collaboration and contributions to the project. Working together as a team was a rewarding and enriching experience, and we are grateful for the knowledge and perspectives that each of our team members brought to the table.</w:t>
      </w:r>
    </w:p>
    <w:p w14:paraId="175D8D1A" w14:textId="562713E8" w:rsidR="00EF134A" w:rsidRDefault="00EF134A" w:rsidP="00647E04">
      <w:pPr>
        <w:pStyle w:val="BodyText"/>
        <w:spacing w:before="7" w:line="360" w:lineRule="auto"/>
        <w:ind w:right="20"/>
        <w:jc w:val="both"/>
      </w:pPr>
      <w:r>
        <w:t>We would like to thank our families for their love and support throughout the project.</w:t>
      </w:r>
      <w:r w:rsidR="007E0F75">
        <w:t xml:space="preserve"> </w:t>
      </w:r>
      <w:r>
        <w:t xml:space="preserve">Their encouragement and belief in us </w:t>
      </w:r>
      <w:r w:rsidR="007F7D05">
        <w:t>were</w:t>
      </w:r>
      <w:r>
        <w:t xml:space="preserve"> a constant source of motivation, and we are grateful for their unwavering support.</w:t>
      </w:r>
    </w:p>
    <w:p w14:paraId="7AFADD3B" w14:textId="175A6BC2" w:rsidR="00EF134A" w:rsidRDefault="00EF134A" w:rsidP="00647E04">
      <w:pPr>
        <w:pStyle w:val="BodyText"/>
        <w:spacing w:before="7" w:line="360" w:lineRule="auto"/>
        <w:ind w:right="20"/>
        <w:jc w:val="both"/>
      </w:pPr>
      <w:r>
        <w:t xml:space="preserve">Finally, we would like to acknowledge the contributions of all those who supported our work in various ways, including the individuals and organizations who provided us with the resources and information necessary to conduct our </w:t>
      </w:r>
      <w:r w:rsidR="00C6057A">
        <w:t>study</w:t>
      </w:r>
      <w:r>
        <w:t>.</w:t>
      </w:r>
    </w:p>
    <w:p w14:paraId="5A378827" w14:textId="77777777" w:rsidR="000A2477" w:rsidRDefault="000A2477" w:rsidP="00647E04">
      <w:pPr>
        <w:pStyle w:val="BodyText"/>
        <w:spacing w:before="7" w:line="360" w:lineRule="auto"/>
        <w:ind w:right="20"/>
        <w:jc w:val="both"/>
      </w:pPr>
    </w:p>
    <w:p w14:paraId="02ADF14B" w14:textId="77777777" w:rsidR="000A2477" w:rsidRDefault="000A2477" w:rsidP="00647E04">
      <w:pPr>
        <w:pStyle w:val="BodyText"/>
        <w:spacing w:before="7" w:line="360" w:lineRule="auto"/>
        <w:ind w:right="20"/>
        <w:jc w:val="both"/>
      </w:pPr>
    </w:p>
    <w:p w14:paraId="1DC864B2" w14:textId="77777777" w:rsidR="00CB4F35" w:rsidRDefault="00CB4F35" w:rsidP="00647E04">
      <w:pPr>
        <w:pStyle w:val="BodyText"/>
        <w:spacing w:before="7" w:line="360" w:lineRule="auto"/>
        <w:ind w:right="20"/>
        <w:jc w:val="both"/>
      </w:pPr>
    </w:p>
    <w:p w14:paraId="70B7F5B9" w14:textId="77777777" w:rsidR="00CB4F35" w:rsidRDefault="00CB4F35" w:rsidP="00647E04">
      <w:pPr>
        <w:pStyle w:val="BodyText"/>
        <w:spacing w:before="7" w:line="360" w:lineRule="auto"/>
        <w:ind w:right="20"/>
        <w:jc w:val="both"/>
      </w:pPr>
    </w:p>
    <w:p w14:paraId="1F916130" w14:textId="77777777" w:rsidR="00CB4F35" w:rsidRDefault="00CB4F35" w:rsidP="00647E04">
      <w:pPr>
        <w:pStyle w:val="BodyText"/>
        <w:spacing w:before="7" w:line="360" w:lineRule="auto"/>
        <w:ind w:right="20"/>
        <w:jc w:val="both"/>
      </w:pPr>
    </w:p>
    <w:p w14:paraId="636B2F83" w14:textId="77777777" w:rsidR="00CB4F35" w:rsidRDefault="00CB4F35" w:rsidP="00647E04">
      <w:pPr>
        <w:pStyle w:val="BodyText"/>
        <w:spacing w:before="7" w:line="360" w:lineRule="auto"/>
        <w:ind w:right="20"/>
        <w:jc w:val="both"/>
      </w:pPr>
    </w:p>
    <w:p w14:paraId="54DD352C" w14:textId="77777777" w:rsidR="000A2477" w:rsidRDefault="000A2477" w:rsidP="00647E04">
      <w:pPr>
        <w:pStyle w:val="BodyText"/>
        <w:spacing w:before="7" w:line="360" w:lineRule="auto"/>
        <w:ind w:right="20"/>
        <w:jc w:val="both"/>
      </w:pPr>
    </w:p>
    <w:p w14:paraId="54A08E7B" w14:textId="77777777" w:rsidR="000A2477" w:rsidRDefault="000A2477" w:rsidP="00647E04">
      <w:pPr>
        <w:pStyle w:val="BodyText"/>
        <w:spacing w:before="7" w:line="360" w:lineRule="auto"/>
        <w:ind w:right="20"/>
        <w:jc w:val="both"/>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3329"/>
      </w:tblGrid>
      <w:tr w:rsidR="00647E04" w14:paraId="5DA51A5A" w14:textId="77777777" w:rsidTr="001063FC">
        <w:tc>
          <w:tcPr>
            <w:tcW w:w="5035" w:type="dxa"/>
          </w:tcPr>
          <w:p w14:paraId="513713AF" w14:textId="77777777" w:rsidR="007F7D05" w:rsidRPr="00474191" w:rsidRDefault="007F7D05" w:rsidP="00647E04">
            <w:pPr>
              <w:spacing w:before="201" w:line="720" w:lineRule="auto"/>
              <w:ind w:right="20"/>
              <w:jc w:val="both"/>
              <w:rPr>
                <w:sz w:val="24"/>
                <w:szCs w:val="24"/>
              </w:rPr>
            </w:pPr>
            <w:r w:rsidRPr="00474191">
              <w:rPr>
                <w:b/>
                <w:sz w:val="24"/>
                <w:szCs w:val="24"/>
              </w:rPr>
              <w:t>Aastha Jeet</w:t>
            </w:r>
            <w:r>
              <w:rPr>
                <w:b/>
                <w:sz w:val="24"/>
                <w:szCs w:val="24"/>
              </w:rPr>
              <w:t xml:space="preserve"> (20BCS076)</w:t>
            </w:r>
          </w:p>
        </w:tc>
        <w:tc>
          <w:tcPr>
            <w:tcW w:w="3329" w:type="dxa"/>
          </w:tcPr>
          <w:p w14:paraId="48FAEEB9" w14:textId="77777777" w:rsidR="007F7D05" w:rsidRPr="00474191" w:rsidRDefault="007F7D05" w:rsidP="001063FC">
            <w:pPr>
              <w:spacing w:before="201" w:line="720" w:lineRule="auto"/>
              <w:ind w:right="20"/>
              <w:jc w:val="right"/>
              <w:rPr>
                <w:sz w:val="24"/>
                <w:szCs w:val="24"/>
              </w:rPr>
            </w:pPr>
            <w:r w:rsidRPr="00474191">
              <w:rPr>
                <w:b/>
                <w:sz w:val="24"/>
                <w:szCs w:val="24"/>
              </w:rPr>
              <w:t>Shruti Bhatia</w:t>
            </w:r>
            <w:r>
              <w:rPr>
                <w:b/>
                <w:sz w:val="24"/>
                <w:szCs w:val="24"/>
              </w:rPr>
              <w:t xml:space="preserve"> (20BCS106)</w:t>
            </w:r>
          </w:p>
        </w:tc>
      </w:tr>
      <w:tr w:rsidR="00647E04" w14:paraId="183827AD" w14:textId="77777777" w:rsidTr="001063FC">
        <w:tc>
          <w:tcPr>
            <w:tcW w:w="5035" w:type="dxa"/>
          </w:tcPr>
          <w:p w14:paraId="21F0E529" w14:textId="77777777" w:rsidR="007F7D05" w:rsidRPr="00474191" w:rsidRDefault="007F7D05" w:rsidP="00647E04">
            <w:pPr>
              <w:spacing w:before="201" w:line="720" w:lineRule="auto"/>
              <w:ind w:right="20"/>
              <w:jc w:val="both"/>
              <w:rPr>
                <w:sz w:val="24"/>
                <w:szCs w:val="24"/>
              </w:rPr>
            </w:pPr>
            <w:r w:rsidRPr="00474191">
              <w:rPr>
                <w:b/>
                <w:sz w:val="24"/>
                <w:szCs w:val="24"/>
              </w:rPr>
              <w:t>Adarsh Singh</w:t>
            </w:r>
            <w:r>
              <w:rPr>
                <w:b/>
                <w:sz w:val="24"/>
                <w:szCs w:val="24"/>
              </w:rPr>
              <w:t xml:space="preserve"> (20BCS048)</w:t>
            </w:r>
          </w:p>
        </w:tc>
        <w:tc>
          <w:tcPr>
            <w:tcW w:w="3329" w:type="dxa"/>
          </w:tcPr>
          <w:p w14:paraId="3194100A" w14:textId="77777777" w:rsidR="007F7D05" w:rsidRPr="00474191" w:rsidRDefault="007F7D05" w:rsidP="001063FC">
            <w:pPr>
              <w:spacing w:before="201" w:line="720" w:lineRule="auto"/>
              <w:ind w:right="20"/>
              <w:jc w:val="right"/>
              <w:rPr>
                <w:sz w:val="24"/>
                <w:szCs w:val="24"/>
              </w:rPr>
            </w:pPr>
            <w:r w:rsidRPr="00474191">
              <w:rPr>
                <w:b/>
                <w:sz w:val="24"/>
                <w:szCs w:val="24"/>
              </w:rPr>
              <w:t>Tejas Prashar</w:t>
            </w:r>
            <w:r>
              <w:rPr>
                <w:b/>
                <w:sz w:val="24"/>
                <w:szCs w:val="24"/>
              </w:rPr>
              <w:t xml:space="preserve"> (20BCS037)</w:t>
            </w:r>
          </w:p>
        </w:tc>
      </w:tr>
      <w:tr w:rsidR="00647E04" w14:paraId="3B400E19" w14:textId="77777777" w:rsidTr="001063FC">
        <w:tc>
          <w:tcPr>
            <w:tcW w:w="5035" w:type="dxa"/>
          </w:tcPr>
          <w:p w14:paraId="3D56DBBC" w14:textId="77777777" w:rsidR="007F7D05" w:rsidRPr="00474191" w:rsidRDefault="007F7D05" w:rsidP="00647E04">
            <w:pPr>
              <w:spacing w:before="201" w:line="720" w:lineRule="auto"/>
              <w:ind w:right="20"/>
              <w:jc w:val="both"/>
              <w:rPr>
                <w:sz w:val="24"/>
                <w:szCs w:val="24"/>
              </w:rPr>
            </w:pPr>
            <w:r w:rsidRPr="00474191">
              <w:rPr>
                <w:b/>
                <w:sz w:val="24"/>
                <w:szCs w:val="24"/>
              </w:rPr>
              <w:t xml:space="preserve">Aryan </w:t>
            </w:r>
            <w:proofErr w:type="spellStart"/>
            <w:r w:rsidRPr="00474191">
              <w:rPr>
                <w:b/>
                <w:sz w:val="24"/>
                <w:szCs w:val="24"/>
              </w:rPr>
              <w:t>Koundal</w:t>
            </w:r>
            <w:proofErr w:type="spellEnd"/>
            <w:r>
              <w:rPr>
                <w:b/>
                <w:sz w:val="24"/>
                <w:szCs w:val="24"/>
              </w:rPr>
              <w:t xml:space="preserve"> (20BCS078)</w:t>
            </w:r>
          </w:p>
        </w:tc>
        <w:tc>
          <w:tcPr>
            <w:tcW w:w="3329" w:type="dxa"/>
          </w:tcPr>
          <w:p w14:paraId="48388480" w14:textId="77777777" w:rsidR="007F7D05" w:rsidRPr="00474191" w:rsidRDefault="007F7D05" w:rsidP="001063FC">
            <w:pPr>
              <w:spacing w:before="201" w:line="720" w:lineRule="auto"/>
              <w:ind w:right="20"/>
              <w:jc w:val="right"/>
              <w:rPr>
                <w:sz w:val="24"/>
                <w:szCs w:val="24"/>
              </w:rPr>
            </w:pPr>
            <w:r w:rsidRPr="00474191">
              <w:rPr>
                <w:b/>
                <w:sz w:val="24"/>
                <w:szCs w:val="24"/>
              </w:rPr>
              <w:t>Unnati Singh</w:t>
            </w:r>
            <w:r>
              <w:rPr>
                <w:b/>
                <w:sz w:val="24"/>
                <w:szCs w:val="24"/>
              </w:rPr>
              <w:t xml:space="preserve"> (20DCS026)</w:t>
            </w:r>
          </w:p>
        </w:tc>
      </w:tr>
    </w:tbl>
    <w:p w14:paraId="7F1F7368" w14:textId="598C59F5" w:rsidR="00F83022" w:rsidRDefault="00F83022" w:rsidP="00647E04">
      <w:pPr>
        <w:pStyle w:val="Heading1"/>
        <w:ind w:left="0" w:right="20"/>
        <w:jc w:val="center"/>
      </w:pPr>
      <w:bookmarkStart w:id="6" w:name="_bookmark1"/>
      <w:bookmarkStart w:id="7" w:name="_Toc152713603"/>
      <w:bookmarkStart w:id="8" w:name="_Toc152813968"/>
      <w:bookmarkEnd w:id="6"/>
      <w:r>
        <w:lastRenderedPageBreak/>
        <w:t>A</w:t>
      </w:r>
      <w:r w:rsidR="000A2477">
        <w:t>bstract</w:t>
      </w:r>
      <w:bookmarkEnd w:id="7"/>
      <w:bookmarkEnd w:id="8"/>
    </w:p>
    <w:p w14:paraId="749B4E85" w14:textId="77777777" w:rsidR="00F83022" w:rsidRDefault="00F83022" w:rsidP="00647E04">
      <w:pPr>
        <w:pStyle w:val="BodyText"/>
        <w:ind w:right="20"/>
        <w:rPr>
          <w:b/>
          <w:sz w:val="20"/>
        </w:rPr>
      </w:pPr>
    </w:p>
    <w:p w14:paraId="05203A55" w14:textId="0EF79DBD" w:rsidR="00F83022" w:rsidRDefault="00000000" w:rsidP="00647E04">
      <w:pPr>
        <w:pStyle w:val="BodyText"/>
        <w:spacing w:before="9"/>
        <w:ind w:right="20"/>
        <w:rPr>
          <w:b/>
          <w:sz w:val="20"/>
        </w:rPr>
      </w:pPr>
      <w:r>
        <w:rPr>
          <w:b/>
          <w:sz w:val="20"/>
        </w:rPr>
      </w:r>
      <w:r>
        <w:rPr>
          <w:b/>
          <w:sz w:val="20"/>
        </w:rPr>
        <w:pict w14:anchorId="1C83AF80">
          <v:rect id="_x0000_s1034" style="width:411.85pt;height:1.95pt;mso-left-percent:-10001;mso-top-percent:-10001;mso-wrap-distance-left:0;mso-wrap-distance-right:0;mso-position-horizontal:absolute;mso-position-horizontal-relative:char;mso-position-vertical:absolute;mso-position-vertical-relative:line;mso-left-percent:-10001;mso-top-percent:-10001" fillcolor="black" stroked="f">
            <w10:wrap anchorx="page"/>
            <w10:anchorlock/>
          </v:rect>
        </w:pict>
      </w:r>
    </w:p>
    <w:p w14:paraId="406A85A7" w14:textId="67F9F73A" w:rsidR="00F83022" w:rsidRDefault="0043109F" w:rsidP="00647E04">
      <w:pPr>
        <w:pStyle w:val="BodyText"/>
        <w:spacing w:before="6"/>
        <w:ind w:right="20"/>
        <w:rPr>
          <w:b/>
          <w:sz w:val="45"/>
        </w:rPr>
      </w:pPr>
      <w:r>
        <w:rPr>
          <w:b/>
          <w:sz w:val="45"/>
        </w:rPr>
        <w:softHyphen/>
      </w:r>
      <w:r>
        <w:rPr>
          <w:b/>
          <w:sz w:val="45"/>
        </w:rPr>
        <w:softHyphen/>
      </w:r>
      <w:r>
        <w:rPr>
          <w:b/>
          <w:sz w:val="45"/>
        </w:rPr>
        <w:softHyphen/>
      </w:r>
    </w:p>
    <w:p w14:paraId="5196290A" w14:textId="5ABEE69E" w:rsidR="00F83022" w:rsidRDefault="00F83022" w:rsidP="00647E04">
      <w:pPr>
        <w:pStyle w:val="BodyText"/>
        <w:spacing w:before="1" w:line="360" w:lineRule="auto"/>
        <w:ind w:right="20"/>
        <w:jc w:val="both"/>
      </w:pPr>
      <w:r>
        <w:t>The primary objective of this study is to establish a model for forecasting human life</w:t>
      </w:r>
      <w:r>
        <w:rPr>
          <w:spacing w:val="1"/>
        </w:rPr>
        <w:t xml:space="preserve"> </w:t>
      </w:r>
      <w:r>
        <w:t>expectancy</w:t>
      </w:r>
      <w:r>
        <w:rPr>
          <w:spacing w:val="1"/>
        </w:rPr>
        <w:t xml:space="preserve"> </w:t>
      </w:r>
      <w:r>
        <w:t>and</w:t>
      </w:r>
      <w:r>
        <w:rPr>
          <w:spacing w:val="1"/>
        </w:rPr>
        <w:t xml:space="preserve"> </w:t>
      </w:r>
      <w:r>
        <w:t>to</w:t>
      </w:r>
      <w:r>
        <w:rPr>
          <w:spacing w:val="1"/>
        </w:rPr>
        <w:t xml:space="preserve"> </w:t>
      </w:r>
      <w:r>
        <w:t>delve</w:t>
      </w:r>
      <w:r>
        <w:rPr>
          <w:spacing w:val="1"/>
        </w:rPr>
        <w:t xml:space="preserve"> </w:t>
      </w:r>
      <w:r>
        <w:t>into</w:t>
      </w:r>
      <w:r>
        <w:rPr>
          <w:spacing w:val="1"/>
        </w:rPr>
        <w:t xml:space="preserve"> </w:t>
      </w:r>
      <w:r>
        <w:t>the</w:t>
      </w:r>
      <w:r>
        <w:rPr>
          <w:spacing w:val="1"/>
        </w:rPr>
        <w:t xml:space="preserve"> </w:t>
      </w:r>
      <w:r>
        <w:t>connections</w:t>
      </w:r>
      <w:r>
        <w:rPr>
          <w:spacing w:val="1"/>
        </w:rPr>
        <w:t xml:space="preserve"> </w:t>
      </w:r>
      <w:r>
        <w:t>between</w:t>
      </w:r>
      <w:r>
        <w:rPr>
          <w:spacing w:val="1"/>
        </w:rPr>
        <w:t xml:space="preserve"> </w:t>
      </w:r>
      <w:r>
        <w:t>work</w:t>
      </w:r>
      <w:r>
        <w:rPr>
          <w:spacing w:val="1"/>
        </w:rPr>
        <w:t xml:space="preserve"> </w:t>
      </w:r>
      <w:r>
        <w:t>participation,</w:t>
      </w:r>
      <w:r>
        <w:rPr>
          <w:spacing w:val="1"/>
        </w:rPr>
        <w:t xml:space="preserve"> </w:t>
      </w:r>
      <w:r>
        <w:t>The</w:t>
      </w:r>
      <w:r>
        <w:rPr>
          <w:spacing w:val="1"/>
        </w:rPr>
        <w:t xml:space="preserve"> </w:t>
      </w:r>
      <w:r>
        <w:t>effects</w:t>
      </w:r>
      <w:r>
        <w:rPr>
          <w:spacing w:val="1"/>
        </w:rPr>
        <w:t xml:space="preserve"> </w:t>
      </w:r>
      <w:r>
        <w:t>of</w:t>
      </w:r>
      <w:r>
        <w:rPr>
          <w:spacing w:val="-57"/>
        </w:rPr>
        <w:t xml:space="preserve"> </w:t>
      </w:r>
      <w:r>
        <w:t>productivity, as well as the mental and physical health outcomes, on the elderly population in</w:t>
      </w:r>
      <w:r>
        <w:rPr>
          <w:spacing w:val="1"/>
        </w:rPr>
        <w:t xml:space="preserve"> </w:t>
      </w:r>
      <w:r>
        <w:t xml:space="preserve">India. With the increasing number of </w:t>
      </w:r>
      <w:r w:rsidR="006924AD">
        <w:t>ageing</w:t>
      </w:r>
      <w:r>
        <w:t xml:space="preserve"> individuals, it is essential to understand the effects</w:t>
      </w:r>
      <w:r>
        <w:rPr>
          <w:spacing w:val="1"/>
        </w:rPr>
        <w:t xml:space="preserve"> </w:t>
      </w:r>
      <w:r>
        <w:t>of work on their overall well-being. By leveraging data from the Longitudinal Aging Study in</w:t>
      </w:r>
      <w:r>
        <w:rPr>
          <w:spacing w:val="1"/>
        </w:rPr>
        <w:t xml:space="preserve"> </w:t>
      </w:r>
      <w:r>
        <w:t>India (LASI), this research scrutinizes the links between work status and a range of health</w:t>
      </w:r>
      <w:r>
        <w:rPr>
          <w:spacing w:val="1"/>
        </w:rPr>
        <w:t xml:space="preserve"> </w:t>
      </w:r>
      <w:r>
        <w:t>outcomes,</w:t>
      </w:r>
      <w:r>
        <w:rPr>
          <w:spacing w:val="1"/>
        </w:rPr>
        <w:t xml:space="preserve"> </w:t>
      </w:r>
      <w:r>
        <w:t>such</w:t>
      </w:r>
      <w:r>
        <w:rPr>
          <w:spacing w:val="1"/>
        </w:rPr>
        <w:t xml:space="preserve"> </w:t>
      </w:r>
      <w:r>
        <w:t>as</w:t>
      </w:r>
      <w:r>
        <w:rPr>
          <w:spacing w:val="1"/>
        </w:rPr>
        <w:t xml:space="preserve"> </w:t>
      </w:r>
      <w:r>
        <w:t>depression,</w:t>
      </w:r>
      <w:r>
        <w:rPr>
          <w:spacing w:val="1"/>
        </w:rPr>
        <w:t xml:space="preserve"> </w:t>
      </w:r>
      <w:r>
        <w:t>anxiety,</w:t>
      </w:r>
      <w:r>
        <w:rPr>
          <w:spacing w:val="1"/>
        </w:rPr>
        <w:t xml:space="preserve"> </w:t>
      </w:r>
      <w:r>
        <w:t>physical</w:t>
      </w:r>
      <w:r>
        <w:rPr>
          <w:spacing w:val="1"/>
        </w:rPr>
        <w:t xml:space="preserve"> </w:t>
      </w:r>
      <w:r>
        <w:t>functioning,</w:t>
      </w:r>
      <w:r>
        <w:rPr>
          <w:spacing w:val="1"/>
        </w:rPr>
        <w:t xml:space="preserve"> </w:t>
      </w:r>
      <w:r>
        <w:t>and</w:t>
      </w:r>
      <w:r>
        <w:rPr>
          <w:spacing w:val="1"/>
        </w:rPr>
        <w:t xml:space="preserve"> </w:t>
      </w:r>
      <w:r>
        <w:t>chronic</w:t>
      </w:r>
      <w:r>
        <w:rPr>
          <w:spacing w:val="1"/>
        </w:rPr>
        <w:t xml:space="preserve"> </w:t>
      </w:r>
      <w:r>
        <w:t>conditions.</w:t>
      </w:r>
      <w:r>
        <w:rPr>
          <w:spacing w:val="-57"/>
        </w:rPr>
        <w:t xml:space="preserve"> </w:t>
      </w:r>
      <w:r>
        <w:t>Additionally, the study investigates the role of productivity in these relationships, considering</w:t>
      </w:r>
      <w:r>
        <w:rPr>
          <w:spacing w:val="1"/>
        </w:rPr>
        <w:t xml:space="preserve"> </w:t>
      </w:r>
      <w:r>
        <w:t>factors</w:t>
      </w:r>
      <w:r>
        <w:rPr>
          <w:spacing w:val="-1"/>
        </w:rPr>
        <w:t xml:space="preserve"> </w:t>
      </w:r>
      <w:r>
        <w:t>like</w:t>
      </w:r>
      <w:r>
        <w:rPr>
          <w:spacing w:val="-1"/>
        </w:rPr>
        <w:t xml:space="preserve"> </w:t>
      </w:r>
      <w:r>
        <w:t>occupation, income, and social support.</w:t>
      </w:r>
    </w:p>
    <w:p w14:paraId="08B14884" w14:textId="77777777" w:rsidR="00F83022" w:rsidRDefault="00F83022" w:rsidP="00647E04">
      <w:pPr>
        <w:pStyle w:val="BodyText"/>
        <w:spacing w:before="1"/>
        <w:ind w:right="20"/>
        <w:rPr>
          <w:sz w:val="37"/>
        </w:rPr>
      </w:pPr>
    </w:p>
    <w:p w14:paraId="1437A84D" w14:textId="77777777" w:rsidR="00F83022" w:rsidRDefault="00F83022" w:rsidP="00647E04">
      <w:pPr>
        <w:pStyle w:val="BodyText"/>
        <w:spacing w:line="360" w:lineRule="auto"/>
        <w:ind w:right="20"/>
        <w:jc w:val="both"/>
      </w:pPr>
      <w:r>
        <w:t>Recent</w:t>
      </w:r>
      <w:r>
        <w:rPr>
          <w:spacing w:val="-13"/>
        </w:rPr>
        <w:t xml:space="preserve"> </w:t>
      </w:r>
      <w:r>
        <w:t>studies</w:t>
      </w:r>
      <w:r>
        <w:rPr>
          <w:spacing w:val="-12"/>
        </w:rPr>
        <w:t xml:space="preserve"> </w:t>
      </w:r>
      <w:r>
        <w:t>have</w:t>
      </w:r>
      <w:r>
        <w:rPr>
          <w:spacing w:val="-14"/>
        </w:rPr>
        <w:t xml:space="preserve"> </w:t>
      </w:r>
      <w:r>
        <w:t>highlighted</w:t>
      </w:r>
      <w:r>
        <w:rPr>
          <w:spacing w:val="-12"/>
        </w:rPr>
        <w:t xml:space="preserve"> </w:t>
      </w:r>
      <w:r>
        <w:t>the</w:t>
      </w:r>
      <w:r>
        <w:rPr>
          <w:spacing w:val="-13"/>
        </w:rPr>
        <w:t xml:space="preserve"> </w:t>
      </w:r>
      <w:r>
        <w:t>importance</w:t>
      </w:r>
      <w:r>
        <w:rPr>
          <w:spacing w:val="-13"/>
        </w:rPr>
        <w:t xml:space="preserve"> </w:t>
      </w:r>
      <w:r>
        <w:t>of</w:t>
      </w:r>
      <w:r>
        <w:rPr>
          <w:spacing w:val="-13"/>
        </w:rPr>
        <w:t xml:space="preserve"> </w:t>
      </w:r>
      <w:r>
        <w:t>work</w:t>
      </w:r>
      <w:r>
        <w:rPr>
          <w:spacing w:val="-13"/>
        </w:rPr>
        <w:t xml:space="preserve"> </w:t>
      </w:r>
      <w:r>
        <w:t>participation</w:t>
      </w:r>
      <w:r>
        <w:rPr>
          <w:spacing w:val="-12"/>
        </w:rPr>
        <w:t xml:space="preserve"> </w:t>
      </w:r>
      <w:r>
        <w:t>and</w:t>
      </w:r>
      <w:r>
        <w:rPr>
          <w:spacing w:val="-13"/>
        </w:rPr>
        <w:t xml:space="preserve"> </w:t>
      </w:r>
      <w:r>
        <w:t>its</w:t>
      </w:r>
      <w:r>
        <w:rPr>
          <w:spacing w:val="-12"/>
        </w:rPr>
        <w:t xml:space="preserve"> </w:t>
      </w:r>
      <w:r>
        <w:t>association</w:t>
      </w:r>
      <w:r>
        <w:rPr>
          <w:spacing w:val="-13"/>
        </w:rPr>
        <w:t xml:space="preserve"> </w:t>
      </w:r>
      <w:r>
        <w:t>with</w:t>
      </w:r>
      <w:r>
        <w:rPr>
          <w:spacing w:val="-57"/>
        </w:rPr>
        <w:t xml:space="preserve"> </w:t>
      </w:r>
      <w:r>
        <w:t>mental and physical health outcomes among the elderly in India. Life satisfaction, informal</w:t>
      </w:r>
      <w:r>
        <w:rPr>
          <w:spacing w:val="1"/>
        </w:rPr>
        <w:t xml:space="preserve"> </w:t>
      </w:r>
      <w:r>
        <w:t>sector employment, work stress, multimorbidity, depression, and chronic diseases all play</w:t>
      </w:r>
      <w:r>
        <w:rPr>
          <w:spacing w:val="1"/>
        </w:rPr>
        <w:t xml:space="preserve"> </w:t>
      </w:r>
      <w:r>
        <w:t>important roles in determining the health and well-being of the country's older individuals. The</w:t>
      </w:r>
      <w:r>
        <w:rPr>
          <w:spacing w:val="-57"/>
        </w:rPr>
        <w:t xml:space="preserve"> </w:t>
      </w:r>
      <w:r>
        <w:t>purpose of this study is to add to the growing body of research by offering insights into the</w:t>
      </w:r>
      <w:r>
        <w:rPr>
          <w:spacing w:val="1"/>
        </w:rPr>
        <w:t xml:space="preserve"> </w:t>
      </w:r>
      <w:r>
        <w:t>complicated interplay between work, productivity, and health outcomes among India's older</w:t>
      </w:r>
      <w:r>
        <w:rPr>
          <w:spacing w:val="1"/>
        </w:rPr>
        <w:t xml:space="preserve"> </w:t>
      </w:r>
      <w:r>
        <w:t>population.</w:t>
      </w:r>
    </w:p>
    <w:p w14:paraId="36405C3A" w14:textId="77777777" w:rsidR="00F83022" w:rsidRDefault="00F83022" w:rsidP="00647E04">
      <w:pPr>
        <w:pStyle w:val="BodyText"/>
        <w:spacing w:before="1"/>
        <w:ind w:right="20"/>
        <w:rPr>
          <w:sz w:val="37"/>
        </w:rPr>
      </w:pPr>
    </w:p>
    <w:p w14:paraId="5E1EF722" w14:textId="77777777" w:rsidR="00F83022" w:rsidRDefault="00F83022" w:rsidP="00647E04">
      <w:pPr>
        <w:pStyle w:val="BodyText"/>
        <w:spacing w:line="360" w:lineRule="auto"/>
        <w:ind w:right="20"/>
        <w:jc w:val="both"/>
      </w:pPr>
      <w:r>
        <w:t>The</w:t>
      </w:r>
      <w:r>
        <w:rPr>
          <w:spacing w:val="1"/>
        </w:rPr>
        <w:t xml:space="preserve"> </w:t>
      </w:r>
      <w:r>
        <w:t>study's</w:t>
      </w:r>
      <w:r>
        <w:rPr>
          <w:spacing w:val="1"/>
        </w:rPr>
        <w:t xml:space="preserve"> </w:t>
      </w:r>
      <w:r>
        <w:t>findings</w:t>
      </w:r>
      <w:r>
        <w:rPr>
          <w:spacing w:val="1"/>
        </w:rPr>
        <w:t xml:space="preserve"> </w:t>
      </w:r>
      <w:r>
        <w:t>have</w:t>
      </w:r>
      <w:r>
        <w:rPr>
          <w:spacing w:val="1"/>
        </w:rPr>
        <w:t xml:space="preserve"> </w:t>
      </w:r>
      <w:r>
        <w:t>the</w:t>
      </w:r>
      <w:r>
        <w:rPr>
          <w:spacing w:val="1"/>
        </w:rPr>
        <w:t xml:space="preserve"> </w:t>
      </w:r>
      <w:r>
        <w:t>potential</w:t>
      </w:r>
      <w:r>
        <w:rPr>
          <w:spacing w:val="1"/>
        </w:rPr>
        <w:t xml:space="preserve"> </w:t>
      </w:r>
      <w:r>
        <w:t>to</w:t>
      </w:r>
      <w:r>
        <w:rPr>
          <w:spacing w:val="1"/>
        </w:rPr>
        <w:t xml:space="preserve"> </w:t>
      </w:r>
      <w:r>
        <w:t>affect</w:t>
      </w:r>
      <w:r>
        <w:rPr>
          <w:spacing w:val="1"/>
        </w:rPr>
        <w:t xml:space="preserve"> </w:t>
      </w:r>
      <w:r>
        <w:t>policy</w:t>
      </w:r>
      <w:r>
        <w:rPr>
          <w:spacing w:val="1"/>
        </w:rPr>
        <w:t xml:space="preserve"> </w:t>
      </w:r>
      <w:r>
        <w:t>decisions</w:t>
      </w:r>
      <w:r>
        <w:rPr>
          <w:spacing w:val="1"/>
        </w:rPr>
        <w:t xml:space="preserve"> </w:t>
      </w:r>
      <w:r>
        <w:t>in</w:t>
      </w:r>
      <w:r>
        <w:rPr>
          <w:spacing w:val="1"/>
        </w:rPr>
        <w:t xml:space="preserve"> </w:t>
      </w:r>
      <w:r>
        <w:t>India</w:t>
      </w:r>
      <w:r>
        <w:rPr>
          <w:spacing w:val="1"/>
        </w:rPr>
        <w:t xml:space="preserve"> </w:t>
      </w:r>
      <w:r>
        <w:t>aimed</w:t>
      </w:r>
      <w:r>
        <w:rPr>
          <w:spacing w:val="1"/>
        </w:rPr>
        <w:t xml:space="preserve"> </w:t>
      </w:r>
      <w:r>
        <w:t>at</w:t>
      </w:r>
      <w:r>
        <w:rPr>
          <w:spacing w:val="1"/>
        </w:rPr>
        <w:t xml:space="preserve"> </w:t>
      </w:r>
      <w:r>
        <w:t>encouraging healthy ageing and improving the quality of life for the elderly. Moreover, the</w:t>
      </w:r>
      <w:r>
        <w:rPr>
          <w:spacing w:val="1"/>
        </w:rPr>
        <w:t xml:space="preserve"> </w:t>
      </w:r>
      <w:r>
        <w:t>results</w:t>
      </w:r>
      <w:r>
        <w:rPr>
          <w:spacing w:val="1"/>
        </w:rPr>
        <w:t xml:space="preserve"> </w:t>
      </w:r>
      <w:r>
        <w:t>contribute</w:t>
      </w:r>
      <w:r>
        <w:rPr>
          <w:spacing w:val="1"/>
        </w:rPr>
        <w:t xml:space="preserve"> </w:t>
      </w:r>
      <w:r>
        <w:t>to</w:t>
      </w:r>
      <w:r>
        <w:rPr>
          <w:spacing w:val="1"/>
        </w:rPr>
        <w:t xml:space="preserve"> </w:t>
      </w:r>
      <w:r>
        <w:t>the</w:t>
      </w:r>
      <w:r>
        <w:rPr>
          <w:spacing w:val="1"/>
        </w:rPr>
        <w:t xml:space="preserve"> </w:t>
      </w:r>
      <w:r>
        <w:t>global</w:t>
      </w:r>
      <w:r>
        <w:rPr>
          <w:spacing w:val="1"/>
        </w:rPr>
        <w:t xml:space="preserve"> </w:t>
      </w:r>
      <w:r>
        <w:t>conversation</w:t>
      </w:r>
      <w:r>
        <w:rPr>
          <w:spacing w:val="1"/>
        </w:rPr>
        <w:t xml:space="preserve"> </w:t>
      </w:r>
      <w:r>
        <w:t>on</w:t>
      </w:r>
      <w:r>
        <w:rPr>
          <w:spacing w:val="1"/>
        </w:rPr>
        <w:t xml:space="preserve"> </w:t>
      </w:r>
      <w:r>
        <w:t>healthy</w:t>
      </w:r>
      <w:r>
        <w:rPr>
          <w:spacing w:val="1"/>
        </w:rPr>
        <w:t xml:space="preserve"> </w:t>
      </w:r>
      <w:r>
        <w:t>aging</w:t>
      </w:r>
      <w:r>
        <w:rPr>
          <w:spacing w:val="1"/>
        </w:rPr>
        <w:t xml:space="preserve"> </w:t>
      </w:r>
      <w:r>
        <w:t>and</w:t>
      </w:r>
      <w:r>
        <w:rPr>
          <w:spacing w:val="1"/>
        </w:rPr>
        <w:t xml:space="preserve"> </w:t>
      </w:r>
      <w:r>
        <w:t>the</w:t>
      </w:r>
      <w:r>
        <w:rPr>
          <w:spacing w:val="1"/>
        </w:rPr>
        <w:t xml:space="preserve"> </w:t>
      </w:r>
      <w:r>
        <w:t>role</w:t>
      </w:r>
      <w:r>
        <w:rPr>
          <w:spacing w:val="1"/>
        </w:rPr>
        <w:t xml:space="preserve"> </w:t>
      </w:r>
      <w:r>
        <w:t>of</w:t>
      </w:r>
      <w:r>
        <w:rPr>
          <w:spacing w:val="1"/>
        </w:rPr>
        <w:t xml:space="preserve"> </w:t>
      </w:r>
      <w:r>
        <w:t>work</w:t>
      </w:r>
      <w:r>
        <w:rPr>
          <w:spacing w:val="1"/>
        </w:rPr>
        <w:t xml:space="preserve"> </w:t>
      </w:r>
      <w:r>
        <w:t>and</w:t>
      </w:r>
      <w:r>
        <w:rPr>
          <w:spacing w:val="1"/>
        </w:rPr>
        <w:t xml:space="preserve"> </w:t>
      </w:r>
      <w:r>
        <w:t>productivity</w:t>
      </w:r>
      <w:r>
        <w:rPr>
          <w:spacing w:val="-2"/>
        </w:rPr>
        <w:t xml:space="preserve"> </w:t>
      </w:r>
      <w:r>
        <w:t>in</w:t>
      </w:r>
      <w:r>
        <w:rPr>
          <w:spacing w:val="-1"/>
        </w:rPr>
        <w:t xml:space="preserve"> </w:t>
      </w:r>
      <w:r>
        <w:t>fostering</w:t>
      </w:r>
      <w:r>
        <w:rPr>
          <w:spacing w:val="-3"/>
        </w:rPr>
        <w:t xml:space="preserve"> </w:t>
      </w:r>
      <w:r>
        <w:t>positive</w:t>
      </w:r>
      <w:r>
        <w:rPr>
          <w:spacing w:val="-2"/>
        </w:rPr>
        <w:t xml:space="preserve"> </w:t>
      </w:r>
      <w:r>
        <w:t>health</w:t>
      </w:r>
      <w:r>
        <w:rPr>
          <w:spacing w:val="-1"/>
        </w:rPr>
        <w:t xml:space="preserve"> </w:t>
      </w:r>
      <w:r>
        <w:t>outcomes</w:t>
      </w:r>
      <w:r>
        <w:rPr>
          <w:spacing w:val="-4"/>
        </w:rPr>
        <w:t xml:space="preserve"> </w:t>
      </w:r>
      <w:r>
        <w:t>for</w:t>
      </w:r>
      <w:r>
        <w:rPr>
          <w:spacing w:val="-3"/>
        </w:rPr>
        <w:t xml:space="preserve"> </w:t>
      </w:r>
      <w:r>
        <w:t>older</w:t>
      </w:r>
      <w:r>
        <w:rPr>
          <w:spacing w:val="-4"/>
        </w:rPr>
        <w:t xml:space="preserve"> </w:t>
      </w:r>
      <w:r>
        <w:t>adults.</w:t>
      </w:r>
      <w:r>
        <w:rPr>
          <w:spacing w:val="-2"/>
        </w:rPr>
        <w:t xml:space="preserve"> </w:t>
      </w:r>
      <w:r>
        <w:t>By</w:t>
      </w:r>
      <w:r>
        <w:rPr>
          <w:spacing w:val="-1"/>
        </w:rPr>
        <w:t xml:space="preserve"> </w:t>
      </w:r>
      <w:r>
        <w:t>understanding</w:t>
      </w:r>
      <w:r>
        <w:rPr>
          <w:spacing w:val="-1"/>
        </w:rPr>
        <w:t xml:space="preserve"> </w:t>
      </w:r>
      <w:r>
        <w:t>the</w:t>
      </w:r>
      <w:r>
        <w:rPr>
          <w:spacing w:val="-2"/>
        </w:rPr>
        <w:t xml:space="preserve"> </w:t>
      </w:r>
      <w:r>
        <w:t>factors</w:t>
      </w:r>
      <w:r>
        <w:rPr>
          <w:spacing w:val="-58"/>
        </w:rPr>
        <w:t xml:space="preserve"> </w:t>
      </w:r>
      <w:r>
        <w:t xml:space="preserve">that contribute to </w:t>
      </w:r>
      <w:proofErr w:type="spellStart"/>
      <w:r>
        <w:t>favourable</w:t>
      </w:r>
      <w:proofErr w:type="spellEnd"/>
      <w:r>
        <w:t xml:space="preserve"> health outcomes among the elderly population, policymakers can</w:t>
      </w:r>
      <w:r>
        <w:rPr>
          <w:spacing w:val="1"/>
        </w:rPr>
        <w:t xml:space="preserve"> </w:t>
      </w:r>
      <w:r>
        <w:t>make</w:t>
      </w:r>
      <w:r>
        <w:rPr>
          <w:spacing w:val="-9"/>
        </w:rPr>
        <w:t xml:space="preserve"> </w:t>
      </w:r>
      <w:r>
        <w:t>informed</w:t>
      </w:r>
      <w:r>
        <w:rPr>
          <w:spacing w:val="-7"/>
        </w:rPr>
        <w:t xml:space="preserve"> </w:t>
      </w:r>
      <w:r>
        <w:t>decisions</w:t>
      </w:r>
      <w:r>
        <w:rPr>
          <w:spacing w:val="-7"/>
        </w:rPr>
        <w:t xml:space="preserve"> </w:t>
      </w:r>
      <w:r>
        <w:t>related</w:t>
      </w:r>
      <w:r>
        <w:rPr>
          <w:spacing w:val="-6"/>
        </w:rPr>
        <w:t xml:space="preserve"> </w:t>
      </w:r>
      <w:r>
        <w:t>to</w:t>
      </w:r>
      <w:r>
        <w:rPr>
          <w:spacing w:val="-4"/>
        </w:rPr>
        <w:t xml:space="preserve"> </w:t>
      </w:r>
      <w:r>
        <w:t>retirement</w:t>
      </w:r>
      <w:r>
        <w:rPr>
          <w:spacing w:val="-5"/>
        </w:rPr>
        <w:t xml:space="preserve"> </w:t>
      </w:r>
      <w:r>
        <w:t>age,</w:t>
      </w:r>
      <w:r>
        <w:rPr>
          <w:spacing w:val="-4"/>
        </w:rPr>
        <w:t xml:space="preserve"> </w:t>
      </w:r>
      <w:r>
        <w:t>social</w:t>
      </w:r>
      <w:r>
        <w:rPr>
          <w:spacing w:val="-7"/>
        </w:rPr>
        <w:t xml:space="preserve"> </w:t>
      </w:r>
      <w:r>
        <w:t>security,</w:t>
      </w:r>
      <w:r>
        <w:rPr>
          <w:spacing w:val="-7"/>
        </w:rPr>
        <w:t xml:space="preserve"> </w:t>
      </w:r>
      <w:r>
        <w:t>and</w:t>
      </w:r>
      <w:r>
        <w:rPr>
          <w:spacing w:val="-5"/>
        </w:rPr>
        <w:t xml:space="preserve"> </w:t>
      </w:r>
      <w:r>
        <w:t>healthcare</w:t>
      </w:r>
      <w:r>
        <w:rPr>
          <w:spacing w:val="-6"/>
        </w:rPr>
        <w:t xml:space="preserve"> </w:t>
      </w:r>
      <w:r>
        <w:t>for</w:t>
      </w:r>
      <w:r>
        <w:rPr>
          <w:spacing w:val="-8"/>
        </w:rPr>
        <w:t xml:space="preserve"> </w:t>
      </w:r>
      <w:r>
        <w:t>the</w:t>
      </w:r>
      <w:r>
        <w:rPr>
          <w:spacing w:val="-6"/>
        </w:rPr>
        <w:t xml:space="preserve"> </w:t>
      </w:r>
      <w:r>
        <w:t>elderly</w:t>
      </w:r>
      <w:r>
        <w:rPr>
          <w:spacing w:val="-57"/>
        </w:rPr>
        <w:t xml:space="preserve"> </w:t>
      </w:r>
      <w:r>
        <w:t>in</w:t>
      </w:r>
      <w:r>
        <w:rPr>
          <w:spacing w:val="-1"/>
        </w:rPr>
        <w:t xml:space="preserve"> </w:t>
      </w:r>
      <w:r>
        <w:t>India, ultimately promoting</w:t>
      </w:r>
      <w:r>
        <w:rPr>
          <w:spacing w:val="-1"/>
        </w:rPr>
        <w:t xml:space="preserve"> </w:t>
      </w:r>
      <w:r>
        <w:t>a better quality</w:t>
      </w:r>
      <w:r>
        <w:rPr>
          <w:spacing w:val="-1"/>
        </w:rPr>
        <w:t xml:space="preserve"> </w:t>
      </w:r>
      <w:r>
        <w:t>of life</w:t>
      </w:r>
      <w:r>
        <w:rPr>
          <w:spacing w:val="-2"/>
        </w:rPr>
        <w:t xml:space="preserve"> </w:t>
      </w:r>
      <w:r>
        <w:t>for</w:t>
      </w:r>
      <w:r>
        <w:rPr>
          <w:spacing w:val="-3"/>
        </w:rPr>
        <w:t xml:space="preserve"> </w:t>
      </w:r>
      <w:r>
        <w:t>this</w:t>
      </w:r>
      <w:r>
        <w:rPr>
          <w:spacing w:val="-1"/>
        </w:rPr>
        <w:t xml:space="preserve"> </w:t>
      </w:r>
      <w:r>
        <w:t>growing demographic.</w:t>
      </w:r>
    </w:p>
    <w:p w14:paraId="64FBB9ED" w14:textId="77777777" w:rsidR="00F83022" w:rsidRDefault="00F83022" w:rsidP="00647E04">
      <w:pPr>
        <w:pStyle w:val="BodyText"/>
        <w:ind w:right="20"/>
        <w:rPr>
          <w:sz w:val="20"/>
        </w:rPr>
      </w:pPr>
    </w:p>
    <w:p w14:paraId="2818AC7D" w14:textId="77777777" w:rsidR="00F83022" w:rsidRDefault="00F83022" w:rsidP="00647E04">
      <w:pPr>
        <w:pStyle w:val="BodyText"/>
        <w:ind w:right="20"/>
        <w:rPr>
          <w:sz w:val="20"/>
        </w:rPr>
      </w:pPr>
    </w:p>
    <w:p w14:paraId="559E06C2" w14:textId="77777777" w:rsidR="00F83022" w:rsidRDefault="00F83022" w:rsidP="00647E04">
      <w:pPr>
        <w:pStyle w:val="BodyText"/>
        <w:ind w:right="20"/>
        <w:rPr>
          <w:sz w:val="20"/>
        </w:rPr>
      </w:pPr>
    </w:p>
    <w:p w14:paraId="2A762807" w14:textId="77777777" w:rsidR="00F83022" w:rsidRDefault="00F83022" w:rsidP="00647E04">
      <w:pPr>
        <w:pStyle w:val="BodyText"/>
        <w:ind w:right="20"/>
        <w:rPr>
          <w:sz w:val="20"/>
        </w:rPr>
      </w:pPr>
    </w:p>
    <w:p w14:paraId="11EA6F6F" w14:textId="77777777" w:rsidR="00F83022" w:rsidRDefault="00F83022" w:rsidP="00647E04">
      <w:pPr>
        <w:pStyle w:val="BodyText"/>
        <w:ind w:right="20"/>
        <w:rPr>
          <w:sz w:val="20"/>
        </w:rPr>
      </w:pPr>
    </w:p>
    <w:p w14:paraId="5183E05C" w14:textId="3097CC55" w:rsidR="0043109F" w:rsidRDefault="00EB1FC5" w:rsidP="0043109F">
      <w:pPr>
        <w:pStyle w:val="Heading1"/>
        <w:ind w:left="0" w:right="20"/>
        <w:jc w:val="center"/>
      </w:pPr>
      <w:bookmarkStart w:id="9" w:name="_Toc152813969"/>
      <w:bookmarkEnd w:id="0"/>
      <w:r>
        <w:lastRenderedPageBreak/>
        <w:t xml:space="preserve">Table of </w:t>
      </w:r>
      <w:r w:rsidR="004676B8">
        <w:t>C</w:t>
      </w:r>
      <w:r>
        <w:t>ontents</w:t>
      </w:r>
      <w:bookmarkEnd w:id="9"/>
    </w:p>
    <w:p w14:paraId="4B42F88C" w14:textId="77777777" w:rsidR="0043109F" w:rsidRDefault="0043109F" w:rsidP="0043109F">
      <w:pPr>
        <w:pStyle w:val="BodyText"/>
        <w:ind w:right="20"/>
        <w:rPr>
          <w:b/>
          <w:sz w:val="20"/>
        </w:rPr>
      </w:pPr>
    </w:p>
    <w:p w14:paraId="6345E581" w14:textId="77777777" w:rsidR="0043109F" w:rsidRDefault="00000000" w:rsidP="0043109F">
      <w:pPr>
        <w:pStyle w:val="BodyText"/>
        <w:spacing w:before="9"/>
        <w:ind w:right="20"/>
        <w:rPr>
          <w:b/>
          <w:sz w:val="20"/>
        </w:rPr>
      </w:pPr>
      <w:r>
        <w:rPr>
          <w:b/>
          <w:sz w:val="20"/>
        </w:rPr>
      </w:r>
      <w:r>
        <w:rPr>
          <w:b/>
          <w:sz w:val="20"/>
        </w:rPr>
        <w:pict w14:anchorId="0EDD0E8D">
          <v:rect id="_x0000_s1033" style="width:411.85pt;height:1.95pt;mso-left-percent:-10001;mso-top-percent:-10001;mso-wrap-distance-left:0;mso-wrap-distance-right:0;mso-position-horizontal:absolute;mso-position-horizontal-relative:char;mso-position-vertical:absolute;mso-position-vertical-relative:line;mso-left-percent:-10001;mso-top-percent:-10001" fillcolor="black" stroked="f">
            <w10:wrap anchorx="page"/>
            <w10:anchorlock/>
          </v:rect>
        </w:pict>
      </w:r>
    </w:p>
    <w:p w14:paraId="60C7D3ED" w14:textId="77777777" w:rsidR="0044609C" w:rsidRDefault="0044609C" w:rsidP="0043109F">
      <w:pPr>
        <w:pStyle w:val="BodyText"/>
        <w:spacing w:before="9"/>
        <w:ind w:right="20"/>
        <w:rPr>
          <w:b/>
          <w:sz w:val="20"/>
        </w:rPr>
      </w:pPr>
    </w:p>
    <w:p w14:paraId="19F73FF7" w14:textId="77777777" w:rsidR="0044609C" w:rsidRDefault="0044609C" w:rsidP="0043109F">
      <w:pPr>
        <w:pStyle w:val="BodyText"/>
        <w:spacing w:before="9"/>
        <w:ind w:right="20"/>
        <w:rPr>
          <w:b/>
          <w:sz w:val="20"/>
        </w:rPr>
      </w:pPr>
    </w:p>
    <w:p w14:paraId="1F0AB501" w14:textId="1928ACCA" w:rsidR="00B7563A" w:rsidRDefault="0044609C">
      <w:pPr>
        <w:pStyle w:val="TOC1"/>
        <w:tabs>
          <w:tab w:val="right" w:leader="dot" w:pos="8327"/>
        </w:tabs>
        <w:rPr>
          <w:rFonts w:eastAsiaTheme="minorEastAsia" w:cstheme="minorBidi"/>
          <w:b w:val="0"/>
          <w:bCs w:val="0"/>
          <w:noProof/>
          <w:kern w:val="2"/>
          <w:sz w:val="22"/>
          <w:szCs w:val="22"/>
          <w:lang w:val="en-IN" w:eastAsia="en-IN"/>
        </w:rPr>
      </w:pPr>
      <w:r>
        <w:rPr>
          <w:b w:val="0"/>
        </w:rPr>
        <w:fldChar w:fldCharType="begin"/>
      </w:r>
      <w:r>
        <w:rPr>
          <w:b w:val="0"/>
        </w:rPr>
        <w:instrText xml:space="preserve"> TOC \o "1-3" \h \z \u </w:instrText>
      </w:r>
      <w:r>
        <w:rPr>
          <w:b w:val="0"/>
        </w:rPr>
        <w:fldChar w:fldCharType="separate"/>
      </w:r>
      <w:hyperlink w:anchor="_Toc152813966" w:history="1">
        <w:r w:rsidR="00B7563A" w:rsidRPr="0089431E">
          <w:rPr>
            <w:rStyle w:val="Hyperlink"/>
            <w:noProof/>
          </w:rPr>
          <w:t>CANDIDATE’S</w:t>
        </w:r>
        <w:r w:rsidR="00B7563A" w:rsidRPr="0089431E">
          <w:rPr>
            <w:rStyle w:val="Hyperlink"/>
            <w:noProof/>
            <w:spacing w:val="-18"/>
          </w:rPr>
          <w:t xml:space="preserve"> </w:t>
        </w:r>
        <w:r w:rsidR="00B7563A" w:rsidRPr="0089431E">
          <w:rPr>
            <w:rStyle w:val="Hyperlink"/>
            <w:noProof/>
          </w:rPr>
          <w:t>DECLARATION</w:t>
        </w:r>
        <w:r w:rsidR="00B7563A">
          <w:rPr>
            <w:noProof/>
            <w:webHidden/>
          </w:rPr>
          <w:tab/>
        </w:r>
        <w:r w:rsidR="00B7563A">
          <w:rPr>
            <w:noProof/>
            <w:webHidden/>
          </w:rPr>
          <w:fldChar w:fldCharType="begin"/>
        </w:r>
        <w:r w:rsidR="00B7563A">
          <w:rPr>
            <w:noProof/>
            <w:webHidden/>
          </w:rPr>
          <w:instrText xml:space="preserve"> PAGEREF _Toc152813966 \h </w:instrText>
        </w:r>
        <w:r w:rsidR="00B7563A">
          <w:rPr>
            <w:noProof/>
            <w:webHidden/>
          </w:rPr>
        </w:r>
        <w:r w:rsidR="00B7563A">
          <w:rPr>
            <w:noProof/>
            <w:webHidden/>
          </w:rPr>
          <w:fldChar w:fldCharType="separate"/>
        </w:r>
        <w:r w:rsidR="0094037D">
          <w:rPr>
            <w:noProof/>
            <w:webHidden/>
          </w:rPr>
          <w:t>2</w:t>
        </w:r>
        <w:r w:rsidR="00B7563A">
          <w:rPr>
            <w:noProof/>
            <w:webHidden/>
          </w:rPr>
          <w:fldChar w:fldCharType="end"/>
        </w:r>
      </w:hyperlink>
    </w:p>
    <w:p w14:paraId="78CE9AB0" w14:textId="46A40251" w:rsidR="00B7563A" w:rsidRDefault="00000000">
      <w:pPr>
        <w:pStyle w:val="TOC1"/>
        <w:tabs>
          <w:tab w:val="right" w:leader="dot" w:pos="8327"/>
        </w:tabs>
        <w:rPr>
          <w:rFonts w:eastAsiaTheme="minorEastAsia" w:cstheme="minorBidi"/>
          <w:b w:val="0"/>
          <w:bCs w:val="0"/>
          <w:noProof/>
          <w:kern w:val="2"/>
          <w:sz w:val="22"/>
          <w:szCs w:val="22"/>
          <w:lang w:val="en-IN" w:eastAsia="en-IN"/>
        </w:rPr>
      </w:pPr>
      <w:hyperlink w:anchor="_Toc152813967" w:history="1">
        <w:r w:rsidR="00B7563A" w:rsidRPr="0089431E">
          <w:rPr>
            <w:rStyle w:val="Hyperlink"/>
            <w:noProof/>
          </w:rPr>
          <w:t>Acknowledgement</w:t>
        </w:r>
        <w:r w:rsidR="00B7563A">
          <w:rPr>
            <w:noProof/>
            <w:webHidden/>
          </w:rPr>
          <w:tab/>
        </w:r>
        <w:r w:rsidR="00B7563A">
          <w:rPr>
            <w:noProof/>
            <w:webHidden/>
          </w:rPr>
          <w:fldChar w:fldCharType="begin"/>
        </w:r>
        <w:r w:rsidR="00B7563A">
          <w:rPr>
            <w:noProof/>
            <w:webHidden/>
          </w:rPr>
          <w:instrText xml:space="preserve"> PAGEREF _Toc152813967 \h </w:instrText>
        </w:r>
        <w:r w:rsidR="00B7563A">
          <w:rPr>
            <w:noProof/>
            <w:webHidden/>
          </w:rPr>
        </w:r>
        <w:r w:rsidR="00B7563A">
          <w:rPr>
            <w:noProof/>
            <w:webHidden/>
          </w:rPr>
          <w:fldChar w:fldCharType="separate"/>
        </w:r>
        <w:r w:rsidR="0094037D">
          <w:rPr>
            <w:noProof/>
            <w:webHidden/>
          </w:rPr>
          <w:t>3</w:t>
        </w:r>
        <w:r w:rsidR="00B7563A">
          <w:rPr>
            <w:noProof/>
            <w:webHidden/>
          </w:rPr>
          <w:fldChar w:fldCharType="end"/>
        </w:r>
      </w:hyperlink>
    </w:p>
    <w:p w14:paraId="29113C0A" w14:textId="35BE7D6F" w:rsidR="00B7563A" w:rsidRDefault="00000000">
      <w:pPr>
        <w:pStyle w:val="TOC1"/>
        <w:tabs>
          <w:tab w:val="right" w:leader="dot" w:pos="8327"/>
        </w:tabs>
        <w:rPr>
          <w:rFonts w:eastAsiaTheme="minorEastAsia" w:cstheme="minorBidi"/>
          <w:b w:val="0"/>
          <w:bCs w:val="0"/>
          <w:noProof/>
          <w:kern w:val="2"/>
          <w:sz w:val="22"/>
          <w:szCs w:val="22"/>
          <w:lang w:val="en-IN" w:eastAsia="en-IN"/>
        </w:rPr>
      </w:pPr>
      <w:hyperlink w:anchor="_Toc152813968" w:history="1">
        <w:r w:rsidR="00B7563A" w:rsidRPr="0089431E">
          <w:rPr>
            <w:rStyle w:val="Hyperlink"/>
            <w:noProof/>
          </w:rPr>
          <w:t>Abstract</w:t>
        </w:r>
        <w:r w:rsidR="00B7563A">
          <w:rPr>
            <w:noProof/>
            <w:webHidden/>
          </w:rPr>
          <w:tab/>
        </w:r>
        <w:r w:rsidR="00B7563A">
          <w:rPr>
            <w:noProof/>
            <w:webHidden/>
          </w:rPr>
          <w:fldChar w:fldCharType="begin"/>
        </w:r>
        <w:r w:rsidR="00B7563A">
          <w:rPr>
            <w:noProof/>
            <w:webHidden/>
          </w:rPr>
          <w:instrText xml:space="preserve"> PAGEREF _Toc152813968 \h </w:instrText>
        </w:r>
        <w:r w:rsidR="00B7563A">
          <w:rPr>
            <w:noProof/>
            <w:webHidden/>
          </w:rPr>
        </w:r>
        <w:r w:rsidR="00B7563A">
          <w:rPr>
            <w:noProof/>
            <w:webHidden/>
          </w:rPr>
          <w:fldChar w:fldCharType="separate"/>
        </w:r>
        <w:r w:rsidR="0094037D">
          <w:rPr>
            <w:noProof/>
            <w:webHidden/>
          </w:rPr>
          <w:t>4</w:t>
        </w:r>
        <w:r w:rsidR="00B7563A">
          <w:rPr>
            <w:noProof/>
            <w:webHidden/>
          </w:rPr>
          <w:fldChar w:fldCharType="end"/>
        </w:r>
      </w:hyperlink>
    </w:p>
    <w:p w14:paraId="153906E7" w14:textId="69E85202" w:rsidR="00B7563A" w:rsidRDefault="00000000">
      <w:pPr>
        <w:pStyle w:val="TOC1"/>
        <w:tabs>
          <w:tab w:val="right" w:leader="dot" w:pos="8327"/>
        </w:tabs>
        <w:rPr>
          <w:rFonts w:eastAsiaTheme="minorEastAsia" w:cstheme="minorBidi"/>
          <w:b w:val="0"/>
          <w:bCs w:val="0"/>
          <w:noProof/>
          <w:kern w:val="2"/>
          <w:sz w:val="22"/>
          <w:szCs w:val="22"/>
          <w:lang w:val="en-IN" w:eastAsia="en-IN"/>
        </w:rPr>
      </w:pPr>
      <w:hyperlink w:anchor="_Toc152813969" w:history="1">
        <w:r w:rsidR="00B7563A" w:rsidRPr="0089431E">
          <w:rPr>
            <w:rStyle w:val="Hyperlink"/>
            <w:noProof/>
          </w:rPr>
          <w:t>Table of Contents</w:t>
        </w:r>
        <w:r w:rsidR="00B7563A">
          <w:rPr>
            <w:noProof/>
            <w:webHidden/>
          </w:rPr>
          <w:tab/>
        </w:r>
        <w:r w:rsidR="00B7563A">
          <w:rPr>
            <w:noProof/>
            <w:webHidden/>
          </w:rPr>
          <w:fldChar w:fldCharType="begin"/>
        </w:r>
        <w:r w:rsidR="00B7563A">
          <w:rPr>
            <w:noProof/>
            <w:webHidden/>
          </w:rPr>
          <w:instrText xml:space="preserve"> PAGEREF _Toc152813969 \h </w:instrText>
        </w:r>
        <w:r w:rsidR="00B7563A">
          <w:rPr>
            <w:noProof/>
            <w:webHidden/>
          </w:rPr>
        </w:r>
        <w:r w:rsidR="00B7563A">
          <w:rPr>
            <w:noProof/>
            <w:webHidden/>
          </w:rPr>
          <w:fldChar w:fldCharType="separate"/>
        </w:r>
        <w:r w:rsidR="0094037D">
          <w:rPr>
            <w:noProof/>
            <w:webHidden/>
          </w:rPr>
          <w:t>5</w:t>
        </w:r>
        <w:r w:rsidR="00B7563A">
          <w:rPr>
            <w:noProof/>
            <w:webHidden/>
          </w:rPr>
          <w:fldChar w:fldCharType="end"/>
        </w:r>
      </w:hyperlink>
    </w:p>
    <w:p w14:paraId="47CA9965" w14:textId="42031CD9" w:rsidR="00B7563A" w:rsidRDefault="00000000">
      <w:pPr>
        <w:pStyle w:val="TOC1"/>
        <w:tabs>
          <w:tab w:val="right" w:leader="dot" w:pos="8327"/>
        </w:tabs>
        <w:rPr>
          <w:rFonts w:eastAsiaTheme="minorEastAsia" w:cstheme="minorBidi"/>
          <w:b w:val="0"/>
          <w:bCs w:val="0"/>
          <w:noProof/>
          <w:kern w:val="2"/>
          <w:sz w:val="22"/>
          <w:szCs w:val="22"/>
          <w:lang w:val="en-IN" w:eastAsia="en-IN"/>
        </w:rPr>
      </w:pPr>
      <w:hyperlink w:anchor="_Toc152813970" w:history="1">
        <w:r w:rsidR="00B7563A" w:rsidRPr="0089431E">
          <w:rPr>
            <w:rStyle w:val="Hyperlink"/>
            <w:noProof/>
          </w:rPr>
          <w:t>List of Figures</w:t>
        </w:r>
        <w:r w:rsidR="00B7563A">
          <w:rPr>
            <w:noProof/>
            <w:webHidden/>
          </w:rPr>
          <w:tab/>
        </w:r>
        <w:r w:rsidR="00B7563A">
          <w:rPr>
            <w:noProof/>
            <w:webHidden/>
          </w:rPr>
          <w:fldChar w:fldCharType="begin"/>
        </w:r>
        <w:r w:rsidR="00B7563A">
          <w:rPr>
            <w:noProof/>
            <w:webHidden/>
          </w:rPr>
          <w:instrText xml:space="preserve"> PAGEREF _Toc152813970 \h </w:instrText>
        </w:r>
        <w:r w:rsidR="00B7563A">
          <w:rPr>
            <w:noProof/>
            <w:webHidden/>
          </w:rPr>
        </w:r>
        <w:r w:rsidR="00B7563A">
          <w:rPr>
            <w:noProof/>
            <w:webHidden/>
          </w:rPr>
          <w:fldChar w:fldCharType="separate"/>
        </w:r>
        <w:r w:rsidR="0094037D">
          <w:rPr>
            <w:noProof/>
            <w:webHidden/>
          </w:rPr>
          <w:t>7</w:t>
        </w:r>
        <w:r w:rsidR="00B7563A">
          <w:rPr>
            <w:noProof/>
            <w:webHidden/>
          </w:rPr>
          <w:fldChar w:fldCharType="end"/>
        </w:r>
      </w:hyperlink>
    </w:p>
    <w:p w14:paraId="426B8A7D" w14:textId="3C1A09FE" w:rsidR="00B7563A" w:rsidRDefault="00000000">
      <w:pPr>
        <w:pStyle w:val="TOC1"/>
        <w:tabs>
          <w:tab w:val="right" w:leader="dot" w:pos="8327"/>
        </w:tabs>
        <w:rPr>
          <w:rFonts w:eastAsiaTheme="minorEastAsia" w:cstheme="minorBidi"/>
          <w:b w:val="0"/>
          <w:bCs w:val="0"/>
          <w:noProof/>
          <w:kern w:val="2"/>
          <w:sz w:val="22"/>
          <w:szCs w:val="22"/>
          <w:lang w:val="en-IN" w:eastAsia="en-IN"/>
        </w:rPr>
      </w:pPr>
      <w:hyperlink w:anchor="_Toc152813971" w:history="1">
        <w:r w:rsidR="00B7563A" w:rsidRPr="0089431E">
          <w:rPr>
            <w:rStyle w:val="Hyperlink"/>
            <w:noProof/>
          </w:rPr>
          <w:t>Introduction</w:t>
        </w:r>
        <w:r w:rsidR="00B7563A">
          <w:rPr>
            <w:noProof/>
            <w:webHidden/>
          </w:rPr>
          <w:tab/>
        </w:r>
        <w:r w:rsidR="00B7563A">
          <w:rPr>
            <w:noProof/>
            <w:webHidden/>
          </w:rPr>
          <w:fldChar w:fldCharType="begin"/>
        </w:r>
        <w:r w:rsidR="00B7563A">
          <w:rPr>
            <w:noProof/>
            <w:webHidden/>
          </w:rPr>
          <w:instrText xml:space="preserve"> PAGEREF _Toc152813971 \h </w:instrText>
        </w:r>
        <w:r w:rsidR="00B7563A">
          <w:rPr>
            <w:noProof/>
            <w:webHidden/>
          </w:rPr>
        </w:r>
        <w:r w:rsidR="00B7563A">
          <w:rPr>
            <w:noProof/>
            <w:webHidden/>
          </w:rPr>
          <w:fldChar w:fldCharType="separate"/>
        </w:r>
        <w:r w:rsidR="0094037D">
          <w:rPr>
            <w:noProof/>
            <w:webHidden/>
          </w:rPr>
          <w:t>8</w:t>
        </w:r>
        <w:r w:rsidR="00B7563A">
          <w:rPr>
            <w:noProof/>
            <w:webHidden/>
          </w:rPr>
          <w:fldChar w:fldCharType="end"/>
        </w:r>
      </w:hyperlink>
    </w:p>
    <w:p w14:paraId="32ACAC3C" w14:textId="28DB7A4F"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72" w:history="1">
        <w:r w:rsidR="00B7563A" w:rsidRPr="0089431E">
          <w:rPr>
            <w:rStyle w:val="Hyperlink"/>
            <w:noProof/>
          </w:rPr>
          <w:t>1.1</w:t>
        </w:r>
        <w:r w:rsidR="00B7563A">
          <w:rPr>
            <w:rFonts w:eastAsiaTheme="minorEastAsia" w:cstheme="minorBidi"/>
            <w:i w:val="0"/>
            <w:iCs w:val="0"/>
            <w:noProof/>
            <w:kern w:val="2"/>
            <w:sz w:val="22"/>
            <w:szCs w:val="22"/>
            <w:lang w:val="en-IN" w:eastAsia="en-IN"/>
          </w:rPr>
          <w:tab/>
        </w:r>
        <w:r w:rsidR="00B7563A" w:rsidRPr="0089431E">
          <w:rPr>
            <w:rStyle w:val="Hyperlink"/>
            <w:noProof/>
          </w:rPr>
          <w:t>Motivation</w:t>
        </w:r>
        <w:r w:rsidR="00B7563A">
          <w:rPr>
            <w:noProof/>
            <w:webHidden/>
          </w:rPr>
          <w:tab/>
        </w:r>
        <w:r w:rsidR="00B7563A">
          <w:rPr>
            <w:noProof/>
            <w:webHidden/>
          </w:rPr>
          <w:fldChar w:fldCharType="begin"/>
        </w:r>
        <w:r w:rsidR="00B7563A">
          <w:rPr>
            <w:noProof/>
            <w:webHidden/>
          </w:rPr>
          <w:instrText xml:space="preserve"> PAGEREF _Toc152813972 \h </w:instrText>
        </w:r>
        <w:r w:rsidR="00B7563A">
          <w:rPr>
            <w:noProof/>
            <w:webHidden/>
          </w:rPr>
        </w:r>
        <w:r w:rsidR="00B7563A">
          <w:rPr>
            <w:noProof/>
            <w:webHidden/>
          </w:rPr>
          <w:fldChar w:fldCharType="separate"/>
        </w:r>
        <w:r w:rsidR="0094037D">
          <w:rPr>
            <w:noProof/>
            <w:webHidden/>
          </w:rPr>
          <w:t>8</w:t>
        </w:r>
        <w:r w:rsidR="00B7563A">
          <w:rPr>
            <w:noProof/>
            <w:webHidden/>
          </w:rPr>
          <w:fldChar w:fldCharType="end"/>
        </w:r>
      </w:hyperlink>
    </w:p>
    <w:p w14:paraId="255856EF" w14:textId="3BC7518B"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73" w:history="1">
        <w:r w:rsidR="00B7563A" w:rsidRPr="0089431E">
          <w:rPr>
            <w:rStyle w:val="Hyperlink"/>
            <w:noProof/>
          </w:rPr>
          <w:t>1.2</w:t>
        </w:r>
        <w:r w:rsidR="00B7563A">
          <w:rPr>
            <w:rFonts w:eastAsiaTheme="minorEastAsia" w:cstheme="minorBidi"/>
            <w:i w:val="0"/>
            <w:iCs w:val="0"/>
            <w:noProof/>
            <w:kern w:val="2"/>
            <w:sz w:val="22"/>
            <w:szCs w:val="22"/>
            <w:lang w:val="en-IN" w:eastAsia="en-IN"/>
          </w:rPr>
          <w:tab/>
        </w:r>
        <w:r w:rsidR="00B7563A" w:rsidRPr="0089431E">
          <w:rPr>
            <w:rStyle w:val="Hyperlink"/>
            <w:noProof/>
          </w:rPr>
          <w:t>Problem Statement</w:t>
        </w:r>
        <w:r w:rsidR="00B7563A">
          <w:rPr>
            <w:noProof/>
            <w:webHidden/>
          </w:rPr>
          <w:tab/>
        </w:r>
        <w:r w:rsidR="00B7563A">
          <w:rPr>
            <w:noProof/>
            <w:webHidden/>
          </w:rPr>
          <w:fldChar w:fldCharType="begin"/>
        </w:r>
        <w:r w:rsidR="00B7563A">
          <w:rPr>
            <w:noProof/>
            <w:webHidden/>
          </w:rPr>
          <w:instrText xml:space="preserve"> PAGEREF _Toc152813973 \h </w:instrText>
        </w:r>
        <w:r w:rsidR="00B7563A">
          <w:rPr>
            <w:noProof/>
            <w:webHidden/>
          </w:rPr>
        </w:r>
        <w:r w:rsidR="00B7563A">
          <w:rPr>
            <w:noProof/>
            <w:webHidden/>
          </w:rPr>
          <w:fldChar w:fldCharType="separate"/>
        </w:r>
        <w:r w:rsidR="0094037D">
          <w:rPr>
            <w:noProof/>
            <w:webHidden/>
          </w:rPr>
          <w:t>9</w:t>
        </w:r>
        <w:r w:rsidR="00B7563A">
          <w:rPr>
            <w:noProof/>
            <w:webHidden/>
          </w:rPr>
          <w:fldChar w:fldCharType="end"/>
        </w:r>
      </w:hyperlink>
    </w:p>
    <w:p w14:paraId="490BE032" w14:textId="7D1C10E6"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74" w:history="1">
        <w:r w:rsidR="00B7563A" w:rsidRPr="0089431E">
          <w:rPr>
            <w:rStyle w:val="Hyperlink"/>
            <w:noProof/>
          </w:rPr>
          <w:t>1.3</w:t>
        </w:r>
        <w:r w:rsidR="00B7563A">
          <w:rPr>
            <w:rFonts w:eastAsiaTheme="minorEastAsia" w:cstheme="minorBidi"/>
            <w:i w:val="0"/>
            <w:iCs w:val="0"/>
            <w:noProof/>
            <w:kern w:val="2"/>
            <w:sz w:val="22"/>
            <w:szCs w:val="22"/>
            <w:lang w:val="en-IN" w:eastAsia="en-IN"/>
          </w:rPr>
          <w:tab/>
        </w:r>
        <w:r w:rsidR="00B7563A" w:rsidRPr="0089431E">
          <w:rPr>
            <w:rStyle w:val="Hyperlink"/>
            <w:noProof/>
          </w:rPr>
          <w:t>Application</w:t>
        </w:r>
        <w:r w:rsidR="00B7563A">
          <w:rPr>
            <w:noProof/>
            <w:webHidden/>
          </w:rPr>
          <w:tab/>
        </w:r>
        <w:r w:rsidR="00B7563A">
          <w:rPr>
            <w:noProof/>
            <w:webHidden/>
          </w:rPr>
          <w:fldChar w:fldCharType="begin"/>
        </w:r>
        <w:r w:rsidR="00B7563A">
          <w:rPr>
            <w:noProof/>
            <w:webHidden/>
          </w:rPr>
          <w:instrText xml:space="preserve"> PAGEREF _Toc152813974 \h </w:instrText>
        </w:r>
        <w:r w:rsidR="00B7563A">
          <w:rPr>
            <w:noProof/>
            <w:webHidden/>
          </w:rPr>
        </w:r>
        <w:r w:rsidR="00B7563A">
          <w:rPr>
            <w:noProof/>
            <w:webHidden/>
          </w:rPr>
          <w:fldChar w:fldCharType="separate"/>
        </w:r>
        <w:r w:rsidR="0094037D">
          <w:rPr>
            <w:noProof/>
            <w:webHidden/>
          </w:rPr>
          <w:t>10</w:t>
        </w:r>
        <w:r w:rsidR="00B7563A">
          <w:rPr>
            <w:noProof/>
            <w:webHidden/>
          </w:rPr>
          <w:fldChar w:fldCharType="end"/>
        </w:r>
      </w:hyperlink>
    </w:p>
    <w:p w14:paraId="67A4C20B" w14:textId="6B0D0216"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75" w:history="1">
        <w:r w:rsidR="00B7563A" w:rsidRPr="0089431E">
          <w:rPr>
            <w:rStyle w:val="Hyperlink"/>
            <w:noProof/>
          </w:rPr>
          <w:t>1.4</w:t>
        </w:r>
        <w:r w:rsidR="00B7563A">
          <w:rPr>
            <w:rFonts w:eastAsiaTheme="minorEastAsia" w:cstheme="minorBidi"/>
            <w:i w:val="0"/>
            <w:iCs w:val="0"/>
            <w:noProof/>
            <w:kern w:val="2"/>
            <w:sz w:val="22"/>
            <w:szCs w:val="22"/>
            <w:lang w:val="en-IN" w:eastAsia="en-IN"/>
          </w:rPr>
          <w:tab/>
        </w:r>
        <w:r w:rsidR="00B7563A" w:rsidRPr="0089431E">
          <w:rPr>
            <w:rStyle w:val="Hyperlink"/>
            <w:noProof/>
          </w:rPr>
          <w:t>Objectives</w:t>
        </w:r>
        <w:r w:rsidR="00B7563A">
          <w:rPr>
            <w:noProof/>
            <w:webHidden/>
          </w:rPr>
          <w:tab/>
        </w:r>
        <w:r w:rsidR="00B7563A">
          <w:rPr>
            <w:noProof/>
            <w:webHidden/>
          </w:rPr>
          <w:fldChar w:fldCharType="begin"/>
        </w:r>
        <w:r w:rsidR="00B7563A">
          <w:rPr>
            <w:noProof/>
            <w:webHidden/>
          </w:rPr>
          <w:instrText xml:space="preserve"> PAGEREF _Toc152813975 \h </w:instrText>
        </w:r>
        <w:r w:rsidR="00B7563A">
          <w:rPr>
            <w:noProof/>
            <w:webHidden/>
          </w:rPr>
        </w:r>
        <w:r w:rsidR="00B7563A">
          <w:rPr>
            <w:noProof/>
            <w:webHidden/>
          </w:rPr>
          <w:fldChar w:fldCharType="separate"/>
        </w:r>
        <w:r w:rsidR="0094037D">
          <w:rPr>
            <w:noProof/>
            <w:webHidden/>
          </w:rPr>
          <w:t>11</w:t>
        </w:r>
        <w:r w:rsidR="00B7563A">
          <w:rPr>
            <w:noProof/>
            <w:webHidden/>
          </w:rPr>
          <w:fldChar w:fldCharType="end"/>
        </w:r>
      </w:hyperlink>
    </w:p>
    <w:p w14:paraId="36B4FEB5" w14:textId="7C04D704" w:rsidR="00B7563A" w:rsidRDefault="00000000">
      <w:pPr>
        <w:pStyle w:val="TOC1"/>
        <w:tabs>
          <w:tab w:val="right" w:leader="dot" w:pos="8327"/>
        </w:tabs>
        <w:rPr>
          <w:rFonts w:eastAsiaTheme="minorEastAsia" w:cstheme="minorBidi"/>
          <w:b w:val="0"/>
          <w:bCs w:val="0"/>
          <w:noProof/>
          <w:kern w:val="2"/>
          <w:sz w:val="22"/>
          <w:szCs w:val="22"/>
          <w:lang w:val="en-IN" w:eastAsia="en-IN"/>
        </w:rPr>
      </w:pPr>
      <w:hyperlink w:anchor="_Toc152813976" w:history="1">
        <w:r w:rsidR="00B7563A" w:rsidRPr="0089431E">
          <w:rPr>
            <w:rStyle w:val="Hyperlink"/>
            <w:noProof/>
          </w:rPr>
          <w:t>Theoretical Background</w:t>
        </w:r>
        <w:r w:rsidR="00B7563A">
          <w:rPr>
            <w:noProof/>
            <w:webHidden/>
          </w:rPr>
          <w:tab/>
        </w:r>
        <w:r w:rsidR="00B7563A">
          <w:rPr>
            <w:noProof/>
            <w:webHidden/>
          </w:rPr>
          <w:fldChar w:fldCharType="begin"/>
        </w:r>
        <w:r w:rsidR="00B7563A">
          <w:rPr>
            <w:noProof/>
            <w:webHidden/>
          </w:rPr>
          <w:instrText xml:space="preserve"> PAGEREF _Toc152813976 \h </w:instrText>
        </w:r>
        <w:r w:rsidR="00B7563A">
          <w:rPr>
            <w:noProof/>
            <w:webHidden/>
          </w:rPr>
        </w:r>
        <w:r w:rsidR="00B7563A">
          <w:rPr>
            <w:noProof/>
            <w:webHidden/>
          </w:rPr>
          <w:fldChar w:fldCharType="separate"/>
        </w:r>
        <w:r w:rsidR="0094037D">
          <w:rPr>
            <w:noProof/>
            <w:webHidden/>
          </w:rPr>
          <w:t>13</w:t>
        </w:r>
        <w:r w:rsidR="00B7563A">
          <w:rPr>
            <w:noProof/>
            <w:webHidden/>
          </w:rPr>
          <w:fldChar w:fldCharType="end"/>
        </w:r>
      </w:hyperlink>
    </w:p>
    <w:p w14:paraId="589C3002" w14:textId="4DC1F4E2"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77" w:history="1">
        <w:r w:rsidR="00B7563A" w:rsidRPr="0089431E">
          <w:rPr>
            <w:rStyle w:val="Hyperlink"/>
            <w:noProof/>
          </w:rPr>
          <w:t>2.1</w:t>
        </w:r>
        <w:r w:rsidR="00B7563A">
          <w:rPr>
            <w:rFonts w:eastAsiaTheme="minorEastAsia" w:cstheme="minorBidi"/>
            <w:i w:val="0"/>
            <w:iCs w:val="0"/>
            <w:noProof/>
            <w:kern w:val="2"/>
            <w:sz w:val="22"/>
            <w:szCs w:val="22"/>
            <w:lang w:val="en-IN" w:eastAsia="en-IN"/>
          </w:rPr>
          <w:tab/>
        </w:r>
        <w:r w:rsidR="00B7563A" w:rsidRPr="0089431E">
          <w:rPr>
            <w:rStyle w:val="Hyperlink"/>
            <w:noProof/>
          </w:rPr>
          <w:t>Global trends in population ageing</w:t>
        </w:r>
        <w:r w:rsidR="00B7563A">
          <w:rPr>
            <w:noProof/>
            <w:webHidden/>
          </w:rPr>
          <w:tab/>
        </w:r>
        <w:r w:rsidR="00B7563A">
          <w:rPr>
            <w:noProof/>
            <w:webHidden/>
          </w:rPr>
          <w:fldChar w:fldCharType="begin"/>
        </w:r>
        <w:r w:rsidR="00B7563A">
          <w:rPr>
            <w:noProof/>
            <w:webHidden/>
          </w:rPr>
          <w:instrText xml:space="preserve"> PAGEREF _Toc152813977 \h </w:instrText>
        </w:r>
        <w:r w:rsidR="00B7563A">
          <w:rPr>
            <w:noProof/>
            <w:webHidden/>
          </w:rPr>
        </w:r>
        <w:r w:rsidR="00B7563A">
          <w:rPr>
            <w:noProof/>
            <w:webHidden/>
          </w:rPr>
          <w:fldChar w:fldCharType="separate"/>
        </w:r>
        <w:r w:rsidR="0094037D">
          <w:rPr>
            <w:noProof/>
            <w:webHidden/>
          </w:rPr>
          <w:t>13</w:t>
        </w:r>
        <w:r w:rsidR="00B7563A">
          <w:rPr>
            <w:noProof/>
            <w:webHidden/>
          </w:rPr>
          <w:fldChar w:fldCharType="end"/>
        </w:r>
      </w:hyperlink>
    </w:p>
    <w:p w14:paraId="7AEA96C9" w14:textId="35F39063"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78" w:history="1">
        <w:r w:rsidR="00B7563A" w:rsidRPr="0089431E">
          <w:rPr>
            <w:rStyle w:val="Hyperlink"/>
            <w:noProof/>
          </w:rPr>
          <w:t>2.2</w:t>
        </w:r>
        <w:r w:rsidR="00B7563A">
          <w:rPr>
            <w:rFonts w:eastAsiaTheme="minorEastAsia" w:cstheme="minorBidi"/>
            <w:i w:val="0"/>
            <w:iCs w:val="0"/>
            <w:noProof/>
            <w:kern w:val="2"/>
            <w:sz w:val="22"/>
            <w:szCs w:val="22"/>
            <w:lang w:val="en-IN" w:eastAsia="en-IN"/>
          </w:rPr>
          <w:tab/>
        </w:r>
        <w:r w:rsidR="00B7563A" w:rsidRPr="0089431E">
          <w:rPr>
            <w:rStyle w:val="Hyperlink"/>
            <w:noProof/>
          </w:rPr>
          <w:t>Population ageing in India</w:t>
        </w:r>
        <w:r w:rsidR="00B7563A">
          <w:rPr>
            <w:noProof/>
            <w:webHidden/>
          </w:rPr>
          <w:tab/>
        </w:r>
        <w:r w:rsidR="00B7563A">
          <w:rPr>
            <w:noProof/>
            <w:webHidden/>
          </w:rPr>
          <w:fldChar w:fldCharType="begin"/>
        </w:r>
        <w:r w:rsidR="00B7563A">
          <w:rPr>
            <w:noProof/>
            <w:webHidden/>
          </w:rPr>
          <w:instrText xml:space="preserve"> PAGEREF _Toc152813978 \h </w:instrText>
        </w:r>
        <w:r w:rsidR="00B7563A">
          <w:rPr>
            <w:noProof/>
            <w:webHidden/>
          </w:rPr>
        </w:r>
        <w:r w:rsidR="00B7563A">
          <w:rPr>
            <w:noProof/>
            <w:webHidden/>
          </w:rPr>
          <w:fldChar w:fldCharType="separate"/>
        </w:r>
        <w:r w:rsidR="0094037D">
          <w:rPr>
            <w:noProof/>
            <w:webHidden/>
          </w:rPr>
          <w:t>13</w:t>
        </w:r>
        <w:r w:rsidR="00B7563A">
          <w:rPr>
            <w:noProof/>
            <w:webHidden/>
          </w:rPr>
          <w:fldChar w:fldCharType="end"/>
        </w:r>
      </w:hyperlink>
    </w:p>
    <w:p w14:paraId="14A7A9F6" w14:textId="2AD7D501"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79" w:history="1">
        <w:r w:rsidR="00B7563A" w:rsidRPr="0089431E">
          <w:rPr>
            <w:rStyle w:val="Hyperlink"/>
            <w:noProof/>
          </w:rPr>
          <w:t>2.3</w:t>
        </w:r>
        <w:r w:rsidR="00B7563A">
          <w:rPr>
            <w:rFonts w:eastAsiaTheme="minorEastAsia" w:cstheme="minorBidi"/>
            <w:i w:val="0"/>
            <w:iCs w:val="0"/>
            <w:noProof/>
            <w:kern w:val="2"/>
            <w:sz w:val="22"/>
            <w:szCs w:val="22"/>
            <w:lang w:val="en-IN" w:eastAsia="en-IN"/>
          </w:rPr>
          <w:tab/>
        </w:r>
        <w:r w:rsidR="00B7563A" w:rsidRPr="0089431E">
          <w:rPr>
            <w:rStyle w:val="Hyperlink"/>
            <w:noProof/>
          </w:rPr>
          <w:t>Demography of ageing in India</w:t>
        </w:r>
        <w:r w:rsidR="00B7563A">
          <w:rPr>
            <w:noProof/>
            <w:webHidden/>
          </w:rPr>
          <w:tab/>
        </w:r>
        <w:r w:rsidR="00B7563A">
          <w:rPr>
            <w:noProof/>
            <w:webHidden/>
          </w:rPr>
          <w:fldChar w:fldCharType="begin"/>
        </w:r>
        <w:r w:rsidR="00B7563A">
          <w:rPr>
            <w:noProof/>
            <w:webHidden/>
          </w:rPr>
          <w:instrText xml:space="preserve"> PAGEREF _Toc152813979 \h </w:instrText>
        </w:r>
        <w:r w:rsidR="00B7563A">
          <w:rPr>
            <w:noProof/>
            <w:webHidden/>
          </w:rPr>
        </w:r>
        <w:r w:rsidR="00B7563A">
          <w:rPr>
            <w:noProof/>
            <w:webHidden/>
          </w:rPr>
          <w:fldChar w:fldCharType="separate"/>
        </w:r>
        <w:r w:rsidR="0094037D">
          <w:rPr>
            <w:noProof/>
            <w:webHidden/>
          </w:rPr>
          <w:t>15</w:t>
        </w:r>
        <w:r w:rsidR="00B7563A">
          <w:rPr>
            <w:noProof/>
            <w:webHidden/>
          </w:rPr>
          <w:fldChar w:fldCharType="end"/>
        </w:r>
      </w:hyperlink>
    </w:p>
    <w:p w14:paraId="7F300F77" w14:textId="426E061B"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80" w:history="1">
        <w:r w:rsidR="00B7563A" w:rsidRPr="0089431E">
          <w:rPr>
            <w:rStyle w:val="Hyperlink"/>
            <w:noProof/>
          </w:rPr>
          <w:t>2.4</w:t>
        </w:r>
        <w:r w:rsidR="00B7563A">
          <w:rPr>
            <w:rFonts w:eastAsiaTheme="minorEastAsia" w:cstheme="minorBidi"/>
            <w:i w:val="0"/>
            <w:iCs w:val="0"/>
            <w:noProof/>
            <w:kern w:val="2"/>
            <w:sz w:val="22"/>
            <w:szCs w:val="22"/>
            <w:lang w:val="en-IN" w:eastAsia="en-IN"/>
          </w:rPr>
          <w:tab/>
        </w:r>
        <w:r w:rsidR="00B7563A" w:rsidRPr="0089431E">
          <w:rPr>
            <w:rStyle w:val="Hyperlink"/>
            <w:noProof/>
          </w:rPr>
          <w:t>Challenges and Impacts of an Ageing Workforce</w:t>
        </w:r>
        <w:r w:rsidR="00B7563A">
          <w:rPr>
            <w:noProof/>
            <w:webHidden/>
          </w:rPr>
          <w:tab/>
        </w:r>
        <w:r w:rsidR="00B7563A">
          <w:rPr>
            <w:noProof/>
            <w:webHidden/>
          </w:rPr>
          <w:fldChar w:fldCharType="begin"/>
        </w:r>
        <w:r w:rsidR="00B7563A">
          <w:rPr>
            <w:noProof/>
            <w:webHidden/>
          </w:rPr>
          <w:instrText xml:space="preserve"> PAGEREF _Toc152813980 \h </w:instrText>
        </w:r>
        <w:r w:rsidR="00B7563A">
          <w:rPr>
            <w:noProof/>
            <w:webHidden/>
          </w:rPr>
        </w:r>
        <w:r w:rsidR="00B7563A">
          <w:rPr>
            <w:noProof/>
            <w:webHidden/>
          </w:rPr>
          <w:fldChar w:fldCharType="separate"/>
        </w:r>
        <w:r w:rsidR="0094037D">
          <w:rPr>
            <w:noProof/>
            <w:webHidden/>
          </w:rPr>
          <w:t>16</w:t>
        </w:r>
        <w:r w:rsidR="00B7563A">
          <w:rPr>
            <w:noProof/>
            <w:webHidden/>
          </w:rPr>
          <w:fldChar w:fldCharType="end"/>
        </w:r>
      </w:hyperlink>
    </w:p>
    <w:p w14:paraId="71CE44E9" w14:textId="51705DF2" w:rsidR="00B7563A" w:rsidRDefault="00000000">
      <w:pPr>
        <w:pStyle w:val="TOC1"/>
        <w:tabs>
          <w:tab w:val="right" w:leader="dot" w:pos="8327"/>
        </w:tabs>
        <w:rPr>
          <w:rFonts w:eastAsiaTheme="minorEastAsia" w:cstheme="minorBidi"/>
          <w:b w:val="0"/>
          <w:bCs w:val="0"/>
          <w:noProof/>
          <w:kern w:val="2"/>
          <w:sz w:val="22"/>
          <w:szCs w:val="22"/>
          <w:lang w:val="en-IN" w:eastAsia="en-IN"/>
        </w:rPr>
      </w:pPr>
      <w:hyperlink w:anchor="_Toc152813981" w:history="1">
        <w:r w:rsidR="00B7563A" w:rsidRPr="0089431E">
          <w:rPr>
            <w:rStyle w:val="Hyperlink"/>
            <w:noProof/>
          </w:rPr>
          <w:t>Literature Review</w:t>
        </w:r>
        <w:r w:rsidR="00B7563A">
          <w:rPr>
            <w:noProof/>
            <w:webHidden/>
          </w:rPr>
          <w:tab/>
        </w:r>
        <w:r w:rsidR="00B7563A">
          <w:rPr>
            <w:noProof/>
            <w:webHidden/>
          </w:rPr>
          <w:fldChar w:fldCharType="begin"/>
        </w:r>
        <w:r w:rsidR="00B7563A">
          <w:rPr>
            <w:noProof/>
            <w:webHidden/>
          </w:rPr>
          <w:instrText xml:space="preserve"> PAGEREF _Toc152813981 \h </w:instrText>
        </w:r>
        <w:r w:rsidR="00B7563A">
          <w:rPr>
            <w:noProof/>
            <w:webHidden/>
          </w:rPr>
        </w:r>
        <w:r w:rsidR="00B7563A">
          <w:rPr>
            <w:noProof/>
            <w:webHidden/>
          </w:rPr>
          <w:fldChar w:fldCharType="separate"/>
        </w:r>
        <w:r w:rsidR="0094037D">
          <w:rPr>
            <w:noProof/>
            <w:webHidden/>
          </w:rPr>
          <w:t>18</w:t>
        </w:r>
        <w:r w:rsidR="00B7563A">
          <w:rPr>
            <w:noProof/>
            <w:webHidden/>
          </w:rPr>
          <w:fldChar w:fldCharType="end"/>
        </w:r>
      </w:hyperlink>
    </w:p>
    <w:p w14:paraId="11368214" w14:textId="1247C839"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82" w:history="1">
        <w:r w:rsidR="00B7563A" w:rsidRPr="0089431E">
          <w:rPr>
            <w:rStyle w:val="Hyperlink"/>
            <w:noProof/>
          </w:rPr>
          <w:t>3.1</w:t>
        </w:r>
        <w:r w:rsidR="00B7563A">
          <w:rPr>
            <w:rFonts w:eastAsiaTheme="minorEastAsia" w:cstheme="minorBidi"/>
            <w:i w:val="0"/>
            <w:iCs w:val="0"/>
            <w:noProof/>
            <w:kern w:val="2"/>
            <w:sz w:val="22"/>
            <w:szCs w:val="22"/>
            <w:lang w:val="en-IN" w:eastAsia="en-IN"/>
          </w:rPr>
          <w:tab/>
        </w:r>
        <w:r w:rsidR="00B7563A" w:rsidRPr="0089431E">
          <w:rPr>
            <w:rStyle w:val="Hyperlink"/>
            <w:noProof/>
          </w:rPr>
          <w:t>Elderly age group studies conducted in India</w:t>
        </w:r>
        <w:r w:rsidR="00B7563A">
          <w:rPr>
            <w:noProof/>
            <w:webHidden/>
          </w:rPr>
          <w:tab/>
        </w:r>
        <w:r w:rsidR="00B7563A">
          <w:rPr>
            <w:noProof/>
            <w:webHidden/>
          </w:rPr>
          <w:fldChar w:fldCharType="begin"/>
        </w:r>
        <w:r w:rsidR="00B7563A">
          <w:rPr>
            <w:noProof/>
            <w:webHidden/>
          </w:rPr>
          <w:instrText xml:space="preserve"> PAGEREF _Toc152813982 \h </w:instrText>
        </w:r>
        <w:r w:rsidR="00B7563A">
          <w:rPr>
            <w:noProof/>
            <w:webHidden/>
          </w:rPr>
        </w:r>
        <w:r w:rsidR="00B7563A">
          <w:rPr>
            <w:noProof/>
            <w:webHidden/>
          </w:rPr>
          <w:fldChar w:fldCharType="separate"/>
        </w:r>
        <w:r w:rsidR="0094037D">
          <w:rPr>
            <w:noProof/>
            <w:webHidden/>
          </w:rPr>
          <w:t>18</w:t>
        </w:r>
        <w:r w:rsidR="00B7563A">
          <w:rPr>
            <w:noProof/>
            <w:webHidden/>
          </w:rPr>
          <w:fldChar w:fldCharType="end"/>
        </w:r>
      </w:hyperlink>
    </w:p>
    <w:p w14:paraId="7328EE3D" w14:textId="2C95AD22" w:rsidR="00B7563A" w:rsidRDefault="00000000">
      <w:pPr>
        <w:pStyle w:val="TOC3"/>
        <w:tabs>
          <w:tab w:val="left" w:pos="1100"/>
          <w:tab w:val="right" w:leader="dot" w:pos="8327"/>
        </w:tabs>
        <w:rPr>
          <w:rFonts w:eastAsiaTheme="minorEastAsia" w:cstheme="minorBidi"/>
          <w:noProof/>
          <w:kern w:val="2"/>
          <w:sz w:val="22"/>
          <w:szCs w:val="22"/>
          <w:lang w:val="en-IN" w:eastAsia="en-IN"/>
        </w:rPr>
      </w:pPr>
      <w:hyperlink w:anchor="_Toc152813983" w:history="1">
        <w:r w:rsidR="00B7563A" w:rsidRPr="0089431E">
          <w:rPr>
            <w:rStyle w:val="Hyperlink"/>
            <w:noProof/>
          </w:rPr>
          <w:t>3.1.1</w:t>
        </w:r>
        <w:r w:rsidR="00B7563A">
          <w:rPr>
            <w:rFonts w:eastAsiaTheme="minorEastAsia" w:cstheme="minorBidi"/>
            <w:noProof/>
            <w:kern w:val="2"/>
            <w:sz w:val="22"/>
            <w:szCs w:val="22"/>
            <w:lang w:val="en-IN" w:eastAsia="en-IN"/>
          </w:rPr>
          <w:tab/>
        </w:r>
        <w:r w:rsidR="00B7563A" w:rsidRPr="0089431E">
          <w:rPr>
            <w:rStyle w:val="Hyperlink"/>
            <w:noProof/>
          </w:rPr>
          <w:t>Derivative findings of studies</w:t>
        </w:r>
        <w:r w:rsidR="00B7563A">
          <w:rPr>
            <w:noProof/>
            <w:webHidden/>
          </w:rPr>
          <w:tab/>
        </w:r>
        <w:r w:rsidR="00B7563A">
          <w:rPr>
            <w:noProof/>
            <w:webHidden/>
          </w:rPr>
          <w:fldChar w:fldCharType="begin"/>
        </w:r>
        <w:r w:rsidR="00B7563A">
          <w:rPr>
            <w:noProof/>
            <w:webHidden/>
          </w:rPr>
          <w:instrText xml:space="preserve"> PAGEREF _Toc152813983 \h </w:instrText>
        </w:r>
        <w:r w:rsidR="00B7563A">
          <w:rPr>
            <w:noProof/>
            <w:webHidden/>
          </w:rPr>
        </w:r>
        <w:r w:rsidR="00B7563A">
          <w:rPr>
            <w:noProof/>
            <w:webHidden/>
          </w:rPr>
          <w:fldChar w:fldCharType="separate"/>
        </w:r>
        <w:r w:rsidR="0094037D">
          <w:rPr>
            <w:noProof/>
            <w:webHidden/>
          </w:rPr>
          <w:t>19</w:t>
        </w:r>
        <w:r w:rsidR="00B7563A">
          <w:rPr>
            <w:noProof/>
            <w:webHidden/>
          </w:rPr>
          <w:fldChar w:fldCharType="end"/>
        </w:r>
      </w:hyperlink>
    </w:p>
    <w:p w14:paraId="0448841D" w14:textId="2C3F30F4" w:rsidR="00B7563A" w:rsidRDefault="00000000">
      <w:pPr>
        <w:pStyle w:val="TOC3"/>
        <w:tabs>
          <w:tab w:val="left" w:pos="1100"/>
          <w:tab w:val="right" w:leader="dot" w:pos="8327"/>
        </w:tabs>
        <w:rPr>
          <w:rFonts w:eastAsiaTheme="minorEastAsia" w:cstheme="minorBidi"/>
          <w:noProof/>
          <w:kern w:val="2"/>
          <w:sz w:val="22"/>
          <w:szCs w:val="22"/>
          <w:lang w:val="en-IN" w:eastAsia="en-IN"/>
        </w:rPr>
      </w:pPr>
      <w:hyperlink w:anchor="_Toc152813984" w:history="1">
        <w:r w:rsidR="00B7563A" w:rsidRPr="0089431E">
          <w:rPr>
            <w:rStyle w:val="Hyperlink"/>
            <w:noProof/>
          </w:rPr>
          <w:t>3.1.2</w:t>
        </w:r>
        <w:r w:rsidR="00B7563A">
          <w:rPr>
            <w:rFonts w:eastAsiaTheme="minorEastAsia" w:cstheme="minorBidi"/>
            <w:noProof/>
            <w:kern w:val="2"/>
            <w:sz w:val="22"/>
            <w:szCs w:val="22"/>
            <w:lang w:val="en-IN" w:eastAsia="en-IN"/>
          </w:rPr>
          <w:tab/>
        </w:r>
        <w:r w:rsidR="00B7563A" w:rsidRPr="0089431E">
          <w:rPr>
            <w:rStyle w:val="Hyperlink"/>
            <w:noProof/>
          </w:rPr>
          <w:t>Challenges in Conducting Research</w:t>
        </w:r>
        <w:r w:rsidR="00B7563A">
          <w:rPr>
            <w:noProof/>
            <w:webHidden/>
          </w:rPr>
          <w:tab/>
        </w:r>
        <w:r w:rsidR="00B7563A">
          <w:rPr>
            <w:noProof/>
            <w:webHidden/>
          </w:rPr>
          <w:fldChar w:fldCharType="begin"/>
        </w:r>
        <w:r w:rsidR="00B7563A">
          <w:rPr>
            <w:noProof/>
            <w:webHidden/>
          </w:rPr>
          <w:instrText xml:space="preserve"> PAGEREF _Toc152813984 \h </w:instrText>
        </w:r>
        <w:r w:rsidR="00B7563A">
          <w:rPr>
            <w:noProof/>
            <w:webHidden/>
          </w:rPr>
        </w:r>
        <w:r w:rsidR="00B7563A">
          <w:rPr>
            <w:noProof/>
            <w:webHidden/>
          </w:rPr>
          <w:fldChar w:fldCharType="separate"/>
        </w:r>
        <w:r w:rsidR="0094037D">
          <w:rPr>
            <w:noProof/>
            <w:webHidden/>
          </w:rPr>
          <w:t>20</w:t>
        </w:r>
        <w:r w:rsidR="00B7563A">
          <w:rPr>
            <w:noProof/>
            <w:webHidden/>
          </w:rPr>
          <w:fldChar w:fldCharType="end"/>
        </w:r>
      </w:hyperlink>
    </w:p>
    <w:p w14:paraId="6D00FA04" w14:textId="039F6C18"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85" w:history="1">
        <w:r w:rsidR="00B7563A" w:rsidRPr="0089431E">
          <w:rPr>
            <w:rStyle w:val="Hyperlink"/>
            <w:noProof/>
          </w:rPr>
          <w:t>3.2</w:t>
        </w:r>
        <w:r w:rsidR="00B7563A">
          <w:rPr>
            <w:rFonts w:eastAsiaTheme="minorEastAsia" w:cstheme="minorBidi"/>
            <w:i w:val="0"/>
            <w:iCs w:val="0"/>
            <w:noProof/>
            <w:kern w:val="2"/>
            <w:sz w:val="22"/>
            <w:szCs w:val="22"/>
            <w:lang w:val="en-IN" w:eastAsia="en-IN"/>
          </w:rPr>
          <w:tab/>
        </w:r>
        <w:r w:rsidR="00B7563A" w:rsidRPr="0089431E">
          <w:rPr>
            <w:rStyle w:val="Hyperlink"/>
            <w:noProof/>
            <w:spacing w:val="-1"/>
          </w:rPr>
          <w:t>Navigating the</w:t>
        </w:r>
        <w:r w:rsidR="00B7563A" w:rsidRPr="0089431E">
          <w:rPr>
            <w:rStyle w:val="Hyperlink"/>
            <w:noProof/>
          </w:rPr>
          <w:t xml:space="preserve"> </w:t>
        </w:r>
        <w:r w:rsidR="00B7563A" w:rsidRPr="0089431E">
          <w:rPr>
            <w:rStyle w:val="Hyperlink"/>
            <w:noProof/>
            <w:spacing w:val="-1"/>
          </w:rPr>
          <w:t>Challenges</w:t>
        </w:r>
        <w:r w:rsidR="00B7563A" w:rsidRPr="0089431E">
          <w:rPr>
            <w:rStyle w:val="Hyperlink"/>
            <w:noProof/>
            <w:spacing w:val="1"/>
          </w:rPr>
          <w:t xml:space="preserve"> </w:t>
        </w:r>
        <w:r w:rsidR="00B7563A" w:rsidRPr="0089431E">
          <w:rPr>
            <w:rStyle w:val="Hyperlink"/>
            <w:noProof/>
            <w:spacing w:val="-1"/>
          </w:rPr>
          <w:t>of</w:t>
        </w:r>
        <w:r w:rsidR="00B7563A" w:rsidRPr="0089431E">
          <w:rPr>
            <w:rStyle w:val="Hyperlink"/>
            <w:noProof/>
          </w:rPr>
          <w:t xml:space="preserve"> </w:t>
        </w:r>
        <w:r w:rsidR="00B7563A" w:rsidRPr="0089431E">
          <w:rPr>
            <w:rStyle w:val="Hyperlink"/>
            <w:noProof/>
            <w:spacing w:val="-1"/>
          </w:rPr>
          <w:t>an</w:t>
        </w:r>
        <w:r w:rsidR="00B7563A" w:rsidRPr="0089431E">
          <w:rPr>
            <w:rStyle w:val="Hyperlink"/>
            <w:noProof/>
            <w:spacing w:val="-19"/>
          </w:rPr>
          <w:t xml:space="preserve"> </w:t>
        </w:r>
        <w:r w:rsidR="00B7563A" w:rsidRPr="0089431E">
          <w:rPr>
            <w:rStyle w:val="Hyperlink"/>
            <w:noProof/>
            <w:spacing w:val="-1"/>
          </w:rPr>
          <w:t>Aging</w:t>
        </w:r>
        <w:r w:rsidR="00B7563A" w:rsidRPr="0089431E">
          <w:rPr>
            <w:rStyle w:val="Hyperlink"/>
            <w:noProof/>
            <w:spacing w:val="-6"/>
          </w:rPr>
          <w:t xml:space="preserve"> </w:t>
        </w:r>
        <w:r w:rsidR="00B7563A" w:rsidRPr="0089431E">
          <w:rPr>
            <w:rStyle w:val="Hyperlink"/>
            <w:noProof/>
            <w:spacing w:val="-1"/>
          </w:rPr>
          <w:t>Workforce</w:t>
        </w:r>
        <w:r w:rsidR="00B7563A">
          <w:rPr>
            <w:noProof/>
            <w:webHidden/>
          </w:rPr>
          <w:tab/>
        </w:r>
        <w:r w:rsidR="00B7563A">
          <w:rPr>
            <w:noProof/>
            <w:webHidden/>
          </w:rPr>
          <w:fldChar w:fldCharType="begin"/>
        </w:r>
        <w:r w:rsidR="00B7563A">
          <w:rPr>
            <w:noProof/>
            <w:webHidden/>
          </w:rPr>
          <w:instrText xml:space="preserve"> PAGEREF _Toc152813985 \h </w:instrText>
        </w:r>
        <w:r w:rsidR="00B7563A">
          <w:rPr>
            <w:noProof/>
            <w:webHidden/>
          </w:rPr>
        </w:r>
        <w:r w:rsidR="00B7563A">
          <w:rPr>
            <w:noProof/>
            <w:webHidden/>
          </w:rPr>
          <w:fldChar w:fldCharType="separate"/>
        </w:r>
        <w:r w:rsidR="0094037D">
          <w:rPr>
            <w:noProof/>
            <w:webHidden/>
          </w:rPr>
          <w:t>21</w:t>
        </w:r>
        <w:r w:rsidR="00B7563A">
          <w:rPr>
            <w:noProof/>
            <w:webHidden/>
          </w:rPr>
          <w:fldChar w:fldCharType="end"/>
        </w:r>
      </w:hyperlink>
    </w:p>
    <w:p w14:paraId="59844F1B" w14:textId="7C493FA6"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86" w:history="1">
        <w:r w:rsidR="00B7563A" w:rsidRPr="0089431E">
          <w:rPr>
            <w:rStyle w:val="Hyperlink"/>
            <w:noProof/>
          </w:rPr>
          <w:t>3.3</w:t>
        </w:r>
        <w:r w:rsidR="00B7563A">
          <w:rPr>
            <w:rFonts w:eastAsiaTheme="minorEastAsia" w:cstheme="minorBidi"/>
            <w:i w:val="0"/>
            <w:iCs w:val="0"/>
            <w:noProof/>
            <w:kern w:val="2"/>
            <w:sz w:val="22"/>
            <w:szCs w:val="22"/>
            <w:lang w:val="en-IN" w:eastAsia="en-IN"/>
          </w:rPr>
          <w:tab/>
        </w:r>
        <w:r w:rsidR="00B7563A" w:rsidRPr="0089431E">
          <w:rPr>
            <w:rStyle w:val="Hyperlink"/>
            <w:noProof/>
          </w:rPr>
          <w:t>Impact</w:t>
        </w:r>
        <w:r w:rsidR="00B7563A" w:rsidRPr="0089431E">
          <w:rPr>
            <w:rStyle w:val="Hyperlink"/>
            <w:noProof/>
            <w:spacing w:val="-9"/>
          </w:rPr>
          <w:t xml:space="preserve"> </w:t>
        </w:r>
        <w:r w:rsidR="00B7563A" w:rsidRPr="0089431E">
          <w:rPr>
            <w:rStyle w:val="Hyperlink"/>
            <w:noProof/>
          </w:rPr>
          <w:t>on</w:t>
        </w:r>
        <w:r w:rsidR="00B7563A" w:rsidRPr="0089431E">
          <w:rPr>
            <w:rStyle w:val="Hyperlink"/>
            <w:noProof/>
            <w:spacing w:val="-7"/>
          </w:rPr>
          <w:t xml:space="preserve"> </w:t>
        </w:r>
        <w:r w:rsidR="00B7563A" w:rsidRPr="0089431E">
          <w:rPr>
            <w:rStyle w:val="Hyperlink"/>
            <w:noProof/>
          </w:rPr>
          <w:t>Productivity</w:t>
        </w:r>
        <w:r w:rsidR="00B7563A" w:rsidRPr="0089431E">
          <w:rPr>
            <w:rStyle w:val="Hyperlink"/>
            <w:noProof/>
            <w:spacing w:val="-7"/>
          </w:rPr>
          <w:t xml:space="preserve"> </w:t>
        </w:r>
        <w:r w:rsidR="00B7563A" w:rsidRPr="0089431E">
          <w:rPr>
            <w:rStyle w:val="Hyperlink"/>
            <w:noProof/>
          </w:rPr>
          <w:t>and</w:t>
        </w:r>
        <w:r w:rsidR="00B7563A" w:rsidRPr="0089431E">
          <w:rPr>
            <w:rStyle w:val="Hyperlink"/>
            <w:noProof/>
            <w:spacing w:val="-14"/>
          </w:rPr>
          <w:t xml:space="preserve"> </w:t>
        </w:r>
        <w:r w:rsidR="00B7563A" w:rsidRPr="0089431E">
          <w:rPr>
            <w:rStyle w:val="Hyperlink"/>
            <w:noProof/>
          </w:rPr>
          <w:t>Well-being</w:t>
        </w:r>
        <w:r w:rsidR="00B7563A" w:rsidRPr="0089431E">
          <w:rPr>
            <w:rStyle w:val="Hyperlink"/>
            <w:noProof/>
            <w:spacing w:val="-5"/>
          </w:rPr>
          <w:t xml:space="preserve"> </w:t>
        </w:r>
        <w:r w:rsidR="00B7563A" w:rsidRPr="0089431E">
          <w:rPr>
            <w:rStyle w:val="Hyperlink"/>
            <w:noProof/>
          </w:rPr>
          <w:t>of</w:t>
        </w:r>
        <w:r w:rsidR="00B7563A" w:rsidRPr="0089431E">
          <w:rPr>
            <w:rStyle w:val="Hyperlink"/>
            <w:noProof/>
            <w:spacing w:val="-7"/>
          </w:rPr>
          <w:t xml:space="preserve"> </w:t>
        </w:r>
        <w:r w:rsidR="00B7563A" w:rsidRPr="0089431E">
          <w:rPr>
            <w:rStyle w:val="Hyperlink"/>
            <w:noProof/>
          </w:rPr>
          <w:t>Elderly</w:t>
        </w:r>
        <w:r w:rsidR="00B7563A" w:rsidRPr="0089431E">
          <w:rPr>
            <w:rStyle w:val="Hyperlink"/>
            <w:noProof/>
            <w:spacing w:val="-82"/>
          </w:rPr>
          <w:t xml:space="preserve"> </w:t>
        </w:r>
        <w:r w:rsidR="00B7563A" w:rsidRPr="0089431E">
          <w:rPr>
            <w:rStyle w:val="Hyperlink"/>
            <w:noProof/>
          </w:rPr>
          <w:t>Workers</w:t>
        </w:r>
        <w:r w:rsidR="00B7563A" w:rsidRPr="0089431E">
          <w:rPr>
            <w:rStyle w:val="Hyperlink"/>
            <w:noProof/>
            <w:spacing w:val="-1"/>
          </w:rPr>
          <w:t xml:space="preserve"> </w:t>
        </w:r>
        <w:r w:rsidR="00B7563A" w:rsidRPr="0089431E">
          <w:rPr>
            <w:rStyle w:val="Hyperlink"/>
            <w:noProof/>
          </w:rPr>
          <w:t>in</w:t>
        </w:r>
        <w:r w:rsidR="00B7563A" w:rsidRPr="0089431E">
          <w:rPr>
            <w:rStyle w:val="Hyperlink"/>
            <w:noProof/>
            <w:spacing w:val="-2"/>
          </w:rPr>
          <w:t xml:space="preserve"> </w:t>
        </w:r>
        <w:r w:rsidR="00B7563A" w:rsidRPr="0089431E">
          <w:rPr>
            <w:rStyle w:val="Hyperlink"/>
            <w:noProof/>
          </w:rPr>
          <w:t>India</w:t>
        </w:r>
        <w:r w:rsidR="00B7563A">
          <w:rPr>
            <w:noProof/>
            <w:webHidden/>
          </w:rPr>
          <w:tab/>
        </w:r>
        <w:r w:rsidR="00B7563A">
          <w:rPr>
            <w:noProof/>
            <w:webHidden/>
          </w:rPr>
          <w:fldChar w:fldCharType="begin"/>
        </w:r>
        <w:r w:rsidR="00B7563A">
          <w:rPr>
            <w:noProof/>
            <w:webHidden/>
          </w:rPr>
          <w:instrText xml:space="preserve"> PAGEREF _Toc152813986 \h </w:instrText>
        </w:r>
        <w:r w:rsidR="00B7563A">
          <w:rPr>
            <w:noProof/>
            <w:webHidden/>
          </w:rPr>
        </w:r>
        <w:r w:rsidR="00B7563A">
          <w:rPr>
            <w:noProof/>
            <w:webHidden/>
          </w:rPr>
          <w:fldChar w:fldCharType="separate"/>
        </w:r>
        <w:r w:rsidR="0094037D">
          <w:rPr>
            <w:noProof/>
            <w:webHidden/>
          </w:rPr>
          <w:t>23</w:t>
        </w:r>
        <w:r w:rsidR="00B7563A">
          <w:rPr>
            <w:noProof/>
            <w:webHidden/>
          </w:rPr>
          <w:fldChar w:fldCharType="end"/>
        </w:r>
      </w:hyperlink>
    </w:p>
    <w:p w14:paraId="43DBAF20" w14:textId="40958A7F"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87" w:history="1">
        <w:r w:rsidR="00B7563A" w:rsidRPr="0089431E">
          <w:rPr>
            <w:rStyle w:val="Hyperlink"/>
            <w:noProof/>
          </w:rPr>
          <w:t>3.4</w:t>
        </w:r>
        <w:r w:rsidR="00B7563A">
          <w:rPr>
            <w:rFonts w:eastAsiaTheme="minorEastAsia" w:cstheme="minorBidi"/>
            <w:i w:val="0"/>
            <w:iCs w:val="0"/>
            <w:noProof/>
            <w:kern w:val="2"/>
            <w:sz w:val="22"/>
            <w:szCs w:val="22"/>
            <w:lang w:val="en-IN" w:eastAsia="en-IN"/>
          </w:rPr>
          <w:tab/>
        </w:r>
        <w:r w:rsidR="00B7563A" w:rsidRPr="0089431E">
          <w:rPr>
            <w:rStyle w:val="Hyperlink"/>
            <w:noProof/>
          </w:rPr>
          <w:t>Research</w:t>
        </w:r>
        <w:r w:rsidR="00B7563A" w:rsidRPr="0089431E">
          <w:rPr>
            <w:rStyle w:val="Hyperlink"/>
            <w:noProof/>
            <w:spacing w:val="-11"/>
          </w:rPr>
          <w:t xml:space="preserve"> </w:t>
        </w:r>
        <w:r w:rsidR="00B7563A" w:rsidRPr="0089431E">
          <w:rPr>
            <w:rStyle w:val="Hyperlink"/>
            <w:noProof/>
          </w:rPr>
          <w:t>Gaps</w:t>
        </w:r>
        <w:r w:rsidR="00B7563A">
          <w:rPr>
            <w:noProof/>
            <w:webHidden/>
          </w:rPr>
          <w:tab/>
        </w:r>
        <w:r w:rsidR="00B7563A">
          <w:rPr>
            <w:noProof/>
            <w:webHidden/>
          </w:rPr>
          <w:fldChar w:fldCharType="begin"/>
        </w:r>
        <w:r w:rsidR="00B7563A">
          <w:rPr>
            <w:noProof/>
            <w:webHidden/>
          </w:rPr>
          <w:instrText xml:space="preserve"> PAGEREF _Toc152813987 \h </w:instrText>
        </w:r>
        <w:r w:rsidR="00B7563A">
          <w:rPr>
            <w:noProof/>
            <w:webHidden/>
          </w:rPr>
        </w:r>
        <w:r w:rsidR="00B7563A">
          <w:rPr>
            <w:noProof/>
            <w:webHidden/>
          </w:rPr>
          <w:fldChar w:fldCharType="separate"/>
        </w:r>
        <w:r w:rsidR="0094037D">
          <w:rPr>
            <w:noProof/>
            <w:webHidden/>
          </w:rPr>
          <w:t>24</w:t>
        </w:r>
        <w:r w:rsidR="00B7563A">
          <w:rPr>
            <w:noProof/>
            <w:webHidden/>
          </w:rPr>
          <w:fldChar w:fldCharType="end"/>
        </w:r>
      </w:hyperlink>
    </w:p>
    <w:p w14:paraId="5DDA432D" w14:textId="4067A2CC" w:rsidR="00B7563A" w:rsidRDefault="00000000">
      <w:pPr>
        <w:pStyle w:val="TOC1"/>
        <w:tabs>
          <w:tab w:val="right" w:leader="dot" w:pos="8327"/>
        </w:tabs>
        <w:rPr>
          <w:rFonts w:eastAsiaTheme="minorEastAsia" w:cstheme="minorBidi"/>
          <w:b w:val="0"/>
          <w:bCs w:val="0"/>
          <w:noProof/>
          <w:kern w:val="2"/>
          <w:sz w:val="22"/>
          <w:szCs w:val="22"/>
          <w:lang w:val="en-IN" w:eastAsia="en-IN"/>
        </w:rPr>
      </w:pPr>
      <w:hyperlink w:anchor="_Toc152813988" w:history="1">
        <w:r w:rsidR="00B7563A" w:rsidRPr="0089431E">
          <w:rPr>
            <w:rStyle w:val="Hyperlink"/>
            <w:noProof/>
            <w:spacing w:val="-2"/>
          </w:rPr>
          <w:t>Proposed</w:t>
        </w:r>
        <w:r w:rsidR="00B7563A" w:rsidRPr="0089431E">
          <w:rPr>
            <w:rStyle w:val="Hyperlink"/>
            <w:noProof/>
            <w:spacing w:val="-29"/>
          </w:rPr>
          <w:t xml:space="preserve"> </w:t>
        </w:r>
        <w:r w:rsidR="00B7563A" w:rsidRPr="0089431E">
          <w:rPr>
            <w:rStyle w:val="Hyperlink"/>
            <w:noProof/>
            <w:spacing w:val="-1"/>
          </w:rPr>
          <w:t>Work</w:t>
        </w:r>
        <w:r w:rsidR="00B7563A">
          <w:rPr>
            <w:noProof/>
            <w:webHidden/>
          </w:rPr>
          <w:tab/>
        </w:r>
        <w:r w:rsidR="00B7563A">
          <w:rPr>
            <w:noProof/>
            <w:webHidden/>
          </w:rPr>
          <w:fldChar w:fldCharType="begin"/>
        </w:r>
        <w:r w:rsidR="00B7563A">
          <w:rPr>
            <w:noProof/>
            <w:webHidden/>
          </w:rPr>
          <w:instrText xml:space="preserve"> PAGEREF _Toc152813988 \h </w:instrText>
        </w:r>
        <w:r w:rsidR="00B7563A">
          <w:rPr>
            <w:noProof/>
            <w:webHidden/>
          </w:rPr>
        </w:r>
        <w:r w:rsidR="00B7563A">
          <w:rPr>
            <w:noProof/>
            <w:webHidden/>
          </w:rPr>
          <w:fldChar w:fldCharType="separate"/>
        </w:r>
        <w:r w:rsidR="0094037D">
          <w:rPr>
            <w:noProof/>
            <w:webHidden/>
          </w:rPr>
          <w:t>26</w:t>
        </w:r>
        <w:r w:rsidR="00B7563A">
          <w:rPr>
            <w:noProof/>
            <w:webHidden/>
          </w:rPr>
          <w:fldChar w:fldCharType="end"/>
        </w:r>
      </w:hyperlink>
    </w:p>
    <w:p w14:paraId="19500C69" w14:textId="5FA01820"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89" w:history="1">
        <w:r w:rsidR="00B7563A" w:rsidRPr="0089431E">
          <w:rPr>
            <w:rStyle w:val="Hyperlink"/>
            <w:noProof/>
          </w:rPr>
          <w:t>4.1</w:t>
        </w:r>
        <w:r w:rsidR="00B7563A">
          <w:rPr>
            <w:rFonts w:eastAsiaTheme="minorEastAsia" w:cstheme="minorBidi"/>
            <w:i w:val="0"/>
            <w:iCs w:val="0"/>
            <w:noProof/>
            <w:kern w:val="2"/>
            <w:sz w:val="22"/>
            <w:szCs w:val="22"/>
            <w:lang w:val="en-IN" w:eastAsia="en-IN"/>
          </w:rPr>
          <w:tab/>
        </w:r>
        <w:r w:rsidR="00B7563A" w:rsidRPr="0089431E">
          <w:rPr>
            <w:rStyle w:val="Hyperlink"/>
            <w:noProof/>
            <w:spacing w:val="-2"/>
          </w:rPr>
          <w:t>Tools</w:t>
        </w:r>
        <w:r w:rsidR="00B7563A" w:rsidRPr="0089431E">
          <w:rPr>
            <w:rStyle w:val="Hyperlink"/>
            <w:noProof/>
            <w:spacing w:val="-15"/>
          </w:rPr>
          <w:t xml:space="preserve"> </w:t>
        </w:r>
        <w:r w:rsidR="00B7563A" w:rsidRPr="0089431E">
          <w:rPr>
            <w:rStyle w:val="Hyperlink"/>
            <w:noProof/>
            <w:spacing w:val="-1"/>
          </w:rPr>
          <w:t>and</w:t>
        </w:r>
        <w:r w:rsidR="00B7563A" w:rsidRPr="0089431E">
          <w:rPr>
            <w:rStyle w:val="Hyperlink"/>
            <w:noProof/>
            <w:spacing w:val="-19"/>
          </w:rPr>
          <w:t xml:space="preserve"> </w:t>
        </w:r>
        <w:r w:rsidR="00B7563A" w:rsidRPr="0089431E">
          <w:rPr>
            <w:rStyle w:val="Hyperlink"/>
            <w:noProof/>
            <w:spacing w:val="-1"/>
          </w:rPr>
          <w:t>Techniques</w:t>
        </w:r>
        <w:r w:rsidR="00B7563A" w:rsidRPr="0089431E">
          <w:rPr>
            <w:rStyle w:val="Hyperlink"/>
            <w:noProof/>
            <w:spacing w:val="-16"/>
          </w:rPr>
          <w:t xml:space="preserve"> </w:t>
        </w:r>
        <w:r w:rsidR="00B7563A" w:rsidRPr="0089431E">
          <w:rPr>
            <w:rStyle w:val="Hyperlink"/>
            <w:noProof/>
            <w:spacing w:val="-1"/>
          </w:rPr>
          <w:t>Used</w:t>
        </w:r>
        <w:r w:rsidR="00B7563A">
          <w:rPr>
            <w:noProof/>
            <w:webHidden/>
          </w:rPr>
          <w:tab/>
        </w:r>
        <w:r w:rsidR="00B7563A">
          <w:rPr>
            <w:noProof/>
            <w:webHidden/>
          </w:rPr>
          <w:fldChar w:fldCharType="begin"/>
        </w:r>
        <w:r w:rsidR="00B7563A">
          <w:rPr>
            <w:noProof/>
            <w:webHidden/>
          </w:rPr>
          <w:instrText xml:space="preserve"> PAGEREF _Toc152813989 \h </w:instrText>
        </w:r>
        <w:r w:rsidR="00B7563A">
          <w:rPr>
            <w:noProof/>
            <w:webHidden/>
          </w:rPr>
        </w:r>
        <w:r w:rsidR="00B7563A">
          <w:rPr>
            <w:noProof/>
            <w:webHidden/>
          </w:rPr>
          <w:fldChar w:fldCharType="separate"/>
        </w:r>
        <w:r w:rsidR="0094037D">
          <w:rPr>
            <w:noProof/>
            <w:webHidden/>
          </w:rPr>
          <w:t>26</w:t>
        </w:r>
        <w:r w:rsidR="00B7563A">
          <w:rPr>
            <w:noProof/>
            <w:webHidden/>
          </w:rPr>
          <w:fldChar w:fldCharType="end"/>
        </w:r>
      </w:hyperlink>
    </w:p>
    <w:p w14:paraId="2EF8E3AC" w14:textId="416CE1FE" w:rsidR="00B7563A" w:rsidRDefault="00000000">
      <w:pPr>
        <w:pStyle w:val="TOC3"/>
        <w:tabs>
          <w:tab w:val="left" w:pos="1100"/>
          <w:tab w:val="right" w:leader="dot" w:pos="8327"/>
        </w:tabs>
        <w:rPr>
          <w:rFonts w:eastAsiaTheme="minorEastAsia" w:cstheme="minorBidi"/>
          <w:noProof/>
          <w:kern w:val="2"/>
          <w:sz w:val="22"/>
          <w:szCs w:val="22"/>
          <w:lang w:val="en-IN" w:eastAsia="en-IN"/>
        </w:rPr>
      </w:pPr>
      <w:hyperlink w:anchor="_Toc152813990" w:history="1">
        <w:r w:rsidR="00B7563A" w:rsidRPr="0089431E">
          <w:rPr>
            <w:rStyle w:val="Hyperlink"/>
            <w:noProof/>
          </w:rPr>
          <w:t>4.1.1</w:t>
        </w:r>
        <w:r w:rsidR="00B7563A">
          <w:rPr>
            <w:rFonts w:eastAsiaTheme="minorEastAsia" w:cstheme="minorBidi"/>
            <w:noProof/>
            <w:kern w:val="2"/>
            <w:sz w:val="22"/>
            <w:szCs w:val="22"/>
            <w:lang w:val="en-IN" w:eastAsia="en-IN"/>
          </w:rPr>
          <w:tab/>
        </w:r>
        <w:r w:rsidR="00B7563A" w:rsidRPr="0089431E">
          <w:rPr>
            <w:rStyle w:val="Hyperlink"/>
            <w:noProof/>
          </w:rPr>
          <w:t>Tools</w:t>
        </w:r>
        <w:r w:rsidR="00B7563A">
          <w:rPr>
            <w:noProof/>
            <w:webHidden/>
          </w:rPr>
          <w:tab/>
        </w:r>
        <w:r w:rsidR="00B7563A">
          <w:rPr>
            <w:noProof/>
            <w:webHidden/>
          </w:rPr>
          <w:fldChar w:fldCharType="begin"/>
        </w:r>
        <w:r w:rsidR="00B7563A">
          <w:rPr>
            <w:noProof/>
            <w:webHidden/>
          </w:rPr>
          <w:instrText xml:space="preserve"> PAGEREF _Toc152813990 \h </w:instrText>
        </w:r>
        <w:r w:rsidR="00B7563A">
          <w:rPr>
            <w:noProof/>
            <w:webHidden/>
          </w:rPr>
        </w:r>
        <w:r w:rsidR="00B7563A">
          <w:rPr>
            <w:noProof/>
            <w:webHidden/>
          </w:rPr>
          <w:fldChar w:fldCharType="separate"/>
        </w:r>
        <w:r w:rsidR="0094037D">
          <w:rPr>
            <w:noProof/>
            <w:webHidden/>
          </w:rPr>
          <w:t>26</w:t>
        </w:r>
        <w:r w:rsidR="00B7563A">
          <w:rPr>
            <w:noProof/>
            <w:webHidden/>
          </w:rPr>
          <w:fldChar w:fldCharType="end"/>
        </w:r>
      </w:hyperlink>
    </w:p>
    <w:p w14:paraId="1D431AEC" w14:textId="2A0E3EE8" w:rsidR="00B7563A" w:rsidRDefault="00000000">
      <w:pPr>
        <w:pStyle w:val="TOC3"/>
        <w:tabs>
          <w:tab w:val="left" w:pos="1100"/>
          <w:tab w:val="right" w:leader="dot" w:pos="8327"/>
        </w:tabs>
        <w:rPr>
          <w:rFonts w:eastAsiaTheme="minorEastAsia" w:cstheme="minorBidi"/>
          <w:noProof/>
          <w:kern w:val="2"/>
          <w:sz w:val="22"/>
          <w:szCs w:val="22"/>
          <w:lang w:val="en-IN" w:eastAsia="en-IN"/>
        </w:rPr>
      </w:pPr>
      <w:hyperlink w:anchor="_Toc152813991" w:history="1">
        <w:r w:rsidR="00B7563A" w:rsidRPr="0089431E">
          <w:rPr>
            <w:rStyle w:val="Hyperlink"/>
            <w:noProof/>
          </w:rPr>
          <w:t>4.1.2</w:t>
        </w:r>
        <w:r w:rsidR="00B7563A">
          <w:rPr>
            <w:rFonts w:eastAsiaTheme="minorEastAsia" w:cstheme="minorBidi"/>
            <w:noProof/>
            <w:kern w:val="2"/>
            <w:sz w:val="22"/>
            <w:szCs w:val="22"/>
            <w:lang w:val="en-IN" w:eastAsia="en-IN"/>
          </w:rPr>
          <w:tab/>
        </w:r>
        <w:r w:rsidR="00B7563A" w:rsidRPr="0089431E">
          <w:rPr>
            <w:rStyle w:val="Hyperlink"/>
            <w:noProof/>
          </w:rPr>
          <w:t>Techniques</w:t>
        </w:r>
        <w:r w:rsidR="00B7563A">
          <w:rPr>
            <w:noProof/>
            <w:webHidden/>
          </w:rPr>
          <w:tab/>
        </w:r>
        <w:r w:rsidR="00B7563A">
          <w:rPr>
            <w:noProof/>
            <w:webHidden/>
          </w:rPr>
          <w:fldChar w:fldCharType="begin"/>
        </w:r>
        <w:r w:rsidR="00B7563A">
          <w:rPr>
            <w:noProof/>
            <w:webHidden/>
          </w:rPr>
          <w:instrText xml:space="preserve"> PAGEREF _Toc152813991 \h </w:instrText>
        </w:r>
        <w:r w:rsidR="00B7563A">
          <w:rPr>
            <w:noProof/>
            <w:webHidden/>
          </w:rPr>
        </w:r>
        <w:r w:rsidR="00B7563A">
          <w:rPr>
            <w:noProof/>
            <w:webHidden/>
          </w:rPr>
          <w:fldChar w:fldCharType="separate"/>
        </w:r>
        <w:r w:rsidR="0094037D">
          <w:rPr>
            <w:noProof/>
            <w:webHidden/>
          </w:rPr>
          <w:t>27</w:t>
        </w:r>
        <w:r w:rsidR="00B7563A">
          <w:rPr>
            <w:noProof/>
            <w:webHidden/>
          </w:rPr>
          <w:fldChar w:fldCharType="end"/>
        </w:r>
      </w:hyperlink>
    </w:p>
    <w:p w14:paraId="326C969E" w14:textId="5808A7F5"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92" w:history="1">
        <w:r w:rsidR="00B7563A" w:rsidRPr="0089431E">
          <w:rPr>
            <w:rStyle w:val="Hyperlink"/>
            <w:noProof/>
            <w:lang w:val="en-IN"/>
          </w:rPr>
          <w:t>4.2</w:t>
        </w:r>
        <w:r w:rsidR="00B7563A">
          <w:rPr>
            <w:rFonts w:eastAsiaTheme="minorEastAsia" w:cstheme="minorBidi"/>
            <w:i w:val="0"/>
            <w:iCs w:val="0"/>
            <w:noProof/>
            <w:kern w:val="2"/>
            <w:sz w:val="22"/>
            <w:szCs w:val="22"/>
            <w:lang w:val="en-IN" w:eastAsia="en-IN"/>
          </w:rPr>
          <w:tab/>
        </w:r>
        <w:r w:rsidR="00B7563A" w:rsidRPr="0089431E">
          <w:rPr>
            <w:rStyle w:val="Hyperlink"/>
            <w:noProof/>
          </w:rPr>
          <w:t>Overview of the process</w:t>
        </w:r>
        <w:r w:rsidR="00B7563A">
          <w:rPr>
            <w:noProof/>
            <w:webHidden/>
          </w:rPr>
          <w:tab/>
        </w:r>
        <w:r w:rsidR="00B7563A">
          <w:rPr>
            <w:noProof/>
            <w:webHidden/>
          </w:rPr>
          <w:fldChar w:fldCharType="begin"/>
        </w:r>
        <w:r w:rsidR="00B7563A">
          <w:rPr>
            <w:noProof/>
            <w:webHidden/>
          </w:rPr>
          <w:instrText xml:space="preserve"> PAGEREF _Toc152813992 \h </w:instrText>
        </w:r>
        <w:r w:rsidR="00B7563A">
          <w:rPr>
            <w:noProof/>
            <w:webHidden/>
          </w:rPr>
        </w:r>
        <w:r w:rsidR="00B7563A">
          <w:rPr>
            <w:noProof/>
            <w:webHidden/>
          </w:rPr>
          <w:fldChar w:fldCharType="separate"/>
        </w:r>
        <w:r w:rsidR="0094037D">
          <w:rPr>
            <w:noProof/>
            <w:webHidden/>
          </w:rPr>
          <w:t>27</w:t>
        </w:r>
        <w:r w:rsidR="00B7563A">
          <w:rPr>
            <w:noProof/>
            <w:webHidden/>
          </w:rPr>
          <w:fldChar w:fldCharType="end"/>
        </w:r>
      </w:hyperlink>
    </w:p>
    <w:p w14:paraId="0ADAFECC" w14:textId="75A13CBD"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93" w:history="1">
        <w:r w:rsidR="00B7563A" w:rsidRPr="0089431E">
          <w:rPr>
            <w:rStyle w:val="Hyperlink"/>
            <w:noProof/>
          </w:rPr>
          <w:t>4.3</w:t>
        </w:r>
        <w:r w:rsidR="00B7563A">
          <w:rPr>
            <w:rFonts w:eastAsiaTheme="minorEastAsia" w:cstheme="minorBidi"/>
            <w:i w:val="0"/>
            <w:iCs w:val="0"/>
            <w:noProof/>
            <w:kern w:val="2"/>
            <w:sz w:val="22"/>
            <w:szCs w:val="22"/>
            <w:lang w:val="en-IN" w:eastAsia="en-IN"/>
          </w:rPr>
          <w:tab/>
        </w:r>
        <w:r w:rsidR="00B7563A" w:rsidRPr="0089431E">
          <w:rPr>
            <w:rStyle w:val="Hyperlink"/>
            <w:noProof/>
          </w:rPr>
          <w:t>Work Participation Task</w:t>
        </w:r>
        <w:r w:rsidR="00B7563A">
          <w:rPr>
            <w:noProof/>
            <w:webHidden/>
          </w:rPr>
          <w:tab/>
        </w:r>
        <w:r w:rsidR="00B7563A">
          <w:rPr>
            <w:noProof/>
            <w:webHidden/>
          </w:rPr>
          <w:fldChar w:fldCharType="begin"/>
        </w:r>
        <w:r w:rsidR="00B7563A">
          <w:rPr>
            <w:noProof/>
            <w:webHidden/>
          </w:rPr>
          <w:instrText xml:space="preserve"> PAGEREF _Toc152813993 \h </w:instrText>
        </w:r>
        <w:r w:rsidR="00B7563A">
          <w:rPr>
            <w:noProof/>
            <w:webHidden/>
          </w:rPr>
        </w:r>
        <w:r w:rsidR="00B7563A">
          <w:rPr>
            <w:noProof/>
            <w:webHidden/>
          </w:rPr>
          <w:fldChar w:fldCharType="separate"/>
        </w:r>
        <w:r w:rsidR="0094037D">
          <w:rPr>
            <w:noProof/>
            <w:webHidden/>
          </w:rPr>
          <w:t>28</w:t>
        </w:r>
        <w:r w:rsidR="00B7563A">
          <w:rPr>
            <w:noProof/>
            <w:webHidden/>
          </w:rPr>
          <w:fldChar w:fldCharType="end"/>
        </w:r>
      </w:hyperlink>
    </w:p>
    <w:p w14:paraId="0E6D91F5" w14:textId="40E27CD4" w:rsidR="00B7563A" w:rsidRDefault="00000000">
      <w:pPr>
        <w:pStyle w:val="TOC3"/>
        <w:tabs>
          <w:tab w:val="left" w:pos="1100"/>
          <w:tab w:val="right" w:leader="dot" w:pos="8327"/>
        </w:tabs>
        <w:rPr>
          <w:rFonts w:eastAsiaTheme="minorEastAsia" w:cstheme="minorBidi"/>
          <w:noProof/>
          <w:kern w:val="2"/>
          <w:sz w:val="22"/>
          <w:szCs w:val="22"/>
          <w:lang w:val="en-IN" w:eastAsia="en-IN"/>
        </w:rPr>
      </w:pPr>
      <w:hyperlink w:anchor="_Toc152813994" w:history="1">
        <w:r w:rsidR="00B7563A" w:rsidRPr="0089431E">
          <w:rPr>
            <w:rStyle w:val="Hyperlink"/>
            <w:noProof/>
          </w:rPr>
          <w:t>4.3.1</w:t>
        </w:r>
        <w:r w:rsidR="00B7563A">
          <w:rPr>
            <w:rFonts w:eastAsiaTheme="minorEastAsia" w:cstheme="minorBidi"/>
            <w:noProof/>
            <w:kern w:val="2"/>
            <w:sz w:val="22"/>
            <w:szCs w:val="22"/>
            <w:lang w:val="en-IN" w:eastAsia="en-IN"/>
          </w:rPr>
          <w:tab/>
        </w:r>
        <w:r w:rsidR="00B7563A" w:rsidRPr="0089431E">
          <w:rPr>
            <w:rStyle w:val="Hyperlink"/>
            <w:noProof/>
          </w:rPr>
          <w:t>Detailed Process</w:t>
        </w:r>
        <w:r w:rsidR="00B7563A">
          <w:rPr>
            <w:noProof/>
            <w:webHidden/>
          </w:rPr>
          <w:tab/>
        </w:r>
        <w:r w:rsidR="00B7563A">
          <w:rPr>
            <w:noProof/>
            <w:webHidden/>
          </w:rPr>
          <w:fldChar w:fldCharType="begin"/>
        </w:r>
        <w:r w:rsidR="00B7563A">
          <w:rPr>
            <w:noProof/>
            <w:webHidden/>
          </w:rPr>
          <w:instrText xml:space="preserve"> PAGEREF _Toc152813994 \h </w:instrText>
        </w:r>
        <w:r w:rsidR="00B7563A">
          <w:rPr>
            <w:noProof/>
            <w:webHidden/>
          </w:rPr>
        </w:r>
        <w:r w:rsidR="00B7563A">
          <w:rPr>
            <w:noProof/>
            <w:webHidden/>
          </w:rPr>
          <w:fldChar w:fldCharType="separate"/>
        </w:r>
        <w:r w:rsidR="0094037D">
          <w:rPr>
            <w:noProof/>
            <w:webHidden/>
          </w:rPr>
          <w:t>28</w:t>
        </w:r>
        <w:r w:rsidR="00B7563A">
          <w:rPr>
            <w:noProof/>
            <w:webHidden/>
          </w:rPr>
          <w:fldChar w:fldCharType="end"/>
        </w:r>
      </w:hyperlink>
    </w:p>
    <w:p w14:paraId="1C85202C" w14:textId="477DEAFA" w:rsidR="00B7563A" w:rsidRDefault="00000000">
      <w:pPr>
        <w:pStyle w:val="TOC3"/>
        <w:tabs>
          <w:tab w:val="left" w:pos="1100"/>
          <w:tab w:val="right" w:leader="dot" w:pos="8327"/>
        </w:tabs>
        <w:rPr>
          <w:rFonts w:eastAsiaTheme="minorEastAsia" w:cstheme="minorBidi"/>
          <w:noProof/>
          <w:kern w:val="2"/>
          <w:sz w:val="22"/>
          <w:szCs w:val="22"/>
          <w:lang w:val="en-IN" w:eastAsia="en-IN"/>
        </w:rPr>
      </w:pPr>
      <w:hyperlink w:anchor="_Toc152813995" w:history="1">
        <w:r w:rsidR="00B7563A" w:rsidRPr="0089431E">
          <w:rPr>
            <w:rStyle w:val="Hyperlink"/>
            <w:noProof/>
          </w:rPr>
          <w:t>4.3.2</w:t>
        </w:r>
        <w:r w:rsidR="00B7563A">
          <w:rPr>
            <w:rFonts w:eastAsiaTheme="minorEastAsia" w:cstheme="minorBidi"/>
            <w:noProof/>
            <w:kern w:val="2"/>
            <w:sz w:val="22"/>
            <w:szCs w:val="22"/>
            <w:lang w:val="en-IN" w:eastAsia="en-IN"/>
          </w:rPr>
          <w:tab/>
        </w:r>
        <w:r w:rsidR="00B7563A" w:rsidRPr="0089431E">
          <w:rPr>
            <w:rStyle w:val="Hyperlink"/>
            <w:noProof/>
          </w:rPr>
          <w:t>K-means Clustering</w:t>
        </w:r>
        <w:r w:rsidR="00B7563A">
          <w:rPr>
            <w:noProof/>
            <w:webHidden/>
          </w:rPr>
          <w:tab/>
        </w:r>
        <w:r w:rsidR="00B7563A">
          <w:rPr>
            <w:noProof/>
            <w:webHidden/>
          </w:rPr>
          <w:fldChar w:fldCharType="begin"/>
        </w:r>
        <w:r w:rsidR="00B7563A">
          <w:rPr>
            <w:noProof/>
            <w:webHidden/>
          </w:rPr>
          <w:instrText xml:space="preserve"> PAGEREF _Toc152813995 \h </w:instrText>
        </w:r>
        <w:r w:rsidR="00B7563A">
          <w:rPr>
            <w:noProof/>
            <w:webHidden/>
          </w:rPr>
        </w:r>
        <w:r w:rsidR="00B7563A">
          <w:rPr>
            <w:noProof/>
            <w:webHidden/>
          </w:rPr>
          <w:fldChar w:fldCharType="separate"/>
        </w:r>
        <w:r w:rsidR="0094037D">
          <w:rPr>
            <w:noProof/>
            <w:webHidden/>
          </w:rPr>
          <w:t>29</w:t>
        </w:r>
        <w:r w:rsidR="00B7563A">
          <w:rPr>
            <w:noProof/>
            <w:webHidden/>
          </w:rPr>
          <w:fldChar w:fldCharType="end"/>
        </w:r>
      </w:hyperlink>
    </w:p>
    <w:p w14:paraId="3A300C5B" w14:textId="22F7430B"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96" w:history="1">
        <w:r w:rsidR="00B7563A" w:rsidRPr="0089431E">
          <w:rPr>
            <w:rStyle w:val="Hyperlink"/>
            <w:noProof/>
          </w:rPr>
          <w:t>4.4</w:t>
        </w:r>
        <w:r w:rsidR="00B7563A">
          <w:rPr>
            <w:rFonts w:eastAsiaTheme="minorEastAsia" w:cstheme="minorBidi"/>
            <w:i w:val="0"/>
            <w:iCs w:val="0"/>
            <w:noProof/>
            <w:kern w:val="2"/>
            <w:sz w:val="22"/>
            <w:szCs w:val="22"/>
            <w:lang w:val="en-IN" w:eastAsia="en-IN"/>
          </w:rPr>
          <w:tab/>
        </w:r>
        <w:r w:rsidR="00B7563A" w:rsidRPr="0089431E">
          <w:rPr>
            <w:rStyle w:val="Hyperlink"/>
            <w:noProof/>
          </w:rPr>
          <w:t>Productivity Task</w:t>
        </w:r>
        <w:r w:rsidR="00B7563A">
          <w:rPr>
            <w:noProof/>
            <w:webHidden/>
          </w:rPr>
          <w:tab/>
        </w:r>
        <w:r w:rsidR="00B7563A">
          <w:rPr>
            <w:noProof/>
            <w:webHidden/>
          </w:rPr>
          <w:fldChar w:fldCharType="begin"/>
        </w:r>
        <w:r w:rsidR="00B7563A">
          <w:rPr>
            <w:noProof/>
            <w:webHidden/>
          </w:rPr>
          <w:instrText xml:space="preserve"> PAGEREF _Toc152813996 \h </w:instrText>
        </w:r>
        <w:r w:rsidR="00B7563A">
          <w:rPr>
            <w:noProof/>
            <w:webHidden/>
          </w:rPr>
        </w:r>
        <w:r w:rsidR="00B7563A">
          <w:rPr>
            <w:noProof/>
            <w:webHidden/>
          </w:rPr>
          <w:fldChar w:fldCharType="separate"/>
        </w:r>
        <w:r w:rsidR="0094037D">
          <w:rPr>
            <w:noProof/>
            <w:webHidden/>
          </w:rPr>
          <w:t>32</w:t>
        </w:r>
        <w:r w:rsidR="00B7563A">
          <w:rPr>
            <w:noProof/>
            <w:webHidden/>
          </w:rPr>
          <w:fldChar w:fldCharType="end"/>
        </w:r>
      </w:hyperlink>
    </w:p>
    <w:p w14:paraId="6056C6C3" w14:textId="0E2303C3"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3997" w:history="1">
        <w:r w:rsidR="00B7563A" w:rsidRPr="0089431E">
          <w:rPr>
            <w:rStyle w:val="Hyperlink"/>
            <w:noProof/>
          </w:rPr>
          <w:t>4.5</w:t>
        </w:r>
        <w:r w:rsidR="00B7563A">
          <w:rPr>
            <w:rFonts w:eastAsiaTheme="minorEastAsia" w:cstheme="minorBidi"/>
            <w:i w:val="0"/>
            <w:iCs w:val="0"/>
            <w:noProof/>
            <w:kern w:val="2"/>
            <w:sz w:val="22"/>
            <w:szCs w:val="22"/>
            <w:lang w:val="en-IN" w:eastAsia="en-IN"/>
          </w:rPr>
          <w:tab/>
        </w:r>
        <w:r w:rsidR="00B7563A" w:rsidRPr="0089431E">
          <w:rPr>
            <w:rStyle w:val="Hyperlink"/>
            <w:noProof/>
          </w:rPr>
          <w:t>Mental Health Task</w:t>
        </w:r>
        <w:r w:rsidR="00B7563A">
          <w:rPr>
            <w:noProof/>
            <w:webHidden/>
          </w:rPr>
          <w:tab/>
        </w:r>
        <w:r w:rsidR="00B7563A">
          <w:rPr>
            <w:noProof/>
            <w:webHidden/>
          </w:rPr>
          <w:fldChar w:fldCharType="begin"/>
        </w:r>
        <w:r w:rsidR="00B7563A">
          <w:rPr>
            <w:noProof/>
            <w:webHidden/>
          </w:rPr>
          <w:instrText xml:space="preserve"> PAGEREF _Toc152813997 \h </w:instrText>
        </w:r>
        <w:r w:rsidR="00B7563A">
          <w:rPr>
            <w:noProof/>
            <w:webHidden/>
          </w:rPr>
        </w:r>
        <w:r w:rsidR="00B7563A">
          <w:rPr>
            <w:noProof/>
            <w:webHidden/>
          </w:rPr>
          <w:fldChar w:fldCharType="separate"/>
        </w:r>
        <w:r w:rsidR="0094037D">
          <w:rPr>
            <w:noProof/>
            <w:webHidden/>
          </w:rPr>
          <w:t>34</w:t>
        </w:r>
        <w:r w:rsidR="00B7563A">
          <w:rPr>
            <w:noProof/>
            <w:webHidden/>
          </w:rPr>
          <w:fldChar w:fldCharType="end"/>
        </w:r>
      </w:hyperlink>
    </w:p>
    <w:p w14:paraId="7C142085" w14:textId="629CFCC3" w:rsidR="00B7563A" w:rsidRDefault="00000000">
      <w:pPr>
        <w:pStyle w:val="TOC3"/>
        <w:tabs>
          <w:tab w:val="left" w:pos="1100"/>
          <w:tab w:val="right" w:leader="dot" w:pos="8327"/>
        </w:tabs>
        <w:rPr>
          <w:rFonts w:eastAsiaTheme="minorEastAsia" w:cstheme="minorBidi"/>
          <w:noProof/>
          <w:kern w:val="2"/>
          <w:sz w:val="22"/>
          <w:szCs w:val="22"/>
          <w:lang w:val="en-IN" w:eastAsia="en-IN"/>
        </w:rPr>
      </w:pPr>
      <w:hyperlink w:anchor="_Toc152813998" w:history="1">
        <w:r w:rsidR="00B7563A" w:rsidRPr="0089431E">
          <w:rPr>
            <w:rStyle w:val="Hyperlink"/>
            <w:noProof/>
          </w:rPr>
          <w:t>4.5.1</w:t>
        </w:r>
        <w:r w:rsidR="00B7563A">
          <w:rPr>
            <w:rFonts w:eastAsiaTheme="minorEastAsia" w:cstheme="minorBidi"/>
            <w:noProof/>
            <w:kern w:val="2"/>
            <w:sz w:val="22"/>
            <w:szCs w:val="22"/>
            <w:lang w:val="en-IN" w:eastAsia="en-IN"/>
          </w:rPr>
          <w:tab/>
        </w:r>
        <w:r w:rsidR="00B7563A" w:rsidRPr="0089431E">
          <w:rPr>
            <w:rStyle w:val="Hyperlink"/>
            <w:noProof/>
          </w:rPr>
          <w:t>Proposed Solution</w:t>
        </w:r>
        <w:r w:rsidR="00B7563A">
          <w:rPr>
            <w:noProof/>
            <w:webHidden/>
          </w:rPr>
          <w:tab/>
        </w:r>
        <w:r w:rsidR="00B7563A">
          <w:rPr>
            <w:noProof/>
            <w:webHidden/>
          </w:rPr>
          <w:fldChar w:fldCharType="begin"/>
        </w:r>
        <w:r w:rsidR="00B7563A">
          <w:rPr>
            <w:noProof/>
            <w:webHidden/>
          </w:rPr>
          <w:instrText xml:space="preserve"> PAGEREF _Toc152813998 \h </w:instrText>
        </w:r>
        <w:r w:rsidR="00B7563A">
          <w:rPr>
            <w:noProof/>
            <w:webHidden/>
          </w:rPr>
        </w:r>
        <w:r w:rsidR="00B7563A">
          <w:rPr>
            <w:noProof/>
            <w:webHidden/>
          </w:rPr>
          <w:fldChar w:fldCharType="separate"/>
        </w:r>
        <w:r w:rsidR="0094037D">
          <w:rPr>
            <w:noProof/>
            <w:webHidden/>
          </w:rPr>
          <w:t>35</w:t>
        </w:r>
        <w:r w:rsidR="00B7563A">
          <w:rPr>
            <w:noProof/>
            <w:webHidden/>
          </w:rPr>
          <w:fldChar w:fldCharType="end"/>
        </w:r>
      </w:hyperlink>
    </w:p>
    <w:p w14:paraId="2B308DEC" w14:textId="123DAA4C" w:rsidR="00B7563A" w:rsidRDefault="00000000">
      <w:pPr>
        <w:pStyle w:val="TOC3"/>
        <w:tabs>
          <w:tab w:val="left" w:pos="1100"/>
          <w:tab w:val="right" w:leader="dot" w:pos="8327"/>
        </w:tabs>
        <w:rPr>
          <w:rFonts w:eastAsiaTheme="minorEastAsia" w:cstheme="minorBidi"/>
          <w:noProof/>
          <w:kern w:val="2"/>
          <w:sz w:val="22"/>
          <w:szCs w:val="22"/>
          <w:lang w:val="en-IN" w:eastAsia="en-IN"/>
        </w:rPr>
      </w:pPr>
      <w:hyperlink w:anchor="_Toc152813999" w:history="1">
        <w:r w:rsidR="00B7563A" w:rsidRPr="0089431E">
          <w:rPr>
            <w:rStyle w:val="Hyperlink"/>
            <w:noProof/>
          </w:rPr>
          <w:t>4.5.2</w:t>
        </w:r>
        <w:r w:rsidR="00B7563A">
          <w:rPr>
            <w:rFonts w:eastAsiaTheme="minorEastAsia" w:cstheme="minorBidi"/>
            <w:noProof/>
            <w:kern w:val="2"/>
            <w:sz w:val="22"/>
            <w:szCs w:val="22"/>
            <w:lang w:val="en-IN" w:eastAsia="en-IN"/>
          </w:rPr>
          <w:tab/>
        </w:r>
        <w:r w:rsidR="00B7563A" w:rsidRPr="0089431E">
          <w:rPr>
            <w:rStyle w:val="Hyperlink"/>
            <w:noProof/>
          </w:rPr>
          <w:t>Methodology</w:t>
        </w:r>
        <w:r w:rsidR="00B7563A">
          <w:rPr>
            <w:noProof/>
            <w:webHidden/>
          </w:rPr>
          <w:tab/>
        </w:r>
        <w:r w:rsidR="00B7563A">
          <w:rPr>
            <w:noProof/>
            <w:webHidden/>
          </w:rPr>
          <w:fldChar w:fldCharType="begin"/>
        </w:r>
        <w:r w:rsidR="00B7563A">
          <w:rPr>
            <w:noProof/>
            <w:webHidden/>
          </w:rPr>
          <w:instrText xml:space="preserve"> PAGEREF _Toc152813999 \h </w:instrText>
        </w:r>
        <w:r w:rsidR="00B7563A">
          <w:rPr>
            <w:noProof/>
            <w:webHidden/>
          </w:rPr>
        </w:r>
        <w:r w:rsidR="00B7563A">
          <w:rPr>
            <w:noProof/>
            <w:webHidden/>
          </w:rPr>
          <w:fldChar w:fldCharType="separate"/>
        </w:r>
        <w:r w:rsidR="0094037D">
          <w:rPr>
            <w:noProof/>
            <w:webHidden/>
          </w:rPr>
          <w:t>37</w:t>
        </w:r>
        <w:r w:rsidR="00B7563A">
          <w:rPr>
            <w:noProof/>
            <w:webHidden/>
          </w:rPr>
          <w:fldChar w:fldCharType="end"/>
        </w:r>
      </w:hyperlink>
    </w:p>
    <w:p w14:paraId="00C1571A" w14:textId="34AE3819" w:rsidR="00B7563A" w:rsidRDefault="00000000">
      <w:pPr>
        <w:pStyle w:val="TOC3"/>
        <w:tabs>
          <w:tab w:val="left" w:pos="1100"/>
          <w:tab w:val="right" w:leader="dot" w:pos="8327"/>
        </w:tabs>
        <w:rPr>
          <w:rFonts w:eastAsiaTheme="minorEastAsia" w:cstheme="minorBidi"/>
          <w:noProof/>
          <w:kern w:val="2"/>
          <w:sz w:val="22"/>
          <w:szCs w:val="22"/>
          <w:lang w:val="en-IN" w:eastAsia="en-IN"/>
        </w:rPr>
      </w:pPr>
      <w:hyperlink w:anchor="_Toc152814000" w:history="1">
        <w:r w:rsidR="00B7563A" w:rsidRPr="0089431E">
          <w:rPr>
            <w:rStyle w:val="Hyperlink"/>
            <w:noProof/>
          </w:rPr>
          <w:t>4.5.3</w:t>
        </w:r>
        <w:r w:rsidR="00B7563A">
          <w:rPr>
            <w:rFonts w:eastAsiaTheme="minorEastAsia" w:cstheme="minorBidi"/>
            <w:noProof/>
            <w:kern w:val="2"/>
            <w:sz w:val="22"/>
            <w:szCs w:val="22"/>
            <w:lang w:val="en-IN" w:eastAsia="en-IN"/>
          </w:rPr>
          <w:tab/>
        </w:r>
        <w:r w:rsidR="00B7563A" w:rsidRPr="0089431E">
          <w:rPr>
            <w:rStyle w:val="Hyperlink"/>
            <w:noProof/>
          </w:rPr>
          <w:t>Experimental Setup</w:t>
        </w:r>
        <w:r w:rsidR="00B7563A">
          <w:rPr>
            <w:noProof/>
            <w:webHidden/>
          </w:rPr>
          <w:tab/>
        </w:r>
        <w:r w:rsidR="00B7563A">
          <w:rPr>
            <w:noProof/>
            <w:webHidden/>
          </w:rPr>
          <w:fldChar w:fldCharType="begin"/>
        </w:r>
        <w:r w:rsidR="00B7563A">
          <w:rPr>
            <w:noProof/>
            <w:webHidden/>
          </w:rPr>
          <w:instrText xml:space="preserve"> PAGEREF _Toc152814000 \h </w:instrText>
        </w:r>
        <w:r w:rsidR="00B7563A">
          <w:rPr>
            <w:noProof/>
            <w:webHidden/>
          </w:rPr>
        </w:r>
        <w:r w:rsidR="00B7563A">
          <w:rPr>
            <w:noProof/>
            <w:webHidden/>
          </w:rPr>
          <w:fldChar w:fldCharType="separate"/>
        </w:r>
        <w:r w:rsidR="0094037D">
          <w:rPr>
            <w:noProof/>
            <w:webHidden/>
          </w:rPr>
          <w:t>42</w:t>
        </w:r>
        <w:r w:rsidR="00B7563A">
          <w:rPr>
            <w:noProof/>
            <w:webHidden/>
          </w:rPr>
          <w:fldChar w:fldCharType="end"/>
        </w:r>
      </w:hyperlink>
    </w:p>
    <w:p w14:paraId="1437350C" w14:textId="28098084" w:rsidR="00B7563A" w:rsidRDefault="00000000">
      <w:pPr>
        <w:pStyle w:val="TOC3"/>
        <w:tabs>
          <w:tab w:val="left" w:pos="1100"/>
          <w:tab w:val="right" w:leader="dot" w:pos="8327"/>
        </w:tabs>
        <w:rPr>
          <w:rFonts w:eastAsiaTheme="minorEastAsia" w:cstheme="minorBidi"/>
          <w:noProof/>
          <w:kern w:val="2"/>
          <w:sz w:val="22"/>
          <w:szCs w:val="22"/>
          <w:lang w:val="en-IN" w:eastAsia="en-IN"/>
        </w:rPr>
      </w:pPr>
      <w:hyperlink w:anchor="_Toc152814001" w:history="1">
        <w:r w:rsidR="00B7563A" w:rsidRPr="0089431E">
          <w:rPr>
            <w:rStyle w:val="Hyperlink"/>
            <w:noProof/>
          </w:rPr>
          <w:t>4.5.4</w:t>
        </w:r>
        <w:r w:rsidR="00B7563A">
          <w:rPr>
            <w:rFonts w:eastAsiaTheme="minorEastAsia" w:cstheme="minorBidi"/>
            <w:noProof/>
            <w:kern w:val="2"/>
            <w:sz w:val="22"/>
            <w:szCs w:val="22"/>
            <w:lang w:val="en-IN" w:eastAsia="en-IN"/>
          </w:rPr>
          <w:tab/>
        </w:r>
        <w:r w:rsidR="00B7563A" w:rsidRPr="0089431E">
          <w:rPr>
            <w:rStyle w:val="Hyperlink"/>
            <w:noProof/>
          </w:rPr>
          <w:t>Visualization of Data</w:t>
        </w:r>
        <w:r w:rsidR="00B7563A">
          <w:rPr>
            <w:noProof/>
            <w:webHidden/>
          </w:rPr>
          <w:tab/>
        </w:r>
        <w:r w:rsidR="00B7563A">
          <w:rPr>
            <w:noProof/>
            <w:webHidden/>
          </w:rPr>
          <w:fldChar w:fldCharType="begin"/>
        </w:r>
        <w:r w:rsidR="00B7563A">
          <w:rPr>
            <w:noProof/>
            <w:webHidden/>
          </w:rPr>
          <w:instrText xml:space="preserve"> PAGEREF _Toc152814001 \h </w:instrText>
        </w:r>
        <w:r w:rsidR="00B7563A">
          <w:rPr>
            <w:noProof/>
            <w:webHidden/>
          </w:rPr>
        </w:r>
        <w:r w:rsidR="00B7563A">
          <w:rPr>
            <w:noProof/>
            <w:webHidden/>
          </w:rPr>
          <w:fldChar w:fldCharType="separate"/>
        </w:r>
        <w:r w:rsidR="0094037D">
          <w:rPr>
            <w:noProof/>
            <w:webHidden/>
          </w:rPr>
          <w:t>43</w:t>
        </w:r>
        <w:r w:rsidR="00B7563A">
          <w:rPr>
            <w:noProof/>
            <w:webHidden/>
          </w:rPr>
          <w:fldChar w:fldCharType="end"/>
        </w:r>
      </w:hyperlink>
    </w:p>
    <w:p w14:paraId="24FAD478" w14:textId="0D1A9855" w:rsidR="00B7563A" w:rsidRDefault="00000000">
      <w:pPr>
        <w:pStyle w:val="TOC3"/>
        <w:tabs>
          <w:tab w:val="left" w:pos="1100"/>
          <w:tab w:val="right" w:leader="dot" w:pos="8327"/>
        </w:tabs>
        <w:rPr>
          <w:rFonts w:eastAsiaTheme="minorEastAsia" w:cstheme="minorBidi"/>
          <w:noProof/>
          <w:kern w:val="2"/>
          <w:sz w:val="22"/>
          <w:szCs w:val="22"/>
          <w:lang w:val="en-IN" w:eastAsia="en-IN"/>
        </w:rPr>
      </w:pPr>
      <w:hyperlink w:anchor="_Toc152814002" w:history="1">
        <w:r w:rsidR="00B7563A" w:rsidRPr="0089431E">
          <w:rPr>
            <w:rStyle w:val="Hyperlink"/>
            <w:noProof/>
          </w:rPr>
          <w:t>4.5.5</w:t>
        </w:r>
        <w:r w:rsidR="00B7563A">
          <w:rPr>
            <w:rFonts w:eastAsiaTheme="minorEastAsia" w:cstheme="minorBidi"/>
            <w:noProof/>
            <w:kern w:val="2"/>
            <w:sz w:val="22"/>
            <w:szCs w:val="22"/>
            <w:lang w:val="en-IN" w:eastAsia="en-IN"/>
          </w:rPr>
          <w:tab/>
        </w:r>
        <w:r w:rsidR="00B7563A" w:rsidRPr="0089431E">
          <w:rPr>
            <w:rStyle w:val="Hyperlink"/>
            <w:noProof/>
          </w:rPr>
          <w:t>Logistic Regression Results</w:t>
        </w:r>
        <w:r w:rsidR="00B7563A">
          <w:rPr>
            <w:noProof/>
            <w:webHidden/>
          </w:rPr>
          <w:tab/>
        </w:r>
        <w:r w:rsidR="00B7563A">
          <w:rPr>
            <w:noProof/>
            <w:webHidden/>
          </w:rPr>
          <w:fldChar w:fldCharType="begin"/>
        </w:r>
        <w:r w:rsidR="00B7563A">
          <w:rPr>
            <w:noProof/>
            <w:webHidden/>
          </w:rPr>
          <w:instrText xml:space="preserve"> PAGEREF _Toc152814002 \h </w:instrText>
        </w:r>
        <w:r w:rsidR="00B7563A">
          <w:rPr>
            <w:noProof/>
            <w:webHidden/>
          </w:rPr>
        </w:r>
        <w:r w:rsidR="00B7563A">
          <w:rPr>
            <w:noProof/>
            <w:webHidden/>
          </w:rPr>
          <w:fldChar w:fldCharType="separate"/>
        </w:r>
        <w:r w:rsidR="0094037D">
          <w:rPr>
            <w:noProof/>
            <w:webHidden/>
          </w:rPr>
          <w:t>4</w:t>
        </w:r>
        <w:r w:rsidR="00B7563A">
          <w:rPr>
            <w:noProof/>
            <w:webHidden/>
          </w:rPr>
          <w:fldChar w:fldCharType="end"/>
        </w:r>
      </w:hyperlink>
      <w:r w:rsidR="00FC05DF">
        <w:rPr>
          <w:noProof/>
        </w:rPr>
        <w:t>4</w:t>
      </w:r>
    </w:p>
    <w:p w14:paraId="45B5CD08" w14:textId="36493007" w:rsidR="00B7563A" w:rsidRDefault="00000000">
      <w:pPr>
        <w:pStyle w:val="TOC3"/>
        <w:tabs>
          <w:tab w:val="left" w:pos="1100"/>
          <w:tab w:val="right" w:leader="dot" w:pos="8327"/>
        </w:tabs>
        <w:rPr>
          <w:rFonts w:eastAsiaTheme="minorEastAsia" w:cstheme="minorBidi"/>
          <w:noProof/>
          <w:kern w:val="2"/>
          <w:sz w:val="22"/>
          <w:szCs w:val="22"/>
          <w:lang w:val="en-IN" w:eastAsia="en-IN"/>
        </w:rPr>
      </w:pPr>
      <w:hyperlink w:anchor="_Toc152814003" w:history="1">
        <w:r w:rsidR="00B7563A" w:rsidRPr="0089431E">
          <w:rPr>
            <w:rStyle w:val="Hyperlink"/>
            <w:noProof/>
          </w:rPr>
          <w:t>4.5.6</w:t>
        </w:r>
        <w:r w:rsidR="00B7563A">
          <w:rPr>
            <w:rFonts w:eastAsiaTheme="minorEastAsia" w:cstheme="minorBidi"/>
            <w:noProof/>
            <w:kern w:val="2"/>
            <w:sz w:val="22"/>
            <w:szCs w:val="22"/>
            <w:lang w:val="en-IN" w:eastAsia="en-IN"/>
          </w:rPr>
          <w:tab/>
        </w:r>
        <w:r w:rsidR="00B7563A" w:rsidRPr="0089431E">
          <w:rPr>
            <w:rStyle w:val="Hyperlink"/>
            <w:noProof/>
          </w:rPr>
          <w:t>Tuned Logistic Regression</w:t>
        </w:r>
        <w:r w:rsidR="00B7563A">
          <w:rPr>
            <w:noProof/>
            <w:webHidden/>
          </w:rPr>
          <w:tab/>
        </w:r>
        <w:r w:rsidR="00B7563A">
          <w:rPr>
            <w:noProof/>
            <w:webHidden/>
          </w:rPr>
          <w:fldChar w:fldCharType="begin"/>
        </w:r>
        <w:r w:rsidR="00B7563A">
          <w:rPr>
            <w:noProof/>
            <w:webHidden/>
          </w:rPr>
          <w:instrText xml:space="preserve"> PAGEREF _Toc152814003 \h </w:instrText>
        </w:r>
        <w:r w:rsidR="00B7563A">
          <w:rPr>
            <w:noProof/>
            <w:webHidden/>
          </w:rPr>
        </w:r>
        <w:r w:rsidR="00B7563A">
          <w:rPr>
            <w:noProof/>
            <w:webHidden/>
          </w:rPr>
          <w:fldChar w:fldCharType="separate"/>
        </w:r>
        <w:r w:rsidR="0094037D">
          <w:rPr>
            <w:noProof/>
            <w:webHidden/>
          </w:rPr>
          <w:t>4</w:t>
        </w:r>
        <w:r w:rsidR="00B7563A">
          <w:rPr>
            <w:noProof/>
            <w:webHidden/>
          </w:rPr>
          <w:fldChar w:fldCharType="end"/>
        </w:r>
      </w:hyperlink>
      <w:r w:rsidR="00BD72CE">
        <w:rPr>
          <w:noProof/>
        </w:rPr>
        <w:t>7</w:t>
      </w:r>
    </w:p>
    <w:p w14:paraId="6A878E66" w14:textId="107A2DC4" w:rsidR="00B7563A" w:rsidRDefault="00000000">
      <w:pPr>
        <w:pStyle w:val="TOC3"/>
        <w:tabs>
          <w:tab w:val="left" w:pos="1100"/>
          <w:tab w:val="right" w:leader="dot" w:pos="8327"/>
        </w:tabs>
        <w:rPr>
          <w:rFonts w:eastAsiaTheme="minorEastAsia" w:cstheme="minorBidi"/>
          <w:noProof/>
          <w:kern w:val="2"/>
          <w:sz w:val="22"/>
          <w:szCs w:val="22"/>
          <w:lang w:val="en-IN" w:eastAsia="en-IN"/>
        </w:rPr>
      </w:pPr>
      <w:hyperlink w:anchor="_Toc152814004" w:history="1">
        <w:r w:rsidR="00B7563A" w:rsidRPr="0089431E">
          <w:rPr>
            <w:rStyle w:val="Hyperlink"/>
            <w:noProof/>
          </w:rPr>
          <w:t>4.5.7</w:t>
        </w:r>
        <w:r w:rsidR="00B7563A">
          <w:rPr>
            <w:rFonts w:eastAsiaTheme="minorEastAsia" w:cstheme="minorBidi"/>
            <w:noProof/>
            <w:kern w:val="2"/>
            <w:sz w:val="22"/>
            <w:szCs w:val="22"/>
            <w:lang w:val="en-IN" w:eastAsia="en-IN"/>
          </w:rPr>
          <w:tab/>
        </w:r>
        <w:r w:rsidR="00B7563A" w:rsidRPr="0089431E">
          <w:rPr>
            <w:rStyle w:val="Hyperlink"/>
            <w:noProof/>
          </w:rPr>
          <w:t>Comparing Performance of models:</w:t>
        </w:r>
        <w:r w:rsidR="00B7563A">
          <w:rPr>
            <w:noProof/>
            <w:webHidden/>
          </w:rPr>
          <w:tab/>
        </w:r>
        <w:r w:rsidR="00B7563A">
          <w:rPr>
            <w:noProof/>
            <w:webHidden/>
          </w:rPr>
          <w:fldChar w:fldCharType="begin"/>
        </w:r>
        <w:r w:rsidR="00B7563A">
          <w:rPr>
            <w:noProof/>
            <w:webHidden/>
          </w:rPr>
          <w:instrText xml:space="preserve"> PAGEREF _Toc152814004 \h </w:instrText>
        </w:r>
        <w:r w:rsidR="00B7563A">
          <w:rPr>
            <w:noProof/>
            <w:webHidden/>
          </w:rPr>
        </w:r>
        <w:r w:rsidR="00B7563A">
          <w:rPr>
            <w:noProof/>
            <w:webHidden/>
          </w:rPr>
          <w:fldChar w:fldCharType="separate"/>
        </w:r>
        <w:r w:rsidR="0094037D">
          <w:rPr>
            <w:noProof/>
            <w:webHidden/>
          </w:rPr>
          <w:t>5</w:t>
        </w:r>
        <w:r w:rsidR="00B7563A">
          <w:rPr>
            <w:noProof/>
            <w:webHidden/>
          </w:rPr>
          <w:fldChar w:fldCharType="end"/>
        </w:r>
      </w:hyperlink>
      <w:r w:rsidR="00BD72CE">
        <w:rPr>
          <w:noProof/>
        </w:rPr>
        <w:t>0</w:t>
      </w:r>
    </w:p>
    <w:p w14:paraId="6D6EC328" w14:textId="4C4927C0" w:rsidR="00B7563A" w:rsidRDefault="00000000">
      <w:pPr>
        <w:pStyle w:val="TOC3"/>
        <w:tabs>
          <w:tab w:val="left" w:pos="1100"/>
          <w:tab w:val="right" w:leader="dot" w:pos="8327"/>
        </w:tabs>
        <w:rPr>
          <w:rFonts w:eastAsiaTheme="minorEastAsia" w:cstheme="minorBidi"/>
          <w:noProof/>
          <w:kern w:val="2"/>
          <w:sz w:val="22"/>
          <w:szCs w:val="22"/>
          <w:lang w:val="en-IN" w:eastAsia="en-IN"/>
        </w:rPr>
      </w:pPr>
      <w:hyperlink w:anchor="_Toc152814005" w:history="1">
        <w:r w:rsidR="00B7563A" w:rsidRPr="0089431E">
          <w:rPr>
            <w:rStyle w:val="Hyperlink"/>
            <w:noProof/>
            <w:lang w:val="en-IN" w:eastAsia="en-IN"/>
          </w:rPr>
          <w:t>4.5.8</w:t>
        </w:r>
        <w:r w:rsidR="00B7563A">
          <w:rPr>
            <w:rFonts w:eastAsiaTheme="minorEastAsia" w:cstheme="minorBidi"/>
            <w:noProof/>
            <w:kern w:val="2"/>
            <w:sz w:val="22"/>
            <w:szCs w:val="22"/>
            <w:lang w:val="en-IN" w:eastAsia="en-IN"/>
          </w:rPr>
          <w:tab/>
        </w:r>
        <w:r w:rsidR="00B7563A" w:rsidRPr="0089431E">
          <w:rPr>
            <w:rStyle w:val="Hyperlink"/>
            <w:noProof/>
            <w:lang w:val="en-IN" w:eastAsia="en-IN"/>
          </w:rPr>
          <w:t>Conclusion</w:t>
        </w:r>
        <w:r w:rsidR="00B7563A">
          <w:rPr>
            <w:noProof/>
            <w:webHidden/>
          </w:rPr>
          <w:tab/>
        </w:r>
        <w:r w:rsidR="00B7563A">
          <w:rPr>
            <w:noProof/>
            <w:webHidden/>
          </w:rPr>
          <w:fldChar w:fldCharType="begin"/>
        </w:r>
        <w:r w:rsidR="00B7563A">
          <w:rPr>
            <w:noProof/>
            <w:webHidden/>
          </w:rPr>
          <w:instrText xml:space="preserve"> PAGEREF _Toc152814005 \h </w:instrText>
        </w:r>
        <w:r w:rsidR="00B7563A">
          <w:rPr>
            <w:noProof/>
            <w:webHidden/>
          </w:rPr>
        </w:r>
        <w:r w:rsidR="00B7563A">
          <w:rPr>
            <w:noProof/>
            <w:webHidden/>
          </w:rPr>
          <w:fldChar w:fldCharType="separate"/>
        </w:r>
        <w:r w:rsidR="0094037D">
          <w:rPr>
            <w:noProof/>
            <w:webHidden/>
          </w:rPr>
          <w:t>5</w:t>
        </w:r>
        <w:r w:rsidR="00B7563A">
          <w:rPr>
            <w:noProof/>
            <w:webHidden/>
          </w:rPr>
          <w:fldChar w:fldCharType="end"/>
        </w:r>
      </w:hyperlink>
      <w:r w:rsidR="00FC05DF">
        <w:rPr>
          <w:noProof/>
        </w:rPr>
        <w:t>0</w:t>
      </w:r>
    </w:p>
    <w:p w14:paraId="4D41C925" w14:textId="2761912B" w:rsidR="00B7563A" w:rsidRDefault="00000000">
      <w:pPr>
        <w:pStyle w:val="TOC1"/>
        <w:tabs>
          <w:tab w:val="right" w:leader="dot" w:pos="8327"/>
        </w:tabs>
        <w:rPr>
          <w:rFonts w:eastAsiaTheme="minorEastAsia" w:cstheme="minorBidi"/>
          <w:b w:val="0"/>
          <w:bCs w:val="0"/>
          <w:noProof/>
          <w:kern w:val="2"/>
          <w:sz w:val="22"/>
          <w:szCs w:val="22"/>
          <w:lang w:val="en-IN" w:eastAsia="en-IN"/>
        </w:rPr>
      </w:pPr>
      <w:hyperlink w:anchor="_Toc152814006" w:history="1">
        <w:r w:rsidR="00B7563A" w:rsidRPr="0089431E">
          <w:rPr>
            <w:rStyle w:val="Hyperlink"/>
            <w:noProof/>
          </w:rPr>
          <w:t>Results</w:t>
        </w:r>
        <w:r w:rsidR="00B7563A" w:rsidRPr="0089431E">
          <w:rPr>
            <w:rStyle w:val="Hyperlink"/>
            <w:noProof/>
            <w:spacing w:val="-9"/>
          </w:rPr>
          <w:t xml:space="preserve"> </w:t>
        </w:r>
        <w:r w:rsidR="00B7563A" w:rsidRPr="0089431E">
          <w:rPr>
            <w:rStyle w:val="Hyperlink"/>
            <w:noProof/>
          </w:rPr>
          <w:t>and</w:t>
        </w:r>
        <w:r w:rsidR="00B7563A" w:rsidRPr="0089431E">
          <w:rPr>
            <w:rStyle w:val="Hyperlink"/>
            <w:noProof/>
            <w:spacing w:val="-10"/>
          </w:rPr>
          <w:t xml:space="preserve"> </w:t>
        </w:r>
        <w:r w:rsidR="00B7563A" w:rsidRPr="0089431E">
          <w:rPr>
            <w:rStyle w:val="Hyperlink"/>
            <w:noProof/>
          </w:rPr>
          <w:t>Discussion</w:t>
        </w:r>
        <w:r w:rsidR="00B7563A">
          <w:rPr>
            <w:noProof/>
            <w:webHidden/>
          </w:rPr>
          <w:tab/>
        </w:r>
        <w:r w:rsidR="00B7563A">
          <w:rPr>
            <w:noProof/>
            <w:webHidden/>
          </w:rPr>
          <w:fldChar w:fldCharType="begin"/>
        </w:r>
        <w:r w:rsidR="00B7563A">
          <w:rPr>
            <w:noProof/>
            <w:webHidden/>
          </w:rPr>
          <w:instrText xml:space="preserve"> PAGEREF _Toc152814006 \h </w:instrText>
        </w:r>
        <w:r w:rsidR="00B7563A">
          <w:rPr>
            <w:noProof/>
            <w:webHidden/>
          </w:rPr>
        </w:r>
        <w:r w:rsidR="00B7563A">
          <w:rPr>
            <w:noProof/>
            <w:webHidden/>
          </w:rPr>
          <w:fldChar w:fldCharType="separate"/>
        </w:r>
        <w:r w:rsidR="0094037D">
          <w:rPr>
            <w:noProof/>
            <w:webHidden/>
          </w:rPr>
          <w:t>5</w:t>
        </w:r>
        <w:r w:rsidR="00B7563A">
          <w:rPr>
            <w:noProof/>
            <w:webHidden/>
          </w:rPr>
          <w:fldChar w:fldCharType="end"/>
        </w:r>
      </w:hyperlink>
      <w:r w:rsidR="00FC05DF">
        <w:rPr>
          <w:noProof/>
        </w:rPr>
        <w:t>2</w:t>
      </w:r>
    </w:p>
    <w:p w14:paraId="6FCE74C5" w14:textId="63F13270"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4007" w:history="1">
        <w:r w:rsidR="00B7563A" w:rsidRPr="0089431E">
          <w:rPr>
            <w:rStyle w:val="Hyperlink"/>
            <w:noProof/>
          </w:rPr>
          <w:t>5.1</w:t>
        </w:r>
        <w:r w:rsidR="00B7563A">
          <w:rPr>
            <w:rFonts w:eastAsiaTheme="minorEastAsia" w:cstheme="minorBidi"/>
            <w:i w:val="0"/>
            <w:iCs w:val="0"/>
            <w:noProof/>
            <w:kern w:val="2"/>
            <w:sz w:val="22"/>
            <w:szCs w:val="22"/>
            <w:lang w:val="en-IN" w:eastAsia="en-IN"/>
          </w:rPr>
          <w:tab/>
        </w:r>
        <w:r w:rsidR="00B7563A" w:rsidRPr="0089431E">
          <w:rPr>
            <w:rStyle w:val="Hyperlink"/>
            <w:noProof/>
          </w:rPr>
          <w:t>Results</w:t>
        </w:r>
        <w:r w:rsidR="00B7563A">
          <w:rPr>
            <w:noProof/>
            <w:webHidden/>
          </w:rPr>
          <w:tab/>
        </w:r>
        <w:r w:rsidR="00B7563A">
          <w:rPr>
            <w:noProof/>
            <w:webHidden/>
          </w:rPr>
          <w:fldChar w:fldCharType="begin"/>
        </w:r>
        <w:r w:rsidR="00B7563A">
          <w:rPr>
            <w:noProof/>
            <w:webHidden/>
          </w:rPr>
          <w:instrText xml:space="preserve"> PAGEREF _Toc152814007 \h </w:instrText>
        </w:r>
        <w:r w:rsidR="00B7563A">
          <w:rPr>
            <w:noProof/>
            <w:webHidden/>
          </w:rPr>
        </w:r>
        <w:r w:rsidR="00B7563A">
          <w:rPr>
            <w:noProof/>
            <w:webHidden/>
          </w:rPr>
          <w:fldChar w:fldCharType="separate"/>
        </w:r>
        <w:r w:rsidR="0094037D">
          <w:rPr>
            <w:noProof/>
            <w:webHidden/>
          </w:rPr>
          <w:t>5</w:t>
        </w:r>
        <w:r w:rsidR="00B7563A">
          <w:rPr>
            <w:noProof/>
            <w:webHidden/>
          </w:rPr>
          <w:fldChar w:fldCharType="end"/>
        </w:r>
      </w:hyperlink>
      <w:r w:rsidR="00FC05DF">
        <w:rPr>
          <w:noProof/>
        </w:rPr>
        <w:t>2</w:t>
      </w:r>
    </w:p>
    <w:p w14:paraId="5E628BB9" w14:textId="36E43E8E" w:rsidR="00B7563A" w:rsidRDefault="00000000">
      <w:pPr>
        <w:pStyle w:val="TOC2"/>
        <w:tabs>
          <w:tab w:val="left" w:pos="880"/>
          <w:tab w:val="right" w:leader="dot" w:pos="8327"/>
        </w:tabs>
        <w:rPr>
          <w:rFonts w:eastAsiaTheme="minorEastAsia" w:cstheme="minorBidi"/>
          <w:i w:val="0"/>
          <w:iCs w:val="0"/>
          <w:noProof/>
          <w:kern w:val="2"/>
          <w:sz w:val="22"/>
          <w:szCs w:val="22"/>
          <w:lang w:val="en-IN" w:eastAsia="en-IN"/>
        </w:rPr>
      </w:pPr>
      <w:hyperlink w:anchor="_Toc152814008" w:history="1">
        <w:r w:rsidR="00B7563A" w:rsidRPr="0089431E">
          <w:rPr>
            <w:rStyle w:val="Hyperlink"/>
            <w:noProof/>
          </w:rPr>
          <w:t>5.2</w:t>
        </w:r>
        <w:r w:rsidR="00B7563A">
          <w:rPr>
            <w:rFonts w:eastAsiaTheme="minorEastAsia" w:cstheme="minorBidi"/>
            <w:i w:val="0"/>
            <w:iCs w:val="0"/>
            <w:noProof/>
            <w:kern w:val="2"/>
            <w:sz w:val="22"/>
            <w:szCs w:val="22"/>
            <w:lang w:val="en-IN" w:eastAsia="en-IN"/>
          </w:rPr>
          <w:tab/>
        </w:r>
        <w:r w:rsidR="00B7563A" w:rsidRPr="0089431E">
          <w:rPr>
            <w:rStyle w:val="Hyperlink"/>
            <w:noProof/>
          </w:rPr>
          <w:t>Comparison</w:t>
        </w:r>
        <w:r w:rsidR="00B7563A" w:rsidRPr="0089431E">
          <w:rPr>
            <w:rStyle w:val="Hyperlink"/>
            <w:noProof/>
            <w:spacing w:val="-3"/>
          </w:rPr>
          <w:t xml:space="preserve"> </w:t>
        </w:r>
        <w:r w:rsidR="00B7563A" w:rsidRPr="0089431E">
          <w:rPr>
            <w:rStyle w:val="Hyperlink"/>
            <w:noProof/>
          </w:rPr>
          <w:t>with</w:t>
        </w:r>
        <w:r w:rsidR="00B7563A" w:rsidRPr="0089431E">
          <w:rPr>
            <w:rStyle w:val="Hyperlink"/>
            <w:noProof/>
            <w:spacing w:val="-5"/>
          </w:rPr>
          <w:t xml:space="preserve"> </w:t>
        </w:r>
        <w:r w:rsidR="00B7563A" w:rsidRPr="0089431E">
          <w:rPr>
            <w:rStyle w:val="Hyperlink"/>
            <w:noProof/>
          </w:rPr>
          <w:t>state-of-the-art</w:t>
        </w:r>
        <w:r w:rsidR="00B7563A">
          <w:rPr>
            <w:noProof/>
            <w:webHidden/>
          </w:rPr>
          <w:tab/>
        </w:r>
        <w:r w:rsidR="00B7563A">
          <w:rPr>
            <w:noProof/>
            <w:webHidden/>
          </w:rPr>
          <w:fldChar w:fldCharType="begin"/>
        </w:r>
        <w:r w:rsidR="00B7563A">
          <w:rPr>
            <w:noProof/>
            <w:webHidden/>
          </w:rPr>
          <w:instrText xml:space="preserve"> PAGEREF _Toc152814008 \h </w:instrText>
        </w:r>
        <w:r w:rsidR="00B7563A">
          <w:rPr>
            <w:noProof/>
            <w:webHidden/>
          </w:rPr>
        </w:r>
        <w:r w:rsidR="00B7563A">
          <w:rPr>
            <w:noProof/>
            <w:webHidden/>
          </w:rPr>
          <w:fldChar w:fldCharType="separate"/>
        </w:r>
        <w:r w:rsidR="0094037D">
          <w:rPr>
            <w:noProof/>
            <w:webHidden/>
          </w:rPr>
          <w:t>5</w:t>
        </w:r>
        <w:r w:rsidR="00B7563A">
          <w:rPr>
            <w:noProof/>
            <w:webHidden/>
          </w:rPr>
          <w:fldChar w:fldCharType="end"/>
        </w:r>
      </w:hyperlink>
      <w:r w:rsidR="00FC05DF">
        <w:rPr>
          <w:noProof/>
        </w:rPr>
        <w:t>3</w:t>
      </w:r>
    </w:p>
    <w:p w14:paraId="05971040" w14:textId="6C4A4DD2" w:rsidR="00B7563A" w:rsidRDefault="00000000">
      <w:pPr>
        <w:pStyle w:val="TOC1"/>
        <w:tabs>
          <w:tab w:val="right" w:leader="dot" w:pos="8327"/>
        </w:tabs>
        <w:rPr>
          <w:rFonts w:eastAsiaTheme="minorEastAsia" w:cstheme="minorBidi"/>
          <w:b w:val="0"/>
          <w:bCs w:val="0"/>
          <w:noProof/>
          <w:kern w:val="2"/>
          <w:sz w:val="22"/>
          <w:szCs w:val="22"/>
          <w:lang w:val="en-IN" w:eastAsia="en-IN"/>
        </w:rPr>
      </w:pPr>
      <w:hyperlink w:anchor="_Toc152814009" w:history="1">
        <w:r w:rsidR="00B7563A" w:rsidRPr="0089431E">
          <w:rPr>
            <w:rStyle w:val="Hyperlink"/>
            <w:noProof/>
          </w:rPr>
          <w:t>Conclusion and Future work</w:t>
        </w:r>
        <w:r w:rsidR="00B7563A">
          <w:rPr>
            <w:noProof/>
            <w:webHidden/>
          </w:rPr>
          <w:tab/>
        </w:r>
        <w:r w:rsidR="00B7563A">
          <w:rPr>
            <w:noProof/>
            <w:webHidden/>
          </w:rPr>
          <w:fldChar w:fldCharType="begin"/>
        </w:r>
        <w:r w:rsidR="00B7563A">
          <w:rPr>
            <w:noProof/>
            <w:webHidden/>
          </w:rPr>
          <w:instrText xml:space="preserve"> PAGEREF _Toc152814009 \h </w:instrText>
        </w:r>
        <w:r w:rsidR="00B7563A">
          <w:rPr>
            <w:noProof/>
            <w:webHidden/>
          </w:rPr>
        </w:r>
        <w:r w:rsidR="00B7563A">
          <w:rPr>
            <w:noProof/>
            <w:webHidden/>
          </w:rPr>
          <w:fldChar w:fldCharType="separate"/>
        </w:r>
        <w:r w:rsidR="0094037D">
          <w:rPr>
            <w:noProof/>
            <w:webHidden/>
          </w:rPr>
          <w:t>5</w:t>
        </w:r>
        <w:r w:rsidR="00B7563A">
          <w:rPr>
            <w:noProof/>
            <w:webHidden/>
          </w:rPr>
          <w:fldChar w:fldCharType="end"/>
        </w:r>
      </w:hyperlink>
      <w:r w:rsidR="00FC05DF">
        <w:rPr>
          <w:noProof/>
        </w:rPr>
        <w:t>4</w:t>
      </w:r>
    </w:p>
    <w:p w14:paraId="0F572B23" w14:textId="6435D456" w:rsidR="00B7563A" w:rsidRDefault="00000000">
      <w:pPr>
        <w:pStyle w:val="TOC1"/>
        <w:tabs>
          <w:tab w:val="right" w:leader="dot" w:pos="8327"/>
        </w:tabs>
        <w:rPr>
          <w:rFonts w:eastAsiaTheme="minorEastAsia" w:cstheme="minorBidi"/>
          <w:b w:val="0"/>
          <w:bCs w:val="0"/>
          <w:noProof/>
          <w:kern w:val="2"/>
          <w:sz w:val="22"/>
          <w:szCs w:val="22"/>
          <w:lang w:val="en-IN" w:eastAsia="en-IN"/>
        </w:rPr>
      </w:pPr>
      <w:hyperlink w:anchor="_Toc152814010" w:history="1">
        <w:r w:rsidR="00B7563A" w:rsidRPr="0089431E">
          <w:rPr>
            <w:rStyle w:val="Hyperlink"/>
            <w:noProof/>
          </w:rPr>
          <w:t>References</w:t>
        </w:r>
        <w:r w:rsidR="00B7563A">
          <w:rPr>
            <w:noProof/>
            <w:webHidden/>
          </w:rPr>
          <w:tab/>
        </w:r>
        <w:r w:rsidR="00B7563A">
          <w:rPr>
            <w:noProof/>
            <w:webHidden/>
          </w:rPr>
          <w:fldChar w:fldCharType="begin"/>
        </w:r>
        <w:r w:rsidR="00B7563A">
          <w:rPr>
            <w:noProof/>
            <w:webHidden/>
          </w:rPr>
          <w:instrText xml:space="preserve"> PAGEREF _Toc152814010 \h </w:instrText>
        </w:r>
        <w:r w:rsidR="00B7563A">
          <w:rPr>
            <w:noProof/>
            <w:webHidden/>
          </w:rPr>
        </w:r>
        <w:r w:rsidR="00B7563A">
          <w:rPr>
            <w:noProof/>
            <w:webHidden/>
          </w:rPr>
          <w:fldChar w:fldCharType="separate"/>
        </w:r>
        <w:r w:rsidR="0094037D">
          <w:rPr>
            <w:noProof/>
            <w:webHidden/>
          </w:rPr>
          <w:t>5</w:t>
        </w:r>
        <w:r w:rsidR="00B7563A">
          <w:rPr>
            <w:noProof/>
            <w:webHidden/>
          </w:rPr>
          <w:fldChar w:fldCharType="end"/>
        </w:r>
      </w:hyperlink>
      <w:r w:rsidR="00FC05DF">
        <w:rPr>
          <w:noProof/>
        </w:rPr>
        <w:t>5</w:t>
      </w:r>
    </w:p>
    <w:p w14:paraId="4E390F29" w14:textId="1E1EA6EC" w:rsidR="0044609C" w:rsidRDefault="0044609C" w:rsidP="0043109F">
      <w:pPr>
        <w:pStyle w:val="BodyText"/>
        <w:spacing w:before="9"/>
        <w:ind w:right="20"/>
        <w:rPr>
          <w:b/>
          <w:sz w:val="20"/>
        </w:rPr>
      </w:pPr>
      <w:r>
        <w:rPr>
          <w:b/>
          <w:sz w:val="20"/>
        </w:rPr>
        <w:fldChar w:fldCharType="end"/>
      </w:r>
    </w:p>
    <w:p w14:paraId="3F1A8B04" w14:textId="37C9CD7C" w:rsidR="00C3715E" w:rsidRDefault="00C3715E" w:rsidP="00EB1FC5">
      <w:pPr>
        <w:spacing w:before="1"/>
        <w:ind w:right="20"/>
        <w:rPr>
          <w:rFonts w:ascii="Calibri"/>
        </w:rPr>
        <w:sectPr w:rsidR="00C3715E" w:rsidSect="00193B85">
          <w:type w:val="nextColumn"/>
          <w:pgSz w:w="11910" w:h="16840"/>
          <w:pgMar w:top="1418" w:right="1418" w:bottom="1418" w:left="2155" w:header="720" w:footer="720" w:gutter="0"/>
          <w:cols w:space="720"/>
          <w:docGrid w:linePitch="299"/>
        </w:sectPr>
      </w:pPr>
    </w:p>
    <w:p w14:paraId="299EBCCB" w14:textId="43A5721C" w:rsidR="00C14E11" w:rsidRDefault="00C14E11" w:rsidP="00C14E11">
      <w:pPr>
        <w:pStyle w:val="Heading1"/>
        <w:ind w:left="0" w:right="20"/>
        <w:jc w:val="center"/>
      </w:pPr>
      <w:bookmarkStart w:id="10" w:name="_Toc152813970"/>
      <w:r>
        <w:lastRenderedPageBreak/>
        <w:t>List of Figures</w:t>
      </w:r>
      <w:bookmarkEnd w:id="10"/>
    </w:p>
    <w:p w14:paraId="49BD7137" w14:textId="77777777" w:rsidR="00C14E11" w:rsidRDefault="00C14E11" w:rsidP="00C14E11">
      <w:pPr>
        <w:pStyle w:val="BodyText"/>
        <w:ind w:right="20"/>
        <w:rPr>
          <w:b/>
          <w:sz w:val="20"/>
        </w:rPr>
      </w:pPr>
    </w:p>
    <w:p w14:paraId="03AD3109" w14:textId="77777777" w:rsidR="00C14E11" w:rsidRDefault="00000000" w:rsidP="00C14E11">
      <w:pPr>
        <w:pStyle w:val="BodyText"/>
        <w:spacing w:before="9"/>
        <w:ind w:right="20"/>
        <w:rPr>
          <w:b/>
          <w:sz w:val="20"/>
        </w:rPr>
      </w:pPr>
      <w:r>
        <w:rPr>
          <w:b/>
          <w:sz w:val="20"/>
        </w:rPr>
      </w:r>
      <w:r>
        <w:rPr>
          <w:b/>
          <w:sz w:val="20"/>
        </w:rPr>
        <w:pict w14:anchorId="1913D9FF">
          <v:rect id="_x0000_s1032" style="width:411.85pt;height:1.95pt;mso-left-percent:-10001;mso-top-percent:-10001;mso-wrap-distance-left:0;mso-wrap-distance-right:0;mso-position-horizontal:absolute;mso-position-horizontal-relative:char;mso-position-vertical:absolute;mso-position-vertical-relative:line;mso-left-percent:-10001;mso-top-percent:-10001" fillcolor="black" stroked="f">
            <w10:wrap anchorx="page"/>
            <w10:anchorlock/>
          </v:rect>
        </w:pict>
      </w:r>
    </w:p>
    <w:p w14:paraId="7A5C958A" w14:textId="77777777" w:rsidR="00B320B9" w:rsidRDefault="00B320B9" w:rsidP="00B320B9">
      <w:pPr>
        <w:pStyle w:val="TableofFigures"/>
        <w:tabs>
          <w:tab w:val="right" w:leader="dot" w:pos="8327"/>
        </w:tabs>
        <w:spacing w:line="360" w:lineRule="auto"/>
      </w:pPr>
    </w:p>
    <w:p w14:paraId="18429C28" w14:textId="0485AFE1" w:rsidR="00BD5D41" w:rsidRDefault="00BD5D41" w:rsidP="00B320B9">
      <w:pPr>
        <w:pStyle w:val="TableofFigures"/>
        <w:tabs>
          <w:tab w:val="right" w:leader="dot" w:pos="8327"/>
        </w:tabs>
        <w:spacing w:line="360" w:lineRule="auto"/>
        <w:rPr>
          <w:rFonts w:asciiTheme="minorHAnsi" w:eastAsiaTheme="minorEastAsia" w:hAnsiTheme="minorHAnsi" w:cstheme="minorBidi"/>
          <w:noProof/>
          <w:kern w:val="2"/>
          <w:lang w:val="en-IN" w:eastAsia="en-IN"/>
        </w:rPr>
      </w:pPr>
      <w:r>
        <w:fldChar w:fldCharType="begin"/>
      </w:r>
      <w:r>
        <w:instrText xml:space="preserve"> TOC \h \z \c "Figure" </w:instrText>
      </w:r>
      <w:r>
        <w:fldChar w:fldCharType="separate"/>
      </w:r>
      <w:hyperlink w:anchor="_Toc152817954" w:history="1">
        <w:r w:rsidRPr="00B90ADD">
          <w:rPr>
            <w:rStyle w:val="Hyperlink"/>
            <w:noProof/>
          </w:rPr>
          <w:t>Figure 2-1Trends in crude birth and death rate, India, 1950-2050</w:t>
        </w:r>
        <w:r>
          <w:rPr>
            <w:noProof/>
            <w:webHidden/>
          </w:rPr>
          <w:tab/>
        </w:r>
        <w:r>
          <w:rPr>
            <w:noProof/>
            <w:webHidden/>
          </w:rPr>
          <w:fldChar w:fldCharType="begin"/>
        </w:r>
        <w:r>
          <w:rPr>
            <w:noProof/>
            <w:webHidden/>
          </w:rPr>
          <w:instrText xml:space="preserve"> PAGEREF _Toc152817954 \h </w:instrText>
        </w:r>
        <w:r>
          <w:rPr>
            <w:noProof/>
            <w:webHidden/>
          </w:rPr>
        </w:r>
        <w:r>
          <w:rPr>
            <w:noProof/>
            <w:webHidden/>
          </w:rPr>
          <w:fldChar w:fldCharType="separate"/>
        </w:r>
        <w:r w:rsidR="0094037D">
          <w:rPr>
            <w:noProof/>
            <w:webHidden/>
          </w:rPr>
          <w:t>14</w:t>
        </w:r>
        <w:r>
          <w:rPr>
            <w:noProof/>
            <w:webHidden/>
          </w:rPr>
          <w:fldChar w:fldCharType="end"/>
        </w:r>
      </w:hyperlink>
    </w:p>
    <w:p w14:paraId="4E6D7C0E" w14:textId="2C6273A8" w:rsidR="00BD5D41" w:rsidRDefault="00000000" w:rsidP="00B320B9">
      <w:pPr>
        <w:pStyle w:val="TableofFigures"/>
        <w:tabs>
          <w:tab w:val="right" w:leader="dot" w:pos="8327"/>
        </w:tabs>
        <w:spacing w:line="360" w:lineRule="auto"/>
        <w:rPr>
          <w:rFonts w:asciiTheme="minorHAnsi" w:eastAsiaTheme="minorEastAsia" w:hAnsiTheme="minorHAnsi" w:cstheme="minorBidi"/>
          <w:noProof/>
          <w:kern w:val="2"/>
          <w:lang w:val="en-IN" w:eastAsia="en-IN"/>
        </w:rPr>
      </w:pPr>
      <w:hyperlink w:anchor="_Toc152817955" w:history="1">
        <w:r w:rsidR="00BD5D41" w:rsidRPr="00B90ADD">
          <w:rPr>
            <w:rStyle w:val="Hyperlink"/>
            <w:noProof/>
          </w:rPr>
          <w:t>Figure 2</w:t>
        </w:r>
        <w:r w:rsidR="00BD5D41" w:rsidRPr="00B90ADD">
          <w:rPr>
            <w:rStyle w:val="Hyperlink"/>
            <w:noProof/>
          </w:rPr>
          <w:noBreakHyphen/>
          <w:t>2 Life expectancy and Fertility rate, India, 1950-2050</w:t>
        </w:r>
        <w:r w:rsidR="00BD5D41">
          <w:rPr>
            <w:noProof/>
            <w:webHidden/>
          </w:rPr>
          <w:tab/>
        </w:r>
        <w:r w:rsidR="00BD5D41">
          <w:rPr>
            <w:noProof/>
            <w:webHidden/>
          </w:rPr>
          <w:fldChar w:fldCharType="begin"/>
        </w:r>
        <w:r w:rsidR="00BD5D41">
          <w:rPr>
            <w:noProof/>
            <w:webHidden/>
          </w:rPr>
          <w:instrText xml:space="preserve"> PAGEREF _Toc152817955 \h </w:instrText>
        </w:r>
        <w:r w:rsidR="00BD5D41">
          <w:rPr>
            <w:noProof/>
            <w:webHidden/>
          </w:rPr>
        </w:r>
        <w:r w:rsidR="00BD5D41">
          <w:rPr>
            <w:noProof/>
            <w:webHidden/>
          </w:rPr>
          <w:fldChar w:fldCharType="separate"/>
        </w:r>
        <w:r w:rsidR="0094037D">
          <w:rPr>
            <w:noProof/>
            <w:webHidden/>
          </w:rPr>
          <w:t>15</w:t>
        </w:r>
        <w:r w:rsidR="00BD5D41">
          <w:rPr>
            <w:noProof/>
            <w:webHidden/>
          </w:rPr>
          <w:fldChar w:fldCharType="end"/>
        </w:r>
      </w:hyperlink>
    </w:p>
    <w:p w14:paraId="593D078A" w14:textId="71917BA1" w:rsidR="00BD5D41" w:rsidRDefault="00000000" w:rsidP="00B320B9">
      <w:pPr>
        <w:pStyle w:val="TableofFigures"/>
        <w:tabs>
          <w:tab w:val="right" w:leader="dot" w:pos="8327"/>
        </w:tabs>
        <w:spacing w:line="360" w:lineRule="auto"/>
        <w:rPr>
          <w:rFonts w:asciiTheme="minorHAnsi" w:eastAsiaTheme="minorEastAsia" w:hAnsiTheme="minorHAnsi" w:cstheme="minorBidi"/>
          <w:noProof/>
          <w:kern w:val="2"/>
          <w:lang w:val="en-IN" w:eastAsia="en-IN"/>
        </w:rPr>
      </w:pPr>
      <w:hyperlink w:anchor="_Toc152817956" w:history="1">
        <w:r w:rsidR="00BD5D41" w:rsidRPr="00B90ADD">
          <w:rPr>
            <w:rStyle w:val="Hyperlink"/>
            <w:noProof/>
          </w:rPr>
          <w:t>Figure 4</w:t>
        </w:r>
        <w:r w:rsidR="00BD5D41" w:rsidRPr="00B90ADD">
          <w:rPr>
            <w:rStyle w:val="Hyperlink"/>
            <w:noProof/>
          </w:rPr>
          <w:noBreakHyphen/>
          <w:t>1 Vector representation of all skills</w:t>
        </w:r>
        <w:r w:rsidR="00BD5D41">
          <w:rPr>
            <w:noProof/>
            <w:webHidden/>
          </w:rPr>
          <w:tab/>
        </w:r>
        <w:r w:rsidR="00BD5D41">
          <w:rPr>
            <w:noProof/>
            <w:webHidden/>
          </w:rPr>
          <w:fldChar w:fldCharType="begin"/>
        </w:r>
        <w:r w:rsidR="00BD5D41">
          <w:rPr>
            <w:noProof/>
            <w:webHidden/>
          </w:rPr>
          <w:instrText xml:space="preserve"> PAGEREF _Toc152817956 \h </w:instrText>
        </w:r>
        <w:r w:rsidR="00BD5D41">
          <w:rPr>
            <w:noProof/>
            <w:webHidden/>
          </w:rPr>
        </w:r>
        <w:r w:rsidR="00BD5D41">
          <w:rPr>
            <w:noProof/>
            <w:webHidden/>
          </w:rPr>
          <w:fldChar w:fldCharType="separate"/>
        </w:r>
        <w:r w:rsidR="0094037D">
          <w:rPr>
            <w:noProof/>
            <w:webHidden/>
          </w:rPr>
          <w:t>30</w:t>
        </w:r>
        <w:r w:rsidR="00BD5D41">
          <w:rPr>
            <w:noProof/>
            <w:webHidden/>
          </w:rPr>
          <w:fldChar w:fldCharType="end"/>
        </w:r>
      </w:hyperlink>
    </w:p>
    <w:p w14:paraId="15572CE6" w14:textId="52050FB4" w:rsidR="00BD5D41" w:rsidRDefault="00000000" w:rsidP="00B320B9">
      <w:pPr>
        <w:pStyle w:val="TableofFigures"/>
        <w:tabs>
          <w:tab w:val="right" w:leader="dot" w:pos="8327"/>
        </w:tabs>
        <w:spacing w:line="360" w:lineRule="auto"/>
        <w:rPr>
          <w:rFonts w:asciiTheme="minorHAnsi" w:eastAsiaTheme="minorEastAsia" w:hAnsiTheme="minorHAnsi" w:cstheme="minorBidi"/>
          <w:noProof/>
          <w:kern w:val="2"/>
          <w:lang w:val="en-IN" w:eastAsia="en-IN"/>
        </w:rPr>
      </w:pPr>
      <w:hyperlink w:anchor="_Toc152817957" w:history="1">
        <w:r w:rsidR="00BD5D41" w:rsidRPr="00B90ADD">
          <w:rPr>
            <w:rStyle w:val="Hyperlink"/>
            <w:noProof/>
          </w:rPr>
          <w:t>Figure 4</w:t>
        </w:r>
        <w:r w:rsidR="00BD5D41" w:rsidRPr="00B90ADD">
          <w:rPr>
            <w:rStyle w:val="Hyperlink"/>
            <w:noProof/>
          </w:rPr>
          <w:noBreakHyphen/>
          <w:t>2 Vector representation of all skills</w:t>
        </w:r>
        <w:r w:rsidR="00BD5D41">
          <w:rPr>
            <w:noProof/>
            <w:webHidden/>
          </w:rPr>
          <w:tab/>
        </w:r>
        <w:r w:rsidR="00BD5D41">
          <w:rPr>
            <w:noProof/>
            <w:webHidden/>
          </w:rPr>
          <w:fldChar w:fldCharType="begin"/>
        </w:r>
        <w:r w:rsidR="00BD5D41">
          <w:rPr>
            <w:noProof/>
            <w:webHidden/>
          </w:rPr>
          <w:instrText xml:space="preserve"> PAGEREF _Toc152817957 \h </w:instrText>
        </w:r>
        <w:r w:rsidR="00BD5D41">
          <w:rPr>
            <w:noProof/>
            <w:webHidden/>
          </w:rPr>
        </w:r>
        <w:r w:rsidR="00BD5D41">
          <w:rPr>
            <w:noProof/>
            <w:webHidden/>
          </w:rPr>
          <w:fldChar w:fldCharType="separate"/>
        </w:r>
        <w:r w:rsidR="0094037D">
          <w:rPr>
            <w:noProof/>
            <w:webHidden/>
          </w:rPr>
          <w:t>31</w:t>
        </w:r>
        <w:r w:rsidR="00BD5D41">
          <w:rPr>
            <w:noProof/>
            <w:webHidden/>
          </w:rPr>
          <w:fldChar w:fldCharType="end"/>
        </w:r>
      </w:hyperlink>
    </w:p>
    <w:p w14:paraId="4C623F62" w14:textId="35249485" w:rsidR="00BD5D41" w:rsidRDefault="00000000" w:rsidP="00B320B9">
      <w:pPr>
        <w:pStyle w:val="TableofFigures"/>
        <w:tabs>
          <w:tab w:val="right" w:leader="dot" w:pos="8327"/>
        </w:tabs>
        <w:spacing w:line="360" w:lineRule="auto"/>
        <w:rPr>
          <w:rFonts w:asciiTheme="minorHAnsi" w:eastAsiaTheme="minorEastAsia" w:hAnsiTheme="minorHAnsi" w:cstheme="minorBidi"/>
          <w:noProof/>
          <w:kern w:val="2"/>
          <w:lang w:val="en-IN" w:eastAsia="en-IN"/>
        </w:rPr>
      </w:pPr>
      <w:hyperlink w:anchor="_Toc152817958" w:history="1">
        <w:r w:rsidR="00BD5D41" w:rsidRPr="00B90ADD">
          <w:rPr>
            <w:rStyle w:val="Hyperlink"/>
            <w:noProof/>
          </w:rPr>
          <w:t>Figure 4</w:t>
        </w:r>
        <w:r w:rsidR="00BD5D41" w:rsidRPr="00B90ADD">
          <w:rPr>
            <w:rStyle w:val="Hyperlink"/>
            <w:noProof/>
          </w:rPr>
          <w:noBreakHyphen/>
          <w:t>3 Representation of all job clusters</w:t>
        </w:r>
        <w:r w:rsidR="00BD5D41">
          <w:rPr>
            <w:noProof/>
            <w:webHidden/>
          </w:rPr>
          <w:tab/>
        </w:r>
        <w:r w:rsidR="00BD5D41">
          <w:rPr>
            <w:noProof/>
            <w:webHidden/>
          </w:rPr>
          <w:fldChar w:fldCharType="begin"/>
        </w:r>
        <w:r w:rsidR="00BD5D41">
          <w:rPr>
            <w:noProof/>
            <w:webHidden/>
          </w:rPr>
          <w:instrText xml:space="preserve"> PAGEREF _Toc152817958 \h </w:instrText>
        </w:r>
        <w:r w:rsidR="00BD5D41">
          <w:rPr>
            <w:noProof/>
            <w:webHidden/>
          </w:rPr>
        </w:r>
        <w:r w:rsidR="00BD5D41">
          <w:rPr>
            <w:noProof/>
            <w:webHidden/>
          </w:rPr>
          <w:fldChar w:fldCharType="separate"/>
        </w:r>
        <w:r w:rsidR="0094037D">
          <w:rPr>
            <w:noProof/>
            <w:webHidden/>
          </w:rPr>
          <w:t>31</w:t>
        </w:r>
        <w:r w:rsidR="00BD5D41">
          <w:rPr>
            <w:noProof/>
            <w:webHidden/>
          </w:rPr>
          <w:fldChar w:fldCharType="end"/>
        </w:r>
      </w:hyperlink>
    </w:p>
    <w:p w14:paraId="7026658B" w14:textId="79BBF6CE" w:rsidR="00BD5D41" w:rsidRDefault="00000000" w:rsidP="00B320B9">
      <w:pPr>
        <w:pStyle w:val="TableofFigures"/>
        <w:tabs>
          <w:tab w:val="right" w:leader="dot" w:pos="8327"/>
        </w:tabs>
        <w:spacing w:line="360" w:lineRule="auto"/>
        <w:rPr>
          <w:rFonts w:asciiTheme="minorHAnsi" w:eastAsiaTheme="minorEastAsia" w:hAnsiTheme="minorHAnsi" w:cstheme="minorBidi"/>
          <w:noProof/>
          <w:kern w:val="2"/>
          <w:lang w:val="en-IN" w:eastAsia="en-IN"/>
        </w:rPr>
      </w:pPr>
      <w:hyperlink w:anchor="_Toc152817959" w:history="1">
        <w:r w:rsidR="00BD5D41" w:rsidRPr="00B90ADD">
          <w:rPr>
            <w:rStyle w:val="Hyperlink"/>
            <w:noProof/>
          </w:rPr>
          <w:t>Figure 4</w:t>
        </w:r>
        <w:r w:rsidR="00BD5D41" w:rsidRPr="00B90ADD">
          <w:rPr>
            <w:rStyle w:val="Hyperlink"/>
            <w:noProof/>
          </w:rPr>
          <w:noBreakHyphen/>
          <w:t>4  Sample API call</w:t>
        </w:r>
        <w:r w:rsidR="00BD5D41">
          <w:rPr>
            <w:noProof/>
            <w:webHidden/>
          </w:rPr>
          <w:tab/>
        </w:r>
        <w:r w:rsidR="00BD5D41">
          <w:rPr>
            <w:noProof/>
            <w:webHidden/>
          </w:rPr>
          <w:fldChar w:fldCharType="begin"/>
        </w:r>
        <w:r w:rsidR="00BD5D41">
          <w:rPr>
            <w:noProof/>
            <w:webHidden/>
          </w:rPr>
          <w:instrText xml:space="preserve"> PAGEREF _Toc152817959 \h </w:instrText>
        </w:r>
        <w:r w:rsidR="00BD5D41">
          <w:rPr>
            <w:noProof/>
            <w:webHidden/>
          </w:rPr>
        </w:r>
        <w:r w:rsidR="00BD5D41">
          <w:rPr>
            <w:noProof/>
            <w:webHidden/>
          </w:rPr>
          <w:fldChar w:fldCharType="separate"/>
        </w:r>
        <w:r w:rsidR="0094037D">
          <w:rPr>
            <w:noProof/>
            <w:webHidden/>
          </w:rPr>
          <w:t>33</w:t>
        </w:r>
        <w:r w:rsidR="00BD5D41">
          <w:rPr>
            <w:noProof/>
            <w:webHidden/>
          </w:rPr>
          <w:fldChar w:fldCharType="end"/>
        </w:r>
      </w:hyperlink>
    </w:p>
    <w:p w14:paraId="0C1288A0" w14:textId="5F1F87D4" w:rsidR="00BD5D41" w:rsidRDefault="00000000" w:rsidP="00B320B9">
      <w:pPr>
        <w:pStyle w:val="TableofFigures"/>
        <w:tabs>
          <w:tab w:val="right" w:leader="dot" w:pos="8327"/>
        </w:tabs>
        <w:spacing w:line="360" w:lineRule="auto"/>
        <w:rPr>
          <w:rFonts w:asciiTheme="minorHAnsi" w:eastAsiaTheme="minorEastAsia" w:hAnsiTheme="minorHAnsi" w:cstheme="minorBidi"/>
          <w:noProof/>
          <w:kern w:val="2"/>
          <w:lang w:val="en-IN" w:eastAsia="en-IN"/>
        </w:rPr>
      </w:pPr>
      <w:hyperlink w:anchor="_Toc152817960" w:history="1">
        <w:r w:rsidR="00BD5D41" w:rsidRPr="00B90ADD">
          <w:rPr>
            <w:rStyle w:val="Hyperlink"/>
            <w:noProof/>
          </w:rPr>
          <w:t>Figure 4</w:t>
        </w:r>
        <w:r w:rsidR="00BD5D41" w:rsidRPr="00B90ADD">
          <w:rPr>
            <w:rStyle w:val="Hyperlink"/>
            <w:noProof/>
          </w:rPr>
          <w:noBreakHyphen/>
          <w:t>5 Graphical Analysis of age respondents in data</w:t>
        </w:r>
        <w:r w:rsidR="00BD5D41">
          <w:rPr>
            <w:noProof/>
            <w:webHidden/>
          </w:rPr>
          <w:tab/>
        </w:r>
        <w:r w:rsidR="00BD5D41">
          <w:rPr>
            <w:noProof/>
            <w:webHidden/>
          </w:rPr>
          <w:fldChar w:fldCharType="begin"/>
        </w:r>
        <w:r w:rsidR="00BD5D41">
          <w:rPr>
            <w:noProof/>
            <w:webHidden/>
          </w:rPr>
          <w:instrText xml:space="preserve"> PAGEREF _Toc152817960 \h </w:instrText>
        </w:r>
        <w:r w:rsidR="00BD5D41">
          <w:rPr>
            <w:noProof/>
            <w:webHidden/>
          </w:rPr>
        </w:r>
        <w:r w:rsidR="00BD5D41">
          <w:rPr>
            <w:noProof/>
            <w:webHidden/>
          </w:rPr>
          <w:fldChar w:fldCharType="separate"/>
        </w:r>
        <w:r w:rsidR="0094037D">
          <w:rPr>
            <w:noProof/>
            <w:webHidden/>
          </w:rPr>
          <w:t>43</w:t>
        </w:r>
        <w:r w:rsidR="00BD5D41">
          <w:rPr>
            <w:noProof/>
            <w:webHidden/>
          </w:rPr>
          <w:fldChar w:fldCharType="end"/>
        </w:r>
      </w:hyperlink>
    </w:p>
    <w:p w14:paraId="3E1010CE" w14:textId="4B3A1199" w:rsidR="00BD5D41" w:rsidRDefault="00000000" w:rsidP="00B320B9">
      <w:pPr>
        <w:pStyle w:val="TableofFigures"/>
        <w:tabs>
          <w:tab w:val="right" w:leader="dot" w:pos="8327"/>
        </w:tabs>
        <w:spacing w:line="360" w:lineRule="auto"/>
        <w:rPr>
          <w:rFonts w:asciiTheme="minorHAnsi" w:eastAsiaTheme="minorEastAsia" w:hAnsiTheme="minorHAnsi" w:cstheme="minorBidi"/>
          <w:noProof/>
          <w:kern w:val="2"/>
          <w:lang w:val="en-IN" w:eastAsia="en-IN"/>
        </w:rPr>
      </w:pPr>
      <w:hyperlink w:anchor="_Toc152817961" w:history="1">
        <w:r w:rsidR="00BD5D41" w:rsidRPr="00B90ADD">
          <w:rPr>
            <w:rStyle w:val="Hyperlink"/>
            <w:noProof/>
          </w:rPr>
          <w:t>Figure 4</w:t>
        </w:r>
        <w:r w:rsidR="00BD5D41" w:rsidRPr="00B90ADD">
          <w:rPr>
            <w:rStyle w:val="Hyperlink"/>
            <w:noProof/>
          </w:rPr>
          <w:noBreakHyphen/>
          <w:t>6 Graphical Representation of gender of respondents in data</w:t>
        </w:r>
        <w:r w:rsidR="00BD5D41">
          <w:rPr>
            <w:noProof/>
            <w:webHidden/>
          </w:rPr>
          <w:tab/>
        </w:r>
        <w:r w:rsidR="00BD5D41">
          <w:rPr>
            <w:noProof/>
            <w:webHidden/>
          </w:rPr>
          <w:fldChar w:fldCharType="begin"/>
        </w:r>
        <w:r w:rsidR="00BD5D41">
          <w:rPr>
            <w:noProof/>
            <w:webHidden/>
          </w:rPr>
          <w:instrText xml:space="preserve"> PAGEREF _Toc152817961 \h </w:instrText>
        </w:r>
        <w:r w:rsidR="00BD5D41">
          <w:rPr>
            <w:noProof/>
            <w:webHidden/>
          </w:rPr>
        </w:r>
        <w:r w:rsidR="00BD5D41">
          <w:rPr>
            <w:noProof/>
            <w:webHidden/>
          </w:rPr>
          <w:fldChar w:fldCharType="separate"/>
        </w:r>
        <w:r w:rsidR="0094037D">
          <w:rPr>
            <w:noProof/>
            <w:webHidden/>
          </w:rPr>
          <w:t>43</w:t>
        </w:r>
        <w:r w:rsidR="00BD5D41">
          <w:rPr>
            <w:noProof/>
            <w:webHidden/>
          </w:rPr>
          <w:fldChar w:fldCharType="end"/>
        </w:r>
      </w:hyperlink>
    </w:p>
    <w:p w14:paraId="09618EE6" w14:textId="708949A1" w:rsidR="00BD5D41" w:rsidRDefault="00000000" w:rsidP="00B320B9">
      <w:pPr>
        <w:pStyle w:val="TableofFigures"/>
        <w:tabs>
          <w:tab w:val="right" w:leader="dot" w:pos="8327"/>
        </w:tabs>
        <w:spacing w:line="360" w:lineRule="auto"/>
        <w:rPr>
          <w:rFonts w:asciiTheme="minorHAnsi" w:eastAsiaTheme="minorEastAsia" w:hAnsiTheme="minorHAnsi" w:cstheme="minorBidi"/>
          <w:noProof/>
          <w:kern w:val="2"/>
          <w:lang w:val="en-IN" w:eastAsia="en-IN"/>
        </w:rPr>
      </w:pPr>
      <w:hyperlink w:anchor="_Toc152817962" w:history="1">
        <w:r w:rsidR="00BD5D41" w:rsidRPr="00B90ADD">
          <w:rPr>
            <w:rStyle w:val="Hyperlink"/>
            <w:noProof/>
          </w:rPr>
          <w:t>Figure 4</w:t>
        </w:r>
        <w:r w:rsidR="00BD5D41" w:rsidRPr="00B90ADD">
          <w:rPr>
            <w:rStyle w:val="Hyperlink"/>
            <w:noProof/>
          </w:rPr>
          <w:noBreakHyphen/>
          <w:t xml:space="preserve">7 Graphical Representation of </w:t>
        </w:r>
        <w:r w:rsidR="001C3E1E">
          <w:rPr>
            <w:rStyle w:val="Hyperlink"/>
            <w:noProof/>
          </w:rPr>
          <w:t>major</w:t>
        </w:r>
        <w:r w:rsidR="00BD5D41" w:rsidRPr="00B90ADD">
          <w:rPr>
            <w:rStyle w:val="Hyperlink"/>
            <w:noProof/>
          </w:rPr>
          <w:t xml:space="preserve"> attributes of data based on questions asked in survey</w:t>
        </w:r>
        <w:r w:rsidR="00BD5D41">
          <w:rPr>
            <w:noProof/>
            <w:webHidden/>
          </w:rPr>
          <w:tab/>
        </w:r>
        <w:r w:rsidR="00BD5D41">
          <w:rPr>
            <w:noProof/>
            <w:webHidden/>
          </w:rPr>
          <w:fldChar w:fldCharType="begin"/>
        </w:r>
        <w:r w:rsidR="00BD5D41">
          <w:rPr>
            <w:noProof/>
            <w:webHidden/>
          </w:rPr>
          <w:instrText xml:space="preserve"> PAGEREF _Toc152817962 \h </w:instrText>
        </w:r>
        <w:r w:rsidR="00BD5D41">
          <w:rPr>
            <w:noProof/>
            <w:webHidden/>
          </w:rPr>
        </w:r>
        <w:r w:rsidR="00BD5D41">
          <w:rPr>
            <w:noProof/>
            <w:webHidden/>
          </w:rPr>
          <w:fldChar w:fldCharType="separate"/>
        </w:r>
        <w:r w:rsidR="0094037D">
          <w:rPr>
            <w:noProof/>
            <w:webHidden/>
          </w:rPr>
          <w:t>4</w:t>
        </w:r>
        <w:r w:rsidR="00BD5D41">
          <w:rPr>
            <w:noProof/>
            <w:webHidden/>
          </w:rPr>
          <w:fldChar w:fldCharType="end"/>
        </w:r>
      </w:hyperlink>
      <w:r w:rsidR="00BD72CE">
        <w:rPr>
          <w:noProof/>
        </w:rPr>
        <w:t>4</w:t>
      </w:r>
    </w:p>
    <w:p w14:paraId="7EB3BBC8" w14:textId="235EDF2A" w:rsidR="00BD5D41" w:rsidRDefault="00000000" w:rsidP="00B320B9">
      <w:pPr>
        <w:pStyle w:val="TableofFigures"/>
        <w:tabs>
          <w:tab w:val="right" w:leader="dot" w:pos="8327"/>
        </w:tabs>
        <w:spacing w:line="360" w:lineRule="auto"/>
        <w:rPr>
          <w:rFonts w:asciiTheme="minorHAnsi" w:eastAsiaTheme="minorEastAsia" w:hAnsiTheme="minorHAnsi" w:cstheme="minorBidi"/>
          <w:noProof/>
          <w:kern w:val="2"/>
          <w:lang w:val="en-IN" w:eastAsia="en-IN"/>
        </w:rPr>
      </w:pPr>
      <w:hyperlink w:anchor="_Toc152817963" w:history="1">
        <w:r w:rsidR="00BD5D41" w:rsidRPr="00B90ADD">
          <w:rPr>
            <w:rStyle w:val="Hyperlink"/>
            <w:noProof/>
          </w:rPr>
          <w:t>Figure 4</w:t>
        </w:r>
        <w:r w:rsidR="00BD5D41" w:rsidRPr="00B90ADD">
          <w:rPr>
            <w:rStyle w:val="Hyperlink"/>
            <w:noProof/>
          </w:rPr>
          <w:noBreakHyphen/>
          <w:t>8 Checking model performance on train set</w:t>
        </w:r>
        <w:r w:rsidR="00BD5D41">
          <w:rPr>
            <w:noProof/>
            <w:webHidden/>
          </w:rPr>
          <w:tab/>
        </w:r>
        <w:r w:rsidR="00BD5D41">
          <w:rPr>
            <w:noProof/>
            <w:webHidden/>
          </w:rPr>
          <w:fldChar w:fldCharType="begin"/>
        </w:r>
        <w:r w:rsidR="00BD5D41">
          <w:rPr>
            <w:noProof/>
            <w:webHidden/>
          </w:rPr>
          <w:instrText xml:space="preserve"> PAGEREF _Toc152817963 \h </w:instrText>
        </w:r>
        <w:r w:rsidR="00BD5D41">
          <w:rPr>
            <w:noProof/>
            <w:webHidden/>
          </w:rPr>
        </w:r>
        <w:r w:rsidR="00BD5D41">
          <w:rPr>
            <w:noProof/>
            <w:webHidden/>
          </w:rPr>
          <w:fldChar w:fldCharType="separate"/>
        </w:r>
        <w:r w:rsidR="0094037D">
          <w:rPr>
            <w:noProof/>
            <w:webHidden/>
          </w:rPr>
          <w:t>4</w:t>
        </w:r>
        <w:r w:rsidR="00BD5D41">
          <w:rPr>
            <w:noProof/>
            <w:webHidden/>
          </w:rPr>
          <w:fldChar w:fldCharType="end"/>
        </w:r>
      </w:hyperlink>
      <w:r w:rsidR="00BD72CE">
        <w:rPr>
          <w:noProof/>
        </w:rPr>
        <w:t>5</w:t>
      </w:r>
    </w:p>
    <w:p w14:paraId="5037EAA1" w14:textId="73E07B18" w:rsidR="00BD5D41" w:rsidRDefault="00000000" w:rsidP="00B320B9">
      <w:pPr>
        <w:pStyle w:val="TableofFigures"/>
        <w:tabs>
          <w:tab w:val="right" w:leader="dot" w:pos="8327"/>
        </w:tabs>
        <w:spacing w:line="360" w:lineRule="auto"/>
        <w:rPr>
          <w:rFonts w:asciiTheme="minorHAnsi" w:eastAsiaTheme="minorEastAsia" w:hAnsiTheme="minorHAnsi" w:cstheme="minorBidi"/>
          <w:noProof/>
          <w:kern w:val="2"/>
          <w:lang w:val="en-IN" w:eastAsia="en-IN"/>
        </w:rPr>
      </w:pPr>
      <w:hyperlink w:anchor="_Toc152817964" w:history="1">
        <w:r w:rsidR="00BD5D41" w:rsidRPr="00B90ADD">
          <w:rPr>
            <w:rStyle w:val="Hyperlink"/>
            <w:noProof/>
          </w:rPr>
          <w:t>Figure 4</w:t>
        </w:r>
        <w:r w:rsidR="00BD5D41" w:rsidRPr="00B90ADD">
          <w:rPr>
            <w:rStyle w:val="Hyperlink"/>
            <w:noProof/>
          </w:rPr>
          <w:noBreakHyphen/>
          <w:t>9 Checking model performance on test set</w:t>
        </w:r>
        <w:r w:rsidR="00BD5D41">
          <w:rPr>
            <w:noProof/>
            <w:webHidden/>
          </w:rPr>
          <w:tab/>
        </w:r>
        <w:r w:rsidR="00BD5D41">
          <w:rPr>
            <w:noProof/>
            <w:webHidden/>
          </w:rPr>
          <w:fldChar w:fldCharType="begin"/>
        </w:r>
        <w:r w:rsidR="00BD5D41">
          <w:rPr>
            <w:noProof/>
            <w:webHidden/>
          </w:rPr>
          <w:instrText xml:space="preserve"> PAGEREF _Toc152817964 \h </w:instrText>
        </w:r>
        <w:r w:rsidR="00BD5D41">
          <w:rPr>
            <w:noProof/>
            <w:webHidden/>
          </w:rPr>
        </w:r>
        <w:r w:rsidR="00BD5D41">
          <w:rPr>
            <w:noProof/>
            <w:webHidden/>
          </w:rPr>
          <w:fldChar w:fldCharType="separate"/>
        </w:r>
        <w:r w:rsidR="0094037D">
          <w:rPr>
            <w:noProof/>
            <w:webHidden/>
          </w:rPr>
          <w:t>4</w:t>
        </w:r>
        <w:r w:rsidR="00BD5D41">
          <w:rPr>
            <w:noProof/>
            <w:webHidden/>
          </w:rPr>
          <w:fldChar w:fldCharType="end"/>
        </w:r>
      </w:hyperlink>
      <w:r w:rsidR="00BD72CE">
        <w:rPr>
          <w:noProof/>
        </w:rPr>
        <w:t>6</w:t>
      </w:r>
    </w:p>
    <w:p w14:paraId="0C310FD0" w14:textId="6263D411" w:rsidR="00BD5D41" w:rsidRDefault="00000000" w:rsidP="00B320B9">
      <w:pPr>
        <w:pStyle w:val="TableofFigures"/>
        <w:tabs>
          <w:tab w:val="right" w:leader="dot" w:pos="8327"/>
        </w:tabs>
        <w:spacing w:line="360" w:lineRule="auto"/>
        <w:rPr>
          <w:rFonts w:asciiTheme="minorHAnsi" w:eastAsiaTheme="minorEastAsia" w:hAnsiTheme="minorHAnsi" w:cstheme="minorBidi"/>
          <w:noProof/>
          <w:kern w:val="2"/>
          <w:lang w:val="en-IN" w:eastAsia="en-IN"/>
        </w:rPr>
      </w:pPr>
      <w:hyperlink w:anchor="_Toc152817965" w:history="1">
        <w:r w:rsidR="00BD5D41" w:rsidRPr="00B90ADD">
          <w:rPr>
            <w:rStyle w:val="Hyperlink"/>
            <w:noProof/>
          </w:rPr>
          <w:t>Figure 4</w:t>
        </w:r>
        <w:r w:rsidR="00BD5D41" w:rsidRPr="00B90ADD">
          <w:rPr>
            <w:rStyle w:val="Hyperlink"/>
            <w:noProof/>
          </w:rPr>
          <w:noBreakHyphen/>
          <w:t>10 skill of model curve</w:t>
        </w:r>
        <w:r w:rsidR="00BD5D41">
          <w:rPr>
            <w:noProof/>
            <w:webHidden/>
          </w:rPr>
          <w:tab/>
        </w:r>
        <w:r w:rsidR="00BD5D41">
          <w:rPr>
            <w:noProof/>
            <w:webHidden/>
          </w:rPr>
          <w:fldChar w:fldCharType="begin"/>
        </w:r>
        <w:r w:rsidR="00BD5D41">
          <w:rPr>
            <w:noProof/>
            <w:webHidden/>
          </w:rPr>
          <w:instrText xml:space="preserve"> PAGEREF _Toc152817965 \h </w:instrText>
        </w:r>
        <w:r w:rsidR="00BD5D41">
          <w:rPr>
            <w:noProof/>
            <w:webHidden/>
          </w:rPr>
        </w:r>
        <w:r w:rsidR="00BD5D41">
          <w:rPr>
            <w:noProof/>
            <w:webHidden/>
          </w:rPr>
          <w:fldChar w:fldCharType="separate"/>
        </w:r>
        <w:r w:rsidR="0094037D">
          <w:rPr>
            <w:noProof/>
            <w:webHidden/>
          </w:rPr>
          <w:t>4</w:t>
        </w:r>
        <w:r w:rsidR="00BD5D41">
          <w:rPr>
            <w:noProof/>
            <w:webHidden/>
          </w:rPr>
          <w:fldChar w:fldCharType="end"/>
        </w:r>
      </w:hyperlink>
      <w:r w:rsidR="00BD72CE">
        <w:rPr>
          <w:noProof/>
        </w:rPr>
        <w:t>6</w:t>
      </w:r>
    </w:p>
    <w:p w14:paraId="51385290" w14:textId="5CD95D25" w:rsidR="00BD5D41" w:rsidRDefault="00000000" w:rsidP="00B320B9">
      <w:pPr>
        <w:pStyle w:val="TableofFigures"/>
        <w:tabs>
          <w:tab w:val="right" w:leader="dot" w:pos="8327"/>
        </w:tabs>
        <w:spacing w:line="360" w:lineRule="auto"/>
        <w:rPr>
          <w:rFonts w:asciiTheme="minorHAnsi" w:eastAsiaTheme="minorEastAsia" w:hAnsiTheme="minorHAnsi" w:cstheme="minorBidi"/>
          <w:noProof/>
          <w:kern w:val="2"/>
          <w:lang w:val="en-IN" w:eastAsia="en-IN"/>
        </w:rPr>
      </w:pPr>
      <w:hyperlink w:anchor="_Toc152817966" w:history="1">
        <w:r w:rsidR="00BD5D41" w:rsidRPr="00B90ADD">
          <w:rPr>
            <w:rStyle w:val="Hyperlink"/>
            <w:noProof/>
          </w:rPr>
          <w:t>Figure 4</w:t>
        </w:r>
        <w:r w:rsidR="00BD5D41" w:rsidRPr="00B90ADD">
          <w:rPr>
            <w:rStyle w:val="Hyperlink"/>
            <w:noProof/>
          </w:rPr>
          <w:noBreakHyphen/>
          <w:t>11 Balanced threshold</w:t>
        </w:r>
        <w:r w:rsidR="00BD5D41">
          <w:rPr>
            <w:noProof/>
            <w:webHidden/>
          </w:rPr>
          <w:tab/>
        </w:r>
        <w:r w:rsidR="00BD5D41">
          <w:rPr>
            <w:noProof/>
            <w:webHidden/>
          </w:rPr>
          <w:fldChar w:fldCharType="begin"/>
        </w:r>
        <w:r w:rsidR="00BD5D41">
          <w:rPr>
            <w:noProof/>
            <w:webHidden/>
          </w:rPr>
          <w:instrText xml:space="preserve"> PAGEREF _Toc152817966 \h </w:instrText>
        </w:r>
        <w:r w:rsidR="00BD5D41">
          <w:rPr>
            <w:noProof/>
            <w:webHidden/>
          </w:rPr>
        </w:r>
        <w:r w:rsidR="00BD5D41">
          <w:rPr>
            <w:noProof/>
            <w:webHidden/>
          </w:rPr>
          <w:fldChar w:fldCharType="separate"/>
        </w:r>
        <w:r w:rsidR="0094037D">
          <w:rPr>
            <w:noProof/>
            <w:webHidden/>
          </w:rPr>
          <w:t>4</w:t>
        </w:r>
        <w:r w:rsidR="00BD5D41">
          <w:rPr>
            <w:noProof/>
            <w:webHidden/>
          </w:rPr>
          <w:fldChar w:fldCharType="end"/>
        </w:r>
      </w:hyperlink>
      <w:r w:rsidR="00BD72CE">
        <w:rPr>
          <w:noProof/>
        </w:rPr>
        <w:t>7</w:t>
      </w:r>
    </w:p>
    <w:p w14:paraId="78C43A65" w14:textId="6FDDA8E7" w:rsidR="00BD5D41" w:rsidRDefault="00000000" w:rsidP="00B320B9">
      <w:pPr>
        <w:pStyle w:val="TableofFigures"/>
        <w:tabs>
          <w:tab w:val="right" w:leader="dot" w:pos="8327"/>
        </w:tabs>
        <w:spacing w:line="360" w:lineRule="auto"/>
        <w:rPr>
          <w:rFonts w:asciiTheme="minorHAnsi" w:eastAsiaTheme="minorEastAsia" w:hAnsiTheme="minorHAnsi" w:cstheme="minorBidi"/>
          <w:noProof/>
          <w:kern w:val="2"/>
          <w:lang w:val="en-IN" w:eastAsia="en-IN"/>
        </w:rPr>
      </w:pPr>
      <w:hyperlink w:anchor="_Toc152817967" w:history="1">
        <w:r w:rsidR="00BD5D41" w:rsidRPr="00B90ADD">
          <w:rPr>
            <w:rStyle w:val="Hyperlink"/>
            <w:noProof/>
          </w:rPr>
          <w:t>Figure 4</w:t>
        </w:r>
        <w:r w:rsidR="00BD5D41" w:rsidRPr="00B90ADD">
          <w:rPr>
            <w:rStyle w:val="Hyperlink"/>
            <w:noProof/>
          </w:rPr>
          <w:noBreakHyphen/>
          <w:t>12 Tuned Logistic Regression testing performance</w:t>
        </w:r>
        <w:r w:rsidR="00BD5D41">
          <w:rPr>
            <w:noProof/>
            <w:webHidden/>
          </w:rPr>
          <w:tab/>
        </w:r>
        <w:r w:rsidR="00BD5D41">
          <w:rPr>
            <w:noProof/>
            <w:webHidden/>
          </w:rPr>
          <w:fldChar w:fldCharType="begin"/>
        </w:r>
        <w:r w:rsidR="00BD5D41">
          <w:rPr>
            <w:noProof/>
            <w:webHidden/>
          </w:rPr>
          <w:instrText xml:space="preserve"> PAGEREF _Toc152817967 \h </w:instrText>
        </w:r>
        <w:r w:rsidR="00BD5D41">
          <w:rPr>
            <w:noProof/>
            <w:webHidden/>
          </w:rPr>
        </w:r>
        <w:r w:rsidR="00BD5D41">
          <w:rPr>
            <w:noProof/>
            <w:webHidden/>
          </w:rPr>
          <w:fldChar w:fldCharType="separate"/>
        </w:r>
        <w:r w:rsidR="0094037D">
          <w:rPr>
            <w:noProof/>
            <w:webHidden/>
          </w:rPr>
          <w:t>4</w:t>
        </w:r>
        <w:r w:rsidR="00BD5D41">
          <w:rPr>
            <w:noProof/>
            <w:webHidden/>
          </w:rPr>
          <w:fldChar w:fldCharType="end"/>
        </w:r>
      </w:hyperlink>
      <w:r w:rsidR="00BD72CE">
        <w:rPr>
          <w:noProof/>
        </w:rPr>
        <w:t>8</w:t>
      </w:r>
    </w:p>
    <w:p w14:paraId="1B013DF6" w14:textId="42FFDBAE" w:rsidR="00BD5D41" w:rsidRDefault="00000000" w:rsidP="00B320B9">
      <w:pPr>
        <w:pStyle w:val="TableofFigures"/>
        <w:tabs>
          <w:tab w:val="right" w:leader="dot" w:pos="8327"/>
        </w:tabs>
        <w:spacing w:line="360" w:lineRule="auto"/>
        <w:rPr>
          <w:rFonts w:asciiTheme="minorHAnsi" w:eastAsiaTheme="minorEastAsia" w:hAnsiTheme="minorHAnsi" w:cstheme="minorBidi"/>
          <w:noProof/>
          <w:kern w:val="2"/>
          <w:lang w:val="en-IN" w:eastAsia="en-IN"/>
        </w:rPr>
      </w:pPr>
      <w:hyperlink w:anchor="_Toc152817968" w:history="1">
        <w:r w:rsidR="00BD5D41" w:rsidRPr="00B90ADD">
          <w:rPr>
            <w:rStyle w:val="Hyperlink"/>
            <w:noProof/>
          </w:rPr>
          <w:t>Figure 4</w:t>
        </w:r>
        <w:r w:rsidR="00BD5D41" w:rsidRPr="00B90ADD">
          <w:rPr>
            <w:rStyle w:val="Hyperlink"/>
            <w:noProof/>
          </w:rPr>
          <w:noBreakHyphen/>
          <w:t>13 Performance of decision tree model</w:t>
        </w:r>
        <w:r w:rsidR="00BD5D41">
          <w:rPr>
            <w:noProof/>
            <w:webHidden/>
          </w:rPr>
          <w:tab/>
        </w:r>
        <w:r w:rsidR="00BD72CE">
          <w:rPr>
            <w:noProof/>
            <w:webHidden/>
          </w:rPr>
          <w:t>49</w:t>
        </w:r>
      </w:hyperlink>
    </w:p>
    <w:p w14:paraId="38B2E393" w14:textId="01F661FF" w:rsidR="00226DCB" w:rsidRDefault="00BD5D41" w:rsidP="00226DCB">
      <w:pPr>
        <w:pStyle w:val="BodyText"/>
        <w:spacing w:line="360" w:lineRule="auto"/>
        <w:ind w:right="20"/>
      </w:pPr>
      <w:r>
        <w:fldChar w:fldCharType="end"/>
      </w:r>
    </w:p>
    <w:p w14:paraId="177E39F0" w14:textId="101DACA9" w:rsidR="002F387B" w:rsidRDefault="002F387B" w:rsidP="00226DCB">
      <w:pPr>
        <w:pStyle w:val="TableofFigures"/>
        <w:tabs>
          <w:tab w:val="right" w:leader="dot" w:pos="8327"/>
        </w:tabs>
        <w:spacing w:line="360" w:lineRule="auto"/>
        <w:rPr>
          <w:sz w:val="24"/>
          <w:szCs w:val="24"/>
        </w:rPr>
      </w:pPr>
      <w:r>
        <w:br w:type="page"/>
      </w:r>
    </w:p>
    <w:p w14:paraId="35FBA2D1" w14:textId="77777777" w:rsidR="002F387B" w:rsidRDefault="002F387B" w:rsidP="00647E04">
      <w:pPr>
        <w:spacing w:before="61"/>
        <w:ind w:right="20"/>
        <w:rPr>
          <w:b/>
          <w:i/>
          <w:sz w:val="50"/>
        </w:rPr>
      </w:pPr>
      <w:r>
        <w:rPr>
          <w:b/>
          <w:i/>
          <w:sz w:val="50"/>
        </w:rPr>
        <w:lastRenderedPageBreak/>
        <w:t>Chapter</w:t>
      </w:r>
      <w:r>
        <w:rPr>
          <w:b/>
          <w:i/>
          <w:spacing w:val="-2"/>
          <w:sz w:val="50"/>
        </w:rPr>
        <w:t xml:space="preserve"> </w:t>
      </w:r>
      <w:r>
        <w:rPr>
          <w:b/>
          <w:i/>
          <w:sz w:val="50"/>
        </w:rPr>
        <w:t>1</w:t>
      </w:r>
    </w:p>
    <w:p w14:paraId="11A1FA4E" w14:textId="77777777" w:rsidR="002F387B" w:rsidRPr="00697C9D" w:rsidRDefault="002F387B" w:rsidP="00647E04">
      <w:pPr>
        <w:pStyle w:val="Heading1"/>
        <w:ind w:left="0" w:right="20"/>
      </w:pPr>
      <w:bookmarkStart w:id="11" w:name="_Toc152813971"/>
      <w:r w:rsidRPr="00697C9D">
        <w:t>Introduction</w:t>
      </w:r>
      <w:bookmarkEnd w:id="11"/>
    </w:p>
    <w:p w14:paraId="0E0C35AA" w14:textId="73139D54" w:rsidR="002F387B" w:rsidRDefault="00000000" w:rsidP="00647E04">
      <w:pPr>
        <w:pStyle w:val="BodyText"/>
        <w:ind w:right="20"/>
        <w:rPr>
          <w:b/>
          <w:sz w:val="20"/>
        </w:rPr>
      </w:pPr>
      <w:r>
        <w:rPr>
          <w:b/>
          <w:sz w:val="20"/>
        </w:rPr>
      </w:r>
      <w:r>
        <w:rPr>
          <w:b/>
          <w:sz w:val="20"/>
        </w:rPr>
        <w:pict w14:anchorId="108AC030">
          <v:rect id="_x0000_s1031" style="width:412.45pt;height:1.9pt;visibility:visible;mso-wrap-style:square;mso-height-percent:0;mso-left-percent:-10001;mso-top-percent:-10001;mso-wrap-distance-left:0;mso-wrap-distance-top:0;mso-wrap-distance-right:0;mso-wrap-distance-bottom:0;mso-position-horizontal:absolute;mso-position-horizontal-relative:char;mso-position-vertical:absolute;mso-position-vertical-relative:line;mso-height-percent:0;mso-left-percent:-10001;mso-top-percent:-10001;mso-width-relative:page;mso-height-relative:page;v-text-anchor:top" fillcolor="black" stroked="f">
            <w10:wrap anchorx="page"/>
            <w10:anchorlock/>
          </v:rect>
        </w:pict>
      </w:r>
    </w:p>
    <w:p w14:paraId="05737E7F" w14:textId="77777777" w:rsidR="002F387B" w:rsidRDefault="002F387B" w:rsidP="00647E04">
      <w:pPr>
        <w:pStyle w:val="BodyText"/>
        <w:spacing w:before="10"/>
        <w:ind w:right="20"/>
        <w:rPr>
          <w:b/>
          <w:sz w:val="20"/>
        </w:rPr>
      </w:pPr>
    </w:p>
    <w:p w14:paraId="3AC88968" w14:textId="66AEF2F2" w:rsidR="002F387B" w:rsidRDefault="00473DF9" w:rsidP="00816DCD">
      <w:pPr>
        <w:pStyle w:val="Heading2"/>
      </w:pPr>
      <w:bookmarkStart w:id="12" w:name="_Toc152813972"/>
      <w:r>
        <w:t>Motivation</w:t>
      </w:r>
      <w:bookmarkEnd w:id="12"/>
    </w:p>
    <w:p w14:paraId="1A3D82D5" w14:textId="77777777" w:rsidR="00AA6F17" w:rsidRDefault="00AA6F17" w:rsidP="00647E04">
      <w:pPr>
        <w:pStyle w:val="cvgsua"/>
        <w:spacing w:line="360" w:lineRule="auto"/>
        <w:ind w:right="20"/>
        <w:jc w:val="both"/>
        <w:rPr>
          <w:color w:val="000000"/>
        </w:rPr>
      </w:pPr>
      <w:r>
        <w:rPr>
          <w:rStyle w:val="oypena"/>
          <w:color w:val="000000"/>
        </w:rPr>
        <w:t>As the elderly population in India continues to grow, there is a pressing need to investigate the complex relationship between work participation, productivity, and the mental and physical health outcomes of this demographic. Recent research has highlighted the significance of work in shaping the well-being of older individuals in India, with factors like life satisfaction, informal sector employment, work stress, multimorbidity, depression, and chronic diseases playing pivotal roles.</w:t>
      </w:r>
    </w:p>
    <w:p w14:paraId="44D0DAF4" w14:textId="77777777" w:rsidR="00AA6F17" w:rsidRDefault="00AA6F17" w:rsidP="00647E04">
      <w:pPr>
        <w:pStyle w:val="cvgsua"/>
        <w:spacing w:line="360" w:lineRule="auto"/>
        <w:ind w:right="20"/>
        <w:jc w:val="both"/>
        <w:rPr>
          <w:color w:val="000000"/>
        </w:rPr>
      </w:pPr>
      <w:r>
        <w:rPr>
          <w:rStyle w:val="oypena"/>
          <w:color w:val="000000"/>
        </w:rPr>
        <w:t>However, there is still a gap in our understanding of how various aspects of work, including occupation, income, and social support, are interconnected with health outcomes among the elderly population in India. Additionally, there is a lack of a comprehensive model for forecasting human life expectancy in this context. These knowledge gaps pose significant challenges for policymakers seeking to promote healthy aging and improve the quality of life for older adults in India.</w:t>
      </w:r>
    </w:p>
    <w:p w14:paraId="1B6C979D" w14:textId="77777777" w:rsidR="00AA6F17" w:rsidRDefault="00AA6F17" w:rsidP="00647E04">
      <w:pPr>
        <w:pStyle w:val="cvgsua"/>
        <w:spacing w:line="360" w:lineRule="auto"/>
        <w:ind w:right="20"/>
        <w:jc w:val="both"/>
        <w:rPr>
          <w:color w:val="000000"/>
        </w:rPr>
      </w:pPr>
      <w:r>
        <w:rPr>
          <w:rStyle w:val="oypena"/>
          <w:color w:val="000000"/>
        </w:rPr>
        <w:t>Therefore, the primary problem that this study aims to address is: How do work participation and productivity influence the mental and physical health outcomes of the elderly population in India, and what is the potential impact on their life expectancy? This research project seeks to bridge these gaps in knowledge, offering insights into the intricate interplay between work, productivity, and health outcomes among India's older adults.</w:t>
      </w:r>
    </w:p>
    <w:p w14:paraId="73EDDA9D" w14:textId="5E19D738" w:rsidR="00402D64" w:rsidRDefault="00AA6F17" w:rsidP="00647E04">
      <w:pPr>
        <w:pStyle w:val="cvgsua"/>
        <w:spacing w:line="360" w:lineRule="auto"/>
        <w:ind w:right="20"/>
        <w:jc w:val="both"/>
        <w:rPr>
          <w:rStyle w:val="oypena"/>
          <w:color w:val="000000"/>
        </w:rPr>
      </w:pPr>
      <w:r>
        <w:rPr>
          <w:rStyle w:val="oypena"/>
          <w:color w:val="000000"/>
        </w:rPr>
        <w:t xml:space="preserve">The findings of this study not only hold the potential to inform policy decisions within India, including those related to retirement age, social security, and healthcare for the elderly but also contribute to the global discourse on healthy </w:t>
      </w:r>
      <w:r w:rsidR="00402D64">
        <w:rPr>
          <w:rStyle w:val="oypena"/>
          <w:color w:val="000000"/>
        </w:rPr>
        <w:t>ageing</w:t>
      </w:r>
      <w:r>
        <w:rPr>
          <w:rStyle w:val="oypena"/>
          <w:color w:val="000000"/>
        </w:rPr>
        <w:t xml:space="preserve">. By </w:t>
      </w:r>
      <w:r w:rsidR="00402D64">
        <w:rPr>
          <w:rStyle w:val="oypena"/>
          <w:color w:val="000000"/>
        </w:rPr>
        <w:t>unravelling</w:t>
      </w:r>
      <w:r>
        <w:rPr>
          <w:rStyle w:val="oypena"/>
          <w:color w:val="000000"/>
        </w:rPr>
        <w:t xml:space="preserve"> the connections between work and health in the context of India's </w:t>
      </w:r>
      <w:r w:rsidR="00402D64">
        <w:rPr>
          <w:rStyle w:val="oypena"/>
          <w:color w:val="000000"/>
        </w:rPr>
        <w:t>ageing</w:t>
      </w:r>
      <w:r>
        <w:rPr>
          <w:rStyle w:val="oypena"/>
          <w:color w:val="000000"/>
        </w:rPr>
        <w:t xml:space="preserve"> population, this research project aims to pave the way for policies and interventions that enhance the overall quality of life for this growing demographic.</w:t>
      </w:r>
    </w:p>
    <w:p w14:paraId="3887A42D" w14:textId="77777777" w:rsidR="00402D64" w:rsidRDefault="00402D64" w:rsidP="00647E04">
      <w:pPr>
        <w:widowControl/>
        <w:autoSpaceDE/>
        <w:autoSpaceDN/>
        <w:spacing w:after="160" w:line="259" w:lineRule="auto"/>
        <w:ind w:right="20"/>
        <w:rPr>
          <w:rStyle w:val="oypena"/>
          <w:color w:val="000000"/>
          <w:sz w:val="24"/>
          <w:szCs w:val="24"/>
          <w:lang w:val="en-IN" w:eastAsia="en-IN"/>
        </w:rPr>
      </w:pPr>
      <w:r>
        <w:rPr>
          <w:rStyle w:val="oypena"/>
          <w:color w:val="000000"/>
        </w:rPr>
        <w:br w:type="page"/>
      </w:r>
    </w:p>
    <w:p w14:paraId="3855A430" w14:textId="77777777" w:rsidR="00AA6F17" w:rsidRPr="003D5462" w:rsidRDefault="00AA6F17" w:rsidP="00647E04">
      <w:pPr>
        <w:pStyle w:val="cvgsua"/>
        <w:spacing w:line="360" w:lineRule="auto"/>
        <w:ind w:right="20"/>
        <w:jc w:val="both"/>
        <w:rPr>
          <w:color w:val="000000"/>
        </w:rPr>
      </w:pPr>
    </w:p>
    <w:p w14:paraId="20CD5551" w14:textId="27C7AA60" w:rsidR="00473DF9" w:rsidRDefault="00473DF9" w:rsidP="00647E04">
      <w:pPr>
        <w:pStyle w:val="Heading2"/>
        <w:ind w:left="0" w:right="20" w:firstLine="0"/>
      </w:pPr>
      <w:bookmarkStart w:id="13" w:name="_Toc152813973"/>
      <w:r>
        <w:t>Problem Statement</w:t>
      </w:r>
      <w:bookmarkEnd w:id="13"/>
    </w:p>
    <w:p w14:paraId="2738BA4B" w14:textId="45A14C38" w:rsidR="009C2BBE" w:rsidRDefault="000C48B5" w:rsidP="00647E04">
      <w:pPr>
        <w:spacing w:line="360" w:lineRule="auto"/>
        <w:ind w:right="20"/>
        <w:jc w:val="center"/>
        <w:rPr>
          <w:i/>
          <w:iCs/>
          <w:sz w:val="24"/>
          <w:szCs w:val="24"/>
        </w:rPr>
      </w:pPr>
      <w:r w:rsidRPr="000C48B5">
        <w:rPr>
          <w:i/>
          <w:iCs/>
          <w:sz w:val="24"/>
          <w:szCs w:val="24"/>
        </w:rPr>
        <w:t>“</w:t>
      </w:r>
      <w:r w:rsidR="009C2BBE" w:rsidRPr="000C48B5">
        <w:rPr>
          <w:i/>
          <w:iCs/>
          <w:sz w:val="24"/>
          <w:szCs w:val="24"/>
        </w:rPr>
        <w:t>The prospect of living a longer life appears to be heightened when individuals opt to delay their retirement.</w:t>
      </w:r>
      <w:r w:rsidRPr="000C48B5">
        <w:rPr>
          <w:i/>
          <w:iCs/>
          <w:sz w:val="24"/>
          <w:szCs w:val="24"/>
        </w:rPr>
        <w:t>”</w:t>
      </w:r>
    </w:p>
    <w:p w14:paraId="21935207" w14:textId="77777777" w:rsidR="008215D0" w:rsidRDefault="006141EC" w:rsidP="00647E04">
      <w:pPr>
        <w:spacing w:line="360" w:lineRule="auto"/>
        <w:ind w:right="20"/>
        <w:jc w:val="both"/>
        <w:rPr>
          <w:color w:val="374151"/>
          <w:sz w:val="24"/>
          <w:szCs w:val="24"/>
        </w:rPr>
      </w:pPr>
      <w:r w:rsidRPr="006141EC">
        <w:rPr>
          <w:color w:val="374151"/>
          <w:sz w:val="24"/>
          <w:szCs w:val="24"/>
        </w:rPr>
        <w:t>The problem statement posits the potential correlation between an extended lifespan and the postponement of retirement. This inquiry prompts an examination into the complex interplay of variables influencing longevity in individuals who opt for a later retirement age. The investigation entails a nuanced analysis of factors such as lifestyle choices, healthcare accessibility, social engagement, and financial security during the extended post-retirement period. Implications of such a relationship extend to individual and societal levels, impacting retirement policies, workforce dynamics, and healthcare resource allocation. Consequently, a refined understanding of this association becomes imperative for informed policy formulation and strategic planning.</w:t>
      </w:r>
      <w:r w:rsidR="00D24C8B">
        <w:rPr>
          <w:color w:val="374151"/>
          <w:sz w:val="24"/>
          <w:szCs w:val="24"/>
        </w:rPr>
        <w:t xml:space="preserve"> </w:t>
      </w:r>
    </w:p>
    <w:p w14:paraId="4D92CB98" w14:textId="77777777" w:rsidR="00222434" w:rsidRDefault="00222434" w:rsidP="00647E04">
      <w:pPr>
        <w:spacing w:line="360" w:lineRule="auto"/>
        <w:ind w:right="20"/>
        <w:jc w:val="both"/>
        <w:rPr>
          <w:color w:val="374151"/>
          <w:sz w:val="24"/>
          <w:szCs w:val="24"/>
        </w:rPr>
      </w:pPr>
    </w:p>
    <w:p w14:paraId="00ED0DF8" w14:textId="58E1A458" w:rsidR="000C48B5" w:rsidRDefault="00222434" w:rsidP="00647E04">
      <w:pPr>
        <w:spacing w:line="360" w:lineRule="auto"/>
        <w:ind w:right="20"/>
        <w:jc w:val="both"/>
        <w:rPr>
          <w:color w:val="374151"/>
          <w:sz w:val="24"/>
          <w:szCs w:val="24"/>
        </w:rPr>
      </w:pPr>
      <w:r>
        <w:rPr>
          <w:color w:val="374151"/>
          <w:sz w:val="24"/>
          <w:szCs w:val="24"/>
        </w:rPr>
        <w:t>F</w:t>
      </w:r>
      <w:r w:rsidR="008215D0">
        <w:rPr>
          <w:color w:val="374151"/>
          <w:sz w:val="24"/>
          <w:szCs w:val="24"/>
        </w:rPr>
        <w:t>ollowing</w:t>
      </w:r>
      <w:r w:rsidR="00D24C8B">
        <w:rPr>
          <w:color w:val="374151"/>
          <w:sz w:val="24"/>
          <w:szCs w:val="24"/>
        </w:rPr>
        <w:t xml:space="preserve"> are </w:t>
      </w:r>
      <w:r w:rsidR="008215D0">
        <w:rPr>
          <w:color w:val="374151"/>
          <w:sz w:val="24"/>
          <w:szCs w:val="24"/>
        </w:rPr>
        <w:t>some</w:t>
      </w:r>
      <w:r w:rsidR="00D24C8B">
        <w:rPr>
          <w:color w:val="374151"/>
          <w:sz w:val="24"/>
          <w:szCs w:val="24"/>
        </w:rPr>
        <w:t xml:space="preserve"> factors which hel</w:t>
      </w:r>
      <w:r w:rsidR="008215D0">
        <w:rPr>
          <w:color w:val="374151"/>
          <w:sz w:val="24"/>
          <w:szCs w:val="24"/>
        </w:rPr>
        <w:t xml:space="preserve">p improve life </w:t>
      </w:r>
      <w:r>
        <w:rPr>
          <w:color w:val="374151"/>
          <w:sz w:val="24"/>
          <w:szCs w:val="24"/>
        </w:rPr>
        <w:t>expectancy</w:t>
      </w:r>
      <w:r w:rsidR="00DC39B9">
        <w:rPr>
          <w:color w:val="374151"/>
          <w:sz w:val="24"/>
          <w:szCs w:val="24"/>
        </w:rPr>
        <w:t xml:space="preserve"> in old aged people</w:t>
      </w:r>
      <w:r>
        <w:rPr>
          <w:color w:val="374151"/>
          <w:sz w:val="24"/>
          <w:szCs w:val="24"/>
        </w:rPr>
        <w:t>: -</w:t>
      </w:r>
    </w:p>
    <w:p w14:paraId="613D17A1" w14:textId="05D217F5" w:rsidR="00255C29" w:rsidRPr="00402D64" w:rsidRDefault="00255C29" w:rsidP="004A68A7">
      <w:pPr>
        <w:pStyle w:val="ListParagraph"/>
        <w:widowControl/>
        <w:numPr>
          <w:ilvl w:val="0"/>
          <w:numId w:val="15"/>
        </w:numPr>
        <w:autoSpaceDE/>
        <w:autoSpaceDN/>
        <w:spacing w:before="100" w:beforeAutospacing="1" w:after="100" w:afterAutospacing="1" w:line="360" w:lineRule="auto"/>
        <w:ind w:left="0" w:firstLine="0"/>
        <w:contextualSpacing/>
        <w:rPr>
          <w:sz w:val="24"/>
          <w:szCs w:val="24"/>
          <w:lang w:val="en-IN" w:eastAsia="en-IN"/>
          <w14:ligatures w14:val="none"/>
        </w:rPr>
      </w:pPr>
      <w:r w:rsidRPr="00402D64">
        <w:rPr>
          <w:b/>
          <w:bCs/>
          <w:sz w:val="24"/>
          <w:szCs w:val="24"/>
          <w:lang w:val="en-IN" w:eastAsia="en-IN"/>
          <w14:ligatures w14:val="none"/>
        </w:rPr>
        <w:t>Healthy Diet:</w:t>
      </w:r>
      <w:r w:rsidR="00607FCB" w:rsidRPr="00402D64">
        <w:rPr>
          <w:sz w:val="24"/>
          <w:szCs w:val="24"/>
          <w:lang w:val="en-IN" w:eastAsia="en-IN"/>
          <w14:ligatures w14:val="none"/>
        </w:rPr>
        <w:t xml:space="preserve"> </w:t>
      </w:r>
      <w:r w:rsidRPr="00402D64">
        <w:rPr>
          <w:sz w:val="24"/>
          <w:szCs w:val="24"/>
          <w:lang w:val="en-IN" w:eastAsia="en-IN"/>
          <w14:ligatures w14:val="none"/>
        </w:rPr>
        <w:t xml:space="preserve">A well-balanced diet is crucial for individuals postponing retirement, supporting their overall </w:t>
      </w:r>
      <w:proofErr w:type="gramStart"/>
      <w:r w:rsidRPr="00402D64">
        <w:rPr>
          <w:sz w:val="24"/>
          <w:szCs w:val="24"/>
          <w:lang w:val="en-IN" w:eastAsia="en-IN"/>
          <w14:ligatures w14:val="none"/>
        </w:rPr>
        <w:t>health</w:t>
      </w:r>
      <w:proofErr w:type="gramEnd"/>
      <w:r w:rsidRPr="00402D64">
        <w:rPr>
          <w:sz w:val="24"/>
          <w:szCs w:val="24"/>
          <w:lang w:val="en-IN" w:eastAsia="en-IN"/>
          <w14:ligatures w14:val="none"/>
        </w:rPr>
        <w:t xml:space="preserve"> and providing the necessary nutrients for sustained well-being during extended working years.</w:t>
      </w:r>
    </w:p>
    <w:p w14:paraId="3B17935C" w14:textId="4A8147A9" w:rsidR="00255C29" w:rsidRPr="00402D64" w:rsidRDefault="00255C29" w:rsidP="004A68A7">
      <w:pPr>
        <w:pStyle w:val="ListParagraph"/>
        <w:widowControl/>
        <w:numPr>
          <w:ilvl w:val="0"/>
          <w:numId w:val="15"/>
        </w:numPr>
        <w:autoSpaceDE/>
        <w:autoSpaceDN/>
        <w:spacing w:before="100" w:beforeAutospacing="1" w:after="100" w:afterAutospacing="1" w:line="360" w:lineRule="auto"/>
        <w:ind w:left="0" w:firstLine="0"/>
        <w:contextualSpacing/>
        <w:rPr>
          <w:sz w:val="24"/>
          <w:szCs w:val="24"/>
          <w:lang w:val="en-IN" w:eastAsia="en-IN"/>
          <w14:ligatures w14:val="none"/>
        </w:rPr>
      </w:pPr>
      <w:r w:rsidRPr="00402D64">
        <w:rPr>
          <w:b/>
          <w:bCs/>
          <w:sz w:val="24"/>
          <w:szCs w:val="24"/>
          <w:lang w:val="en-IN" w:eastAsia="en-IN"/>
          <w14:ligatures w14:val="none"/>
        </w:rPr>
        <w:t>Regular Exercise:</w:t>
      </w:r>
      <w:r w:rsidR="00C17BB9" w:rsidRPr="00402D64">
        <w:rPr>
          <w:b/>
          <w:bCs/>
          <w:sz w:val="24"/>
          <w:szCs w:val="24"/>
          <w:lang w:val="en-IN" w:eastAsia="en-IN"/>
          <w14:ligatures w14:val="none"/>
        </w:rPr>
        <w:t xml:space="preserve"> </w:t>
      </w:r>
      <w:r w:rsidRPr="00402D64">
        <w:rPr>
          <w:sz w:val="24"/>
          <w:szCs w:val="24"/>
          <w:lang w:val="en-IN" w:eastAsia="en-IN"/>
          <w14:ligatures w14:val="none"/>
        </w:rPr>
        <w:t>Incorporating regular physical activity becomes essential for those considering late retirement, promoting cardiovascular health, maintaining fitness, and potentially contributing to an extended and healthier lifespan.</w:t>
      </w:r>
    </w:p>
    <w:p w14:paraId="5499B687" w14:textId="17C93968" w:rsidR="00255C29" w:rsidRPr="00402D64" w:rsidRDefault="00255C29" w:rsidP="004A68A7">
      <w:pPr>
        <w:pStyle w:val="ListParagraph"/>
        <w:widowControl/>
        <w:numPr>
          <w:ilvl w:val="0"/>
          <w:numId w:val="15"/>
        </w:numPr>
        <w:autoSpaceDE/>
        <w:autoSpaceDN/>
        <w:spacing w:before="100" w:beforeAutospacing="1" w:after="100" w:afterAutospacing="1" w:line="360" w:lineRule="auto"/>
        <w:ind w:left="0" w:firstLine="0"/>
        <w:contextualSpacing/>
        <w:rPr>
          <w:b/>
          <w:bCs/>
          <w:sz w:val="24"/>
          <w:szCs w:val="24"/>
          <w:lang w:val="en-IN" w:eastAsia="en-IN"/>
          <w14:ligatures w14:val="none"/>
        </w:rPr>
      </w:pPr>
      <w:r w:rsidRPr="00402D64">
        <w:rPr>
          <w:b/>
          <w:bCs/>
          <w:sz w:val="24"/>
          <w:szCs w:val="24"/>
          <w:lang w:val="en-IN" w:eastAsia="en-IN"/>
          <w14:ligatures w14:val="none"/>
        </w:rPr>
        <w:t>Medical Check-ups:</w:t>
      </w:r>
      <w:r w:rsidR="00A5394A" w:rsidRPr="00402D64">
        <w:rPr>
          <w:b/>
          <w:bCs/>
          <w:sz w:val="24"/>
          <w:szCs w:val="24"/>
          <w:lang w:val="en-IN" w:eastAsia="en-IN"/>
          <w14:ligatures w14:val="none"/>
        </w:rPr>
        <w:t xml:space="preserve"> </w:t>
      </w:r>
      <w:r w:rsidRPr="00402D64">
        <w:rPr>
          <w:sz w:val="24"/>
          <w:szCs w:val="24"/>
          <w:lang w:val="en-IN" w:eastAsia="en-IN"/>
          <w14:ligatures w14:val="none"/>
        </w:rPr>
        <w:t>Routine medical check-ups are imperative, offering individuals insights into their health status and allowing for early detection and management of any potential health concerns, aligning with the goal of extended longevity.</w:t>
      </w:r>
    </w:p>
    <w:p w14:paraId="2101169C" w14:textId="77777777" w:rsidR="00402D64" w:rsidRPr="00402D64" w:rsidRDefault="00255C29" w:rsidP="004A68A7">
      <w:pPr>
        <w:pStyle w:val="ListParagraph"/>
        <w:widowControl/>
        <w:numPr>
          <w:ilvl w:val="0"/>
          <w:numId w:val="15"/>
        </w:numPr>
        <w:autoSpaceDE/>
        <w:autoSpaceDN/>
        <w:spacing w:before="100" w:beforeAutospacing="1" w:after="100" w:afterAutospacing="1" w:line="360" w:lineRule="auto"/>
        <w:ind w:left="0" w:firstLine="0"/>
        <w:contextualSpacing/>
        <w:rPr>
          <w:b/>
          <w:bCs/>
          <w:sz w:val="24"/>
          <w:szCs w:val="24"/>
          <w:lang w:val="en-IN" w:eastAsia="en-IN"/>
          <w14:ligatures w14:val="none"/>
        </w:rPr>
      </w:pPr>
      <w:r w:rsidRPr="00402D64">
        <w:rPr>
          <w:b/>
          <w:bCs/>
          <w:sz w:val="24"/>
          <w:szCs w:val="24"/>
          <w:lang w:val="en-IN" w:eastAsia="en-IN"/>
          <w14:ligatures w14:val="none"/>
        </w:rPr>
        <w:t>Preventive Screenings:</w:t>
      </w:r>
      <w:r w:rsidR="00A5394A" w:rsidRPr="00402D64">
        <w:rPr>
          <w:b/>
          <w:bCs/>
          <w:sz w:val="24"/>
          <w:szCs w:val="24"/>
          <w:lang w:val="en-IN" w:eastAsia="en-IN"/>
          <w14:ligatures w14:val="none"/>
        </w:rPr>
        <w:t xml:space="preserve"> </w:t>
      </w:r>
      <w:r w:rsidRPr="00402D64">
        <w:rPr>
          <w:sz w:val="24"/>
          <w:szCs w:val="24"/>
          <w:lang w:val="en-IN" w:eastAsia="en-IN"/>
          <w14:ligatures w14:val="none"/>
        </w:rPr>
        <w:t>Proactive health measures, including preventive screenings, become paramount for individuals planning a delayed retirement, contributing to the prevention and early detection of health issues.</w:t>
      </w:r>
    </w:p>
    <w:p w14:paraId="7893700B" w14:textId="77777777" w:rsidR="00402D64" w:rsidRPr="00402D64" w:rsidRDefault="00255C29" w:rsidP="004A68A7">
      <w:pPr>
        <w:pStyle w:val="ListParagraph"/>
        <w:widowControl/>
        <w:numPr>
          <w:ilvl w:val="0"/>
          <w:numId w:val="15"/>
        </w:numPr>
        <w:autoSpaceDE/>
        <w:autoSpaceDN/>
        <w:spacing w:before="100" w:beforeAutospacing="1" w:after="100" w:afterAutospacing="1" w:line="360" w:lineRule="auto"/>
        <w:ind w:left="0" w:firstLine="0"/>
        <w:contextualSpacing/>
        <w:rPr>
          <w:sz w:val="24"/>
          <w:szCs w:val="24"/>
          <w:lang w:val="en-IN" w:eastAsia="en-IN"/>
          <w14:ligatures w14:val="none"/>
        </w:rPr>
      </w:pPr>
      <w:r w:rsidRPr="00402D64">
        <w:rPr>
          <w:b/>
          <w:bCs/>
          <w:sz w:val="24"/>
          <w:szCs w:val="24"/>
          <w:lang w:val="en-IN" w:eastAsia="en-IN"/>
          <w14:ligatures w14:val="none"/>
        </w:rPr>
        <w:t>Vaccinations:</w:t>
      </w:r>
      <w:r w:rsidR="00A5394A" w:rsidRPr="00402D64">
        <w:rPr>
          <w:b/>
          <w:bCs/>
          <w:sz w:val="24"/>
          <w:szCs w:val="24"/>
          <w:lang w:val="en-IN" w:eastAsia="en-IN"/>
          <w14:ligatures w14:val="none"/>
        </w:rPr>
        <w:t xml:space="preserve"> </w:t>
      </w:r>
      <w:r w:rsidRPr="00402D64">
        <w:rPr>
          <w:sz w:val="24"/>
          <w:szCs w:val="24"/>
          <w:lang w:val="en-IN" w:eastAsia="en-IN"/>
          <w14:ligatures w14:val="none"/>
        </w:rPr>
        <w:t xml:space="preserve">Ensuring up-to-date vaccinations is crucial for those intending to prolong their working years, minimizing the risk of preventable </w:t>
      </w:r>
      <w:proofErr w:type="gramStart"/>
      <w:r w:rsidRPr="00402D64">
        <w:rPr>
          <w:sz w:val="24"/>
          <w:szCs w:val="24"/>
          <w:lang w:val="en-IN" w:eastAsia="en-IN"/>
          <w14:ligatures w14:val="none"/>
        </w:rPr>
        <w:t>diseases</w:t>
      </w:r>
      <w:proofErr w:type="gramEnd"/>
      <w:r w:rsidRPr="00402D64">
        <w:rPr>
          <w:sz w:val="24"/>
          <w:szCs w:val="24"/>
          <w:lang w:val="en-IN" w:eastAsia="en-IN"/>
          <w14:ligatures w14:val="none"/>
        </w:rPr>
        <w:t xml:space="preserve"> and safeguarding overall health.</w:t>
      </w:r>
    </w:p>
    <w:p w14:paraId="569193B0" w14:textId="41CD35BD" w:rsidR="00255C29" w:rsidRPr="00402D64" w:rsidRDefault="00255C29" w:rsidP="004A68A7">
      <w:pPr>
        <w:pStyle w:val="ListParagraph"/>
        <w:widowControl/>
        <w:numPr>
          <w:ilvl w:val="0"/>
          <w:numId w:val="15"/>
        </w:numPr>
        <w:autoSpaceDE/>
        <w:autoSpaceDN/>
        <w:spacing w:before="100" w:beforeAutospacing="1" w:after="100" w:afterAutospacing="1" w:line="360" w:lineRule="auto"/>
        <w:ind w:left="0" w:firstLine="0"/>
        <w:contextualSpacing/>
        <w:rPr>
          <w:b/>
          <w:bCs/>
          <w:sz w:val="24"/>
          <w:szCs w:val="24"/>
          <w:lang w:val="en-IN" w:eastAsia="en-IN"/>
          <w14:ligatures w14:val="none"/>
        </w:rPr>
      </w:pPr>
      <w:r w:rsidRPr="00402D64">
        <w:rPr>
          <w:b/>
          <w:bCs/>
          <w:sz w:val="24"/>
          <w:szCs w:val="24"/>
          <w:lang w:val="en-IN" w:eastAsia="en-IN"/>
          <w14:ligatures w14:val="none"/>
        </w:rPr>
        <w:lastRenderedPageBreak/>
        <w:t>Social Support:</w:t>
      </w:r>
      <w:r w:rsidR="00402D64" w:rsidRPr="00402D64">
        <w:rPr>
          <w:b/>
          <w:bCs/>
          <w:sz w:val="24"/>
          <w:szCs w:val="24"/>
          <w:lang w:val="en-IN" w:eastAsia="en-IN"/>
          <w14:ligatures w14:val="none"/>
        </w:rPr>
        <w:t xml:space="preserve"> </w:t>
      </w:r>
      <w:r w:rsidRPr="00402D64">
        <w:rPr>
          <w:sz w:val="24"/>
          <w:szCs w:val="24"/>
          <w:lang w:val="en-IN" w:eastAsia="en-IN"/>
          <w14:ligatures w14:val="none"/>
        </w:rPr>
        <w:t xml:space="preserve">Strong social connections become particularly important for individuals postponing retirement, providing emotional </w:t>
      </w:r>
      <w:proofErr w:type="gramStart"/>
      <w:r w:rsidRPr="00402D64">
        <w:rPr>
          <w:sz w:val="24"/>
          <w:szCs w:val="24"/>
          <w:lang w:val="en-IN" w:eastAsia="en-IN"/>
          <w14:ligatures w14:val="none"/>
        </w:rPr>
        <w:t>support</w:t>
      </w:r>
      <w:proofErr w:type="gramEnd"/>
      <w:r w:rsidRPr="00402D64">
        <w:rPr>
          <w:sz w:val="24"/>
          <w:szCs w:val="24"/>
          <w:lang w:val="en-IN" w:eastAsia="en-IN"/>
          <w14:ligatures w14:val="none"/>
        </w:rPr>
        <w:t xml:space="preserve"> and contributing to mental well-being during an extended career.</w:t>
      </w:r>
    </w:p>
    <w:p w14:paraId="0D1DA503" w14:textId="77723EFE" w:rsidR="00255C29" w:rsidRPr="00402D64" w:rsidRDefault="00255C29" w:rsidP="004A68A7">
      <w:pPr>
        <w:pStyle w:val="ListParagraph"/>
        <w:widowControl/>
        <w:numPr>
          <w:ilvl w:val="0"/>
          <w:numId w:val="15"/>
        </w:numPr>
        <w:autoSpaceDE/>
        <w:autoSpaceDN/>
        <w:spacing w:before="100" w:beforeAutospacing="1" w:after="100" w:afterAutospacing="1" w:line="360" w:lineRule="auto"/>
        <w:ind w:left="0" w:firstLine="0"/>
        <w:contextualSpacing/>
        <w:rPr>
          <w:b/>
          <w:bCs/>
          <w:sz w:val="24"/>
          <w:szCs w:val="24"/>
          <w:lang w:val="en-IN" w:eastAsia="en-IN"/>
          <w14:ligatures w14:val="none"/>
        </w:rPr>
      </w:pPr>
      <w:r w:rsidRPr="00402D64">
        <w:rPr>
          <w:b/>
          <w:bCs/>
          <w:sz w:val="24"/>
          <w:szCs w:val="24"/>
          <w:lang w:val="en-IN" w:eastAsia="en-IN"/>
          <w14:ligatures w14:val="none"/>
        </w:rPr>
        <w:t>Mental Engagement:</w:t>
      </w:r>
      <w:r w:rsidR="00402D64" w:rsidRPr="00402D64">
        <w:rPr>
          <w:b/>
          <w:bCs/>
          <w:sz w:val="24"/>
          <w:szCs w:val="24"/>
          <w:lang w:val="en-IN" w:eastAsia="en-IN"/>
          <w14:ligatures w14:val="none"/>
        </w:rPr>
        <w:t xml:space="preserve"> </w:t>
      </w:r>
      <w:r w:rsidRPr="00402D64">
        <w:rPr>
          <w:sz w:val="24"/>
          <w:szCs w:val="24"/>
          <w:lang w:val="en-IN" w:eastAsia="en-IN"/>
          <w14:ligatures w14:val="none"/>
        </w:rPr>
        <w:t xml:space="preserve">Engaging in mentally stimulating activities becomes essential for those planning a later retirement, promoting cognitive </w:t>
      </w:r>
      <w:proofErr w:type="gramStart"/>
      <w:r w:rsidRPr="00402D64">
        <w:rPr>
          <w:sz w:val="24"/>
          <w:szCs w:val="24"/>
          <w:lang w:val="en-IN" w:eastAsia="en-IN"/>
          <w14:ligatures w14:val="none"/>
        </w:rPr>
        <w:t>health</w:t>
      </w:r>
      <w:proofErr w:type="gramEnd"/>
      <w:r w:rsidRPr="00402D64">
        <w:rPr>
          <w:sz w:val="24"/>
          <w:szCs w:val="24"/>
          <w:lang w:val="en-IN" w:eastAsia="en-IN"/>
          <w14:ligatures w14:val="none"/>
        </w:rPr>
        <w:t xml:space="preserve"> and potentially contributing to an active and fulfilling later life.</w:t>
      </w:r>
    </w:p>
    <w:p w14:paraId="64D97A21" w14:textId="76588186" w:rsidR="00255C29" w:rsidRPr="00402D64" w:rsidRDefault="00255C29" w:rsidP="004A68A7">
      <w:pPr>
        <w:pStyle w:val="ListParagraph"/>
        <w:widowControl/>
        <w:numPr>
          <w:ilvl w:val="0"/>
          <w:numId w:val="15"/>
        </w:numPr>
        <w:autoSpaceDE/>
        <w:autoSpaceDN/>
        <w:spacing w:before="100" w:beforeAutospacing="1" w:after="100" w:afterAutospacing="1" w:line="360" w:lineRule="auto"/>
        <w:ind w:left="0" w:firstLine="0"/>
        <w:contextualSpacing/>
        <w:rPr>
          <w:b/>
          <w:bCs/>
          <w:sz w:val="24"/>
          <w:szCs w:val="24"/>
          <w:lang w:val="en-IN" w:eastAsia="en-IN"/>
          <w14:ligatures w14:val="none"/>
        </w:rPr>
      </w:pPr>
      <w:r w:rsidRPr="00402D64">
        <w:rPr>
          <w:b/>
          <w:bCs/>
          <w:sz w:val="24"/>
          <w:szCs w:val="24"/>
          <w:lang w:val="en-IN" w:eastAsia="en-IN"/>
          <w14:ligatures w14:val="none"/>
        </w:rPr>
        <w:t>Financial Stability:</w:t>
      </w:r>
      <w:r w:rsidR="00402D64" w:rsidRPr="00402D64">
        <w:rPr>
          <w:b/>
          <w:bCs/>
          <w:sz w:val="24"/>
          <w:szCs w:val="24"/>
          <w:lang w:val="en-IN" w:eastAsia="en-IN"/>
          <w14:ligatures w14:val="none"/>
        </w:rPr>
        <w:t xml:space="preserve"> </w:t>
      </w:r>
      <w:r w:rsidRPr="00402D64">
        <w:rPr>
          <w:sz w:val="24"/>
          <w:szCs w:val="24"/>
          <w:lang w:val="en-IN" w:eastAsia="en-IN"/>
          <w14:ligatures w14:val="none"/>
        </w:rPr>
        <w:t>Maintaining financial stability is crucial for individuals considering a delayed retirement, ensuring the resources necessary for a healthy lifestyle and overall well-being during extended working years.</w:t>
      </w:r>
    </w:p>
    <w:p w14:paraId="10253C51" w14:textId="688BC1D4" w:rsidR="00255C29" w:rsidRPr="00402D64" w:rsidRDefault="00255C29" w:rsidP="004A68A7">
      <w:pPr>
        <w:pStyle w:val="ListParagraph"/>
        <w:widowControl/>
        <w:numPr>
          <w:ilvl w:val="0"/>
          <w:numId w:val="15"/>
        </w:numPr>
        <w:autoSpaceDE/>
        <w:autoSpaceDN/>
        <w:spacing w:before="100" w:beforeAutospacing="1" w:after="100" w:afterAutospacing="1" w:line="360" w:lineRule="auto"/>
        <w:ind w:left="0" w:firstLine="0"/>
        <w:contextualSpacing/>
        <w:rPr>
          <w:b/>
          <w:bCs/>
          <w:sz w:val="24"/>
          <w:szCs w:val="24"/>
          <w:lang w:val="en-IN" w:eastAsia="en-IN"/>
          <w14:ligatures w14:val="none"/>
        </w:rPr>
      </w:pPr>
      <w:r w:rsidRPr="00402D64">
        <w:rPr>
          <w:b/>
          <w:bCs/>
          <w:sz w:val="24"/>
          <w:szCs w:val="24"/>
          <w:lang w:val="en-IN" w:eastAsia="en-IN"/>
          <w14:ligatures w14:val="none"/>
        </w:rPr>
        <w:t>Positive Genetics:</w:t>
      </w:r>
      <w:r w:rsidR="00402D64" w:rsidRPr="00402D64">
        <w:rPr>
          <w:b/>
          <w:bCs/>
          <w:sz w:val="24"/>
          <w:szCs w:val="24"/>
          <w:lang w:val="en-IN" w:eastAsia="en-IN"/>
          <w14:ligatures w14:val="none"/>
        </w:rPr>
        <w:t xml:space="preserve"> </w:t>
      </w:r>
      <w:r w:rsidRPr="00402D64">
        <w:rPr>
          <w:sz w:val="24"/>
          <w:szCs w:val="24"/>
          <w:lang w:val="en-IN" w:eastAsia="en-IN"/>
          <w14:ligatures w14:val="none"/>
        </w:rPr>
        <w:t>Understanding one's genetic predispositions becomes vital, allowing individuals to make informed lifestyle choices and manage potential health risks associated with a later retirement.</w:t>
      </w:r>
    </w:p>
    <w:p w14:paraId="58F2A246" w14:textId="6C28DCB6" w:rsidR="00255C29" w:rsidRPr="00402D64" w:rsidRDefault="00255C29" w:rsidP="004A68A7">
      <w:pPr>
        <w:pStyle w:val="ListParagraph"/>
        <w:widowControl/>
        <w:numPr>
          <w:ilvl w:val="0"/>
          <w:numId w:val="15"/>
        </w:numPr>
        <w:autoSpaceDE/>
        <w:autoSpaceDN/>
        <w:spacing w:before="100" w:beforeAutospacing="1" w:after="100" w:afterAutospacing="1" w:line="360" w:lineRule="auto"/>
        <w:ind w:left="0" w:firstLine="0"/>
        <w:contextualSpacing/>
        <w:rPr>
          <w:b/>
          <w:bCs/>
          <w:sz w:val="24"/>
          <w:szCs w:val="24"/>
          <w:lang w:val="en-IN" w:eastAsia="en-IN"/>
          <w14:ligatures w14:val="none"/>
        </w:rPr>
      </w:pPr>
      <w:r w:rsidRPr="00402D64">
        <w:rPr>
          <w:b/>
          <w:bCs/>
          <w:sz w:val="24"/>
          <w:szCs w:val="24"/>
          <w:lang w:val="en-IN" w:eastAsia="en-IN"/>
          <w14:ligatures w14:val="none"/>
        </w:rPr>
        <w:t>Safe Environment:</w:t>
      </w:r>
      <w:r w:rsidR="00402D64" w:rsidRPr="00402D64">
        <w:rPr>
          <w:b/>
          <w:bCs/>
          <w:sz w:val="24"/>
          <w:szCs w:val="24"/>
          <w:lang w:val="en-IN" w:eastAsia="en-IN"/>
          <w14:ligatures w14:val="none"/>
        </w:rPr>
        <w:t xml:space="preserve"> </w:t>
      </w:r>
      <w:r w:rsidRPr="00402D64">
        <w:rPr>
          <w:sz w:val="24"/>
          <w:szCs w:val="24"/>
          <w:lang w:val="en-IN" w:eastAsia="en-IN"/>
          <w14:ligatures w14:val="none"/>
        </w:rPr>
        <w:t>Ensuring a safe and conducive environment at the workplace and home becomes crucial, minimizing physical risks and promoting overall well-being for those extending their working years.</w:t>
      </w:r>
    </w:p>
    <w:p w14:paraId="6019661D" w14:textId="6A21F460" w:rsidR="00255C29" w:rsidRPr="00402D64" w:rsidRDefault="00255C29" w:rsidP="004A68A7">
      <w:pPr>
        <w:pStyle w:val="ListParagraph"/>
        <w:widowControl/>
        <w:numPr>
          <w:ilvl w:val="0"/>
          <w:numId w:val="15"/>
        </w:numPr>
        <w:autoSpaceDE/>
        <w:autoSpaceDN/>
        <w:spacing w:before="100" w:beforeAutospacing="1" w:after="100" w:afterAutospacing="1" w:line="360" w:lineRule="auto"/>
        <w:ind w:left="0" w:firstLine="0"/>
        <w:contextualSpacing/>
        <w:rPr>
          <w:b/>
          <w:bCs/>
          <w:sz w:val="24"/>
          <w:szCs w:val="24"/>
          <w:lang w:val="en-IN" w:eastAsia="en-IN"/>
          <w14:ligatures w14:val="none"/>
        </w:rPr>
      </w:pPr>
      <w:r w:rsidRPr="00402D64">
        <w:rPr>
          <w:b/>
          <w:bCs/>
          <w:sz w:val="24"/>
          <w:szCs w:val="24"/>
          <w:lang w:val="en-IN" w:eastAsia="en-IN"/>
          <w14:ligatures w14:val="none"/>
        </w:rPr>
        <w:t>Stress Management:</w:t>
      </w:r>
      <w:r w:rsidR="00402D64" w:rsidRPr="00402D64">
        <w:rPr>
          <w:b/>
          <w:bCs/>
          <w:sz w:val="24"/>
          <w:szCs w:val="24"/>
          <w:lang w:val="en-IN" w:eastAsia="en-IN"/>
          <w14:ligatures w14:val="none"/>
        </w:rPr>
        <w:t xml:space="preserve"> </w:t>
      </w:r>
      <w:r w:rsidRPr="00402D64">
        <w:rPr>
          <w:sz w:val="24"/>
          <w:szCs w:val="24"/>
          <w:lang w:val="en-IN" w:eastAsia="en-IN"/>
          <w14:ligatures w14:val="none"/>
        </w:rPr>
        <w:t>Effectively managing stress becomes a key aspect for individuals opting for a later retirement, contributing to mental and physical well-being during an extended career.</w:t>
      </w:r>
    </w:p>
    <w:p w14:paraId="141BA7F5" w14:textId="3A294EEB" w:rsidR="00255C29" w:rsidRPr="00402D64" w:rsidRDefault="00255C29" w:rsidP="004A68A7">
      <w:pPr>
        <w:pStyle w:val="ListParagraph"/>
        <w:widowControl/>
        <w:numPr>
          <w:ilvl w:val="0"/>
          <w:numId w:val="15"/>
        </w:numPr>
        <w:autoSpaceDE/>
        <w:autoSpaceDN/>
        <w:spacing w:before="100" w:beforeAutospacing="1" w:after="100" w:afterAutospacing="1" w:line="360" w:lineRule="auto"/>
        <w:ind w:left="0" w:firstLine="0"/>
        <w:contextualSpacing/>
        <w:rPr>
          <w:b/>
          <w:bCs/>
          <w:sz w:val="24"/>
          <w:szCs w:val="24"/>
          <w:lang w:val="en-IN" w:eastAsia="en-IN"/>
          <w14:ligatures w14:val="none"/>
        </w:rPr>
      </w:pPr>
      <w:r w:rsidRPr="00402D64">
        <w:rPr>
          <w:b/>
          <w:bCs/>
          <w:sz w:val="24"/>
          <w:szCs w:val="24"/>
          <w:lang w:val="en-IN" w:eastAsia="en-IN"/>
          <w14:ligatures w14:val="none"/>
        </w:rPr>
        <w:t>Adaptability:</w:t>
      </w:r>
      <w:r w:rsidR="00A5394A" w:rsidRPr="00402D64">
        <w:rPr>
          <w:b/>
          <w:bCs/>
          <w:sz w:val="24"/>
          <w:szCs w:val="24"/>
          <w:lang w:val="en-IN" w:eastAsia="en-IN"/>
          <w14:ligatures w14:val="none"/>
        </w:rPr>
        <w:t xml:space="preserve"> </w:t>
      </w:r>
      <w:r w:rsidRPr="00402D64">
        <w:rPr>
          <w:sz w:val="24"/>
          <w:szCs w:val="24"/>
          <w:lang w:val="en-IN" w:eastAsia="en-IN"/>
          <w14:ligatures w14:val="none"/>
        </w:rPr>
        <w:t>Developing adaptability skills is essential for those planning a delayed retirement, helping individuals navigate potential challenges and changes in their extended work life.</w:t>
      </w:r>
    </w:p>
    <w:p w14:paraId="0DDDD7F5" w14:textId="1ADBB2F9" w:rsidR="00A5394A" w:rsidRPr="00402D64" w:rsidRDefault="00255C29" w:rsidP="004A68A7">
      <w:pPr>
        <w:pStyle w:val="ListParagraph"/>
        <w:widowControl/>
        <w:numPr>
          <w:ilvl w:val="0"/>
          <w:numId w:val="15"/>
        </w:numPr>
        <w:autoSpaceDE/>
        <w:autoSpaceDN/>
        <w:spacing w:before="100" w:beforeAutospacing="1" w:after="100" w:afterAutospacing="1" w:line="360" w:lineRule="auto"/>
        <w:ind w:left="0" w:firstLine="0"/>
        <w:contextualSpacing/>
        <w:rPr>
          <w:b/>
          <w:bCs/>
          <w:sz w:val="24"/>
          <w:szCs w:val="24"/>
          <w:lang w:val="en-IN" w:eastAsia="en-IN"/>
          <w14:ligatures w14:val="none"/>
        </w:rPr>
      </w:pPr>
      <w:r w:rsidRPr="00402D64">
        <w:rPr>
          <w:b/>
          <w:bCs/>
          <w:sz w:val="24"/>
          <w:szCs w:val="24"/>
          <w:lang w:val="en-IN" w:eastAsia="en-IN"/>
          <w14:ligatures w14:val="none"/>
        </w:rPr>
        <w:t>Resilience:</w:t>
      </w:r>
      <w:r w:rsidR="00A5394A" w:rsidRPr="00402D64">
        <w:rPr>
          <w:b/>
          <w:bCs/>
          <w:sz w:val="24"/>
          <w:szCs w:val="24"/>
          <w:lang w:val="en-IN" w:eastAsia="en-IN"/>
          <w14:ligatures w14:val="none"/>
        </w:rPr>
        <w:t xml:space="preserve"> </w:t>
      </w:r>
      <w:r w:rsidRPr="00402D64">
        <w:rPr>
          <w:sz w:val="24"/>
          <w:szCs w:val="24"/>
          <w:lang w:val="en-IN" w:eastAsia="en-IN"/>
          <w14:ligatures w14:val="none"/>
        </w:rPr>
        <w:t>Building resilience becomes vital for individuals extending their working years, allowing them to cope with challenges and maintain mental and emotional strength throughout their career.</w:t>
      </w:r>
    </w:p>
    <w:p w14:paraId="746D3B80" w14:textId="31772B18" w:rsidR="00473DF9" w:rsidRPr="001B0504" w:rsidRDefault="00255C29" w:rsidP="004A68A7">
      <w:pPr>
        <w:pStyle w:val="ListParagraph"/>
        <w:widowControl/>
        <w:numPr>
          <w:ilvl w:val="0"/>
          <w:numId w:val="15"/>
        </w:numPr>
        <w:autoSpaceDE/>
        <w:autoSpaceDN/>
        <w:spacing w:before="100" w:beforeAutospacing="1" w:after="100" w:afterAutospacing="1" w:line="360" w:lineRule="auto"/>
        <w:ind w:left="0" w:firstLine="0"/>
        <w:contextualSpacing/>
        <w:rPr>
          <w:sz w:val="24"/>
          <w:szCs w:val="24"/>
          <w:lang w:val="en-IN" w:eastAsia="en-IN"/>
          <w14:ligatures w14:val="none"/>
        </w:rPr>
      </w:pPr>
      <w:r w:rsidRPr="00402D64">
        <w:rPr>
          <w:b/>
          <w:bCs/>
          <w:sz w:val="24"/>
          <w:szCs w:val="24"/>
          <w:lang w:val="en-IN" w:eastAsia="en-IN"/>
          <w14:ligatures w14:val="none"/>
        </w:rPr>
        <w:t>Quality Healthcare Access:</w:t>
      </w:r>
      <w:r w:rsidR="00A5394A" w:rsidRPr="00402D64">
        <w:rPr>
          <w:b/>
          <w:bCs/>
          <w:sz w:val="24"/>
          <w:szCs w:val="24"/>
          <w:lang w:val="en-IN" w:eastAsia="en-IN"/>
          <w14:ligatures w14:val="none"/>
        </w:rPr>
        <w:t xml:space="preserve"> </w:t>
      </w:r>
      <w:r w:rsidRPr="00402D64">
        <w:rPr>
          <w:sz w:val="24"/>
          <w:szCs w:val="24"/>
          <w:lang w:val="en-IN" w:eastAsia="en-IN"/>
          <w14:ligatures w14:val="none"/>
        </w:rPr>
        <w:t>Ensuring access to quality healthcare is critical for individuals considering a delayed retirement, supporting timely diagnosis, treatment, and overall health maintenance.</w:t>
      </w:r>
    </w:p>
    <w:p w14:paraId="146E14D3" w14:textId="77777777" w:rsidR="009B2A46" w:rsidRDefault="009B2A46" w:rsidP="009B2A46">
      <w:pPr>
        <w:pStyle w:val="Heading2"/>
        <w:ind w:left="0" w:right="20" w:firstLine="0"/>
      </w:pPr>
      <w:bookmarkStart w:id="14" w:name="_Toc152813974"/>
      <w:r>
        <w:t>Application</w:t>
      </w:r>
      <w:bookmarkEnd w:id="14"/>
    </w:p>
    <w:p w14:paraId="3B7F8662" w14:textId="77777777" w:rsidR="009B2A46" w:rsidRDefault="009B2A46" w:rsidP="009B2A46">
      <w:pPr>
        <w:pStyle w:val="BodyText"/>
        <w:spacing w:before="202" w:line="360" w:lineRule="auto"/>
        <w:ind w:right="20"/>
        <w:jc w:val="both"/>
      </w:pPr>
      <w:r>
        <w:t>The</w:t>
      </w:r>
      <w:r>
        <w:rPr>
          <w:spacing w:val="1"/>
        </w:rPr>
        <w:t xml:space="preserve"> </w:t>
      </w:r>
      <w:r>
        <w:t>findings</w:t>
      </w:r>
      <w:r>
        <w:rPr>
          <w:spacing w:val="1"/>
        </w:rPr>
        <w:t xml:space="preserve"> </w:t>
      </w:r>
      <w:r>
        <w:t>of</w:t>
      </w:r>
      <w:r>
        <w:rPr>
          <w:spacing w:val="1"/>
        </w:rPr>
        <w:t xml:space="preserve"> </w:t>
      </w:r>
      <w:r>
        <w:t>studies</w:t>
      </w:r>
      <w:r>
        <w:rPr>
          <w:spacing w:val="1"/>
        </w:rPr>
        <w:t xml:space="preserve"> </w:t>
      </w:r>
      <w:r>
        <w:t>on</w:t>
      </w:r>
      <w:r>
        <w:rPr>
          <w:spacing w:val="1"/>
        </w:rPr>
        <w:t xml:space="preserve"> </w:t>
      </w:r>
      <w:r>
        <w:t>the</w:t>
      </w:r>
      <w:r>
        <w:rPr>
          <w:spacing w:val="1"/>
        </w:rPr>
        <w:t xml:space="preserve"> </w:t>
      </w:r>
      <w:r>
        <w:t>association</w:t>
      </w:r>
      <w:r>
        <w:rPr>
          <w:spacing w:val="1"/>
        </w:rPr>
        <w:t xml:space="preserve"> </w:t>
      </w:r>
      <w:r>
        <w:t>between</w:t>
      </w:r>
      <w:r>
        <w:rPr>
          <w:spacing w:val="1"/>
        </w:rPr>
        <w:t xml:space="preserve"> </w:t>
      </w:r>
      <w:r>
        <w:t>employment</w:t>
      </w:r>
      <w:r>
        <w:rPr>
          <w:spacing w:val="1"/>
        </w:rPr>
        <w:t xml:space="preserve"> </w:t>
      </w:r>
      <w:r>
        <w:t>engagement,</w:t>
      </w:r>
      <w:r>
        <w:rPr>
          <w:spacing w:val="1"/>
        </w:rPr>
        <w:t xml:space="preserve"> </w:t>
      </w:r>
      <w:r>
        <w:t>productivity, and health outcomes among India's senior population have a wide range of</w:t>
      </w:r>
      <w:r>
        <w:rPr>
          <w:spacing w:val="1"/>
        </w:rPr>
        <w:t xml:space="preserve"> </w:t>
      </w:r>
      <w:r>
        <w:rPr>
          <w:spacing w:val="-1"/>
        </w:rPr>
        <w:t>implications</w:t>
      </w:r>
      <w:r>
        <w:rPr>
          <w:spacing w:val="-14"/>
        </w:rPr>
        <w:t xml:space="preserve"> </w:t>
      </w:r>
      <w:r>
        <w:rPr>
          <w:spacing w:val="-1"/>
        </w:rPr>
        <w:t>in</w:t>
      </w:r>
      <w:r>
        <w:rPr>
          <w:spacing w:val="-14"/>
        </w:rPr>
        <w:t xml:space="preserve"> </w:t>
      </w:r>
      <w:r>
        <w:t>public</w:t>
      </w:r>
      <w:r>
        <w:rPr>
          <w:spacing w:val="-15"/>
        </w:rPr>
        <w:t xml:space="preserve"> </w:t>
      </w:r>
      <w:r>
        <w:t>health</w:t>
      </w:r>
      <w:r>
        <w:rPr>
          <w:spacing w:val="-14"/>
        </w:rPr>
        <w:t xml:space="preserve"> </w:t>
      </w:r>
      <w:r>
        <w:t>and</w:t>
      </w:r>
      <w:r>
        <w:rPr>
          <w:spacing w:val="-14"/>
        </w:rPr>
        <w:t xml:space="preserve"> </w:t>
      </w:r>
      <w:r>
        <w:t>policy.</w:t>
      </w:r>
      <w:r>
        <w:rPr>
          <w:spacing w:val="-14"/>
        </w:rPr>
        <w:t xml:space="preserve"> </w:t>
      </w:r>
      <w:r>
        <w:t>Policymakers</w:t>
      </w:r>
      <w:r>
        <w:rPr>
          <w:spacing w:val="-14"/>
        </w:rPr>
        <w:t xml:space="preserve"> </w:t>
      </w:r>
      <w:r>
        <w:t>can</w:t>
      </w:r>
      <w:r>
        <w:rPr>
          <w:spacing w:val="-14"/>
        </w:rPr>
        <w:t xml:space="preserve"> </w:t>
      </w:r>
      <w:r>
        <w:t>devise</w:t>
      </w:r>
      <w:r>
        <w:rPr>
          <w:spacing w:val="-15"/>
        </w:rPr>
        <w:t xml:space="preserve"> </w:t>
      </w:r>
      <w:r>
        <w:t>targeted</w:t>
      </w:r>
      <w:r>
        <w:rPr>
          <w:spacing w:val="-15"/>
        </w:rPr>
        <w:t xml:space="preserve"> </w:t>
      </w:r>
      <w:r>
        <w:t>measures</w:t>
      </w:r>
      <w:r>
        <w:rPr>
          <w:spacing w:val="-14"/>
        </w:rPr>
        <w:t xml:space="preserve"> </w:t>
      </w:r>
      <w:r>
        <w:t>to</w:t>
      </w:r>
      <w:r>
        <w:rPr>
          <w:spacing w:val="-13"/>
        </w:rPr>
        <w:t xml:space="preserve"> </w:t>
      </w:r>
      <w:r>
        <w:t>promote</w:t>
      </w:r>
      <w:r>
        <w:rPr>
          <w:spacing w:val="-58"/>
        </w:rPr>
        <w:t xml:space="preserve"> </w:t>
      </w:r>
      <w:r>
        <w:t xml:space="preserve">the overall well-being of older persons by </w:t>
      </w:r>
      <w:proofErr w:type="spellStart"/>
      <w:r>
        <w:t>recognising</w:t>
      </w:r>
      <w:proofErr w:type="spellEnd"/>
      <w:r>
        <w:t xml:space="preserve"> the intricate </w:t>
      </w:r>
      <w:r>
        <w:lastRenderedPageBreak/>
        <w:t>interactions between these</w:t>
      </w:r>
      <w:r>
        <w:rPr>
          <w:spacing w:val="-57"/>
        </w:rPr>
        <w:t xml:space="preserve"> </w:t>
      </w:r>
      <w:r>
        <w:t>characteristics.</w:t>
      </w:r>
    </w:p>
    <w:p w14:paraId="2653210A" w14:textId="77777777" w:rsidR="009B2A46" w:rsidRDefault="009B2A46" w:rsidP="009B2A46">
      <w:pPr>
        <w:pStyle w:val="BodyText"/>
        <w:spacing w:before="6" w:line="360" w:lineRule="auto"/>
        <w:ind w:right="20"/>
        <w:jc w:val="both"/>
      </w:pPr>
      <w:r>
        <w:t>One key</w:t>
      </w:r>
      <w:r>
        <w:rPr>
          <w:spacing w:val="1"/>
        </w:rPr>
        <w:t xml:space="preserve"> </w:t>
      </w:r>
      <w:r>
        <w:t>area</w:t>
      </w:r>
      <w:r>
        <w:rPr>
          <w:spacing w:val="1"/>
        </w:rPr>
        <w:t xml:space="preserve"> </w:t>
      </w:r>
      <w:r>
        <w:t>where policymakers can</w:t>
      </w:r>
      <w:r>
        <w:rPr>
          <w:spacing w:val="1"/>
        </w:rPr>
        <w:t xml:space="preserve"> </w:t>
      </w:r>
      <w:r>
        <w:t>use these findings</w:t>
      </w:r>
      <w:r>
        <w:rPr>
          <w:spacing w:val="1"/>
        </w:rPr>
        <w:t xml:space="preserve"> </w:t>
      </w:r>
      <w:r>
        <w:t>is</w:t>
      </w:r>
      <w:r>
        <w:rPr>
          <w:spacing w:val="1"/>
        </w:rPr>
        <w:t xml:space="preserve"> </w:t>
      </w:r>
      <w:r>
        <w:t>in</w:t>
      </w:r>
      <w:r>
        <w:rPr>
          <w:spacing w:val="1"/>
        </w:rPr>
        <w:t xml:space="preserve"> </w:t>
      </w:r>
      <w:r>
        <w:t>making</w:t>
      </w:r>
      <w:r>
        <w:rPr>
          <w:spacing w:val="1"/>
        </w:rPr>
        <w:t xml:space="preserve"> </w:t>
      </w:r>
      <w:r>
        <w:t>informed</w:t>
      </w:r>
      <w:r>
        <w:rPr>
          <w:spacing w:val="1"/>
        </w:rPr>
        <w:t xml:space="preserve"> </w:t>
      </w:r>
      <w:r>
        <w:t>decisions regarding retirement age and social security benefits. By understanding how work</w:t>
      </w:r>
      <w:r>
        <w:rPr>
          <w:spacing w:val="1"/>
        </w:rPr>
        <w:t xml:space="preserve"> </w:t>
      </w:r>
      <w:r>
        <w:t>and productivity impact the health outcomes of older adults, policymakers can make more</w:t>
      </w:r>
      <w:r>
        <w:rPr>
          <w:spacing w:val="1"/>
        </w:rPr>
        <w:t xml:space="preserve"> </w:t>
      </w:r>
      <w:r>
        <w:t>informed decisions regarding the age at which individuals should retire and the level of social</w:t>
      </w:r>
      <w:r>
        <w:rPr>
          <w:spacing w:val="-57"/>
        </w:rPr>
        <w:t xml:space="preserve"> </w:t>
      </w:r>
      <w:r>
        <w:rPr>
          <w:spacing w:val="-1"/>
        </w:rPr>
        <w:t>security</w:t>
      </w:r>
      <w:r>
        <w:rPr>
          <w:spacing w:val="-10"/>
        </w:rPr>
        <w:t xml:space="preserve"> </w:t>
      </w:r>
      <w:r>
        <w:t>benefits</w:t>
      </w:r>
      <w:r>
        <w:rPr>
          <w:spacing w:val="-10"/>
        </w:rPr>
        <w:t xml:space="preserve"> </w:t>
      </w:r>
      <w:r>
        <w:t>they</w:t>
      </w:r>
      <w:r>
        <w:rPr>
          <w:spacing w:val="-10"/>
        </w:rPr>
        <w:t xml:space="preserve"> </w:t>
      </w:r>
      <w:r>
        <w:t>should</w:t>
      </w:r>
      <w:r>
        <w:rPr>
          <w:spacing w:val="-10"/>
        </w:rPr>
        <w:t xml:space="preserve"> </w:t>
      </w:r>
      <w:r>
        <w:t>receive.</w:t>
      </w:r>
      <w:r>
        <w:rPr>
          <w:spacing w:val="-15"/>
        </w:rPr>
        <w:t xml:space="preserve"> </w:t>
      </w:r>
      <w:r>
        <w:t>This</w:t>
      </w:r>
      <w:r>
        <w:rPr>
          <w:spacing w:val="-10"/>
        </w:rPr>
        <w:t xml:space="preserve"> </w:t>
      </w:r>
      <w:r>
        <w:t>can</w:t>
      </w:r>
      <w:r>
        <w:rPr>
          <w:spacing w:val="-10"/>
        </w:rPr>
        <w:t xml:space="preserve"> </w:t>
      </w:r>
      <w:r>
        <w:t>help</w:t>
      </w:r>
      <w:r>
        <w:rPr>
          <w:spacing w:val="-6"/>
        </w:rPr>
        <w:t xml:space="preserve"> </w:t>
      </w:r>
      <w:r>
        <w:t>ensure</w:t>
      </w:r>
      <w:r>
        <w:rPr>
          <w:spacing w:val="-12"/>
        </w:rPr>
        <w:t xml:space="preserve"> </w:t>
      </w:r>
      <w:r>
        <w:t>that</w:t>
      </w:r>
      <w:r>
        <w:rPr>
          <w:spacing w:val="-10"/>
        </w:rPr>
        <w:t xml:space="preserve"> </w:t>
      </w:r>
      <w:r>
        <w:t>older</w:t>
      </w:r>
      <w:r>
        <w:rPr>
          <w:spacing w:val="-11"/>
        </w:rPr>
        <w:t xml:space="preserve"> </w:t>
      </w:r>
      <w:r>
        <w:t>adults</w:t>
      </w:r>
      <w:r>
        <w:rPr>
          <w:spacing w:val="-10"/>
        </w:rPr>
        <w:t xml:space="preserve"> </w:t>
      </w:r>
      <w:r>
        <w:t>are</w:t>
      </w:r>
      <w:r>
        <w:rPr>
          <w:spacing w:val="-12"/>
        </w:rPr>
        <w:t xml:space="preserve"> </w:t>
      </w:r>
      <w:r>
        <w:t>able</w:t>
      </w:r>
      <w:r>
        <w:rPr>
          <w:spacing w:val="-11"/>
        </w:rPr>
        <w:t xml:space="preserve"> </w:t>
      </w:r>
      <w:r>
        <w:t>to</w:t>
      </w:r>
      <w:r>
        <w:rPr>
          <w:spacing w:val="-10"/>
        </w:rPr>
        <w:t xml:space="preserve"> </w:t>
      </w:r>
      <w:r>
        <w:t>maintain</w:t>
      </w:r>
      <w:r>
        <w:rPr>
          <w:spacing w:val="-57"/>
        </w:rPr>
        <w:t xml:space="preserve"> </w:t>
      </w:r>
      <w:r>
        <w:t>their</w:t>
      </w:r>
      <w:r>
        <w:rPr>
          <w:spacing w:val="-2"/>
        </w:rPr>
        <w:t xml:space="preserve"> </w:t>
      </w:r>
      <w:r>
        <w:t>financial security</w:t>
      </w:r>
      <w:r>
        <w:rPr>
          <w:spacing w:val="-1"/>
        </w:rPr>
        <w:t xml:space="preserve"> </w:t>
      </w:r>
      <w:r>
        <w:t>while</w:t>
      </w:r>
      <w:r>
        <w:rPr>
          <w:spacing w:val="-1"/>
        </w:rPr>
        <w:t xml:space="preserve"> </w:t>
      </w:r>
      <w:r>
        <w:t>also promoting</w:t>
      </w:r>
      <w:r>
        <w:rPr>
          <w:spacing w:val="-1"/>
        </w:rPr>
        <w:t xml:space="preserve"> </w:t>
      </w:r>
      <w:r>
        <w:t>their overall health</w:t>
      </w:r>
      <w:r>
        <w:rPr>
          <w:spacing w:val="-1"/>
        </w:rPr>
        <w:t xml:space="preserve"> </w:t>
      </w:r>
      <w:r>
        <w:t>and</w:t>
      </w:r>
      <w:r>
        <w:rPr>
          <w:spacing w:val="2"/>
        </w:rPr>
        <w:t xml:space="preserve"> </w:t>
      </w:r>
      <w:r>
        <w:t>well-being.</w:t>
      </w:r>
    </w:p>
    <w:p w14:paraId="5E274264" w14:textId="77777777" w:rsidR="009B2A46" w:rsidRDefault="009B2A46" w:rsidP="009B2A46">
      <w:pPr>
        <w:pStyle w:val="BodyText"/>
        <w:spacing w:before="8" w:line="360" w:lineRule="auto"/>
        <w:ind w:right="20"/>
        <w:jc w:val="both"/>
      </w:pPr>
      <w:r>
        <w:t>The study's findings can also inform healthcare policies aimed at promoting healthy</w:t>
      </w:r>
      <w:r>
        <w:rPr>
          <w:spacing w:val="1"/>
        </w:rPr>
        <w:t xml:space="preserve"> </w:t>
      </w:r>
      <w:r>
        <w:t>aging. Policymakers can develop targeted measures, such as promoting healthy lifestyles,</w:t>
      </w:r>
      <w:r>
        <w:rPr>
          <w:spacing w:val="1"/>
        </w:rPr>
        <w:t xml:space="preserve"> </w:t>
      </w:r>
      <w:r>
        <w:t>boosting access to healthcare services, and providing carer support, to enhance the general</w:t>
      </w:r>
      <w:r>
        <w:rPr>
          <w:spacing w:val="1"/>
        </w:rPr>
        <w:t xml:space="preserve"> </w:t>
      </w:r>
      <w:r>
        <w:t>health</w:t>
      </w:r>
      <w:r>
        <w:rPr>
          <w:spacing w:val="-6"/>
        </w:rPr>
        <w:t xml:space="preserve"> </w:t>
      </w:r>
      <w:r>
        <w:t>of</w:t>
      </w:r>
      <w:r>
        <w:rPr>
          <w:spacing w:val="-6"/>
        </w:rPr>
        <w:t xml:space="preserve"> </w:t>
      </w:r>
      <w:r>
        <w:t>older</w:t>
      </w:r>
      <w:r>
        <w:rPr>
          <w:spacing w:val="-6"/>
        </w:rPr>
        <w:t xml:space="preserve"> </w:t>
      </w:r>
      <w:r>
        <w:t>individuals.</w:t>
      </w:r>
      <w:r>
        <w:rPr>
          <w:spacing w:val="-6"/>
        </w:rPr>
        <w:t xml:space="preserve"> </w:t>
      </w:r>
      <w:r>
        <w:t>Policymakers</w:t>
      </w:r>
      <w:r>
        <w:rPr>
          <w:spacing w:val="-6"/>
        </w:rPr>
        <w:t xml:space="preserve"> </w:t>
      </w:r>
      <w:r>
        <w:t>can</w:t>
      </w:r>
      <w:r>
        <w:rPr>
          <w:spacing w:val="-5"/>
        </w:rPr>
        <w:t xml:space="preserve"> </w:t>
      </w:r>
      <w:r>
        <w:t>help</w:t>
      </w:r>
      <w:r>
        <w:rPr>
          <w:spacing w:val="-2"/>
        </w:rPr>
        <w:t xml:space="preserve"> </w:t>
      </w:r>
      <w:r>
        <w:t>ensure</w:t>
      </w:r>
      <w:r>
        <w:rPr>
          <w:spacing w:val="-8"/>
        </w:rPr>
        <w:t xml:space="preserve"> </w:t>
      </w:r>
      <w:r>
        <w:t>that</w:t>
      </w:r>
      <w:r>
        <w:rPr>
          <w:spacing w:val="-3"/>
        </w:rPr>
        <w:t xml:space="preserve"> </w:t>
      </w:r>
      <w:r>
        <w:t>older</w:t>
      </w:r>
      <w:r>
        <w:rPr>
          <w:spacing w:val="-6"/>
        </w:rPr>
        <w:t xml:space="preserve"> </w:t>
      </w:r>
      <w:r>
        <w:t>persons</w:t>
      </w:r>
      <w:r>
        <w:rPr>
          <w:spacing w:val="-4"/>
        </w:rPr>
        <w:t xml:space="preserve"> </w:t>
      </w:r>
      <w:r>
        <w:t>may</w:t>
      </w:r>
      <w:r>
        <w:rPr>
          <w:spacing w:val="-6"/>
        </w:rPr>
        <w:t xml:space="preserve"> </w:t>
      </w:r>
      <w:r>
        <w:t>engage</w:t>
      </w:r>
      <w:r>
        <w:rPr>
          <w:spacing w:val="-6"/>
        </w:rPr>
        <w:t xml:space="preserve"> </w:t>
      </w:r>
      <w:r>
        <w:t>in</w:t>
      </w:r>
      <w:r>
        <w:rPr>
          <w:spacing w:val="-5"/>
        </w:rPr>
        <w:t xml:space="preserve"> </w:t>
      </w:r>
      <w:r>
        <w:t>the</w:t>
      </w:r>
      <w:r>
        <w:rPr>
          <w:spacing w:val="-58"/>
        </w:rPr>
        <w:t xml:space="preserve"> </w:t>
      </w:r>
      <w:proofErr w:type="spellStart"/>
      <w:r>
        <w:t>labour</w:t>
      </w:r>
      <w:proofErr w:type="spellEnd"/>
      <w:r>
        <w:t xml:space="preserve"> for longer periods of time by supporting healthy ageing, therefore contributing to the</w:t>
      </w:r>
      <w:r>
        <w:rPr>
          <w:spacing w:val="1"/>
        </w:rPr>
        <w:t xml:space="preserve"> </w:t>
      </w:r>
      <w:r>
        <w:t>economy's</w:t>
      </w:r>
      <w:r>
        <w:rPr>
          <w:spacing w:val="-1"/>
        </w:rPr>
        <w:t xml:space="preserve"> </w:t>
      </w:r>
      <w:r>
        <w:t>overall productivity.</w:t>
      </w:r>
    </w:p>
    <w:p w14:paraId="232AD44A" w14:textId="77777777" w:rsidR="009B2A46" w:rsidRDefault="009B2A46" w:rsidP="009B2A46">
      <w:pPr>
        <w:pStyle w:val="BodyText"/>
        <w:spacing w:before="6" w:line="360" w:lineRule="auto"/>
        <w:ind w:right="20"/>
        <w:jc w:val="both"/>
      </w:pPr>
      <w:r>
        <w:t>By examining the impact of work participation and productivity on health outcomes</w:t>
      </w:r>
      <w:r>
        <w:rPr>
          <w:spacing w:val="1"/>
        </w:rPr>
        <w:t xml:space="preserve"> </w:t>
      </w:r>
      <w:r>
        <w:t>among the elderly in India, these studies could contribute to a broader understanding of the</w:t>
      </w:r>
      <w:r>
        <w:rPr>
          <w:spacing w:val="1"/>
        </w:rPr>
        <w:t xml:space="preserve"> </w:t>
      </w:r>
      <w:r>
        <w:t>factors that contribute to healthy aging worldwide. Consequently, this insight could shape</w:t>
      </w:r>
      <w:r>
        <w:rPr>
          <w:spacing w:val="1"/>
        </w:rPr>
        <w:t xml:space="preserve"> </w:t>
      </w:r>
      <w:r>
        <w:t>global policies focused on fostering healthy aging and enhancing the quality of life for elderly</w:t>
      </w:r>
      <w:r>
        <w:rPr>
          <w:spacing w:val="-57"/>
        </w:rPr>
        <w:t xml:space="preserve"> </w:t>
      </w:r>
      <w:r>
        <w:t>individuals.</w:t>
      </w:r>
    </w:p>
    <w:p w14:paraId="3D1EEC2E" w14:textId="77777777" w:rsidR="009B2A46" w:rsidRDefault="009B2A46" w:rsidP="009B2A46">
      <w:pPr>
        <w:pStyle w:val="BodyText"/>
        <w:spacing w:before="6" w:line="360" w:lineRule="auto"/>
        <w:ind w:right="20"/>
        <w:jc w:val="both"/>
      </w:pPr>
    </w:p>
    <w:p w14:paraId="30A1CCCD" w14:textId="77777777" w:rsidR="009B2A46" w:rsidRDefault="009B2A46" w:rsidP="009B2A46">
      <w:pPr>
        <w:pStyle w:val="Heading2"/>
        <w:ind w:left="0" w:right="20" w:firstLine="0"/>
      </w:pPr>
      <w:bookmarkStart w:id="15" w:name="_Toc152813975"/>
      <w:r>
        <w:t>Objectives</w:t>
      </w:r>
      <w:bookmarkEnd w:id="15"/>
    </w:p>
    <w:p w14:paraId="457B1F98" w14:textId="77777777" w:rsidR="009B2A46" w:rsidRDefault="009B2A46" w:rsidP="009B2A46">
      <w:pPr>
        <w:pStyle w:val="BodyText"/>
        <w:spacing w:before="202"/>
        <w:ind w:right="20"/>
      </w:pPr>
      <w:r>
        <w:t>Here</w:t>
      </w:r>
      <w:r>
        <w:rPr>
          <w:spacing w:val="-1"/>
        </w:rPr>
        <w:t xml:space="preserve"> </w:t>
      </w:r>
      <w:r>
        <w:t>are</w:t>
      </w:r>
      <w:r>
        <w:rPr>
          <w:spacing w:val="-3"/>
        </w:rPr>
        <w:t xml:space="preserve"> </w:t>
      </w:r>
      <w:r>
        <w:t>some</w:t>
      </w:r>
      <w:r>
        <w:rPr>
          <w:spacing w:val="-2"/>
        </w:rPr>
        <w:t xml:space="preserve"> </w:t>
      </w:r>
      <w:r>
        <w:t>key</w:t>
      </w:r>
      <w:r>
        <w:rPr>
          <w:spacing w:val="-1"/>
        </w:rPr>
        <w:t xml:space="preserve"> </w:t>
      </w:r>
      <w:r>
        <w:t>objectives</w:t>
      </w:r>
      <w:r>
        <w:rPr>
          <w:spacing w:val="-1"/>
        </w:rPr>
        <w:t xml:space="preserve"> </w:t>
      </w:r>
      <w:r>
        <w:t>of</w:t>
      </w:r>
      <w:r>
        <w:rPr>
          <w:spacing w:val="-2"/>
        </w:rPr>
        <w:t xml:space="preserve"> </w:t>
      </w:r>
      <w:r>
        <w:t>the</w:t>
      </w:r>
      <w:r>
        <w:rPr>
          <w:spacing w:val="-1"/>
        </w:rPr>
        <w:t xml:space="preserve"> </w:t>
      </w:r>
      <w:r>
        <w:t>research:</w:t>
      </w:r>
    </w:p>
    <w:p w14:paraId="1F77D41A" w14:textId="77777777" w:rsidR="009B2A46" w:rsidRDefault="009B2A46" w:rsidP="004A68A7">
      <w:pPr>
        <w:pStyle w:val="ListParagraph"/>
        <w:numPr>
          <w:ilvl w:val="0"/>
          <w:numId w:val="6"/>
        </w:numPr>
        <w:tabs>
          <w:tab w:val="left" w:pos="284"/>
          <w:tab w:val="left" w:pos="461"/>
        </w:tabs>
        <w:spacing w:before="137" w:line="360" w:lineRule="auto"/>
        <w:ind w:left="0" w:right="23" w:firstLine="0"/>
      </w:pPr>
      <w:r w:rsidRPr="007B2B55">
        <w:rPr>
          <w:sz w:val="24"/>
        </w:rPr>
        <w:t>To investigate the correlation among engagement in work, productivity, and diverse mental</w:t>
      </w:r>
      <w:r w:rsidRPr="007B2B55">
        <w:rPr>
          <w:spacing w:val="1"/>
          <w:sz w:val="24"/>
        </w:rPr>
        <w:t xml:space="preserve"> </w:t>
      </w:r>
      <w:r w:rsidRPr="007B2B55">
        <w:rPr>
          <w:sz w:val="24"/>
        </w:rPr>
        <w:t>and physical health consequences in the older demographic of India. By understanding these</w:t>
      </w:r>
      <w:r w:rsidRPr="007B2B55">
        <w:rPr>
          <w:spacing w:val="-57"/>
          <w:sz w:val="24"/>
        </w:rPr>
        <w:t xml:space="preserve"> </w:t>
      </w:r>
      <w:r w:rsidRPr="007B2B55">
        <w:rPr>
          <w:sz w:val="24"/>
        </w:rPr>
        <w:t>complex relationships, researchers can identify factors that contribute to positive health</w:t>
      </w:r>
      <w:r w:rsidRPr="007B2B55">
        <w:rPr>
          <w:spacing w:val="1"/>
          <w:sz w:val="24"/>
        </w:rPr>
        <w:t xml:space="preserve"> </w:t>
      </w:r>
      <w:r w:rsidRPr="007B2B55">
        <w:rPr>
          <w:sz w:val="24"/>
        </w:rPr>
        <w:t>outcomes</w:t>
      </w:r>
      <w:r w:rsidRPr="007B2B55">
        <w:rPr>
          <w:spacing w:val="-3"/>
          <w:sz w:val="24"/>
        </w:rPr>
        <w:t xml:space="preserve"> </w:t>
      </w:r>
      <w:r w:rsidRPr="007B2B55">
        <w:rPr>
          <w:sz w:val="24"/>
        </w:rPr>
        <w:t>among</w:t>
      </w:r>
      <w:r w:rsidRPr="007B2B55">
        <w:rPr>
          <w:spacing w:val="-2"/>
          <w:sz w:val="24"/>
        </w:rPr>
        <w:t xml:space="preserve"> </w:t>
      </w:r>
      <w:r w:rsidRPr="007B2B55">
        <w:rPr>
          <w:sz w:val="24"/>
        </w:rPr>
        <w:t>older</w:t>
      </w:r>
      <w:r w:rsidRPr="007B2B55">
        <w:rPr>
          <w:spacing w:val="-2"/>
          <w:sz w:val="24"/>
        </w:rPr>
        <w:t xml:space="preserve"> </w:t>
      </w:r>
      <w:r w:rsidRPr="007B2B55">
        <w:rPr>
          <w:sz w:val="24"/>
        </w:rPr>
        <w:t>adults</w:t>
      </w:r>
      <w:r w:rsidRPr="007B2B55">
        <w:rPr>
          <w:spacing w:val="-2"/>
          <w:sz w:val="24"/>
        </w:rPr>
        <w:t xml:space="preserve"> </w:t>
      </w:r>
      <w:r w:rsidRPr="007B2B55">
        <w:rPr>
          <w:sz w:val="24"/>
        </w:rPr>
        <w:t>and</w:t>
      </w:r>
      <w:r w:rsidRPr="007B2B55">
        <w:rPr>
          <w:spacing w:val="-2"/>
          <w:sz w:val="24"/>
        </w:rPr>
        <w:t xml:space="preserve"> </w:t>
      </w:r>
      <w:r w:rsidRPr="007B2B55">
        <w:rPr>
          <w:sz w:val="24"/>
        </w:rPr>
        <w:t>develop</w:t>
      </w:r>
      <w:r w:rsidRPr="007B2B55">
        <w:rPr>
          <w:spacing w:val="-2"/>
          <w:sz w:val="24"/>
        </w:rPr>
        <w:t xml:space="preserve"> </w:t>
      </w:r>
      <w:r w:rsidRPr="007B2B55">
        <w:rPr>
          <w:sz w:val="24"/>
        </w:rPr>
        <w:t>targeted</w:t>
      </w:r>
      <w:r w:rsidRPr="007B2B55">
        <w:rPr>
          <w:spacing w:val="-1"/>
          <w:sz w:val="24"/>
        </w:rPr>
        <w:t xml:space="preserve"> </w:t>
      </w:r>
      <w:r w:rsidRPr="007B2B55">
        <w:rPr>
          <w:sz w:val="24"/>
        </w:rPr>
        <w:t>interventions</w:t>
      </w:r>
      <w:r w:rsidRPr="007B2B55">
        <w:rPr>
          <w:spacing w:val="-2"/>
          <w:sz w:val="24"/>
        </w:rPr>
        <w:t xml:space="preserve"> </w:t>
      </w:r>
      <w:r w:rsidRPr="007B2B55">
        <w:rPr>
          <w:sz w:val="24"/>
        </w:rPr>
        <w:t>to</w:t>
      </w:r>
      <w:r w:rsidRPr="007B2B55">
        <w:rPr>
          <w:spacing w:val="-2"/>
          <w:sz w:val="24"/>
        </w:rPr>
        <w:t xml:space="preserve"> </w:t>
      </w:r>
      <w:r w:rsidRPr="007B2B55">
        <w:rPr>
          <w:sz w:val="24"/>
        </w:rPr>
        <w:t>support</w:t>
      </w:r>
      <w:r w:rsidRPr="007B2B55">
        <w:rPr>
          <w:spacing w:val="-2"/>
          <w:sz w:val="24"/>
        </w:rPr>
        <w:t xml:space="preserve"> </w:t>
      </w:r>
      <w:r w:rsidRPr="007B2B55">
        <w:rPr>
          <w:sz w:val="24"/>
        </w:rPr>
        <w:t>their</w:t>
      </w:r>
      <w:r w:rsidRPr="007B2B55">
        <w:rPr>
          <w:spacing w:val="-3"/>
          <w:sz w:val="24"/>
        </w:rPr>
        <w:t xml:space="preserve"> </w:t>
      </w:r>
      <w:r w:rsidRPr="007B2B55">
        <w:rPr>
          <w:sz w:val="24"/>
        </w:rPr>
        <w:t>well-being.</w:t>
      </w:r>
    </w:p>
    <w:p w14:paraId="5310A0AB" w14:textId="77777777" w:rsidR="009B2A46" w:rsidRPr="0091186F" w:rsidRDefault="009B2A46" w:rsidP="004A68A7">
      <w:pPr>
        <w:pStyle w:val="ListParagraph"/>
        <w:numPr>
          <w:ilvl w:val="0"/>
          <w:numId w:val="6"/>
        </w:numPr>
        <w:tabs>
          <w:tab w:val="left" w:pos="284"/>
          <w:tab w:val="left" w:pos="461"/>
        </w:tabs>
        <w:spacing w:before="1" w:line="360" w:lineRule="auto"/>
        <w:ind w:left="0" w:right="23" w:firstLine="0"/>
        <w:rPr>
          <w:sz w:val="24"/>
        </w:rPr>
      </w:pPr>
      <w:r w:rsidRPr="00C75086">
        <w:rPr>
          <w:sz w:val="24"/>
        </w:rPr>
        <w:t>To</w:t>
      </w:r>
      <w:r w:rsidRPr="0091186F">
        <w:rPr>
          <w:spacing w:val="-3"/>
          <w:sz w:val="24"/>
        </w:rPr>
        <w:t xml:space="preserve"> </w:t>
      </w:r>
      <w:r w:rsidRPr="00C75086">
        <w:rPr>
          <w:sz w:val="24"/>
        </w:rPr>
        <w:t>examine</w:t>
      </w:r>
      <w:r w:rsidRPr="0091186F">
        <w:rPr>
          <w:spacing w:val="-3"/>
          <w:sz w:val="24"/>
        </w:rPr>
        <w:t xml:space="preserve"> </w:t>
      </w:r>
      <w:r w:rsidRPr="00C75086">
        <w:rPr>
          <w:sz w:val="24"/>
        </w:rPr>
        <w:t>the</w:t>
      </w:r>
      <w:r w:rsidRPr="0091186F">
        <w:rPr>
          <w:spacing w:val="-2"/>
          <w:sz w:val="24"/>
        </w:rPr>
        <w:t xml:space="preserve"> </w:t>
      </w:r>
      <w:r w:rsidRPr="00C75086">
        <w:rPr>
          <w:sz w:val="24"/>
        </w:rPr>
        <w:t>correlation</w:t>
      </w:r>
      <w:r w:rsidRPr="0091186F">
        <w:rPr>
          <w:spacing w:val="-2"/>
          <w:sz w:val="24"/>
        </w:rPr>
        <w:t xml:space="preserve"> </w:t>
      </w:r>
      <w:r w:rsidRPr="00C75086">
        <w:rPr>
          <w:sz w:val="24"/>
        </w:rPr>
        <w:t>between employment</w:t>
      </w:r>
      <w:r w:rsidRPr="0091186F">
        <w:rPr>
          <w:spacing w:val="-3"/>
          <w:sz w:val="24"/>
        </w:rPr>
        <w:t xml:space="preserve"> </w:t>
      </w:r>
      <w:r w:rsidRPr="00C75086">
        <w:rPr>
          <w:sz w:val="24"/>
        </w:rPr>
        <w:t>status</w:t>
      </w:r>
      <w:r w:rsidRPr="0091186F">
        <w:rPr>
          <w:spacing w:val="-2"/>
          <w:sz w:val="24"/>
        </w:rPr>
        <w:t xml:space="preserve"> </w:t>
      </w:r>
      <w:r w:rsidRPr="00C75086">
        <w:rPr>
          <w:sz w:val="24"/>
        </w:rPr>
        <w:t>and</w:t>
      </w:r>
      <w:r w:rsidRPr="0091186F">
        <w:rPr>
          <w:spacing w:val="-2"/>
          <w:sz w:val="24"/>
        </w:rPr>
        <w:t xml:space="preserve"> </w:t>
      </w:r>
      <w:r w:rsidRPr="00C75086">
        <w:rPr>
          <w:sz w:val="24"/>
        </w:rPr>
        <w:t>a</w:t>
      </w:r>
      <w:r w:rsidRPr="0091186F">
        <w:rPr>
          <w:spacing w:val="-4"/>
          <w:sz w:val="24"/>
        </w:rPr>
        <w:t xml:space="preserve"> </w:t>
      </w:r>
      <w:r w:rsidRPr="00C75086">
        <w:rPr>
          <w:sz w:val="24"/>
        </w:rPr>
        <w:t>range</w:t>
      </w:r>
      <w:r w:rsidRPr="0091186F">
        <w:rPr>
          <w:spacing w:val="-3"/>
          <w:sz w:val="24"/>
        </w:rPr>
        <w:t xml:space="preserve"> </w:t>
      </w:r>
      <w:r w:rsidRPr="00C75086">
        <w:rPr>
          <w:sz w:val="24"/>
        </w:rPr>
        <w:t>of</w:t>
      </w:r>
      <w:r w:rsidRPr="0091186F">
        <w:rPr>
          <w:spacing w:val="-2"/>
          <w:sz w:val="24"/>
        </w:rPr>
        <w:t xml:space="preserve"> </w:t>
      </w:r>
      <w:r w:rsidRPr="00C75086">
        <w:rPr>
          <w:sz w:val="24"/>
        </w:rPr>
        <w:t>health</w:t>
      </w:r>
      <w:r w:rsidRPr="0091186F">
        <w:rPr>
          <w:spacing w:val="-3"/>
          <w:sz w:val="24"/>
        </w:rPr>
        <w:t xml:space="preserve"> </w:t>
      </w:r>
      <w:r w:rsidRPr="00C75086">
        <w:rPr>
          <w:sz w:val="24"/>
        </w:rPr>
        <w:t xml:space="preserve">outcomes </w:t>
      </w:r>
      <w:r>
        <w:t>including</w:t>
      </w:r>
      <w:r w:rsidRPr="0091186F">
        <w:rPr>
          <w:spacing w:val="-4"/>
        </w:rPr>
        <w:t xml:space="preserve"> </w:t>
      </w:r>
      <w:r>
        <w:t>depression,</w:t>
      </w:r>
      <w:r w:rsidRPr="0091186F">
        <w:rPr>
          <w:spacing w:val="-3"/>
        </w:rPr>
        <w:t xml:space="preserve"> </w:t>
      </w:r>
      <w:r>
        <w:t>anxiety,</w:t>
      </w:r>
      <w:r w:rsidRPr="0091186F">
        <w:rPr>
          <w:spacing w:val="-3"/>
        </w:rPr>
        <w:t xml:space="preserve"> </w:t>
      </w:r>
      <w:r>
        <w:t>physical</w:t>
      </w:r>
      <w:r w:rsidRPr="0091186F">
        <w:rPr>
          <w:spacing w:val="-3"/>
        </w:rPr>
        <w:t xml:space="preserve"> </w:t>
      </w:r>
      <w:r>
        <w:t>functioning,</w:t>
      </w:r>
      <w:r w:rsidRPr="0091186F">
        <w:rPr>
          <w:spacing w:val="-3"/>
        </w:rPr>
        <w:t xml:space="preserve"> </w:t>
      </w:r>
      <w:r>
        <w:t>and</w:t>
      </w:r>
      <w:r w:rsidRPr="0091186F">
        <w:rPr>
          <w:spacing w:val="-3"/>
        </w:rPr>
        <w:t xml:space="preserve"> </w:t>
      </w:r>
      <w:r>
        <w:t>chronic</w:t>
      </w:r>
      <w:r w:rsidRPr="0091186F">
        <w:rPr>
          <w:spacing w:val="-3"/>
        </w:rPr>
        <w:t xml:space="preserve"> </w:t>
      </w:r>
      <w:r>
        <w:t>conditions</w:t>
      </w:r>
      <w:r w:rsidRPr="0091186F">
        <w:rPr>
          <w:spacing w:val="-3"/>
        </w:rPr>
        <w:t xml:space="preserve"> </w:t>
      </w:r>
      <w:r>
        <w:t>among</w:t>
      </w:r>
      <w:r w:rsidRPr="0091186F">
        <w:rPr>
          <w:spacing w:val="-4"/>
        </w:rPr>
        <w:t xml:space="preserve"> </w:t>
      </w:r>
      <w:r>
        <w:t>elderly</w:t>
      </w:r>
      <w:r w:rsidRPr="0091186F">
        <w:rPr>
          <w:spacing w:val="-57"/>
        </w:rPr>
        <w:t xml:space="preserve"> </w:t>
      </w:r>
      <w:r>
        <w:t>individuals</w:t>
      </w:r>
      <w:r w:rsidRPr="0091186F">
        <w:rPr>
          <w:spacing w:val="-1"/>
        </w:rPr>
        <w:t xml:space="preserve"> </w:t>
      </w:r>
      <w:r>
        <w:t>in</w:t>
      </w:r>
      <w:r w:rsidRPr="0091186F">
        <w:rPr>
          <w:spacing w:val="-1"/>
        </w:rPr>
        <w:t xml:space="preserve"> </w:t>
      </w:r>
      <w:r>
        <w:t>India. By</w:t>
      </w:r>
      <w:r w:rsidRPr="0091186F">
        <w:rPr>
          <w:spacing w:val="-1"/>
        </w:rPr>
        <w:t xml:space="preserve"> </w:t>
      </w:r>
      <w:r>
        <w:t>examining</w:t>
      </w:r>
      <w:r w:rsidRPr="0091186F">
        <w:rPr>
          <w:spacing w:val="-1"/>
        </w:rPr>
        <w:t xml:space="preserve"> </w:t>
      </w:r>
      <w:r>
        <w:t>the</w:t>
      </w:r>
      <w:r w:rsidRPr="0091186F">
        <w:rPr>
          <w:spacing w:val="-1"/>
        </w:rPr>
        <w:t xml:space="preserve"> </w:t>
      </w:r>
      <w:r>
        <w:t>impact</w:t>
      </w:r>
      <w:r w:rsidRPr="0091186F">
        <w:rPr>
          <w:spacing w:val="-1"/>
        </w:rPr>
        <w:t xml:space="preserve"> </w:t>
      </w:r>
      <w:r>
        <w:t>of</w:t>
      </w:r>
      <w:r w:rsidRPr="0091186F">
        <w:rPr>
          <w:spacing w:val="1"/>
        </w:rPr>
        <w:t xml:space="preserve"> </w:t>
      </w:r>
      <w:r>
        <w:t>work</w:t>
      </w:r>
      <w:r w:rsidRPr="0091186F">
        <w:rPr>
          <w:spacing w:val="-1"/>
        </w:rPr>
        <w:t xml:space="preserve"> </w:t>
      </w:r>
      <w:r>
        <w:t>participation</w:t>
      </w:r>
      <w:r w:rsidRPr="0091186F">
        <w:rPr>
          <w:spacing w:val="-1"/>
        </w:rPr>
        <w:t xml:space="preserve"> </w:t>
      </w:r>
      <w:r>
        <w:t>on these</w:t>
      </w:r>
      <w:r w:rsidRPr="0091186F">
        <w:rPr>
          <w:spacing w:val="-2"/>
        </w:rPr>
        <w:t xml:space="preserve"> </w:t>
      </w:r>
      <w:r>
        <w:t>health outcomes, researchers can identify factors that contribute to healthy aging and inform policies</w:t>
      </w:r>
      <w:r w:rsidRPr="0091186F">
        <w:rPr>
          <w:spacing w:val="-57"/>
        </w:rPr>
        <w:t xml:space="preserve"> </w:t>
      </w:r>
      <w:r>
        <w:t>aimed</w:t>
      </w:r>
      <w:r w:rsidRPr="0091186F">
        <w:rPr>
          <w:spacing w:val="-1"/>
        </w:rPr>
        <w:t xml:space="preserve"> </w:t>
      </w:r>
      <w:r>
        <w:t>at promoting workforce</w:t>
      </w:r>
      <w:r w:rsidRPr="0091186F">
        <w:rPr>
          <w:spacing w:val="-1"/>
        </w:rPr>
        <w:t xml:space="preserve"> </w:t>
      </w:r>
      <w:r>
        <w:t>participation among older</w:t>
      </w:r>
      <w:r w:rsidRPr="0091186F">
        <w:rPr>
          <w:spacing w:val="-3"/>
        </w:rPr>
        <w:t xml:space="preserve"> </w:t>
      </w:r>
      <w:r>
        <w:t>adults.</w:t>
      </w:r>
    </w:p>
    <w:p w14:paraId="3FF094F1" w14:textId="77777777" w:rsidR="009B2A46" w:rsidRDefault="009B2A46" w:rsidP="004A68A7">
      <w:pPr>
        <w:pStyle w:val="ListParagraph"/>
        <w:numPr>
          <w:ilvl w:val="0"/>
          <w:numId w:val="6"/>
        </w:numPr>
        <w:tabs>
          <w:tab w:val="left" w:pos="284"/>
          <w:tab w:val="left" w:pos="461"/>
        </w:tabs>
        <w:spacing w:before="1" w:line="360" w:lineRule="auto"/>
        <w:ind w:left="0" w:right="23" w:firstLine="0"/>
        <w:rPr>
          <w:sz w:val="24"/>
        </w:rPr>
      </w:pPr>
      <w:r>
        <w:t>T</w:t>
      </w:r>
      <w:r>
        <w:rPr>
          <w:sz w:val="24"/>
        </w:rPr>
        <w:t xml:space="preserve">o explore the significance of productivity in the association between engagement </w:t>
      </w:r>
      <w:r>
        <w:rPr>
          <w:sz w:val="24"/>
        </w:rPr>
        <w:lastRenderedPageBreak/>
        <w:t>in work</w:t>
      </w:r>
      <w:r w:rsidRPr="0091186F">
        <w:rPr>
          <w:spacing w:val="-57"/>
          <w:sz w:val="24"/>
        </w:rPr>
        <w:t xml:space="preserve"> </w:t>
      </w:r>
      <w:r>
        <w:rPr>
          <w:sz w:val="24"/>
        </w:rPr>
        <w:t>and</w:t>
      </w:r>
      <w:r w:rsidRPr="0091186F">
        <w:rPr>
          <w:spacing w:val="-2"/>
          <w:sz w:val="24"/>
        </w:rPr>
        <w:t xml:space="preserve"> </w:t>
      </w:r>
      <w:r>
        <w:rPr>
          <w:sz w:val="24"/>
        </w:rPr>
        <w:t>health</w:t>
      </w:r>
      <w:r w:rsidRPr="0091186F">
        <w:rPr>
          <w:spacing w:val="-1"/>
          <w:sz w:val="24"/>
        </w:rPr>
        <w:t xml:space="preserve"> </w:t>
      </w:r>
      <w:r>
        <w:rPr>
          <w:sz w:val="24"/>
        </w:rPr>
        <w:t>consequences</w:t>
      </w:r>
      <w:r w:rsidRPr="0091186F">
        <w:rPr>
          <w:spacing w:val="1"/>
          <w:sz w:val="24"/>
        </w:rPr>
        <w:t xml:space="preserve"> </w:t>
      </w:r>
      <w:r>
        <w:rPr>
          <w:sz w:val="24"/>
        </w:rPr>
        <w:t>among</w:t>
      </w:r>
      <w:r w:rsidRPr="0091186F">
        <w:rPr>
          <w:spacing w:val="-1"/>
          <w:sz w:val="24"/>
        </w:rPr>
        <w:t xml:space="preserve"> </w:t>
      </w:r>
      <w:r>
        <w:rPr>
          <w:sz w:val="24"/>
        </w:rPr>
        <w:t>the</w:t>
      </w:r>
      <w:r w:rsidRPr="0091186F">
        <w:rPr>
          <w:spacing w:val="-2"/>
          <w:sz w:val="24"/>
        </w:rPr>
        <w:t xml:space="preserve"> </w:t>
      </w:r>
      <w:r>
        <w:rPr>
          <w:sz w:val="24"/>
        </w:rPr>
        <w:t>elderly</w:t>
      </w:r>
      <w:r w:rsidRPr="0091186F">
        <w:rPr>
          <w:spacing w:val="-1"/>
          <w:sz w:val="24"/>
        </w:rPr>
        <w:t xml:space="preserve"> </w:t>
      </w:r>
      <w:r>
        <w:rPr>
          <w:sz w:val="24"/>
        </w:rPr>
        <w:t>population</w:t>
      </w:r>
      <w:r w:rsidRPr="0091186F">
        <w:rPr>
          <w:spacing w:val="-1"/>
          <w:sz w:val="24"/>
        </w:rPr>
        <w:t xml:space="preserve"> </w:t>
      </w:r>
      <w:r>
        <w:rPr>
          <w:sz w:val="24"/>
        </w:rPr>
        <w:t>in</w:t>
      </w:r>
      <w:r w:rsidRPr="0091186F">
        <w:rPr>
          <w:spacing w:val="-1"/>
          <w:sz w:val="24"/>
        </w:rPr>
        <w:t xml:space="preserve"> </w:t>
      </w:r>
      <w:r>
        <w:rPr>
          <w:sz w:val="24"/>
        </w:rPr>
        <w:t>India.</w:t>
      </w:r>
      <w:r w:rsidRPr="0091186F">
        <w:rPr>
          <w:spacing w:val="-6"/>
          <w:sz w:val="24"/>
        </w:rPr>
        <w:t xml:space="preserve"> </w:t>
      </w:r>
      <w:r>
        <w:rPr>
          <w:sz w:val="24"/>
        </w:rPr>
        <w:t>This</w:t>
      </w:r>
      <w:r w:rsidRPr="0091186F">
        <w:rPr>
          <w:spacing w:val="-1"/>
          <w:sz w:val="24"/>
        </w:rPr>
        <w:t xml:space="preserve"> </w:t>
      </w:r>
      <w:r>
        <w:rPr>
          <w:sz w:val="24"/>
        </w:rPr>
        <w:t>involves</w:t>
      </w:r>
      <w:r w:rsidRPr="0091186F">
        <w:rPr>
          <w:spacing w:val="-2"/>
          <w:sz w:val="24"/>
        </w:rPr>
        <w:t xml:space="preserve"> </w:t>
      </w:r>
      <w:r>
        <w:rPr>
          <w:sz w:val="24"/>
        </w:rPr>
        <w:t>investigating</w:t>
      </w:r>
      <w:r w:rsidRPr="0091186F">
        <w:rPr>
          <w:spacing w:val="-57"/>
          <w:sz w:val="24"/>
        </w:rPr>
        <w:t xml:space="preserve"> </w:t>
      </w:r>
      <w:r>
        <w:rPr>
          <w:sz w:val="24"/>
        </w:rPr>
        <w:t>the influence of occupation, income, and social support on health outcomes among older</w:t>
      </w:r>
      <w:r w:rsidRPr="0091186F">
        <w:rPr>
          <w:spacing w:val="1"/>
          <w:sz w:val="24"/>
        </w:rPr>
        <w:t xml:space="preserve"> </w:t>
      </w:r>
      <w:r>
        <w:rPr>
          <w:sz w:val="24"/>
        </w:rPr>
        <w:t>adults.</w:t>
      </w:r>
    </w:p>
    <w:p w14:paraId="0B8EACB5" w14:textId="77777777" w:rsidR="009B2A46" w:rsidRDefault="009B2A46" w:rsidP="004A68A7">
      <w:pPr>
        <w:pStyle w:val="ListParagraph"/>
        <w:numPr>
          <w:ilvl w:val="0"/>
          <w:numId w:val="6"/>
        </w:numPr>
        <w:tabs>
          <w:tab w:val="left" w:pos="284"/>
          <w:tab w:val="left" w:pos="461"/>
        </w:tabs>
        <w:spacing w:before="1" w:line="360" w:lineRule="auto"/>
        <w:ind w:left="0" w:right="23" w:firstLine="0"/>
      </w:pPr>
      <w:r w:rsidRPr="0091186F">
        <w:rPr>
          <w:sz w:val="24"/>
        </w:rPr>
        <w:t>To</w:t>
      </w:r>
      <w:r w:rsidRPr="0091186F">
        <w:rPr>
          <w:spacing w:val="-3"/>
          <w:sz w:val="24"/>
        </w:rPr>
        <w:t xml:space="preserve"> </w:t>
      </w:r>
      <w:r w:rsidRPr="0091186F">
        <w:rPr>
          <w:sz w:val="24"/>
        </w:rPr>
        <w:t>ascertain</w:t>
      </w:r>
      <w:r w:rsidRPr="0091186F">
        <w:rPr>
          <w:spacing w:val="-2"/>
          <w:sz w:val="24"/>
        </w:rPr>
        <w:t xml:space="preserve"> </w:t>
      </w:r>
      <w:r w:rsidRPr="0091186F">
        <w:rPr>
          <w:sz w:val="24"/>
        </w:rPr>
        <w:t>the</w:t>
      </w:r>
      <w:r w:rsidRPr="0091186F">
        <w:rPr>
          <w:spacing w:val="-4"/>
          <w:sz w:val="24"/>
        </w:rPr>
        <w:t xml:space="preserve"> </w:t>
      </w:r>
      <w:r w:rsidRPr="0091186F">
        <w:rPr>
          <w:sz w:val="24"/>
        </w:rPr>
        <w:t>determinants</w:t>
      </w:r>
      <w:r w:rsidRPr="0091186F">
        <w:rPr>
          <w:spacing w:val="-2"/>
          <w:sz w:val="24"/>
        </w:rPr>
        <w:t xml:space="preserve"> </w:t>
      </w:r>
      <w:r w:rsidRPr="0091186F">
        <w:rPr>
          <w:sz w:val="24"/>
        </w:rPr>
        <w:t>that</w:t>
      </w:r>
      <w:r w:rsidRPr="0091186F">
        <w:rPr>
          <w:spacing w:val="-3"/>
          <w:sz w:val="24"/>
        </w:rPr>
        <w:t xml:space="preserve"> </w:t>
      </w:r>
      <w:r w:rsidRPr="0091186F">
        <w:rPr>
          <w:sz w:val="24"/>
        </w:rPr>
        <w:t>contribute</w:t>
      </w:r>
      <w:r w:rsidRPr="0091186F">
        <w:rPr>
          <w:spacing w:val="-2"/>
          <w:sz w:val="24"/>
        </w:rPr>
        <w:t xml:space="preserve"> </w:t>
      </w:r>
      <w:r w:rsidRPr="0091186F">
        <w:rPr>
          <w:sz w:val="24"/>
        </w:rPr>
        <w:t>to</w:t>
      </w:r>
      <w:r w:rsidRPr="0091186F">
        <w:rPr>
          <w:spacing w:val="-2"/>
          <w:sz w:val="24"/>
        </w:rPr>
        <w:t xml:space="preserve"> </w:t>
      </w:r>
      <w:proofErr w:type="spellStart"/>
      <w:r w:rsidRPr="0091186F">
        <w:rPr>
          <w:sz w:val="24"/>
        </w:rPr>
        <w:t>favourable</w:t>
      </w:r>
      <w:proofErr w:type="spellEnd"/>
      <w:r w:rsidRPr="0091186F">
        <w:rPr>
          <w:spacing w:val="-3"/>
          <w:sz w:val="24"/>
        </w:rPr>
        <w:t xml:space="preserve"> </w:t>
      </w:r>
      <w:r w:rsidRPr="0091186F">
        <w:rPr>
          <w:sz w:val="24"/>
        </w:rPr>
        <w:t>health</w:t>
      </w:r>
      <w:r w:rsidRPr="0091186F">
        <w:rPr>
          <w:spacing w:val="-2"/>
          <w:sz w:val="24"/>
        </w:rPr>
        <w:t xml:space="preserve"> </w:t>
      </w:r>
      <w:r w:rsidRPr="0091186F">
        <w:rPr>
          <w:sz w:val="24"/>
        </w:rPr>
        <w:t>results</w:t>
      </w:r>
      <w:r w:rsidRPr="0091186F">
        <w:rPr>
          <w:spacing w:val="-4"/>
          <w:sz w:val="24"/>
        </w:rPr>
        <w:t xml:space="preserve"> </w:t>
      </w:r>
      <w:r w:rsidRPr="0091186F">
        <w:rPr>
          <w:sz w:val="24"/>
        </w:rPr>
        <w:t>among</w:t>
      </w:r>
      <w:r w:rsidRPr="0091186F">
        <w:rPr>
          <w:spacing w:val="-2"/>
          <w:sz w:val="24"/>
        </w:rPr>
        <w:t xml:space="preserve"> </w:t>
      </w:r>
      <w:r w:rsidRPr="0091186F">
        <w:rPr>
          <w:sz w:val="24"/>
        </w:rPr>
        <w:t>the</w:t>
      </w:r>
      <w:r w:rsidRPr="0091186F">
        <w:rPr>
          <w:spacing w:val="-3"/>
          <w:sz w:val="24"/>
        </w:rPr>
        <w:t xml:space="preserve"> </w:t>
      </w:r>
      <w:r w:rsidRPr="0091186F">
        <w:rPr>
          <w:sz w:val="24"/>
        </w:rPr>
        <w:t>aging</w:t>
      </w:r>
      <w:r w:rsidRPr="0091186F">
        <w:rPr>
          <w:spacing w:val="-57"/>
          <w:sz w:val="24"/>
        </w:rPr>
        <w:t xml:space="preserve"> </w:t>
      </w:r>
      <w:r w:rsidRPr="0091186F">
        <w:rPr>
          <w:sz w:val="24"/>
        </w:rPr>
        <w:t>populace</w:t>
      </w:r>
      <w:r w:rsidRPr="0091186F">
        <w:rPr>
          <w:spacing w:val="-2"/>
          <w:sz w:val="24"/>
        </w:rPr>
        <w:t xml:space="preserve"> </w:t>
      </w:r>
      <w:r w:rsidRPr="0091186F">
        <w:rPr>
          <w:sz w:val="24"/>
        </w:rPr>
        <w:t>in</w:t>
      </w:r>
      <w:r w:rsidRPr="0091186F">
        <w:rPr>
          <w:spacing w:val="-1"/>
          <w:sz w:val="24"/>
        </w:rPr>
        <w:t xml:space="preserve"> </w:t>
      </w:r>
      <w:r w:rsidRPr="0091186F">
        <w:rPr>
          <w:sz w:val="24"/>
        </w:rPr>
        <w:t>India.</w:t>
      </w:r>
      <w:r w:rsidRPr="0091186F">
        <w:rPr>
          <w:spacing w:val="-1"/>
          <w:sz w:val="24"/>
        </w:rPr>
        <w:t xml:space="preserve"> </w:t>
      </w:r>
      <w:r w:rsidRPr="0091186F">
        <w:rPr>
          <w:sz w:val="24"/>
        </w:rPr>
        <w:t>By</w:t>
      </w:r>
      <w:r w:rsidRPr="0091186F">
        <w:rPr>
          <w:spacing w:val="-1"/>
          <w:sz w:val="24"/>
        </w:rPr>
        <w:t xml:space="preserve"> </w:t>
      </w:r>
      <w:r w:rsidRPr="0091186F">
        <w:rPr>
          <w:sz w:val="24"/>
        </w:rPr>
        <w:t>understanding</w:t>
      </w:r>
      <w:r w:rsidRPr="0091186F">
        <w:rPr>
          <w:spacing w:val="-1"/>
          <w:sz w:val="24"/>
        </w:rPr>
        <w:t xml:space="preserve"> </w:t>
      </w:r>
      <w:r w:rsidRPr="0091186F">
        <w:rPr>
          <w:sz w:val="24"/>
        </w:rPr>
        <w:t>these</w:t>
      </w:r>
      <w:r w:rsidRPr="0091186F">
        <w:rPr>
          <w:spacing w:val="-2"/>
          <w:sz w:val="24"/>
        </w:rPr>
        <w:t xml:space="preserve"> </w:t>
      </w:r>
      <w:r w:rsidRPr="0091186F">
        <w:rPr>
          <w:sz w:val="24"/>
        </w:rPr>
        <w:t>factors,</w:t>
      </w:r>
      <w:r w:rsidRPr="0091186F">
        <w:rPr>
          <w:spacing w:val="1"/>
          <w:sz w:val="24"/>
        </w:rPr>
        <w:t xml:space="preserve"> </w:t>
      </w:r>
      <w:r w:rsidRPr="0091186F">
        <w:rPr>
          <w:sz w:val="24"/>
        </w:rPr>
        <w:t>researchers</w:t>
      </w:r>
      <w:r w:rsidRPr="0091186F">
        <w:rPr>
          <w:spacing w:val="-1"/>
          <w:sz w:val="24"/>
        </w:rPr>
        <w:t xml:space="preserve"> </w:t>
      </w:r>
      <w:r w:rsidRPr="0091186F">
        <w:rPr>
          <w:sz w:val="24"/>
        </w:rPr>
        <w:t>can</w:t>
      </w:r>
      <w:r w:rsidRPr="0091186F">
        <w:rPr>
          <w:spacing w:val="-1"/>
          <w:sz w:val="24"/>
        </w:rPr>
        <w:t xml:space="preserve"> </w:t>
      </w:r>
      <w:r w:rsidRPr="0091186F">
        <w:rPr>
          <w:sz w:val="24"/>
        </w:rPr>
        <w:t>develop</w:t>
      </w:r>
      <w:r w:rsidRPr="0091186F">
        <w:rPr>
          <w:spacing w:val="1"/>
          <w:sz w:val="24"/>
        </w:rPr>
        <w:t xml:space="preserve"> </w:t>
      </w:r>
      <w:r w:rsidRPr="0091186F">
        <w:rPr>
          <w:sz w:val="24"/>
        </w:rPr>
        <w:t>targeted</w:t>
      </w:r>
      <w:r>
        <w:rPr>
          <w:sz w:val="24"/>
        </w:rPr>
        <w:t xml:space="preserve"> </w:t>
      </w:r>
      <w:r>
        <w:t>interventions</w:t>
      </w:r>
      <w:r w:rsidRPr="0091186F">
        <w:rPr>
          <w:spacing w:val="-2"/>
        </w:rPr>
        <w:t xml:space="preserve"> </w:t>
      </w:r>
      <w:r>
        <w:t>to</w:t>
      </w:r>
      <w:r w:rsidRPr="0091186F">
        <w:rPr>
          <w:spacing w:val="-2"/>
        </w:rPr>
        <w:t xml:space="preserve"> </w:t>
      </w:r>
      <w:r>
        <w:t>support</w:t>
      </w:r>
      <w:r w:rsidRPr="0091186F">
        <w:rPr>
          <w:spacing w:val="-2"/>
        </w:rPr>
        <w:t xml:space="preserve"> </w:t>
      </w:r>
      <w:r>
        <w:t>the</w:t>
      </w:r>
      <w:r w:rsidRPr="0091186F">
        <w:rPr>
          <w:spacing w:val="-2"/>
        </w:rPr>
        <w:t xml:space="preserve"> </w:t>
      </w:r>
      <w:r>
        <w:t>well-being</w:t>
      </w:r>
      <w:r w:rsidRPr="0091186F">
        <w:rPr>
          <w:spacing w:val="-2"/>
        </w:rPr>
        <w:t xml:space="preserve"> </w:t>
      </w:r>
      <w:r>
        <w:t>and</w:t>
      </w:r>
      <w:r w:rsidRPr="0091186F">
        <w:rPr>
          <w:spacing w:val="-1"/>
        </w:rPr>
        <w:t xml:space="preserve"> </w:t>
      </w:r>
      <w:r>
        <w:t>workforce</w:t>
      </w:r>
      <w:r w:rsidRPr="0091186F">
        <w:rPr>
          <w:spacing w:val="-2"/>
        </w:rPr>
        <w:t xml:space="preserve"> </w:t>
      </w:r>
      <w:r>
        <w:t>participation</w:t>
      </w:r>
      <w:r w:rsidRPr="0091186F">
        <w:rPr>
          <w:spacing w:val="-2"/>
        </w:rPr>
        <w:t xml:space="preserve"> </w:t>
      </w:r>
      <w:r>
        <w:t>of</w:t>
      </w:r>
      <w:r w:rsidRPr="0091186F">
        <w:rPr>
          <w:spacing w:val="-2"/>
        </w:rPr>
        <w:t xml:space="preserve"> </w:t>
      </w:r>
      <w:r>
        <w:t>older</w:t>
      </w:r>
      <w:r w:rsidRPr="0091186F">
        <w:rPr>
          <w:spacing w:val="-1"/>
        </w:rPr>
        <w:t xml:space="preserve"> </w:t>
      </w:r>
      <w:r>
        <w:t>adults.</w:t>
      </w:r>
    </w:p>
    <w:p w14:paraId="7B845658" w14:textId="77777777" w:rsidR="009B2A46" w:rsidRPr="00DD2D55" w:rsidRDefault="009B2A46" w:rsidP="004A68A7">
      <w:pPr>
        <w:pStyle w:val="ListParagraph"/>
        <w:numPr>
          <w:ilvl w:val="0"/>
          <w:numId w:val="6"/>
        </w:numPr>
        <w:tabs>
          <w:tab w:val="left" w:pos="284"/>
          <w:tab w:val="left" w:pos="461"/>
        </w:tabs>
        <w:spacing w:before="144" w:line="367" w:lineRule="auto"/>
        <w:ind w:left="0" w:right="23" w:firstLine="0"/>
        <w:rPr>
          <w:sz w:val="24"/>
        </w:rPr>
      </w:pPr>
      <w:r>
        <w:rPr>
          <w:sz w:val="24"/>
        </w:rPr>
        <w:t>To</w:t>
      </w:r>
      <w:r>
        <w:rPr>
          <w:spacing w:val="-11"/>
          <w:sz w:val="24"/>
        </w:rPr>
        <w:t xml:space="preserve"> </w:t>
      </w:r>
      <w:r>
        <w:rPr>
          <w:sz w:val="24"/>
        </w:rPr>
        <w:t>enhance</w:t>
      </w:r>
      <w:r>
        <w:rPr>
          <w:spacing w:val="-12"/>
          <w:sz w:val="24"/>
        </w:rPr>
        <w:t xml:space="preserve"> </w:t>
      </w:r>
      <w:r>
        <w:rPr>
          <w:sz w:val="24"/>
        </w:rPr>
        <w:t>comprehension</w:t>
      </w:r>
      <w:r>
        <w:rPr>
          <w:spacing w:val="-10"/>
          <w:sz w:val="24"/>
        </w:rPr>
        <w:t xml:space="preserve"> </w:t>
      </w:r>
      <w:r>
        <w:rPr>
          <w:sz w:val="24"/>
        </w:rPr>
        <w:t>of</w:t>
      </w:r>
      <w:r>
        <w:rPr>
          <w:spacing w:val="-11"/>
          <w:sz w:val="24"/>
        </w:rPr>
        <w:t xml:space="preserve"> </w:t>
      </w:r>
      <w:r>
        <w:rPr>
          <w:sz w:val="24"/>
        </w:rPr>
        <w:t>the</w:t>
      </w:r>
      <w:r>
        <w:rPr>
          <w:spacing w:val="-10"/>
          <w:sz w:val="24"/>
        </w:rPr>
        <w:t xml:space="preserve"> </w:t>
      </w:r>
      <w:r>
        <w:rPr>
          <w:sz w:val="24"/>
        </w:rPr>
        <w:t>factors</w:t>
      </w:r>
      <w:r>
        <w:rPr>
          <w:spacing w:val="-11"/>
          <w:sz w:val="24"/>
        </w:rPr>
        <w:t xml:space="preserve"> </w:t>
      </w:r>
      <w:r>
        <w:rPr>
          <w:sz w:val="24"/>
        </w:rPr>
        <w:t>impacting</w:t>
      </w:r>
      <w:r>
        <w:rPr>
          <w:spacing w:val="-10"/>
          <w:sz w:val="24"/>
        </w:rPr>
        <w:t xml:space="preserve"> </w:t>
      </w:r>
      <w:r>
        <w:rPr>
          <w:sz w:val="24"/>
        </w:rPr>
        <w:t>the</w:t>
      </w:r>
      <w:r>
        <w:rPr>
          <w:spacing w:val="-11"/>
          <w:sz w:val="24"/>
        </w:rPr>
        <w:t xml:space="preserve"> </w:t>
      </w:r>
      <w:r>
        <w:rPr>
          <w:sz w:val="24"/>
        </w:rPr>
        <w:t>health</w:t>
      </w:r>
      <w:r>
        <w:rPr>
          <w:spacing w:val="-10"/>
          <w:sz w:val="24"/>
        </w:rPr>
        <w:t xml:space="preserve"> </w:t>
      </w:r>
      <w:r>
        <w:rPr>
          <w:sz w:val="24"/>
        </w:rPr>
        <w:t>and</w:t>
      </w:r>
      <w:r>
        <w:rPr>
          <w:spacing w:val="-11"/>
          <w:sz w:val="24"/>
        </w:rPr>
        <w:t xml:space="preserve"> </w:t>
      </w:r>
      <w:r>
        <w:rPr>
          <w:sz w:val="24"/>
        </w:rPr>
        <w:t>overall</w:t>
      </w:r>
      <w:r>
        <w:rPr>
          <w:spacing w:val="-9"/>
          <w:sz w:val="24"/>
        </w:rPr>
        <w:t xml:space="preserve"> </w:t>
      </w:r>
      <w:r>
        <w:rPr>
          <w:sz w:val="24"/>
        </w:rPr>
        <w:t>welfare</w:t>
      </w:r>
      <w:r>
        <w:rPr>
          <w:spacing w:val="-12"/>
          <w:sz w:val="24"/>
        </w:rPr>
        <w:t xml:space="preserve"> </w:t>
      </w:r>
      <w:r>
        <w:rPr>
          <w:sz w:val="24"/>
        </w:rPr>
        <w:t>of</w:t>
      </w:r>
      <w:r>
        <w:rPr>
          <w:spacing w:val="-10"/>
          <w:sz w:val="24"/>
        </w:rPr>
        <w:t xml:space="preserve"> </w:t>
      </w:r>
      <w:r>
        <w:rPr>
          <w:sz w:val="24"/>
        </w:rPr>
        <w:t>the</w:t>
      </w:r>
      <w:r>
        <w:rPr>
          <w:spacing w:val="-11"/>
          <w:sz w:val="24"/>
        </w:rPr>
        <w:t xml:space="preserve"> </w:t>
      </w:r>
      <w:r>
        <w:rPr>
          <w:sz w:val="24"/>
        </w:rPr>
        <w:t>senior</w:t>
      </w:r>
      <w:r>
        <w:rPr>
          <w:spacing w:val="-58"/>
          <w:sz w:val="24"/>
        </w:rPr>
        <w:t xml:space="preserve"> </w:t>
      </w:r>
      <w:r>
        <w:rPr>
          <w:sz w:val="24"/>
        </w:rPr>
        <w:t>population in India. Researchers can improve worldwide policies aiming at advocating for</w:t>
      </w:r>
      <w:r>
        <w:rPr>
          <w:spacing w:val="1"/>
          <w:sz w:val="24"/>
        </w:rPr>
        <w:t xml:space="preserve"> </w:t>
      </w:r>
      <w:r>
        <w:rPr>
          <w:sz w:val="24"/>
        </w:rPr>
        <w:t>optimal</w:t>
      </w:r>
      <w:r>
        <w:rPr>
          <w:spacing w:val="1"/>
          <w:sz w:val="24"/>
        </w:rPr>
        <w:t xml:space="preserve"> </w:t>
      </w:r>
      <w:r>
        <w:rPr>
          <w:sz w:val="24"/>
        </w:rPr>
        <w:t>aging</w:t>
      </w:r>
      <w:r>
        <w:rPr>
          <w:spacing w:val="1"/>
          <w:sz w:val="24"/>
        </w:rPr>
        <w:t xml:space="preserve"> </w:t>
      </w:r>
      <w:r>
        <w:rPr>
          <w:sz w:val="24"/>
        </w:rPr>
        <w:t>and</w:t>
      </w:r>
      <w:r>
        <w:rPr>
          <w:spacing w:val="1"/>
          <w:sz w:val="24"/>
        </w:rPr>
        <w:t xml:space="preserve"> </w:t>
      </w:r>
      <w:r>
        <w:rPr>
          <w:sz w:val="24"/>
        </w:rPr>
        <w:t>improving</w:t>
      </w:r>
      <w:r>
        <w:rPr>
          <w:spacing w:val="1"/>
          <w:sz w:val="24"/>
        </w:rPr>
        <w:t xml:space="preserve"> </w:t>
      </w:r>
      <w:r>
        <w:rPr>
          <w:sz w:val="24"/>
        </w:rPr>
        <w:t>the</w:t>
      </w:r>
      <w:r>
        <w:rPr>
          <w:spacing w:val="1"/>
          <w:sz w:val="24"/>
        </w:rPr>
        <w:t xml:space="preserve"> </w:t>
      </w:r>
      <w:r>
        <w:rPr>
          <w:sz w:val="24"/>
        </w:rPr>
        <w:t>well-being</w:t>
      </w:r>
      <w:r>
        <w:rPr>
          <w:spacing w:val="1"/>
          <w:sz w:val="24"/>
        </w:rPr>
        <w:t xml:space="preserve"> </w:t>
      </w:r>
      <w:r>
        <w:rPr>
          <w:sz w:val="24"/>
        </w:rPr>
        <w:t>of</w:t>
      </w:r>
      <w:r>
        <w:rPr>
          <w:spacing w:val="1"/>
          <w:sz w:val="24"/>
        </w:rPr>
        <w:t xml:space="preserve"> </w:t>
      </w:r>
      <w:r>
        <w:rPr>
          <w:sz w:val="24"/>
        </w:rPr>
        <w:t>elderly</w:t>
      </w:r>
      <w:r>
        <w:rPr>
          <w:spacing w:val="1"/>
          <w:sz w:val="24"/>
        </w:rPr>
        <w:t xml:space="preserve"> </w:t>
      </w:r>
      <w:r>
        <w:rPr>
          <w:sz w:val="24"/>
        </w:rPr>
        <w:t>individuals</w:t>
      </w:r>
      <w:r>
        <w:rPr>
          <w:spacing w:val="1"/>
          <w:sz w:val="24"/>
        </w:rPr>
        <w:t xml:space="preserve"> </w:t>
      </w:r>
      <w:r>
        <w:rPr>
          <w:sz w:val="24"/>
        </w:rPr>
        <w:t>by</w:t>
      </w:r>
      <w:r>
        <w:rPr>
          <w:spacing w:val="1"/>
          <w:sz w:val="24"/>
        </w:rPr>
        <w:t xml:space="preserve"> </w:t>
      </w:r>
      <w:r>
        <w:rPr>
          <w:sz w:val="24"/>
        </w:rPr>
        <w:t>investigating</w:t>
      </w:r>
      <w:r>
        <w:rPr>
          <w:spacing w:val="1"/>
          <w:sz w:val="24"/>
        </w:rPr>
        <w:t xml:space="preserve"> </w:t>
      </w:r>
      <w:r>
        <w:rPr>
          <w:sz w:val="24"/>
        </w:rPr>
        <w:t>the</w:t>
      </w:r>
      <w:r>
        <w:rPr>
          <w:spacing w:val="1"/>
          <w:sz w:val="24"/>
        </w:rPr>
        <w:t xml:space="preserve"> </w:t>
      </w:r>
      <w:r>
        <w:rPr>
          <w:sz w:val="24"/>
        </w:rPr>
        <w:t>complicated</w:t>
      </w:r>
      <w:r>
        <w:rPr>
          <w:spacing w:val="-10"/>
          <w:sz w:val="24"/>
        </w:rPr>
        <w:t xml:space="preserve"> </w:t>
      </w:r>
      <w:r>
        <w:rPr>
          <w:sz w:val="24"/>
        </w:rPr>
        <w:t>links</w:t>
      </w:r>
      <w:r>
        <w:rPr>
          <w:spacing w:val="-9"/>
          <w:sz w:val="24"/>
        </w:rPr>
        <w:t xml:space="preserve"> </w:t>
      </w:r>
      <w:r>
        <w:rPr>
          <w:sz w:val="24"/>
        </w:rPr>
        <w:t>between</w:t>
      </w:r>
      <w:r>
        <w:rPr>
          <w:spacing w:val="-10"/>
          <w:sz w:val="24"/>
        </w:rPr>
        <w:t xml:space="preserve"> </w:t>
      </w:r>
      <w:proofErr w:type="spellStart"/>
      <w:r>
        <w:rPr>
          <w:sz w:val="24"/>
        </w:rPr>
        <w:t>labour</w:t>
      </w:r>
      <w:proofErr w:type="spellEnd"/>
      <w:r>
        <w:rPr>
          <w:spacing w:val="-8"/>
          <w:sz w:val="24"/>
        </w:rPr>
        <w:t xml:space="preserve"> </w:t>
      </w:r>
      <w:r>
        <w:rPr>
          <w:sz w:val="24"/>
        </w:rPr>
        <w:t>engagement,</w:t>
      </w:r>
      <w:r>
        <w:rPr>
          <w:spacing w:val="-10"/>
          <w:sz w:val="24"/>
        </w:rPr>
        <w:t xml:space="preserve"> </w:t>
      </w:r>
      <w:r>
        <w:rPr>
          <w:sz w:val="24"/>
        </w:rPr>
        <w:t>productivity,</w:t>
      </w:r>
      <w:r>
        <w:rPr>
          <w:spacing w:val="-9"/>
          <w:sz w:val="24"/>
        </w:rPr>
        <w:t xml:space="preserve"> </w:t>
      </w:r>
      <w:r>
        <w:rPr>
          <w:sz w:val="24"/>
        </w:rPr>
        <w:t>and</w:t>
      </w:r>
      <w:r>
        <w:rPr>
          <w:spacing w:val="-10"/>
          <w:sz w:val="24"/>
        </w:rPr>
        <w:t xml:space="preserve"> </w:t>
      </w:r>
      <w:r>
        <w:rPr>
          <w:sz w:val="24"/>
        </w:rPr>
        <w:t>health</w:t>
      </w:r>
      <w:r>
        <w:rPr>
          <w:spacing w:val="-10"/>
          <w:sz w:val="24"/>
        </w:rPr>
        <w:t xml:space="preserve"> </w:t>
      </w:r>
      <w:r>
        <w:rPr>
          <w:sz w:val="24"/>
        </w:rPr>
        <w:t>outcomes</w:t>
      </w:r>
      <w:r>
        <w:rPr>
          <w:spacing w:val="-10"/>
          <w:sz w:val="24"/>
        </w:rPr>
        <w:t xml:space="preserve"> </w:t>
      </w:r>
      <w:r>
        <w:rPr>
          <w:sz w:val="24"/>
        </w:rPr>
        <w:t>among</w:t>
      </w:r>
      <w:r>
        <w:rPr>
          <w:spacing w:val="-9"/>
          <w:sz w:val="24"/>
        </w:rPr>
        <w:t xml:space="preserve"> </w:t>
      </w:r>
      <w:r>
        <w:rPr>
          <w:sz w:val="24"/>
        </w:rPr>
        <w:t>older</w:t>
      </w:r>
      <w:r>
        <w:rPr>
          <w:spacing w:val="-57"/>
          <w:sz w:val="24"/>
        </w:rPr>
        <w:t xml:space="preserve"> </w:t>
      </w:r>
      <w:r>
        <w:rPr>
          <w:sz w:val="24"/>
        </w:rPr>
        <w:t>adults.</w:t>
      </w:r>
    </w:p>
    <w:p w14:paraId="3CF4A5D5" w14:textId="77777777" w:rsidR="00C3715E" w:rsidRDefault="00C3715E" w:rsidP="00647E04">
      <w:pPr>
        <w:pStyle w:val="BodyText"/>
        <w:ind w:right="20"/>
      </w:pPr>
    </w:p>
    <w:p w14:paraId="60815E9D" w14:textId="77777777" w:rsidR="00C3715E" w:rsidRDefault="00C3715E" w:rsidP="00647E04">
      <w:pPr>
        <w:pStyle w:val="BodyText"/>
        <w:ind w:right="20"/>
      </w:pPr>
    </w:p>
    <w:p w14:paraId="5E17903D" w14:textId="77777777" w:rsidR="00C3715E" w:rsidRDefault="00C3715E" w:rsidP="00647E04">
      <w:pPr>
        <w:pStyle w:val="BodyText"/>
        <w:ind w:right="20"/>
      </w:pPr>
    </w:p>
    <w:p w14:paraId="490560E2" w14:textId="77777777" w:rsidR="00C3715E" w:rsidRDefault="00C3715E" w:rsidP="00647E04">
      <w:pPr>
        <w:pStyle w:val="BodyText"/>
        <w:ind w:right="20"/>
      </w:pPr>
    </w:p>
    <w:p w14:paraId="5BA10B19" w14:textId="77777777" w:rsidR="00C3715E" w:rsidRDefault="00C3715E" w:rsidP="00647E04">
      <w:pPr>
        <w:pStyle w:val="BodyText"/>
        <w:ind w:right="20"/>
      </w:pPr>
    </w:p>
    <w:p w14:paraId="4C33B046" w14:textId="77777777" w:rsidR="00C3715E" w:rsidRDefault="00C3715E" w:rsidP="00647E04">
      <w:pPr>
        <w:pStyle w:val="BodyText"/>
        <w:ind w:right="20"/>
      </w:pPr>
    </w:p>
    <w:p w14:paraId="75FE405F" w14:textId="77777777" w:rsidR="00C3715E" w:rsidRDefault="00C3715E" w:rsidP="00647E04">
      <w:pPr>
        <w:pStyle w:val="BodyText"/>
        <w:ind w:right="20"/>
      </w:pPr>
    </w:p>
    <w:p w14:paraId="35F87FA3" w14:textId="77777777" w:rsidR="00C3715E" w:rsidRDefault="00C3715E" w:rsidP="00647E04">
      <w:pPr>
        <w:pStyle w:val="BodyText"/>
        <w:ind w:right="20"/>
      </w:pPr>
    </w:p>
    <w:p w14:paraId="19456543" w14:textId="77777777" w:rsidR="00C3715E" w:rsidRDefault="00C3715E" w:rsidP="00647E04">
      <w:pPr>
        <w:pStyle w:val="BodyText"/>
        <w:ind w:right="20"/>
      </w:pPr>
    </w:p>
    <w:p w14:paraId="5DD2D42B" w14:textId="01AC2807" w:rsidR="00C3715E" w:rsidRDefault="00C3715E" w:rsidP="001B0504">
      <w:pPr>
        <w:pStyle w:val="BodyText"/>
        <w:ind w:right="20"/>
        <w:rPr>
          <w:rFonts w:ascii="Calibri"/>
        </w:rPr>
        <w:sectPr w:rsidR="00C3715E" w:rsidSect="00647E04">
          <w:type w:val="nextColumn"/>
          <w:pgSz w:w="11910" w:h="16840"/>
          <w:pgMar w:top="1418" w:right="1418" w:bottom="1418" w:left="2155" w:header="720" w:footer="720" w:gutter="0"/>
          <w:cols w:space="720"/>
        </w:sectPr>
      </w:pPr>
    </w:p>
    <w:p w14:paraId="7C224F15" w14:textId="6EE48F53" w:rsidR="00C3715E" w:rsidRDefault="00C3715E" w:rsidP="00647E04">
      <w:pPr>
        <w:spacing w:before="61"/>
        <w:ind w:right="20"/>
        <w:rPr>
          <w:b/>
          <w:i/>
          <w:sz w:val="50"/>
        </w:rPr>
      </w:pPr>
      <w:r>
        <w:rPr>
          <w:b/>
          <w:i/>
          <w:sz w:val="50"/>
        </w:rPr>
        <w:lastRenderedPageBreak/>
        <w:t>Chapter</w:t>
      </w:r>
      <w:r>
        <w:rPr>
          <w:b/>
          <w:i/>
          <w:spacing w:val="-2"/>
          <w:sz w:val="50"/>
        </w:rPr>
        <w:t xml:space="preserve"> </w:t>
      </w:r>
      <w:r w:rsidR="00596C17">
        <w:rPr>
          <w:b/>
          <w:i/>
          <w:sz w:val="50"/>
        </w:rPr>
        <w:t>2</w:t>
      </w:r>
    </w:p>
    <w:p w14:paraId="4B40D42F" w14:textId="732A4643" w:rsidR="00C3715E" w:rsidRPr="00697C9D" w:rsidRDefault="00DE53C9" w:rsidP="00647E04">
      <w:pPr>
        <w:pStyle w:val="Heading1"/>
        <w:ind w:left="0" w:right="20"/>
      </w:pPr>
      <w:bookmarkStart w:id="16" w:name="_Toc152813976"/>
      <w:r>
        <w:t>Theoretical Background</w:t>
      </w:r>
      <w:bookmarkEnd w:id="16"/>
    </w:p>
    <w:p w14:paraId="1118FD26" w14:textId="7AF370E2" w:rsidR="00C3715E" w:rsidRDefault="00000000" w:rsidP="00647E04">
      <w:pPr>
        <w:pStyle w:val="BodyText"/>
        <w:ind w:right="20"/>
        <w:rPr>
          <w:b/>
          <w:sz w:val="20"/>
        </w:rPr>
      </w:pPr>
      <w:r>
        <w:rPr>
          <w:b/>
          <w:sz w:val="20"/>
        </w:rPr>
      </w:r>
      <w:r>
        <w:rPr>
          <w:b/>
          <w:sz w:val="20"/>
        </w:rPr>
        <w:pict w14:anchorId="6AA6536F">
          <v:rect id="_x0000_s1030" style="width:412.45pt;height:1.9pt;visibility:visible;mso-wrap-style:square;mso-height-percent:0;mso-left-percent:-10001;mso-top-percent:-10001;mso-wrap-distance-left:0;mso-wrap-distance-top:0;mso-wrap-distance-right:0;mso-wrap-distance-bottom:0;mso-position-horizontal:absolute;mso-position-horizontal-relative:char;mso-position-vertical:absolute;mso-position-vertical-relative:line;mso-height-percent:0;mso-left-percent:-10001;mso-top-percent:-10001;mso-width-relative:page;mso-height-relative:page;v-text-anchor:top" fillcolor="black" stroked="f">
            <w10:wrap anchorx="page"/>
            <w10:anchorlock/>
          </v:rect>
        </w:pict>
      </w:r>
    </w:p>
    <w:p w14:paraId="06B447C4" w14:textId="4B52986E" w:rsidR="00C3715E" w:rsidRDefault="00C3715E" w:rsidP="00647E04">
      <w:pPr>
        <w:pStyle w:val="BodyText"/>
        <w:spacing w:before="10"/>
        <w:ind w:right="20"/>
        <w:rPr>
          <w:b/>
          <w:sz w:val="20"/>
        </w:rPr>
      </w:pPr>
    </w:p>
    <w:p w14:paraId="4D31DD14" w14:textId="056FB941" w:rsidR="00C3715E" w:rsidRDefault="004C39E0" w:rsidP="004A68A7">
      <w:pPr>
        <w:pStyle w:val="Heading2"/>
        <w:numPr>
          <w:ilvl w:val="1"/>
          <w:numId w:val="16"/>
        </w:numPr>
        <w:ind w:left="709"/>
      </w:pPr>
      <w:bookmarkStart w:id="17" w:name="_Toc152713606"/>
      <w:bookmarkStart w:id="18" w:name="_Toc152813977"/>
      <w:r>
        <w:t xml:space="preserve">Global trends in </w:t>
      </w:r>
      <w:r w:rsidRPr="00CE17DB">
        <w:t>population</w:t>
      </w:r>
      <w:r>
        <w:t xml:space="preserve"> </w:t>
      </w:r>
      <w:r w:rsidRPr="00A7550C">
        <w:t>ageing</w:t>
      </w:r>
      <w:bookmarkEnd w:id="17"/>
      <w:bookmarkEnd w:id="18"/>
    </w:p>
    <w:p w14:paraId="1B43C15E" w14:textId="7517DFB2" w:rsidR="00C3715E" w:rsidRDefault="004C39E0" w:rsidP="00647E04">
      <w:pPr>
        <w:pStyle w:val="BodyText"/>
        <w:spacing w:before="8" w:line="360" w:lineRule="auto"/>
        <w:ind w:right="20"/>
        <w:jc w:val="both"/>
      </w:pPr>
      <w:r>
        <w:t>Population ageing, which entails an increasing share of elderly persons in a population, represents an unprecedented global demographic transformation and is expected to intensify as the twenty-first century progresses. Ageing results from demographic transition, a process whereby reductions in mortality are followed by reductions in fertility. This process then leads to a relative reduction in the proportion of children and an increase in the share of people in the main working age and older person groups in the population.</w:t>
      </w:r>
    </w:p>
    <w:p w14:paraId="719A08FF" w14:textId="77777777" w:rsidR="00E12DC5" w:rsidRPr="00E12DC5" w:rsidRDefault="00E12DC5" w:rsidP="00647E04">
      <w:pPr>
        <w:pStyle w:val="BodyText"/>
        <w:spacing w:before="8" w:line="360" w:lineRule="auto"/>
        <w:ind w:right="20"/>
        <w:jc w:val="both"/>
      </w:pPr>
    </w:p>
    <w:p w14:paraId="699F9AED" w14:textId="39405C0B" w:rsidR="00E12DC5" w:rsidRDefault="00E12DC5" w:rsidP="00647E04">
      <w:pPr>
        <w:pStyle w:val="Heading4"/>
        <w:ind w:left="0" w:right="20"/>
      </w:pPr>
      <w:r>
        <w:t>Current Trends</w:t>
      </w:r>
      <w:r w:rsidR="00C3715E">
        <w:t>:</w:t>
      </w:r>
    </w:p>
    <w:p w14:paraId="12742E46" w14:textId="77777777" w:rsidR="00E12DC5" w:rsidRDefault="00E12DC5" w:rsidP="004A68A7">
      <w:pPr>
        <w:pStyle w:val="ListParagraph"/>
        <w:numPr>
          <w:ilvl w:val="0"/>
          <w:numId w:val="9"/>
        </w:numPr>
        <w:tabs>
          <w:tab w:val="left" w:pos="567"/>
          <w:tab w:val="left" w:pos="1452"/>
        </w:tabs>
        <w:spacing w:before="155" w:line="360" w:lineRule="auto"/>
        <w:ind w:left="0" w:right="23" w:firstLine="0"/>
        <w:rPr>
          <w:rStyle w:val="BodyTextChar"/>
        </w:rPr>
      </w:pPr>
      <w:r w:rsidRPr="00E12DC5">
        <w:rPr>
          <w:rStyle w:val="BodyTextChar"/>
        </w:rPr>
        <w:t xml:space="preserve">While global ageing can be seen as a symbol of medical, social, and economic advances, it has led to health, social, and economic consequences over the past half-century. </w:t>
      </w:r>
    </w:p>
    <w:p w14:paraId="54CC7FD4" w14:textId="77777777" w:rsidR="00E12DC5" w:rsidRDefault="00E12DC5" w:rsidP="004A68A7">
      <w:pPr>
        <w:pStyle w:val="ListParagraph"/>
        <w:numPr>
          <w:ilvl w:val="0"/>
          <w:numId w:val="9"/>
        </w:numPr>
        <w:tabs>
          <w:tab w:val="left" w:pos="567"/>
          <w:tab w:val="left" w:pos="1452"/>
        </w:tabs>
        <w:spacing w:before="155" w:line="360" w:lineRule="auto"/>
        <w:ind w:left="0" w:right="23" w:firstLine="0"/>
        <w:rPr>
          <w:rStyle w:val="BodyTextChar"/>
        </w:rPr>
      </w:pPr>
      <w:r w:rsidRPr="00E12DC5">
        <w:rPr>
          <w:rStyle w:val="BodyTextChar"/>
        </w:rPr>
        <w:t xml:space="preserve">Population ageing represents major policy challenges and therefore threatens to topple existing insurance and pension systems and create health system overload; thus, it calls for a review of existing models of healthcare, familial, and social support. </w:t>
      </w:r>
    </w:p>
    <w:p w14:paraId="5DF490CD" w14:textId="3BA57028" w:rsidR="00C3715E" w:rsidRDefault="00E12DC5" w:rsidP="004A68A7">
      <w:pPr>
        <w:pStyle w:val="ListParagraph"/>
        <w:numPr>
          <w:ilvl w:val="0"/>
          <w:numId w:val="9"/>
        </w:numPr>
        <w:tabs>
          <w:tab w:val="left" w:pos="567"/>
          <w:tab w:val="left" w:pos="1452"/>
        </w:tabs>
        <w:spacing w:before="155" w:line="360" w:lineRule="auto"/>
        <w:ind w:left="0" w:right="23" w:firstLine="0"/>
        <w:rPr>
          <w:rStyle w:val="BodyTextChar"/>
        </w:rPr>
      </w:pPr>
      <w:r w:rsidRPr="00E12DC5">
        <w:rPr>
          <w:rStyle w:val="BodyTextChar"/>
        </w:rPr>
        <w:t>In the 21st century, the phenomenon of global ageing has the potential to fundamentally alter disease burdens, the health care system and its costs, family and social structure, economies and trade, and human migration patterns.</w:t>
      </w:r>
    </w:p>
    <w:p w14:paraId="0094C8F1" w14:textId="77777777" w:rsidR="00C3715E" w:rsidRDefault="00C3715E" w:rsidP="00647E04">
      <w:pPr>
        <w:pStyle w:val="BodyText"/>
        <w:spacing w:before="1"/>
        <w:ind w:right="20"/>
        <w:rPr>
          <w:sz w:val="37"/>
        </w:rPr>
      </w:pPr>
    </w:p>
    <w:p w14:paraId="66ED632F" w14:textId="635D5420" w:rsidR="00C3715E" w:rsidRDefault="007D138E" w:rsidP="004A68A7">
      <w:pPr>
        <w:pStyle w:val="Heading2"/>
        <w:numPr>
          <w:ilvl w:val="1"/>
          <w:numId w:val="16"/>
        </w:numPr>
        <w:ind w:left="709" w:right="20" w:hanging="709"/>
      </w:pPr>
      <w:bookmarkStart w:id="19" w:name="_Toc152713607"/>
      <w:bookmarkStart w:id="20" w:name="_Toc152813978"/>
      <w:r>
        <w:t xml:space="preserve">Population ageing in </w:t>
      </w:r>
      <w:r w:rsidRPr="007D138E">
        <w:t>India</w:t>
      </w:r>
      <w:bookmarkEnd w:id="19"/>
      <w:bookmarkEnd w:id="20"/>
    </w:p>
    <w:p w14:paraId="43075D54" w14:textId="72A84F17" w:rsidR="007D138E" w:rsidRPr="007E4DEB" w:rsidRDefault="006A6DC6" w:rsidP="00647E04">
      <w:pPr>
        <w:pStyle w:val="BodyText"/>
        <w:spacing w:before="6" w:line="360" w:lineRule="auto"/>
        <w:ind w:right="20"/>
        <w:jc w:val="both"/>
        <w:rPr>
          <w:color w:val="262626" w:themeColor="text1" w:themeTint="D9"/>
        </w:rPr>
      </w:pPr>
      <w:r w:rsidRPr="007E4DEB">
        <w:rPr>
          <w:color w:val="262626" w:themeColor="text1" w:themeTint="D9"/>
        </w:rPr>
        <w:t xml:space="preserve">India, with approximately 1.36 billion inhabitants in 2019, is anticipated to become the world's most populous country in the next six years. In 2011, individuals aged 60 and above constituted 8.6% of the population, numbering 103 million. Projections indicate a rise to 19.5% (319 million) by 2050. Considering the pre-retirement phase, those aged 45 and above will surpass 40% of the population, reaching 655 million by 2050. Factors such as declining fertility and increased life expectancy contribute to these trends, signaling potential challenges like heightened old-age dependency and </w:t>
      </w:r>
      <w:r w:rsidRPr="007E4DEB">
        <w:rPr>
          <w:color w:val="262626" w:themeColor="text1" w:themeTint="D9"/>
        </w:rPr>
        <w:lastRenderedPageBreak/>
        <w:t>economic implications, yet comprehensive insights into these aspects remain limited.</w:t>
      </w:r>
    </w:p>
    <w:p w14:paraId="32737B65" w14:textId="77777777" w:rsidR="00F960DA" w:rsidRDefault="00235E76" w:rsidP="00F960DA">
      <w:pPr>
        <w:pStyle w:val="BodyText"/>
        <w:keepNext/>
        <w:spacing w:before="179"/>
        <w:ind w:right="20"/>
        <w:jc w:val="center"/>
      </w:pPr>
      <w:r w:rsidRPr="00425385">
        <w:rPr>
          <w:noProof/>
          <w:sz w:val="26"/>
        </w:rPr>
        <w:drawing>
          <wp:inline distT="0" distB="0" distL="0" distR="0" wp14:anchorId="34A83748" wp14:editId="6CEC8645">
            <wp:extent cx="5263605" cy="2851688"/>
            <wp:effectExtent l="0" t="0" r="0" b="0"/>
            <wp:docPr id="143756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65742" name=""/>
                    <pic:cNvPicPr/>
                  </pic:nvPicPr>
                  <pic:blipFill rotWithShape="1">
                    <a:blip r:embed="rId11">
                      <a:extLst>
                        <a:ext uri="{28A0092B-C50C-407E-A947-70E740481C1C}">
                          <a14:useLocalDpi xmlns:a14="http://schemas.microsoft.com/office/drawing/2010/main" val="0"/>
                        </a:ext>
                      </a:extLst>
                    </a:blip>
                    <a:srcRect t="10278"/>
                    <a:stretch/>
                  </pic:blipFill>
                  <pic:spPr bwMode="auto">
                    <a:xfrm>
                      <a:off x="0" y="0"/>
                      <a:ext cx="5280639" cy="2860917"/>
                    </a:xfrm>
                    <a:prstGeom prst="rect">
                      <a:avLst/>
                    </a:prstGeom>
                    <a:ln>
                      <a:noFill/>
                    </a:ln>
                    <a:extLst>
                      <a:ext uri="{53640926-AAD7-44D8-BBD7-CCE9431645EC}">
                        <a14:shadowObscured xmlns:a14="http://schemas.microsoft.com/office/drawing/2010/main"/>
                      </a:ext>
                    </a:extLst>
                  </pic:spPr>
                </pic:pic>
              </a:graphicData>
            </a:graphic>
          </wp:inline>
        </w:drawing>
      </w:r>
    </w:p>
    <w:p w14:paraId="633A7DE1" w14:textId="1015B360" w:rsidR="003325CF" w:rsidRDefault="00F960DA" w:rsidP="00BE51B0">
      <w:pPr>
        <w:pStyle w:val="Caption"/>
        <w:jc w:val="center"/>
      </w:pPr>
      <w:bookmarkStart w:id="21" w:name="_Toc152816987"/>
      <w:bookmarkStart w:id="22" w:name="_Toc152817954"/>
      <w:r>
        <w:t xml:space="preserve">Figure </w:t>
      </w:r>
      <w:r w:rsidR="00BE51B0">
        <w:t>2</w:t>
      </w:r>
      <w:r w:rsidR="00F61D54">
        <w:noBreakHyphen/>
      </w:r>
      <w:r w:rsidR="00F61D54">
        <w:fldChar w:fldCharType="begin"/>
      </w:r>
      <w:r w:rsidR="00F61D54">
        <w:instrText xml:space="preserve"> SEQ Figure \* ARABIC \s 1 </w:instrText>
      </w:r>
      <w:r w:rsidR="00F61D54">
        <w:fldChar w:fldCharType="separate"/>
      </w:r>
      <w:r w:rsidR="0094037D">
        <w:rPr>
          <w:noProof/>
        </w:rPr>
        <w:t>1</w:t>
      </w:r>
      <w:r w:rsidR="00F61D54">
        <w:fldChar w:fldCharType="end"/>
      </w:r>
      <w:r w:rsidRPr="005B4BD7">
        <w:t>Trends in crude birth and death rate, India, 1950-2050</w:t>
      </w:r>
      <w:bookmarkEnd w:id="21"/>
      <w:bookmarkEnd w:id="22"/>
    </w:p>
    <w:p w14:paraId="489AC81C" w14:textId="77777777" w:rsidR="00BE51B0" w:rsidRPr="00BE51B0" w:rsidRDefault="00BE51B0" w:rsidP="00BE51B0"/>
    <w:p w14:paraId="6F224DEB" w14:textId="29BA1748" w:rsidR="0004748A" w:rsidRDefault="0004748A" w:rsidP="00647E04">
      <w:pPr>
        <w:pStyle w:val="BodyText"/>
        <w:spacing w:before="4" w:line="360" w:lineRule="auto"/>
        <w:ind w:right="20"/>
        <w:rPr>
          <w:rStyle w:val="selectable-text"/>
        </w:rPr>
      </w:pPr>
      <w:r>
        <w:rPr>
          <w:rStyle w:val="selectable-text"/>
        </w:rPr>
        <w:t>India's population distribution trends reveal a decline in the child population to 18.5% by 2050 from 37.5% in 1950. The working-age group (15-59 years) is expected to increase from 58.4% in 2000 to 62% by 2050. The median age will rise from 21.3 in 1950 to 38.1 in 2050, reflecting demographic transition. Additionally, the crude birth rate is projected to decrease from 20.4 in 2011 to 11.8 by 2050, while the crude death rate is expected to increase from 6.3 in 2017 to 7.3 in 2020.</w:t>
      </w:r>
    </w:p>
    <w:p w14:paraId="63E941F0" w14:textId="4A9C7431" w:rsidR="0004748A" w:rsidRDefault="0004748A" w:rsidP="00647E04">
      <w:pPr>
        <w:pStyle w:val="BodyText"/>
        <w:spacing w:before="154" w:line="360" w:lineRule="auto"/>
        <w:ind w:right="20"/>
        <w:jc w:val="both"/>
      </w:pPr>
      <w:r>
        <w:rPr>
          <w:rStyle w:val="selectable-text"/>
        </w:rPr>
        <w:t>W</w:t>
      </w:r>
      <w:r>
        <w:t xml:space="preserve">hile India is being propelled to a position of international eminence, it faces three main domains of health challenges. </w:t>
      </w:r>
    </w:p>
    <w:p w14:paraId="64FE8587" w14:textId="77777777" w:rsidR="0004748A" w:rsidRDefault="0004748A" w:rsidP="004A68A7">
      <w:pPr>
        <w:pStyle w:val="BodyText"/>
        <w:numPr>
          <w:ilvl w:val="0"/>
          <w:numId w:val="10"/>
        </w:numPr>
        <w:spacing w:before="154" w:line="360" w:lineRule="auto"/>
        <w:ind w:left="0" w:right="20" w:firstLine="0"/>
        <w:jc w:val="both"/>
      </w:pPr>
      <w:r>
        <w:t xml:space="preserve">First, India needs to deal effectively with the unfinished agenda of communicable diseases, maternal and child health, and the strengthening of health systems. </w:t>
      </w:r>
    </w:p>
    <w:p w14:paraId="4F65F2EF" w14:textId="77777777" w:rsidR="0004748A" w:rsidRDefault="0004748A" w:rsidP="004A68A7">
      <w:pPr>
        <w:pStyle w:val="BodyText"/>
        <w:numPr>
          <w:ilvl w:val="0"/>
          <w:numId w:val="10"/>
        </w:numPr>
        <w:spacing w:before="154" w:line="360" w:lineRule="auto"/>
        <w:ind w:left="0" w:right="20" w:firstLine="0"/>
        <w:jc w:val="both"/>
      </w:pPr>
      <w:r>
        <w:t xml:space="preserve">Second, it needs to deal with emerging challenges such as the premature burden of non-communicable diseases (NCDs). </w:t>
      </w:r>
    </w:p>
    <w:p w14:paraId="1D1C93ED" w14:textId="77777777" w:rsidR="0004748A" w:rsidRDefault="0004748A" w:rsidP="004A68A7">
      <w:pPr>
        <w:pStyle w:val="BodyText"/>
        <w:numPr>
          <w:ilvl w:val="0"/>
          <w:numId w:val="10"/>
        </w:numPr>
        <w:spacing w:before="154" w:line="360" w:lineRule="auto"/>
        <w:ind w:left="0" w:right="20" w:firstLine="0"/>
        <w:jc w:val="both"/>
      </w:pPr>
      <w:r>
        <w:t xml:space="preserve">Third, India needs to deal with </w:t>
      </w:r>
      <w:proofErr w:type="spellStart"/>
      <w:r>
        <w:t>globalisation</w:t>
      </w:r>
      <w:proofErr w:type="spellEnd"/>
      <w:r>
        <w:t xml:space="preserve">-related issues while also contributing to the management and shaping of the global policy environment. </w:t>
      </w:r>
    </w:p>
    <w:p w14:paraId="0A7C312F" w14:textId="4CEF8DB7" w:rsidR="00C3715E" w:rsidRDefault="0004748A" w:rsidP="00647E04">
      <w:pPr>
        <w:pStyle w:val="BodyText"/>
        <w:spacing w:before="154" w:line="360" w:lineRule="auto"/>
        <w:ind w:right="20"/>
        <w:jc w:val="both"/>
      </w:pPr>
      <w:r>
        <w:t xml:space="preserve">However, out of pocket expenditures at the point of health service account for more than 70% of health expenditure, leading to health vulnerability in the older population. India is currently developing policies and establishing health care and social security </w:t>
      </w:r>
      <w:proofErr w:type="spellStart"/>
      <w:r>
        <w:t>programmes</w:t>
      </w:r>
      <w:proofErr w:type="spellEnd"/>
      <w:r>
        <w:t xml:space="preserve"> to support a rapidly ageing population. With India having </w:t>
      </w:r>
      <w:r>
        <w:lastRenderedPageBreak/>
        <w:t xml:space="preserve">a </w:t>
      </w:r>
      <w:proofErr w:type="spellStart"/>
      <w:r>
        <w:t>decentralised</w:t>
      </w:r>
      <w:proofErr w:type="spellEnd"/>
      <w:r>
        <w:t xml:space="preserve"> policy system, many of these </w:t>
      </w:r>
      <w:proofErr w:type="spellStart"/>
      <w:r>
        <w:t>programmes</w:t>
      </w:r>
      <w:proofErr w:type="spellEnd"/>
      <w:r>
        <w:t xml:space="preserve"> are to be implemented at the state level.</w:t>
      </w:r>
    </w:p>
    <w:p w14:paraId="4A210614" w14:textId="77777777" w:rsidR="009B438B" w:rsidRPr="009B438B" w:rsidRDefault="009B438B" w:rsidP="009B438B">
      <w:pPr>
        <w:pStyle w:val="BodyText"/>
        <w:spacing w:before="154"/>
        <w:ind w:right="20"/>
        <w:jc w:val="both"/>
        <w:rPr>
          <w:sz w:val="21"/>
          <w:szCs w:val="21"/>
        </w:rPr>
      </w:pPr>
    </w:p>
    <w:p w14:paraId="3262C2E1" w14:textId="77777777" w:rsidR="00431041" w:rsidRDefault="00431041" w:rsidP="004A68A7">
      <w:pPr>
        <w:pStyle w:val="Heading2"/>
        <w:numPr>
          <w:ilvl w:val="1"/>
          <w:numId w:val="16"/>
        </w:numPr>
        <w:ind w:left="709" w:right="20" w:hanging="709"/>
      </w:pPr>
      <w:bookmarkStart w:id="23" w:name="_Toc152813979"/>
      <w:r>
        <w:t>Demography of ageing in India</w:t>
      </w:r>
      <w:bookmarkEnd w:id="23"/>
    </w:p>
    <w:p w14:paraId="4573C147" w14:textId="77777777" w:rsidR="00425385" w:rsidRDefault="0004748A" w:rsidP="00647E04">
      <w:pPr>
        <w:pStyle w:val="BodyText"/>
        <w:spacing w:before="172" w:line="360" w:lineRule="auto"/>
        <w:ind w:right="20"/>
        <w:jc w:val="both"/>
        <w:rPr>
          <w:rStyle w:val="selectable-text"/>
        </w:rPr>
      </w:pPr>
      <w:r>
        <w:rPr>
          <w:rStyle w:val="selectable-text"/>
        </w:rPr>
        <w:t xml:space="preserve">India experiences unprecedented demographic shifts, with rising longevity and declining fertility creating a 'demographic dividend' but also increasing the elderly population, especially those aged 60 and above. The 'oldest old' (80 years and above) group has doubled in the past 65 years, contributing to a rapidly growing old-age dependency ratio. The feminization of the elderly poses unique challenges due to a widening life expectancy gender gap. The diverse needs of the elderly, from financial security to social participation, require nuanced policy responses for different age cohorts. </w:t>
      </w:r>
    </w:p>
    <w:p w14:paraId="560DC6A1" w14:textId="7DB871F1" w:rsidR="00C3715E" w:rsidRDefault="00425385" w:rsidP="00647E04">
      <w:pPr>
        <w:pStyle w:val="BodyText"/>
        <w:spacing w:before="172" w:line="360" w:lineRule="auto"/>
        <w:ind w:right="20"/>
        <w:jc w:val="both"/>
      </w:pPr>
      <w:r>
        <w:t>The elderly population is not a homogenous group, especially in a diverse society like India. The concerns of the young-old and oldest-old vary considerably in terms of financial security, functional incompetency, loneliness, and social and work participation. This pronounced diversity calls for a comprehensive understanding of various age cohorts within the elderly population so that appropriate measures and policies are formed well in time.</w:t>
      </w:r>
    </w:p>
    <w:p w14:paraId="082BC475" w14:textId="77777777" w:rsidR="00BE51B0" w:rsidRDefault="00425385" w:rsidP="00BE51B0">
      <w:pPr>
        <w:pStyle w:val="BodyText"/>
        <w:keepNext/>
        <w:spacing w:before="172" w:line="360" w:lineRule="auto"/>
        <w:ind w:right="20"/>
        <w:jc w:val="center"/>
      </w:pPr>
      <w:r w:rsidRPr="0004748A">
        <w:rPr>
          <w:rStyle w:val="selectable-text"/>
          <w:noProof/>
        </w:rPr>
        <w:drawing>
          <wp:inline distT="0" distB="0" distL="0" distR="0" wp14:anchorId="016AD692" wp14:editId="3735DBE7">
            <wp:extent cx="5283704" cy="2681207"/>
            <wp:effectExtent l="0" t="0" r="0" b="0"/>
            <wp:docPr id="85326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65911" name=""/>
                    <pic:cNvPicPr/>
                  </pic:nvPicPr>
                  <pic:blipFill rotWithShape="1">
                    <a:blip r:embed="rId12">
                      <a:extLst>
                        <a:ext uri="{28A0092B-C50C-407E-A947-70E740481C1C}">
                          <a14:useLocalDpi xmlns:a14="http://schemas.microsoft.com/office/drawing/2010/main" val="0"/>
                        </a:ext>
                      </a:extLst>
                    </a:blip>
                    <a:srcRect t="9900"/>
                    <a:stretch/>
                  </pic:blipFill>
                  <pic:spPr bwMode="auto">
                    <a:xfrm>
                      <a:off x="0" y="0"/>
                      <a:ext cx="5300285" cy="2689621"/>
                    </a:xfrm>
                    <a:prstGeom prst="rect">
                      <a:avLst/>
                    </a:prstGeom>
                    <a:ln>
                      <a:noFill/>
                    </a:ln>
                    <a:extLst>
                      <a:ext uri="{53640926-AAD7-44D8-BBD7-CCE9431645EC}">
                        <a14:shadowObscured xmlns:a14="http://schemas.microsoft.com/office/drawing/2010/main"/>
                      </a:ext>
                    </a:extLst>
                  </pic:spPr>
                </pic:pic>
              </a:graphicData>
            </a:graphic>
          </wp:inline>
        </w:drawing>
      </w:r>
    </w:p>
    <w:p w14:paraId="3864D2E4" w14:textId="1BAFE8EB" w:rsidR="003325CF" w:rsidRDefault="00BE51B0" w:rsidP="00BE51B0">
      <w:pPr>
        <w:pStyle w:val="Caption"/>
        <w:jc w:val="center"/>
        <w:rPr>
          <w:sz w:val="21"/>
        </w:rPr>
      </w:pPr>
      <w:bookmarkStart w:id="24" w:name="_Toc152816988"/>
      <w:bookmarkStart w:id="25" w:name="_Toc152817955"/>
      <w:r>
        <w:t>Figure 2</w:t>
      </w:r>
      <w:r w:rsidR="00F61D54">
        <w:noBreakHyphen/>
      </w:r>
      <w:r w:rsidR="00F61D54">
        <w:fldChar w:fldCharType="begin"/>
      </w:r>
      <w:r w:rsidR="00F61D54">
        <w:instrText xml:space="preserve"> SEQ Figure \* ARABIC \s 1 </w:instrText>
      </w:r>
      <w:r w:rsidR="00F61D54">
        <w:fldChar w:fldCharType="separate"/>
      </w:r>
      <w:r w:rsidR="0094037D">
        <w:rPr>
          <w:noProof/>
        </w:rPr>
        <w:t>2</w:t>
      </w:r>
      <w:r w:rsidR="00F61D54">
        <w:fldChar w:fldCharType="end"/>
      </w:r>
      <w:r>
        <w:t xml:space="preserve"> </w:t>
      </w:r>
      <w:r w:rsidRPr="001E5333">
        <w:t>Life expectancy and Fertility rate, India, 1950-2050</w:t>
      </w:r>
      <w:bookmarkEnd w:id="24"/>
      <w:bookmarkEnd w:id="25"/>
    </w:p>
    <w:p w14:paraId="60089894" w14:textId="77777777" w:rsidR="003325CF" w:rsidRDefault="003325CF" w:rsidP="009B438B">
      <w:pPr>
        <w:pStyle w:val="BodyText"/>
        <w:spacing w:before="172" w:line="360" w:lineRule="auto"/>
        <w:ind w:right="20"/>
        <w:jc w:val="center"/>
        <w:rPr>
          <w:sz w:val="21"/>
        </w:rPr>
      </w:pPr>
    </w:p>
    <w:p w14:paraId="293357B8" w14:textId="77777777" w:rsidR="00011CA0" w:rsidRDefault="00011CA0" w:rsidP="009B438B">
      <w:pPr>
        <w:pStyle w:val="BodyText"/>
        <w:spacing w:before="172" w:line="360" w:lineRule="auto"/>
        <w:ind w:right="20"/>
        <w:jc w:val="center"/>
        <w:rPr>
          <w:sz w:val="21"/>
        </w:rPr>
      </w:pPr>
    </w:p>
    <w:p w14:paraId="0C6216EE" w14:textId="77777777" w:rsidR="00431041" w:rsidRDefault="00431041" w:rsidP="004A68A7">
      <w:pPr>
        <w:pStyle w:val="Heading2"/>
        <w:numPr>
          <w:ilvl w:val="1"/>
          <w:numId w:val="16"/>
        </w:numPr>
        <w:ind w:left="709" w:right="20" w:hanging="709"/>
      </w:pPr>
      <w:bookmarkStart w:id="26" w:name="_Toc152813980"/>
      <w:r>
        <w:lastRenderedPageBreak/>
        <w:t>Challenges and Impacts of an Ageing Workforce</w:t>
      </w:r>
      <w:bookmarkEnd w:id="26"/>
    </w:p>
    <w:p w14:paraId="67EA7FA9" w14:textId="7FC2F049" w:rsidR="00FD07DF" w:rsidRDefault="00FD07DF" w:rsidP="0011776B">
      <w:pPr>
        <w:pStyle w:val="BodyText"/>
        <w:spacing w:before="8" w:line="360" w:lineRule="auto"/>
        <w:ind w:right="20"/>
        <w:jc w:val="both"/>
      </w:pPr>
      <w:r>
        <w:t>By the year 2050, it is projected that the elderly population in India, comprising</w:t>
      </w:r>
      <w:r>
        <w:rPr>
          <w:spacing w:val="1"/>
        </w:rPr>
        <w:t xml:space="preserve"> </w:t>
      </w:r>
      <w:r>
        <w:t>individuals aged 60 and above, will witness a significant surge, reaching approximately 340</w:t>
      </w:r>
      <w:r>
        <w:rPr>
          <w:spacing w:val="1"/>
        </w:rPr>
        <w:t xml:space="preserve"> </w:t>
      </w:r>
      <w:r>
        <w:t>million</w:t>
      </w:r>
      <w:r>
        <w:rPr>
          <w:spacing w:val="1"/>
        </w:rPr>
        <w:t xml:space="preserve"> </w:t>
      </w:r>
      <w:r>
        <w:t>people.</w:t>
      </w:r>
    </w:p>
    <w:p w14:paraId="4B65CEC7" w14:textId="77777777" w:rsidR="0011776B" w:rsidRPr="0011776B" w:rsidRDefault="0011776B" w:rsidP="0011776B">
      <w:pPr>
        <w:pStyle w:val="BodyText"/>
        <w:spacing w:before="8" w:line="360" w:lineRule="auto"/>
        <w:ind w:right="20"/>
        <w:jc w:val="both"/>
      </w:pPr>
    </w:p>
    <w:p w14:paraId="62951205" w14:textId="77777777" w:rsidR="00FD07DF" w:rsidRDefault="00FD07DF" w:rsidP="00647E04">
      <w:pPr>
        <w:pStyle w:val="Heading4"/>
        <w:ind w:left="0" w:right="20"/>
      </w:pPr>
      <w:r>
        <w:t>Challenges</w:t>
      </w:r>
      <w:r>
        <w:rPr>
          <w:spacing w:val="-3"/>
        </w:rPr>
        <w:t xml:space="preserve"> </w:t>
      </w:r>
      <w:r>
        <w:t>Faced by</w:t>
      </w:r>
      <w:r>
        <w:rPr>
          <w:spacing w:val="-3"/>
        </w:rPr>
        <w:t xml:space="preserve"> </w:t>
      </w:r>
      <w:r>
        <w:t>the</w:t>
      </w:r>
      <w:r>
        <w:rPr>
          <w:spacing w:val="-2"/>
        </w:rPr>
        <w:t xml:space="preserve"> </w:t>
      </w:r>
      <w:r>
        <w:t>Elderly in</w:t>
      </w:r>
      <w:r>
        <w:rPr>
          <w:spacing w:val="-2"/>
        </w:rPr>
        <w:t xml:space="preserve"> </w:t>
      </w:r>
      <w:r>
        <w:t>India:</w:t>
      </w:r>
    </w:p>
    <w:p w14:paraId="146179D8" w14:textId="77777777" w:rsidR="00FD07DF" w:rsidRDefault="00FD07DF" w:rsidP="00647E04">
      <w:pPr>
        <w:pStyle w:val="Heading4"/>
        <w:ind w:left="0" w:right="20"/>
      </w:pPr>
    </w:p>
    <w:p w14:paraId="0BE1259B" w14:textId="61A32C5E" w:rsidR="00FD07DF" w:rsidRPr="00FD07DF" w:rsidRDefault="00FD07DF" w:rsidP="004A68A7">
      <w:pPr>
        <w:pStyle w:val="ListParagraph"/>
        <w:numPr>
          <w:ilvl w:val="0"/>
          <w:numId w:val="11"/>
        </w:numPr>
        <w:tabs>
          <w:tab w:val="left" w:pos="284"/>
          <w:tab w:val="left" w:pos="1452"/>
        </w:tabs>
        <w:spacing w:before="155" w:line="360" w:lineRule="auto"/>
        <w:ind w:left="0" w:right="23" w:firstLine="0"/>
        <w:rPr>
          <w:sz w:val="24"/>
        </w:rPr>
      </w:pPr>
      <w:r w:rsidRPr="00FD07DF">
        <w:rPr>
          <w:b/>
          <w:sz w:val="26"/>
        </w:rPr>
        <w:t xml:space="preserve">Healthcare: </w:t>
      </w:r>
      <w:r w:rsidRPr="00FD07DF">
        <w:rPr>
          <w:sz w:val="24"/>
        </w:rPr>
        <w:t>India lacks the necessary infrastructure and expertise to support the</w:t>
      </w:r>
      <w:r w:rsidRPr="00FD07DF">
        <w:rPr>
          <w:spacing w:val="1"/>
          <w:sz w:val="24"/>
        </w:rPr>
        <w:t xml:space="preserve"> </w:t>
      </w:r>
      <w:r w:rsidRPr="00FD07DF">
        <w:rPr>
          <w:sz w:val="24"/>
        </w:rPr>
        <w:t>health and welfare of the elderly. Healthcare costs, lack of financial support, and</w:t>
      </w:r>
      <w:r w:rsidRPr="00FD07DF">
        <w:rPr>
          <w:spacing w:val="1"/>
          <w:sz w:val="24"/>
        </w:rPr>
        <w:t xml:space="preserve"> </w:t>
      </w:r>
      <w:r w:rsidRPr="00FD07DF">
        <w:rPr>
          <w:sz w:val="24"/>
        </w:rPr>
        <w:t>seclusion</w:t>
      </w:r>
      <w:r w:rsidRPr="00FD07DF">
        <w:rPr>
          <w:spacing w:val="1"/>
          <w:sz w:val="24"/>
        </w:rPr>
        <w:t xml:space="preserve"> </w:t>
      </w:r>
      <w:r w:rsidRPr="00FD07DF">
        <w:rPr>
          <w:sz w:val="24"/>
        </w:rPr>
        <w:t>are</w:t>
      </w:r>
      <w:r w:rsidRPr="00FD07DF">
        <w:rPr>
          <w:spacing w:val="1"/>
          <w:sz w:val="24"/>
        </w:rPr>
        <w:t xml:space="preserve"> </w:t>
      </w:r>
      <w:r w:rsidRPr="00FD07DF">
        <w:rPr>
          <w:sz w:val="24"/>
        </w:rPr>
        <w:t>some</w:t>
      </w:r>
      <w:r w:rsidRPr="00FD07DF">
        <w:rPr>
          <w:spacing w:val="1"/>
          <w:sz w:val="24"/>
        </w:rPr>
        <w:t xml:space="preserve"> </w:t>
      </w:r>
      <w:r w:rsidRPr="00FD07DF">
        <w:rPr>
          <w:sz w:val="24"/>
        </w:rPr>
        <w:t>of</w:t>
      </w:r>
      <w:r w:rsidRPr="00FD07DF">
        <w:rPr>
          <w:spacing w:val="1"/>
          <w:sz w:val="24"/>
        </w:rPr>
        <w:t xml:space="preserve"> </w:t>
      </w:r>
      <w:r w:rsidRPr="00FD07DF">
        <w:rPr>
          <w:sz w:val="24"/>
        </w:rPr>
        <w:t>the</w:t>
      </w:r>
      <w:r w:rsidRPr="00FD07DF">
        <w:rPr>
          <w:spacing w:val="1"/>
          <w:sz w:val="24"/>
        </w:rPr>
        <w:t xml:space="preserve"> </w:t>
      </w:r>
      <w:r w:rsidRPr="00FD07DF">
        <w:rPr>
          <w:sz w:val="24"/>
        </w:rPr>
        <w:t>major</w:t>
      </w:r>
      <w:r w:rsidRPr="00FD07DF">
        <w:rPr>
          <w:spacing w:val="1"/>
          <w:sz w:val="24"/>
        </w:rPr>
        <w:t xml:space="preserve"> </w:t>
      </w:r>
      <w:r w:rsidRPr="00FD07DF">
        <w:rPr>
          <w:sz w:val="24"/>
        </w:rPr>
        <w:t>concerns</w:t>
      </w:r>
      <w:r w:rsidRPr="00FD07DF">
        <w:rPr>
          <w:spacing w:val="1"/>
          <w:sz w:val="24"/>
        </w:rPr>
        <w:t xml:space="preserve"> </w:t>
      </w:r>
      <w:r w:rsidRPr="00FD07DF">
        <w:rPr>
          <w:sz w:val="24"/>
        </w:rPr>
        <w:t>for</w:t>
      </w:r>
      <w:r w:rsidRPr="00FD07DF">
        <w:rPr>
          <w:spacing w:val="1"/>
          <w:sz w:val="24"/>
        </w:rPr>
        <w:t xml:space="preserve"> </w:t>
      </w:r>
      <w:r w:rsidRPr="00FD07DF">
        <w:rPr>
          <w:sz w:val="24"/>
        </w:rPr>
        <w:t>most</w:t>
      </w:r>
      <w:r w:rsidRPr="00FD07DF">
        <w:rPr>
          <w:spacing w:val="1"/>
          <w:sz w:val="24"/>
        </w:rPr>
        <w:t xml:space="preserve"> </w:t>
      </w:r>
      <w:r w:rsidRPr="00FD07DF">
        <w:rPr>
          <w:sz w:val="24"/>
        </w:rPr>
        <w:t>Indian</w:t>
      </w:r>
      <w:r w:rsidRPr="00FD07DF">
        <w:rPr>
          <w:spacing w:val="1"/>
          <w:sz w:val="24"/>
        </w:rPr>
        <w:t xml:space="preserve"> </w:t>
      </w:r>
      <w:r w:rsidRPr="00FD07DF">
        <w:rPr>
          <w:sz w:val="24"/>
        </w:rPr>
        <w:t>senior</w:t>
      </w:r>
      <w:r w:rsidRPr="00FD07DF">
        <w:rPr>
          <w:spacing w:val="1"/>
          <w:sz w:val="24"/>
        </w:rPr>
        <w:t xml:space="preserve"> </w:t>
      </w:r>
      <w:r w:rsidRPr="00FD07DF">
        <w:rPr>
          <w:sz w:val="24"/>
        </w:rPr>
        <w:t>citizens.</w:t>
      </w:r>
      <w:r w:rsidRPr="00FD07DF">
        <w:rPr>
          <w:spacing w:val="1"/>
          <w:sz w:val="24"/>
        </w:rPr>
        <w:t xml:space="preserve"> </w:t>
      </w:r>
      <w:r w:rsidRPr="00FD07DF">
        <w:rPr>
          <w:sz w:val="24"/>
        </w:rPr>
        <w:t>Additionally,</w:t>
      </w:r>
      <w:r w:rsidRPr="00FD07DF">
        <w:rPr>
          <w:spacing w:val="-7"/>
          <w:sz w:val="24"/>
        </w:rPr>
        <w:t xml:space="preserve"> </w:t>
      </w:r>
      <w:r w:rsidRPr="00FD07DF">
        <w:rPr>
          <w:sz w:val="24"/>
        </w:rPr>
        <w:t>the</w:t>
      </w:r>
      <w:r w:rsidRPr="00FD07DF">
        <w:rPr>
          <w:spacing w:val="-6"/>
          <w:sz w:val="24"/>
        </w:rPr>
        <w:t xml:space="preserve"> </w:t>
      </w:r>
      <w:r w:rsidRPr="00FD07DF">
        <w:rPr>
          <w:sz w:val="24"/>
        </w:rPr>
        <w:t>prevalence</w:t>
      </w:r>
      <w:r w:rsidRPr="00FD07DF">
        <w:rPr>
          <w:spacing w:val="-7"/>
          <w:sz w:val="24"/>
        </w:rPr>
        <w:t xml:space="preserve"> </w:t>
      </w:r>
      <w:r w:rsidRPr="00FD07DF">
        <w:rPr>
          <w:sz w:val="24"/>
        </w:rPr>
        <w:t>of</w:t>
      </w:r>
      <w:r w:rsidRPr="00FD07DF">
        <w:rPr>
          <w:spacing w:val="-3"/>
          <w:sz w:val="24"/>
        </w:rPr>
        <w:t xml:space="preserve"> </w:t>
      </w:r>
      <w:r w:rsidRPr="00FD07DF">
        <w:rPr>
          <w:sz w:val="24"/>
        </w:rPr>
        <w:t>chronic</w:t>
      </w:r>
      <w:r w:rsidRPr="00FD07DF">
        <w:rPr>
          <w:spacing w:val="-7"/>
          <w:sz w:val="24"/>
        </w:rPr>
        <w:t xml:space="preserve"> </w:t>
      </w:r>
      <w:r w:rsidRPr="00FD07DF">
        <w:rPr>
          <w:sz w:val="24"/>
        </w:rPr>
        <w:t>diseases</w:t>
      </w:r>
      <w:r w:rsidRPr="00FD07DF">
        <w:rPr>
          <w:spacing w:val="-6"/>
          <w:sz w:val="24"/>
        </w:rPr>
        <w:t xml:space="preserve"> </w:t>
      </w:r>
      <w:r w:rsidRPr="00FD07DF">
        <w:rPr>
          <w:sz w:val="24"/>
        </w:rPr>
        <w:t>and</w:t>
      </w:r>
      <w:r w:rsidRPr="00FD07DF">
        <w:rPr>
          <w:spacing w:val="-6"/>
          <w:sz w:val="24"/>
        </w:rPr>
        <w:t xml:space="preserve"> </w:t>
      </w:r>
      <w:r w:rsidRPr="00FD07DF">
        <w:rPr>
          <w:sz w:val="24"/>
        </w:rPr>
        <w:t>multimorbidity</w:t>
      </w:r>
      <w:r w:rsidRPr="00FD07DF">
        <w:rPr>
          <w:spacing w:val="-6"/>
          <w:sz w:val="24"/>
        </w:rPr>
        <w:t xml:space="preserve"> </w:t>
      </w:r>
      <w:r w:rsidRPr="00FD07DF">
        <w:rPr>
          <w:sz w:val="24"/>
        </w:rPr>
        <w:t>among</w:t>
      </w:r>
      <w:r w:rsidRPr="00FD07DF">
        <w:rPr>
          <w:spacing w:val="-6"/>
          <w:sz w:val="24"/>
        </w:rPr>
        <w:t xml:space="preserve"> </w:t>
      </w:r>
      <w:r w:rsidRPr="00FD07DF">
        <w:rPr>
          <w:sz w:val="24"/>
        </w:rPr>
        <w:t>the</w:t>
      </w:r>
      <w:r w:rsidRPr="00FD07DF">
        <w:rPr>
          <w:spacing w:val="-6"/>
          <w:sz w:val="24"/>
        </w:rPr>
        <w:t xml:space="preserve"> </w:t>
      </w:r>
      <w:r w:rsidRPr="00FD07DF">
        <w:rPr>
          <w:sz w:val="24"/>
        </w:rPr>
        <w:t>elderly</w:t>
      </w:r>
      <w:r w:rsidRPr="00FD07DF">
        <w:rPr>
          <w:spacing w:val="-58"/>
          <w:sz w:val="24"/>
        </w:rPr>
        <w:t xml:space="preserve"> </w:t>
      </w:r>
      <w:r w:rsidRPr="00FD07DF">
        <w:rPr>
          <w:sz w:val="24"/>
        </w:rPr>
        <w:t>population</w:t>
      </w:r>
      <w:r w:rsidRPr="00FD07DF">
        <w:rPr>
          <w:spacing w:val="-1"/>
          <w:sz w:val="24"/>
        </w:rPr>
        <w:t xml:space="preserve"> </w:t>
      </w:r>
      <w:r w:rsidRPr="00FD07DF">
        <w:rPr>
          <w:sz w:val="24"/>
        </w:rPr>
        <w:t>further</w:t>
      </w:r>
      <w:r w:rsidRPr="00FD07DF">
        <w:rPr>
          <w:spacing w:val="-2"/>
          <w:sz w:val="24"/>
        </w:rPr>
        <w:t xml:space="preserve"> </w:t>
      </w:r>
      <w:r w:rsidRPr="00FD07DF">
        <w:rPr>
          <w:sz w:val="24"/>
        </w:rPr>
        <w:t>exacerbates their healthcare</w:t>
      </w:r>
      <w:r w:rsidRPr="00FD07DF">
        <w:rPr>
          <w:spacing w:val="-1"/>
          <w:sz w:val="24"/>
        </w:rPr>
        <w:t xml:space="preserve"> </w:t>
      </w:r>
      <w:r w:rsidRPr="00FD07DF">
        <w:rPr>
          <w:sz w:val="24"/>
        </w:rPr>
        <w:t>needs.</w:t>
      </w:r>
    </w:p>
    <w:p w14:paraId="576C7257" w14:textId="698BF995" w:rsidR="00FD07DF" w:rsidRPr="00FD07DF" w:rsidRDefault="00FD07DF" w:rsidP="004A68A7">
      <w:pPr>
        <w:pStyle w:val="ListParagraph"/>
        <w:numPr>
          <w:ilvl w:val="0"/>
          <w:numId w:val="11"/>
        </w:numPr>
        <w:tabs>
          <w:tab w:val="left" w:pos="284"/>
          <w:tab w:val="left" w:pos="1418"/>
        </w:tabs>
        <w:spacing w:before="8" w:line="360" w:lineRule="auto"/>
        <w:ind w:left="0" w:right="23" w:firstLine="0"/>
        <w:rPr>
          <w:sz w:val="24"/>
        </w:rPr>
      </w:pPr>
      <w:r w:rsidRPr="00FD07DF">
        <w:rPr>
          <w:b/>
          <w:spacing w:val="-1"/>
          <w:sz w:val="26"/>
        </w:rPr>
        <w:t>Work</w:t>
      </w:r>
      <w:r w:rsidRPr="00FD07DF">
        <w:rPr>
          <w:b/>
          <w:spacing w:val="-13"/>
          <w:sz w:val="26"/>
        </w:rPr>
        <w:t xml:space="preserve"> </w:t>
      </w:r>
      <w:r w:rsidRPr="00FD07DF">
        <w:rPr>
          <w:b/>
          <w:spacing w:val="-1"/>
          <w:sz w:val="26"/>
        </w:rPr>
        <w:t>Participation</w:t>
      </w:r>
      <w:r w:rsidRPr="00FD07DF">
        <w:rPr>
          <w:b/>
          <w:spacing w:val="-10"/>
          <w:sz w:val="26"/>
        </w:rPr>
        <w:t xml:space="preserve"> </w:t>
      </w:r>
      <w:r w:rsidRPr="00FD07DF">
        <w:rPr>
          <w:b/>
          <w:spacing w:val="-1"/>
          <w:sz w:val="26"/>
        </w:rPr>
        <w:t>and</w:t>
      </w:r>
      <w:r w:rsidRPr="00FD07DF">
        <w:rPr>
          <w:b/>
          <w:spacing w:val="-12"/>
          <w:sz w:val="26"/>
        </w:rPr>
        <w:t xml:space="preserve"> </w:t>
      </w:r>
      <w:r w:rsidRPr="00FD07DF">
        <w:rPr>
          <w:b/>
          <w:spacing w:val="-1"/>
          <w:sz w:val="26"/>
        </w:rPr>
        <w:t>Productivity:</w:t>
      </w:r>
      <w:r w:rsidRPr="00FD07DF">
        <w:rPr>
          <w:b/>
          <w:spacing w:val="-17"/>
          <w:sz w:val="26"/>
        </w:rPr>
        <w:t xml:space="preserve"> </w:t>
      </w:r>
      <w:r w:rsidRPr="00FD07DF">
        <w:rPr>
          <w:spacing w:val="-1"/>
          <w:sz w:val="24"/>
        </w:rPr>
        <w:t>The</w:t>
      </w:r>
      <w:r w:rsidRPr="00FD07DF">
        <w:rPr>
          <w:spacing w:val="-11"/>
          <w:sz w:val="24"/>
        </w:rPr>
        <w:t xml:space="preserve"> </w:t>
      </w:r>
      <w:proofErr w:type="spellStart"/>
      <w:r w:rsidRPr="00FD07DF">
        <w:rPr>
          <w:sz w:val="24"/>
        </w:rPr>
        <w:t>labour</w:t>
      </w:r>
      <w:proofErr w:type="spellEnd"/>
      <w:r w:rsidRPr="00FD07DF">
        <w:rPr>
          <w:spacing w:val="-14"/>
          <w:sz w:val="24"/>
        </w:rPr>
        <w:t xml:space="preserve"> </w:t>
      </w:r>
      <w:r w:rsidRPr="00FD07DF">
        <w:rPr>
          <w:sz w:val="24"/>
        </w:rPr>
        <w:t>force</w:t>
      </w:r>
      <w:r w:rsidRPr="00FD07DF">
        <w:rPr>
          <w:spacing w:val="-12"/>
          <w:sz w:val="24"/>
        </w:rPr>
        <w:t xml:space="preserve"> </w:t>
      </w:r>
      <w:r w:rsidRPr="00FD07DF">
        <w:rPr>
          <w:sz w:val="24"/>
        </w:rPr>
        <w:t>participation</w:t>
      </w:r>
      <w:r w:rsidRPr="00FD07DF">
        <w:rPr>
          <w:spacing w:val="-10"/>
          <w:sz w:val="24"/>
        </w:rPr>
        <w:t xml:space="preserve"> </w:t>
      </w:r>
      <w:r w:rsidRPr="00FD07DF">
        <w:rPr>
          <w:sz w:val="24"/>
        </w:rPr>
        <w:t>among</w:t>
      </w:r>
      <w:r w:rsidRPr="00FD07DF">
        <w:rPr>
          <w:spacing w:val="-12"/>
          <w:sz w:val="24"/>
        </w:rPr>
        <w:t xml:space="preserve"> </w:t>
      </w:r>
      <w:r w:rsidRPr="00FD07DF">
        <w:rPr>
          <w:sz w:val="24"/>
        </w:rPr>
        <w:t>the</w:t>
      </w:r>
      <w:r w:rsidRPr="00FD07DF">
        <w:rPr>
          <w:spacing w:val="-58"/>
          <w:sz w:val="24"/>
        </w:rPr>
        <w:t xml:space="preserve"> </w:t>
      </w:r>
      <w:r w:rsidRPr="00FD07DF">
        <w:rPr>
          <w:sz w:val="24"/>
        </w:rPr>
        <w:t>elderly population in India is significantly influenced by factors such as education,</w:t>
      </w:r>
      <w:r w:rsidRPr="00FD07DF">
        <w:rPr>
          <w:spacing w:val="1"/>
          <w:sz w:val="24"/>
        </w:rPr>
        <w:t xml:space="preserve"> </w:t>
      </w:r>
      <w:r w:rsidRPr="00FD07DF">
        <w:rPr>
          <w:sz w:val="24"/>
        </w:rPr>
        <w:t>socioeconomic condition, gender, place of residence, and health status. Many</w:t>
      </w:r>
      <w:r w:rsidRPr="00FD07DF">
        <w:rPr>
          <w:spacing w:val="1"/>
          <w:sz w:val="24"/>
        </w:rPr>
        <w:t xml:space="preserve"> </w:t>
      </w:r>
      <w:r w:rsidRPr="00FD07DF">
        <w:rPr>
          <w:sz w:val="24"/>
        </w:rPr>
        <w:t>elderly individuals continue to work in the informal sector, which is associated with</w:t>
      </w:r>
      <w:r w:rsidRPr="00FD07DF">
        <w:rPr>
          <w:spacing w:val="1"/>
          <w:sz w:val="24"/>
        </w:rPr>
        <w:t xml:space="preserve"> </w:t>
      </w:r>
      <w:proofErr w:type="spellStart"/>
      <w:r w:rsidRPr="00FD07DF">
        <w:rPr>
          <w:sz w:val="24"/>
        </w:rPr>
        <w:t>unfavourable</w:t>
      </w:r>
      <w:proofErr w:type="spellEnd"/>
      <w:r w:rsidRPr="00FD07DF">
        <w:rPr>
          <w:spacing w:val="-3"/>
          <w:sz w:val="24"/>
        </w:rPr>
        <w:t xml:space="preserve"> </w:t>
      </w:r>
      <w:r w:rsidRPr="00FD07DF">
        <w:rPr>
          <w:sz w:val="24"/>
        </w:rPr>
        <w:t>health</w:t>
      </w:r>
      <w:r w:rsidRPr="00FD07DF">
        <w:rPr>
          <w:spacing w:val="-1"/>
          <w:sz w:val="24"/>
        </w:rPr>
        <w:t xml:space="preserve"> </w:t>
      </w:r>
      <w:r w:rsidRPr="00FD07DF">
        <w:rPr>
          <w:sz w:val="24"/>
        </w:rPr>
        <w:t>outcomes,</w:t>
      </w:r>
      <w:r w:rsidRPr="00FD07DF">
        <w:rPr>
          <w:spacing w:val="-1"/>
          <w:sz w:val="24"/>
        </w:rPr>
        <w:t xml:space="preserve"> </w:t>
      </w:r>
      <w:r w:rsidRPr="00FD07DF">
        <w:rPr>
          <w:sz w:val="24"/>
        </w:rPr>
        <w:t>high</w:t>
      </w:r>
      <w:r w:rsidRPr="00FD07DF">
        <w:rPr>
          <w:spacing w:val="-2"/>
          <w:sz w:val="24"/>
        </w:rPr>
        <w:t xml:space="preserve"> </w:t>
      </w:r>
      <w:r w:rsidRPr="00FD07DF">
        <w:rPr>
          <w:sz w:val="24"/>
        </w:rPr>
        <w:t>rates</w:t>
      </w:r>
      <w:r w:rsidRPr="00FD07DF">
        <w:rPr>
          <w:spacing w:val="-1"/>
          <w:sz w:val="24"/>
        </w:rPr>
        <w:t xml:space="preserve"> </w:t>
      </w:r>
      <w:r w:rsidRPr="00FD07DF">
        <w:rPr>
          <w:sz w:val="24"/>
        </w:rPr>
        <w:t>of</w:t>
      </w:r>
      <w:r w:rsidRPr="00FD07DF">
        <w:rPr>
          <w:spacing w:val="-2"/>
          <w:sz w:val="24"/>
        </w:rPr>
        <w:t xml:space="preserve"> </w:t>
      </w:r>
      <w:r w:rsidRPr="00FD07DF">
        <w:rPr>
          <w:sz w:val="24"/>
        </w:rPr>
        <w:t>morbidity,</w:t>
      </w:r>
      <w:r w:rsidRPr="00FD07DF">
        <w:rPr>
          <w:spacing w:val="-1"/>
          <w:sz w:val="24"/>
        </w:rPr>
        <w:t xml:space="preserve"> </w:t>
      </w:r>
      <w:r w:rsidRPr="00FD07DF">
        <w:rPr>
          <w:sz w:val="24"/>
        </w:rPr>
        <w:t>and disability.</w:t>
      </w:r>
    </w:p>
    <w:p w14:paraId="766B54EF" w14:textId="6D92EAB3" w:rsidR="00FD07DF" w:rsidRPr="00FD07DF" w:rsidRDefault="00FD07DF" w:rsidP="004A68A7">
      <w:pPr>
        <w:pStyle w:val="ListParagraph"/>
        <w:numPr>
          <w:ilvl w:val="0"/>
          <w:numId w:val="11"/>
        </w:numPr>
        <w:tabs>
          <w:tab w:val="left" w:pos="284"/>
          <w:tab w:val="left" w:pos="1476"/>
        </w:tabs>
        <w:spacing w:before="6" w:line="360" w:lineRule="auto"/>
        <w:ind w:left="0" w:right="23" w:firstLine="0"/>
        <w:rPr>
          <w:sz w:val="24"/>
        </w:rPr>
      </w:pPr>
      <w:r w:rsidRPr="00FD07DF">
        <w:rPr>
          <w:b/>
          <w:sz w:val="26"/>
        </w:rPr>
        <w:t xml:space="preserve">Social and Economic Vulnerabilities: </w:t>
      </w:r>
      <w:r w:rsidRPr="00FD07DF">
        <w:rPr>
          <w:sz w:val="24"/>
        </w:rPr>
        <w:t>The elderly population in India faces</w:t>
      </w:r>
      <w:r w:rsidRPr="00FD07DF">
        <w:rPr>
          <w:spacing w:val="1"/>
          <w:sz w:val="24"/>
        </w:rPr>
        <w:t xml:space="preserve"> </w:t>
      </w:r>
      <w:r w:rsidRPr="00FD07DF">
        <w:rPr>
          <w:sz w:val="24"/>
        </w:rPr>
        <w:t>various vulnerabilities based on education, socioeconomic status, gender, and place of</w:t>
      </w:r>
      <w:r w:rsidRPr="00FD07DF">
        <w:rPr>
          <w:spacing w:val="-57"/>
          <w:sz w:val="24"/>
        </w:rPr>
        <w:t xml:space="preserve"> </w:t>
      </w:r>
      <w:r w:rsidRPr="00FD07DF">
        <w:rPr>
          <w:spacing w:val="-1"/>
          <w:sz w:val="24"/>
        </w:rPr>
        <w:t>residence.</w:t>
      </w:r>
      <w:r w:rsidRPr="00FD07DF">
        <w:rPr>
          <w:spacing w:val="-16"/>
          <w:sz w:val="24"/>
        </w:rPr>
        <w:t xml:space="preserve"> </w:t>
      </w:r>
      <w:r w:rsidRPr="00FD07DF">
        <w:rPr>
          <w:spacing w:val="-1"/>
          <w:sz w:val="24"/>
        </w:rPr>
        <w:t>These</w:t>
      </w:r>
      <w:r w:rsidRPr="00FD07DF">
        <w:rPr>
          <w:spacing w:val="-11"/>
          <w:sz w:val="24"/>
        </w:rPr>
        <w:t xml:space="preserve"> </w:t>
      </w:r>
      <w:r w:rsidRPr="00FD07DF">
        <w:rPr>
          <w:sz w:val="24"/>
        </w:rPr>
        <w:t>vulnerabilities</w:t>
      </w:r>
      <w:r w:rsidRPr="00FD07DF">
        <w:rPr>
          <w:spacing w:val="-12"/>
          <w:sz w:val="24"/>
        </w:rPr>
        <w:t xml:space="preserve"> </w:t>
      </w:r>
      <w:r w:rsidRPr="00FD07DF">
        <w:rPr>
          <w:sz w:val="24"/>
        </w:rPr>
        <w:t>can</w:t>
      </w:r>
      <w:r w:rsidRPr="00FD07DF">
        <w:rPr>
          <w:spacing w:val="-12"/>
          <w:sz w:val="24"/>
        </w:rPr>
        <w:t xml:space="preserve"> </w:t>
      </w:r>
      <w:r w:rsidRPr="00FD07DF">
        <w:rPr>
          <w:sz w:val="24"/>
        </w:rPr>
        <w:t>lead</w:t>
      </w:r>
      <w:r w:rsidRPr="00FD07DF">
        <w:rPr>
          <w:spacing w:val="-12"/>
          <w:sz w:val="24"/>
        </w:rPr>
        <w:t xml:space="preserve"> </w:t>
      </w:r>
      <w:r w:rsidRPr="00FD07DF">
        <w:rPr>
          <w:sz w:val="24"/>
        </w:rPr>
        <w:t>to</w:t>
      </w:r>
      <w:r w:rsidRPr="00FD07DF">
        <w:rPr>
          <w:spacing w:val="-11"/>
          <w:sz w:val="24"/>
        </w:rPr>
        <w:t xml:space="preserve"> </w:t>
      </w:r>
      <w:r w:rsidRPr="00FD07DF">
        <w:rPr>
          <w:sz w:val="24"/>
        </w:rPr>
        <w:t>disparities</w:t>
      </w:r>
      <w:r w:rsidRPr="00FD07DF">
        <w:rPr>
          <w:spacing w:val="-12"/>
          <w:sz w:val="24"/>
        </w:rPr>
        <w:t xml:space="preserve"> </w:t>
      </w:r>
      <w:r w:rsidRPr="00FD07DF">
        <w:rPr>
          <w:sz w:val="24"/>
        </w:rPr>
        <w:t>in</w:t>
      </w:r>
      <w:r w:rsidRPr="00FD07DF">
        <w:rPr>
          <w:spacing w:val="-12"/>
          <w:sz w:val="24"/>
        </w:rPr>
        <w:t xml:space="preserve"> </w:t>
      </w:r>
      <w:r w:rsidRPr="00FD07DF">
        <w:rPr>
          <w:sz w:val="24"/>
        </w:rPr>
        <w:t>access</w:t>
      </w:r>
      <w:r w:rsidRPr="00FD07DF">
        <w:rPr>
          <w:spacing w:val="-11"/>
          <w:sz w:val="24"/>
        </w:rPr>
        <w:t xml:space="preserve"> </w:t>
      </w:r>
      <w:r w:rsidRPr="00FD07DF">
        <w:rPr>
          <w:sz w:val="24"/>
        </w:rPr>
        <w:t>to</w:t>
      </w:r>
      <w:r w:rsidRPr="00FD07DF">
        <w:rPr>
          <w:spacing w:val="-12"/>
          <w:sz w:val="24"/>
        </w:rPr>
        <w:t xml:space="preserve"> </w:t>
      </w:r>
      <w:r w:rsidRPr="00FD07DF">
        <w:rPr>
          <w:sz w:val="24"/>
        </w:rPr>
        <w:t>healthcare,</w:t>
      </w:r>
      <w:r w:rsidRPr="00FD07DF">
        <w:rPr>
          <w:spacing w:val="-10"/>
          <w:sz w:val="24"/>
        </w:rPr>
        <w:t xml:space="preserve"> </w:t>
      </w:r>
      <w:r w:rsidRPr="00FD07DF">
        <w:rPr>
          <w:sz w:val="24"/>
        </w:rPr>
        <w:t>social</w:t>
      </w:r>
      <w:r w:rsidRPr="00FD07DF">
        <w:rPr>
          <w:spacing w:val="-57"/>
          <w:sz w:val="24"/>
        </w:rPr>
        <w:t xml:space="preserve"> </w:t>
      </w:r>
      <w:r w:rsidRPr="00FD07DF">
        <w:rPr>
          <w:sz w:val="24"/>
        </w:rPr>
        <w:t>support, and financial security, further impacting their overall well-being and work</w:t>
      </w:r>
      <w:r w:rsidRPr="00FD07DF">
        <w:rPr>
          <w:spacing w:val="1"/>
          <w:sz w:val="24"/>
        </w:rPr>
        <w:t xml:space="preserve"> </w:t>
      </w:r>
      <w:r w:rsidRPr="00FD07DF">
        <w:rPr>
          <w:sz w:val="24"/>
        </w:rPr>
        <w:t>participation.</w:t>
      </w:r>
    </w:p>
    <w:p w14:paraId="04B85B74" w14:textId="364BFB6F" w:rsidR="00FD07DF" w:rsidRPr="00FD07DF" w:rsidRDefault="00FD07DF" w:rsidP="004A68A7">
      <w:pPr>
        <w:pStyle w:val="ListParagraph"/>
        <w:numPr>
          <w:ilvl w:val="0"/>
          <w:numId w:val="11"/>
        </w:numPr>
        <w:tabs>
          <w:tab w:val="left" w:pos="284"/>
          <w:tab w:val="left" w:pos="1464"/>
        </w:tabs>
        <w:spacing w:before="61" w:line="360" w:lineRule="auto"/>
        <w:ind w:left="0" w:right="23" w:firstLine="0"/>
        <w:rPr>
          <w:sz w:val="24"/>
        </w:rPr>
      </w:pPr>
      <w:r w:rsidRPr="00FD07DF">
        <w:rPr>
          <w:b/>
          <w:sz w:val="26"/>
        </w:rPr>
        <w:t xml:space="preserve">Mental Health: </w:t>
      </w:r>
      <w:r w:rsidRPr="00FD07DF">
        <w:rPr>
          <w:sz w:val="24"/>
        </w:rPr>
        <w:t>Mental health issues such as depression, anxiety, and cognitive</w:t>
      </w:r>
      <w:r w:rsidRPr="00FD07DF">
        <w:rPr>
          <w:spacing w:val="1"/>
          <w:sz w:val="24"/>
        </w:rPr>
        <w:t xml:space="preserve"> </w:t>
      </w:r>
      <w:r w:rsidRPr="00FD07DF">
        <w:rPr>
          <w:sz w:val="24"/>
        </w:rPr>
        <w:t>decline are prevalent among the elderly population in India. These mental</w:t>
      </w:r>
      <w:r w:rsidRPr="00FD07DF">
        <w:rPr>
          <w:spacing w:val="1"/>
          <w:sz w:val="24"/>
        </w:rPr>
        <w:t xml:space="preserve"> </w:t>
      </w:r>
      <w:r w:rsidRPr="00FD07DF">
        <w:rPr>
          <w:sz w:val="24"/>
        </w:rPr>
        <w:t>health challenges can negatively impact their work participation, productivity, and</w:t>
      </w:r>
      <w:r w:rsidRPr="00FD07DF">
        <w:rPr>
          <w:spacing w:val="1"/>
          <w:sz w:val="24"/>
        </w:rPr>
        <w:t xml:space="preserve"> </w:t>
      </w:r>
      <w:r w:rsidRPr="00FD07DF">
        <w:rPr>
          <w:sz w:val="24"/>
        </w:rPr>
        <w:t>overall</w:t>
      </w:r>
      <w:r w:rsidRPr="00FD07DF">
        <w:rPr>
          <w:spacing w:val="-1"/>
          <w:sz w:val="24"/>
        </w:rPr>
        <w:t xml:space="preserve"> </w:t>
      </w:r>
      <w:r w:rsidRPr="00FD07DF">
        <w:rPr>
          <w:sz w:val="24"/>
        </w:rPr>
        <w:t>quality of life.</w:t>
      </w:r>
    </w:p>
    <w:p w14:paraId="2F9922AB" w14:textId="77777777" w:rsidR="00FD07DF" w:rsidRDefault="00FD07DF" w:rsidP="00647E04">
      <w:pPr>
        <w:pStyle w:val="BodyText"/>
        <w:spacing w:before="1"/>
        <w:ind w:right="20"/>
        <w:rPr>
          <w:sz w:val="37"/>
        </w:rPr>
      </w:pPr>
    </w:p>
    <w:p w14:paraId="20D3D66F" w14:textId="77777777" w:rsidR="00FD07DF" w:rsidRDefault="00FD07DF" w:rsidP="00647E04">
      <w:pPr>
        <w:pStyle w:val="Heading4"/>
        <w:ind w:left="0" w:right="20"/>
      </w:pPr>
      <w:r>
        <w:t>Impact</w:t>
      </w:r>
      <w:r>
        <w:rPr>
          <w:spacing w:val="-9"/>
        </w:rPr>
        <w:t xml:space="preserve"> </w:t>
      </w:r>
      <w:r>
        <w:t>on</w:t>
      </w:r>
      <w:r>
        <w:rPr>
          <w:spacing w:val="-9"/>
        </w:rPr>
        <w:t xml:space="preserve"> </w:t>
      </w:r>
      <w:r>
        <w:t>Productivity</w:t>
      </w:r>
      <w:r>
        <w:rPr>
          <w:spacing w:val="-8"/>
        </w:rPr>
        <w:t xml:space="preserve"> </w:t>
      </w:r>
      <w:r>
        <w:t>and</w:t>
      </w:r>
      <w:r>
        <w:rPr>
          <w:spacing w:val="-13"/>
        </w:rPr>
        <w:t xml:space="preserve"> </w:t>
      </w:r>
      <w:r>
        <w:t>Work:</w:t>
      </w:r>
    </w:p>
    <w:p w14:paraId="2BE1A402" w14:textId="77777777" w:rsidR="00FD07DF" w:rsidRDefault="00FD07DF" w:rsidP="00647E04">
      <w:pPr>
        <w:pStyle w:val="Heading4"/>
        <w:ind w:left="0" w:right="20"/>
      </w:pPr>
    </w:p>
    <w:p w14:paraId="79D631C5" w14:textId="2CD12F5C" w:rsidR="00FD07DF" w:rsidRPr="00FD07DF" w:rsidRDefault="00FD07DF" w:rsidP="004A68A7">
      <w:pPr>
        <w:pStyle w:val="ListParagraph"/>
        <w:numPr>
          <w:ilvl w:val="0"/>
          <w:numId w:val="12"/>
        </w:numPr>
        <w:tabs>
          <w:tab w:val="left" w:pos="284"/>
          <w:tab w:val="left" w:pos="1382"/>
        </w:tabs>
        <w:spacing w:before="157" w:line="360" w:lineRule="auto"/>
        <w:ind w:left="0" w:right="23" w:firstLine="0"/>
        <w:rPr>
          <w:sz w:val="24"/>
        </w:rPr>
      </w:pPr>
      <w:r w:rsidRPr="00FD07DF">
        <w:rPr>
          <w:b/>
          <w:spacing w:val="-1"/>
          <w:sz w:val="26"/>
        </w:rPr>
        <w:t>Health</w:t>
      </w:r>
      <w:r w:rsidRPr="00FD07DF">
        <w:rPr>
          <w:b/>
          <w:spacing w:val="-12"/>
          <w:sz w:val="26"/>
        </w:rPr>
        <w:t xml:space="preserve"> </w:t>
      </w:r>
      <w:r w:rsidRPr="00FD07DF">
        <w:rPr>
          <w:b/>
          <w:sz w:val="26"/>
        </w:rPr>
        <w:t>Status:</w:t>
      </w:r>
      <w:r w:rsidRPr="00FD07DF">
        <w:rPr>
          <w:b/>
          <w:spacing w:val="-16"/>
          <w:sz w:val="26"/>
        </w:rPr>
        <w:t xml:space="preserve"> </w:t>
      </w:r>
      <w:r w:rsidRPr="00FD07DF">
        <w:rPr>
          <w:sz w:val="24"/>
        </w:rPr>
        <w:t>Health</w:t>
      </w:r>
      <w:r w:rsidRPr="00FD07DF">
        <w:rPr>
          <w:spacing w:val="-11"/>
          <w:sz w:val="24"/>
        </w:rPr>
        <w:t xml:space="preserve"> </w:t>
      </w:r>
      <w:r w:rsidRPr="00FD07DF">
        <w:rPr>
          <w:sz w:val="24"/>
        </w:rPr>
        <w:t>is</w:t>
      </w:r>
      <w:r w:rsidRPr="00FD07DF">
        <w:rPr>
          <w:spacing w:val="-10"/>
          <w:sz w:val="24"/>
        </w:rPr>
        <w:t xml:space="preserve"> </w:t>
      </w:r>
      <w:r w:rsidRPr="00FD07DF">
        <w:rPr>
          <w:sz w:val="24"/>
        </w:rPr>
        <w:t>the</w:t>
      </w:r>
      <w:r w:rsidRPr="00FD07DF">
        <w:rPr>
          <w:spacing w:val="-12"/>
          <w:sz w:val="24"/>
        </w:rPr>
        <w:t xml:space="preserve"> </w:t>
      </w:r>
      <w:r w:rsidRPr="00FD07DF">
        <w:rPr>
          <w:sz w:val="24"/>
        </w:rPr>
        <w:t>main</w:t>
      </w:r>
      <w:r w:rsidRPr="00FD07DF">
        <w:rPr>
          <w:spacing w:val="-11"/>
          <w:sz w:val="24"/>
        </w:rPr>
        <w:t xml:space="preserve"> </w:t>
      </w:r>
      <w:r w:rsidRPr="00FD07DF">
        <w:rPr>
          <w:sz w:val="24"/>
        </w:rPr>
        <w:t>determinant</w:t>
      </w:r>
      <w:r w:rsidRPr="00FD07DF">
        <w:rPr>
          <w:spacing w:val="-8"/>
          <w:sz w:val="24"/>
        </w:rPr>
        <w:t xml:space="preserve"> </w:t>
      </w:r>
      <w:r w:rsidRPr="00FD07DF">
        <w:rPr>
          <w:sz w:val="24"/>
        </w:rPr>
        <w:t>of</w:t>
      </w:r>
      <w:r w:rsidRPr="00FD07DF">
        <w:rPr>
          <w:spacing w:val="-12"/>
          <w:sz w:val="24"/>
        </w:rPr>
        <w:t xml:space="preserve"> </w:t>
      </w:r>
      <w:r w:rsidRPr="00FD07DF">
        <w:rPr>
          <w:sz w:val="24"/>
        </w:rPr>
        <w:t>working</w:t>
      </w:r>
      <w:r w:rsidRPr="00FD07DF">
        <w:rPr>
          <w:spacing w:val="-12"/>
          <w:sz w:val="24"/>
        </w:rPr>
        <w:t xml:space="preserve"> </w:t>
      </w:r>
      <w:r w:rsidRPr="00FD07DF">
        <w:rPr>
          <w:sz w:val="24"/>
        </w:rPr>
        <w:t>into</w:t>
      </w:r>
      <w:r w:rsidRPr="00FD07DF">
        <w:rPr>
          <w:spacing w:val="-11"/>
          <w:sz w:val="24"/>
        </w:rPr>
        <w:t xml:space="preserve"> </w:t>
      </w:r>
      <w:r w:rsidRPr="00FD07DF">
        <w:rPr>
          <w:sz w:val="24"/>
        </w:rPr>
        <w:t>old</w:t>
      </w:r>
      <w:r w:rsidRPr="00FD07DF">
        <w:rPr>
          <w:spacing w:val="-11"/>
          <w:sz w:val="24"/>
        </w:rPr>
        <w:t xml:space="preserve"> </w:t>
      </w:r>
      <w:r w:rsidRPr="00FD07DF">
        <w:rPr>
          <w:sz w:val="24"/>
        </w:rPr>
        <w:t>age</w:t>
      </w:r>
      <w:r w:rsidRPr="00FD07DF">
        <w:rPr>
          <w:spacing w:val="-12"/>
          <w:sz w:val="24"/>
        </w:rPr>
        <w:t xml:space="preserve"> </w:t>
      </w:r>
      <w:r w:rsidRPr="00FD07DF">
        <w:rPr>
          <w:sz w:val="24"/>
        </w:rPr>
        <w:t>in</w:t>
      </w:r>
      <w:r w:rsidRPr="00FD07DF">
        <w:rPr>
          <w:spacing w:val="-8"/>
          <w:sz w:val="24"/>
        </w:rPr>
        <w:t xml:space="preserve"> </w:t>
      </w:r>
      <w:r w:rsidRPr="00FD07DF">
        <w:rPr>
          <w:sz w:val="24"/>
        </w:rPr>
        <w:t>India.</w:t>
      </w:r>
      <w:r w:rsidRPr="00FD07DF">
        <w:rPr>
          <w:spacing w:val="-57"/>
          <w:sz w:val="24"/>
        </w:rPr>
        <w:t xml:space="preserve"> </w:t>
      </w:r>
      <w:r w:rsidRPr="00FD07DF">
        <w:rPr>
          <w:sz w:val="24"/>
        </w:rPr>
        <w:t>Chronic diseases and poor health conditions can lead to productivity loss among the</w:t>
      </w:r>
      <w:r w:rsidRPr="00FD07DF">
        <w:rPr>
          <w:spacing w:val="1"/>
          <w:sz w:val="24"/>
        </w:rPr>
        <w:t xml:space="preserve"> </w:t>
      </w:r>
      <w:r w:rsidRPr="00FD07DF">
        <w:rPr>
          <w:sz w:val="24"/>
        </w:rPr>
        <w:t>middle-aged</w:t>
      </w:r>
      <w:r w:rsidRPr="00FD07DF">
        <w:rPr>
          <w:spacing w:val="1"/>
          <w:sz w:val="24"/>
        </w:rPr>
        <w:t xml:space="preserve"> </w:t>
      </w:r>
      <w:r w:rsidRPr="00FD07DF">
        <w:rPr>
          <w:sz w:val="24"/>
        </w:rPr>
        <w:t>and</w:t>
      </w:r>
      <w:r w:rsidRPr="00FD07DF">
        <w:rPr>
          <w:spacing w:val="1"/>
          <w:sz w:val="24"/>
        </w:rPr>
        <w:t xml:space="preserve"> </w:t>
      </w:r>
      <w:r w:rsidRPr="00FD07DF">
        <w:rPr>
          <w:sz w:val="24"/>
        </w:rPr>
        <w:t>elderly</w:t>
      </w:r>
      <w:r w:rsidRPr="00FD07DF">
        <w:rPr>
          <w:spacing w:val="1"/>
          <w:sz w:val="24"/>
        </w:rPr>
        <w:t xml:space="preserve"> </w:t>
      </w:r>
      <w:r w:rsidRPr="00FD07DF">
        <w:rPr>
          <w:sz w:val="24"/>
        </w:rPr>
        <w:t>population.</w:t>
      </w:r>
      <w:r w:rsidRPr="00FD07DF">
        <w:rPr>
          <w:spacing w:val="1"/>
          <w:sz w:val="24"/>
        </w:rPr>
        <w:t xml:space="preserve"> </w:t>
      </w:r>
      <w:r w:rsidRPr="00FD07DF">
        <w:rPr>
          <w:sz w:val="24"/>
        </w:rPr>
        <w:t>Ensuring</w:t>
      </w:r>
      <w:r w:rsidRPr="00FD07DF">
        <w:rPr>
          <w:spacing w:val="1"/>
          <w:sz w:val="24"/>
        </w:rPr>
        <w:t xml:space="preserve"> </w:t>
      </w:r>
      <w:r w:rsidRPr="00FD07DF">
        <w:rPr>
          <w:sz w:val="24"/>
        </w:rPr>
        <w:t>healthy</w:t>
      </w:r>
      <w:r w:rsidRPr="00FD07DF">
        <w:rPr>
          <w:spacing w:val="1"/>
          <w:sz w:val="24"/>
        </w:rPr>
        <w:t xml:space="preserve"> </w:t>
      </w:r>
      <w:r w:rsidRPr="00FD07DF">
        <w:rPr>
          <w:sz w:val="24"/>
        </w:rPr>
        <w:t>aging</w:t>
      </w:r>
      <w:r w:rsidRPr="00FD07DF">
        <w:rPr>
          <w:spacing w:val="1"/>
          <w:sz w:val="24"/>
        </w:rPr>
        <w:t xml:space="preserve"> </w:t>
      </w:r>
      <w:r w:rsidRPr="00FD07DF">
        <w:rPr>
          <w:sz w:val="24"/>
        </w:rPr>
        <w:t>is</w:t>
      </w:r>
      <w:r w:rsidRPr="00FD07DF">
        <w:rPr>
          <w:spacing w:val="1"/>
          <w:sz w:val="24"/>
        </w:rPr>
        <w:t xml:space="preserve"> </w:t>
      </w:r>
      <w:r w:rsidRPr="00FD07DF">
        <w:rPr>
          <w:sz w:val="24"/>
        </w:rPr>
        <w:t>crucial</w:t>
      </w:r>
      <w:r w:rsidRPr="00FD07DF">
        <w:rPr>
          <w:spacing w:val="1"/>
          <w:sz w:val="24"/>
        </w:rPr>
        <w:t xml:space="preserve"> </w:t>
      </w:r>
      <w:r w:rsidRPr="00FD07DF">
        <w:rPr>
          <w:sz w:val="24"/>
        </w:rPr>
        <w:t>for</w:t>
      </w:r>
      <w:r w:rsidRPr="00FD07DF">
        <w:rPr>
          <w:spacing w:val="1"/>
          <w:sz w:val="24"/>
        </w:rPr>
        <w:t xml:space="preserve"> </w:t>
      </w:r>
      <w:r w:rsidRPr="00FD07DF">
        <w:rPr>
          <w:sz w:val="24"/>
        </w:rPr>
        <w:t>maintaining</w:t>
      </w:r>
      <w:r w:rsidRPr="00FD07DF">
        <w:rPr>
          <w:spacing w:val="-1"/>
          <w:sz w:val="24"/>
        </w:rPr>
        <w:t xml:space="preserve"> </w:t>
      </w:r>
      <w:r w:rsidRPr="00FD07DF">
        <w:rPr>
          <w:sz w:val="24"/>
        </w:rPr>
        <w:t>work participation and</w:t>
      </w:r>
      <w:r w:rsidRPr="00FD07DF">
        <w:rPr>
          <w:spacing w:val="-1"/>
          <w:sz w:val="24"/>
        </w:rPr>
        <w:t xml:space="preserve"> </w:t>
      </w:r>
      <w:r w:rsidRPr="00FD07DF">
        <w:rPr>
          <w:sz w:val="24"/>
        </w:rPr>
        <w:t>productivity among the</w:t>
      </w:r>
      <w:r w:rsidRPr="00FD07DF">
        <w:rPr>
          <w:spacing w:val="-2"/>
          <w:sz w:val="24"/>
        </w:rPr>
        <w:t xml:space="preserve"> </w:t>
      </w:r>
      <w:r w:rsidRPr="00FD07DF">
        <w:rPr>
          <w:sz w:val="24"/>
        </w:rPr>
        <w:t>elderly in India.</w:t>
      </w:r>
    </w:p>
    <w:p w14:paraId="29403D6A" w14:textId="7051639B" w:rsidR="00FD07DF" w:rsidRPr="00FD07DF" w:rsidRDefault="00FD07DF" w:rsidP="004A68A7">
      <w:pPr>
        <w:pStyle w:val="ListParagraph"/>
        <w:numPr>
          <w:ilvl w:val="0"/>
          <w:numId w:val="12"/>
        </w:numPr>
        <w:tabs>
          <w:tab w:val="left" w:pos="284"/>
          <w:tab w:val="left" w:pos="1390"/>
        </w:tabs>
        <w:spacing w:before="5" w:line="360" w:lineRule="auto"/>
        <w:ind w:left="0" w:right="23" w:firstLine="0"/>
        <w:rPr>
          <w:sz w:val="24"/>
        </w:rPr>
      </w:pPr>
      <w:r w:rsidRPr="00FD07DF">
        <w:rPr>
          <w:b/>
          <w:spacing w:val="-1"/>
          <w:sz w:val="26"/>
        </w:rPr>
        <w:lastRenderedPageBreak/>
        <w:t>Informal</w:t>
      </w:r>
      <w:r w:rsidRPr="00FD07DF">
        <w:rPr>
          <w:b/>
          <w:spacing w:val="-3"/>
          <w:sz w:val="26"/>
        </w:rPr>
        <w:t xml:space="preserve"> </w:t>
      </w:r>
      <w:r w:rsidRPr="00FD07DF">
        <w:rPr>
          <w:b/>
          <w:spacing w:val="-1"/>
          <w:sz w:val="26"/>
        </w:rPr>
        <w:t>Sector</w:t>
      </w:r>
      <w:r w:rsidRPr="00FD07DF">
        <w:rPr>
          <w:b/>
          <w:spacing w:val="-8"/>
          <w:sz w:val="26"/>
        </w:rPr>
        <w:t xml:space="preserve"> </w:t>
      </w:r>
      <w:r w:rsidRPr="00FD07DF">
        <w:rPr>
          <w:b/>
          <w:spacing w:val="-1"/>
          <w:sz w:val="26"/>
        </w:rPr>
        <w:t>Employment:</w:t>
      </w:r>
      <w:r w:rsidRPr="00FD07DF">
        <w:rPr>
          <w:b/>
          <w:spacing w:val="-17"/>
          <w:sz w:val="26"/>
        </w:rPr>
        <w:t xml:space="preserve"> </w:t>
      </w:r>
      <w:r w:rsidRPr="00FD07DF">
        <w:rPr>
          <w:spacing w:val="-1"/>
          <w:sz w:val="24"/>
        </w:rPr>
        <w:t>A</w:t>
      </w:r>
      <w:r w:rsidRPr="00FD07DF">
        <w:rPr>
          <w:spacing w:val="-15"/>
          <w:sz w:val="24"/>
        </w:rPr>
        <w:t xml:space="preserve"> </w:t>
      </w:r>
      <w:r w:rsidRPr="00FD07DF">
        <w:rPr>
          <w:spacing w:val="-1"/>
          <w:sz w:val="24"/>
        </w:rPr>
        <w:t>significant</w:t>
      </w:r>
      <w:r w:rsidRPr="00FD07DF">
        <w:rPr>
          <w:sz w:val="24"/>
        </w:rPr>
        <w:t xml:space="preserve"> proportion</w:t>
      </w:r>
      <w:r w:rsidRPr="00FD07DF">
        <w:rPr>
          <w:spacing w:val="-3"/>
          <w:sz w:val="24"/>
        </w:rPr>
        <w:t xml:space="preserve"> </w:t>
      </w:r>
      <w:r w:rsidRPr="00FD07DF">
        <w:rPr>
          <w:sz w:val="24"/>
        </w:rPr>
        <w:t>of</w:t>
      </w:r>
      <w:r w:rsidRPr="00FD07DF">
        <w:rPr>
          <w:spacing w:val="-4"/>
          <w:sz w:val="24"/>
        </w:rPr>
        <w:t xml:space="preserve"> </w:t>
      </w:r>
      <w:r w:rsidRPr="00FD07DF">
        <w:rPr>
          <w:sz w:val="24"/>
        </w:rPr>
        <w:t>the</w:t>
      </w:r>
      <w:r w:rsidRPr="00FD07DF">
        <w:rPr>
          <w:spacing w:val="-3"/>
          <w:sz w:val="24"/>
        </w:rPr>
        <w:t xml:space="preserve"> </w:t>
      </w:r>
      <w:r w:rsidRPr="00FD07DF">
        <w:rPr>
          <w:sz w:val="24"/>
        </w:rPr>
        <w:t>elderly</w:t>
      </w:r>
      <w:r w:rsidRPr="00FD07DF">
        <w:rPr>
          <w:spacing w:val="-2"/>
          <w:sz w:val="24"/>
        </w:rPr>
        <w:t xml:space="preserve"> </w:t>
      </w:r>
      <w:r w:rsidRPr="00FD07DF">
        <w:rPr>
          <w:sz w:val="24"/>
        </w:rPr>
        <w:t>population</w:t>
      </w:r>
      <w:r w:rsidRPr="00FD07DF">
        <w:rPr>
          <w:spacing w:val="-58"/>
          <w:sz w:val="24"/>
        </w:rPr>
        <w:t xml:space="preserve"> </w:t>
      </w:r>
      <w:r w:rsidRPr="00FD07DF">
        <w:rPr>
          <w:sz w:val="24"/>
        </w:rPr>
        <w:t xml:space="preserve">in India works in the informal sector, which is associated with </w:t>
      </w:r>
      <w:proofErr w:type="spellStart"/>
      <w:r w:rsidRPr="00FD07DF">
        <w:rPr>
          <w:sz w:val="24"/>
        </w:rPr>
        <w:t>unfavourable</w:t>
      </w:r>
      <w:proofErr w:type="spellEnd"/>
      <w:r w:rsidRPr="00FD07DF">
        <w:rPr>
          <w:sz w:val="24"/>
        </w:rPr>
        <w:t xml:space="preserve"> health</w:t>
      </w:r>
      <w:r w:rsidRPr="00FD07DF">
        <w:rPr>
          <w:spacing w:val="1"/>
          <w:sz w:val="24"/>
        </w:rPr>
        <w:t xml:space="preserve"> </w:t>
      </w:r>
      <w:r w:rsidRPr="00FD07DF">
        <w:rPr>
          <w:spacing w:val="-1"/>
          <w:sz w:val="24"/>
        </w:rPr>
        <w:t>outcomes</w:t>
      </w:r>
      <w:r w:rsidRPr="00FD07DF">
        <w:rPr>
          <w:spacing w:val="-12"/>
          <w:sz w:val="24"/>
        </w:rPr>
        <w:t xml:space="preserve"> </w:t>
      </w:r>
      <w:r w:rsidRPr="00FD07DF">
        <w:rPr>
          <w:spacing w:val="-1"/>
          <w:sz w:val="24"/>
        </w:rPr>
        <w:t>and</w:t>
      </w:r>
      <w:r w:rsidRPr="00FD07DF">
        <w:rPr>
          <w:spacing w:val="-11"/>
          <w:sz w:val="24"/>
        </w:rPr>
        <w:t xml:space="preserve"> </w:t>
      </w:r>
      <w:r w:rsidRPr="00FD07DF">
        <w:rPr>
          <w:spacing w:val="-1"/>
          <w:sz w:val="24"/>
        </w:rPr>
        <w:t>limited</w:t>
      </w:r>
      <w:r w:rsidRPr="00FD07DF">
        <w:rPr>
          <w:spacing w:val="-13"/>
          <w:sz w:val="24"/>
        </w:rPr>
        <w:t xml:space="preserve"> </w:t>
      </w:r>
      <w:r w:rsidRPr="00FD07DF">
        <w:rPr>
          <w:spacing w:val="-1"/>
          <w:sz w:val="24"/>
        </w:rPr>
        <w:t>social</w:t>
      </w:r>
      <w:r w:rsidRPr="00FD07DF">
        <w:rPr>
          <w:spacing w:val="-11"/>
          <w:sz w:val="24"/>
        </w:rPr>
        <w:t xml:space="preserve"> </w:t>
      </w:r>
      <w:r w:rsidRPr="00FD07DF">
        <w:rPr>
          <w:spacing w:val="-1"/>
          <w:sz w:val="24"/>
        </w:rPr>
        <w:t>security</w:t>
      </w:r>
      <w:r w:rsidRPr="00FD07DF">
        <w:rPr>
          <w:spacing w:val="-10"/>
          <w:sz w:val="24"/>
        </w:rPr>
        <w:t xml:space="preserve"> </w:t>
      </w:r>
      <w:r w:rsidRPr="00FD07DF">
        <w:rPr>
          <w:sz w:val="24"/>
        </w:rPr>
        <w:t>benefits.</w:t>
      </w:r>
      <w:r w:rsidRPr="00FD07DF">
        <w:rPr>
          <w:spacing w:val="-15"/>
          <w:sz w:val="24"/>
        </w:rPr>
        <w:t xml:space="preserve"> </w:t>
      </w:r>
      <w:r w:rsidRPr="00FD07DF">
        <w:rPr>
          <w:sz w:val="24"/>
        </w:rPr>
        <w:t>This</w:t>
      </w:r>
      <w:r w:rsidRPr="00FD07DF">
        <w:rPr>
          <w:spacing w:val="-11"/>
          <w:sz w:val="24"/>
        </w:rPr>
        <w:t xml:space="preserve"> </w:t>
      </w:r>
      <w:r w:rsidRPr="00FD07DF">
        <w:rPr>
          <w:sz w:val="24"/>
        </w:rPr>
        <w:t>can</w:t>
      </w:r>
      <w:r w:rsidRPr="00FD07DF">
        <w:rPr>
          <w:spacing w:val="-12"/>
          <w:sz w:val="24"/>
        </w:rPr>
        <w:t xml:space="preserve"> </w:t>
      </w:r>
      <w:r w:rsidRPr="00FD07DF">
        <w:rPr>
          <w:sz w:val="24"/>
        </w:rPr>
        <w:t>lead</w:t>
      </w:r>
      <w:r w:rsidRPr="00FD07DF">
        <w:rPr>
          <w:spacing w:val="-11"/>
          <w:sz w:val="24"/>
        </w:rPr>
        <w:t xml:space="preserve"> </w:t>
      </w:r>
      <w:r w:rsidRPr="00FD07DF">
        <w:rPr>
          <w:sz w:val="24"/>
        </w:rPr>
        <w:t>to</w:t>
      </w:r>
      <w:r w:rsidRPr="00FD07DF">
        <w:rPr>
          <w:spacing w:val="-11"/>
          <w:sz w:val="24"/>
        </w:rPr>
        <w:t xml:space="preserve"> </w:t>
      </w:r>
      <w:r w:rsidRPr="00FD07DF">
        <w:rPr>
          <w:sz w:val="24"/>
        </w:rPr>
        <w:t>reduced</w:t>
      </w:r>
      <w:r w:rsidRPr="00FD07DF">
        <w:rPr>
          <w:spacing w:val="-10"/>
          <w:sz w:val="24"/>
        </w:rPr>
        <w:t xml:space="preserve"> </w:t>
      </w:r>
      <w:r w:rsidRPr="00FD07DF">
        <w:rPr>
          <w:sz w:val="24"/>
        </w:rPr>
        <w:t>productivity</w:t>
      </w:r>
      <w:r w:rsidRPr="00FD07DF">
        <w:rPr>
          <w:spacing w:val="-57"/>
          <w:sz w:val="24"/>
        </w:rPr>
        <w:t xml:space="preserve"> </w:t>
      </w:r>
      <w:r w:rsidRPr="00FD07DF">
        <w:rPr>
          <w:sz w:val="24"/>
        </w:rPr>
        <w:t>and</w:t>
      </w:r>
      <w:r w:rsidRPr="00FD07DF">
        <w:rPr>
          <w:spacing w:val="-1"/>
          <w:sz w:val="24"/>
        </w:rPr>
        <w:t xml:space="preserve"> </w:t>
      </w:r>
      <w:r w:rsidRPr="00FD07DF">
        <w:rPr>
          <w:sz w:val="24"/>
        </w:rPr>
        <w:t>increased vulnerability among</w:t>
      </w:r>
      <w:r w:rsidRPr="00FD07DF">
        <w:rPr>
          <w:spacing w:val="-1"/>
          <w:sz w:val="24"/>
        </w:rPr>
        <w:t xml:space="preserve"> </w:t>
      </w:r>
      <w:r w:rsidRPr="00FD07DF">
        <w:rPr>
          <w:sz w:val="24"/>
        </w:rPr>
        <w:t>the</w:t>
      </w:r>
      <w:r w:rsidRPr="00FD07DF">
        <w:rPr>
          <w:spacing w:val="-1"/>
          <w:sz w:val="24"/>
        </w:rPr>
        <w:t xml:space="preserve"> </w:t>
      </w:r>
      <w:r w:rsidRPr="00FD07DF">
        <w:rPr>
          <w:sz w:val="24"/>
        </w:rPr>
        <w:t>elderly workforces.</w:t>
      </w:r>
    </w:p>
    <w:p w14:paraId="2080E640" w14:textId="77777777" w:rsidR="00FD07DF" w:rsidRPr="00FD07DF" w:rsidRDefault="00FD07DF" w:rsidP="004A68A7">
      <w:pPr>
        <w:pStyle w:val="ListParagraph"/>
        <w:numPr>
          <w:ilvl w:val="0"/>
          <w:numId w:val="12"/>
        </w:numPr>
        <w:tabs>
          <w:tab w:val="left" w:pos="284"/>
          <w:tab w:val="left" w:pos="1404"/>
        </w:tabs>
        <w:spacing w:before="6" w:line="360" w:lineRule="auto"/>
        <w:ind w:left="0" w:right="23" w:firstLine="0"/>
        <w:rPr>
          <w:sz w:val="24"/>
        </w:rPr>
      </w:pPr>
      <w:r w:rsidRPr="00FD07DF">
        <w:rPr>
          <w:b/>
          <w:sz w:val="26"/>
        </w:rPr>
        <w:t xml:space="preserve">Social Support and Living Arrangements: </w:t>
      </w:r>
      <w:r w:rsidRPr="00FD07DF">
        <w:rPr>
          <w:sz w:val="24"/>
        </w:rPr>
        <w:t>The satisfaction and well-being of</w:t>
      </w:r>
      <w:r w:rsidRPr="00FD07DF">
        <w:rPr>
          <w:spacing w:val="1"/>
          <w:sz w:val="24"/>
        </w:rPr>
        <w:t xml:space="preserve"> </w:t>
      </w:r>
      <w:r w:rsidRPr="00FD07DF">
        <w:rPr>
          <w:sz w:val="24"/>
        </w:rPr>
        <w:t>the elderly population are influenced by their living arrangements and social support</w:t>
      </w:r>
      <w:r w:rsidRPr="00FD07DF">
        <w:rPr>
          <w:spacing w:val="1"/>
          <w:sz w:val="24"/>
        </w:rPr>
        <w:t xml:space="preserve"> </w:t>
      </w:r>
      <w:r w:rsidRPr="00FD07DF">
        <w:rPr>
          <w:sz w:val="24"/>
        </w:rPr>
        <w:t>systems [10]. Dissatisfaction with living arrangements can negatively impact their</w:t>
      </w:r>
      <w:r w:rsidRPr="00FD07DF">
        <w:rPr>
          <w:spacing w:val="1"/>
          <w:sz w:val="24"/>
        </w:rPr>
        <w:t xml:space="preserve"> </w:t>
      </w:r>
      <w:r w:rsidRPr="00FD07DF">
        <w:rPr>
          <w:sz w:val="24"/>
        </w:rPr>
        <w:t>mental and physical health outcomes, further affecting their work participation and</w:t>
      </w:r>
      <w:r w:rsidRPr="00FD07DF">
        <w:rPr>
          <w:spacing w:val="1"/>
          <w:sz w:val="24"/>
        </w:rPr>
        <w:t xml:space="preserve"> </w:t>
      </w:r>
      <w:r w:rsidRPr="00FD07DF">
        <w:rPr>
          <w:sz w:val="24"/>
        </w:rPr>
        <w:t>productivity.</w:t>
      </w:r>
    </w:p>
    <w:p w14:paraId="0C0DD775" w14:textId="77777777" w:rsidR="00FD07DF" w:rsidRDefault="00FD07DF" w:rsidP="00647E04">
      <w:pPr>
        <w:pStyle w:val="BodyText"/>
        <w:spacing w:before="2"/>
        <w:ind w:right="20"/>
        <w:rPr>
          <w:sz w:val="37"/>
        </w:rPr>
      </w:pPr>
    </w:p>
    <w:p w14:paraId="0A0F4B72" w14:textId="22589BC7" w:rsidR="00252F1F" w:rsidRDefault="00FD07DF" w:rsidP="00647E04">
      <w:pPr>
        <w:pStyle w:val="BodyText"/>
        <w:spacing w:before="1" w:line="360" w:lineRule="auto"/>
        <w:ind w:right="20"/>
        <w:jc w:val="both"/>
      </w:pPr>
      <w:r>
        <w:t>The</w:t>
      </w:r>
      <w:r>
        <w:rPr>
          <w:spacing w:val="-6"/>
        </w:rPr>
        <w:t xml:space="preserve"> </w:t>
      </w:r>
      <w:r>
        <w:t>growing</w:t>
      </w:r>
      <w:r>
        <w:rPr>
          <w:spacing w:val="-3"/>
        </w:rPr>
        <w:t xml:space="preserve"> </w:t>
      </w:r>
      <w:r>
        <w:t>elderly</w:t>
      </w:r>
      <w:r>
        <w:rPr>
          <w:spacing w:val="-5"/>
        </w:rPr>
        <w:t xml:space="preserve"> </w:t>
      </w:r>
      <w:r>
        <w:t>population</w:t>
      </w:r>
      <w:r>
        <w:rPr>
          <w:spacing w:val="-3"/>
        </w:rPr>
        <w:t xml:space="preserve"> </w:t>
      </w:r>
      <w:r>
        <w:t>in</w:t>
      </w:r>
      <w:r>
        <w:rPr>
          <w:spacing w:val="-3"/>
        </w:rPr>
        <w:t xml:space="preserve"> </w:t>
      </w:r>
      <w:r>
        <w:t>India</w:t>
      </w:r>
      <w:r>
        <w:rPr>
          <w:spacing w:val="-6"/>
        </w:rPr>
        <w:t xml:space="preserve"> </w:t>
      </w:r>
      <w:r>
        <w:t>presents</w:t>
      </w:r>
      <w:r>
        <w:rPr>
          <w:spacing w:val="-1"/>
        </w:rPr>
        <w:t xml:space="preserve"> </w:t>
      </w:r>
      <w:r>
        <w:t>significant</w:t>
      </w:r>
      <w:r>
        <w:rPr>
          <w:spacing w:val="-4"/>
        </w:rPr>
        <w:t xml:space="preserve"> </w:t>
      </w:r>
      <w:r>
        <w:t>challenges</w:t>
      </w:r>
      <w:r>
        <w:rPr>
          <w:spacing w:val="-2"/>
        </w:rPr>
        <w:t xml:space="preserve"> </w:t>
      </w:r>
      <w:r>
        <w:t>related</w:t>
      </w:r>
      <w:r>
        <w:rPr>
          <w:spacing w:val="-5"/>
        </w:rPr>
        <w:t xml:space="preserve"> </w:t>
      </w:r>
      <w:r>
        <w:t>to</w:t>
      </w:r>
      <w:r>
        <w:rPr>
          <w:spacing w:val="-3"/>
        </w:rPr>
        <w:t xml:space="preserve"> </w:t>
      </w:r>
      <w:r>
        <w:t>work</w:t>
      </w:r>
      <w:r>
        <w:rPr>
          <w:spacing w:val="-58"/>
        </w:rPr>
        <w:t xml:space="preserve"> </w:t>
      </w:r>
      <w:r>
        <w:t>participation,</w:t>
      </w:r>
      <w:r>
        <w:rPr>
          <w:spacing w:val="1"/>
        </w:rPr>
        <w:t xml:space="preserve"> </w:t>
      </w:r>
      <w:r>
        <w:t>productivity,</w:t>
      </w:r>
      <w:r>
        <w:rPr>
          <w:spacing w:val="1"/>
        </w:rPr>
        <w:t xml:space="preserve"> </w:t>
      </w:r>
      <w:r>
        <w:t>and</w:t>
      </w:r>
      <w:r>
        <w:rPr>
          <w:spacing w:val="1"/>
        </w:rPr>
        <w:t xml:space="preserve"> </w:t>
      </w:r>
      <w:r>
        <w:t>mental</w:t>
      </w:r>
      <w:r>
        <w:rPr>
          <w:spacing w:val="1"/>
        </w:rPr>
        <w:t xml:space="preserve"> </w:t>
      </w:r>
      <w:r>
        <w:t>and</w:t>
      </w:r>
      <w:r>
        <w:rPr>
          <w:spacing w:val="1"/>
        </w:rPr>
        <w:t xml:space="preserve"> </w:t>
      </w:r>
      <w:r>
        <w:t>physical</w:t>
      </w:r>
      <w:r>
        <w:rPr>
          <w:spacing w:val="1"/>
        </w:rPr>
        <w:t xml:space="preserve"> </w:t>
      </w:r>
      <w:r>
        <w:t>health</w:t>
      </w:r>
      <w:r>
        <w:rPr>
          <w:spacing w:val="1"/>
        </w:rPr>
        <w:t xml:space="preserve"> </w:t>
      </w:r>
      <w:r>
        <w:t>outcomes.</w:t>
      </w:r>
      <w:r>
        <w:rPr>
          <w:spacing w:val="1"/>
        </w:rPr>
        <w:t xml:space="preserve"> </w:t>
      </w:r>
      <w:r>
        <w:t>Addressing</w:t>
      </w:r>
      <w:r>
        <w:rPr>
          <w:spacing w:val="1"/>
        </w:rPr>
        <w:t xml:space="preserve"> </w:t>
      </w:r>
      <w:r>
        <w:t>these</w:t>
      </w:r>
      <w:r>
        <w:rPr>
          <w:spacing w:val="1"/>
        </w:rPr>
        <w:t xml:space="preserve"> </w:t>
      </w:r>
      <w:r>
        <w:t>challenges</w:t>
      </w:r>
      <w:r>
        <w:rPr>
          <w:spacing w:val="1"/>
        </w:rPr>
        <w:t xml:space="preserve"> </w:t>
      </w:r>
      <w:r>
        <w:t>requires</w:t>
      </w:r>
      <w:r>
        <w:rPr>
          <w:spacing w:val="1"/>
        </w:rPr>
        <w:t xml:space="preserve"> </w:t>
      </w:r>
      <w:r>
        <w:t>a</w:t>
      </w:r>
      <w:r>
        <w:rPr>
          <w:spacing w:val="1"/>
        </w:rPr>
        <w:t xml:space="preserve"> </w:t>
      </w:r>
      <w:r>
        <w:t>comprehensive</w:t>
      </w:r>
      <w:r>
        <w:rPr>
          <w:spacing w:val="1"/>
        </w:rPr>
        <w:t xml:space="preserve"> </w:t>
      </w:r>
      <w:r>
        <w:t>approach</w:t>
      </w:r>
      <w:r>
        <w:rPr>
          <w:spacing w:val="1"/>
        </w:rPr>
        <w:t xml:space="preserve"> </w:t>
      </w:r>
      <w:r>
        <w:t>that</w:t>
      </w:r>
      <w:r>
        <w:rPr>
          <w:spacing w:val="1"/>
        </w:rPr>
        <w:t xml:space="preserve"> </w:t>
      </w:r>
      <w:r>
        <w:t>includes</w:t>
      </w:r>
      <w:r>
        <w:rPr>
          <w:spacing w:val="1"/>
        </w:rPr>
        <w:t xml:space="preserve"> </w:t>
      </w:r>
      <w:r>
        <w:t>improving</w:t>
      </w:r>
      <w:r>
        <w:rPr>
          <w:spacing w:val="1"/>
        </w:rPr>
        <w:t xml:space="preserve"> </w:t>
      </w:r>
      <w:r>
        <w:t>healthcare</w:t>
      </w:r>
      <w:r>
        <w:rPr>
          <w:spacing w:val="1"/>
        </w:rPr>
        <w:t xml:space="preserve"> </w:t>
      </w:r>
      <w:r>
        <w:t>infrastructure, promoting healthy aging, ensuring financial security, and enhancing social</w:t>
      </w:r>
      <w:r>
        <w:rPr>
          <w:spacing w:val="1"/>
        </w:rPr>
        <w:t xml:space="preserve"> </w:t>
      </w:r>
      <w:r>
        <w:t>support systems for the elderly population. To enhance the well-being and quality of life for</w:t>
      </w:r>
      <w:r>
        <w:rPr>
          <w:spacing w:val="1"/>
        </w:rPr>
        <w:t xml:space="preserve"> </w:t>
      </w:r>
      <w:r>
        <w:t xml:space="preserve">the older population in India, policymakers </w:t>
      </w:r>
      <w:proofErr w:type="gramStart"/>
      <w:r>
        <w:t>have the opportunity to</w:t>
      </w:r>
      <w:proofErr w:type="gramEnd"/>
      <w:r>
        <w:t xml:space="preserve"> identify and tackle the</w:t>
      </w:r>
      <w:r>
        <w:rPr>
          <w:spacing w:val="1"/>
        </w:rPr>
        <w:t xml:space="preserve"> </w:t>
      </w:r>
      <w:r>
        <w:t>factors that influence healthy aging. By doing so, they can actively promote and ensure the</w:t>
      </w:r>
      <w:r>
        <w:rPr>
          <w:spacing w:val="1"/>
        </w:rPr>
        <w:t xml:space="preserve"> </w:t>
      </w:r>
      <w:r>
        <w:t>overall</w:t>
      </w:r>
      <w:r>
        <w:rPr>
          <w:spacing w:val="-1"/>
        </w:rPr>
        <w:t xml:space="preserve"> </w:t>
      </w:r>
      <w:r>
        <w:t>well-being of older individuals.</w:t>
      </w:r>
    </w:p>
    <w:p w14:paraId="3C5CE88D" w14:textId="77777777" w:rsidR="00252F1F" w:rsidRDefault="00252F1F">
      <w:pPr>
        <w:widowControl/>
        <w:autoSpaceDE/>
        <w:autoSpaceDN/>
        <w:spacing w:after="160" w:line="259" w:lineRule="auto"/>
        <w:rPr>
          <w:sz w:val="24"/>
          <w:szCs w:val="24"/>
        </w:rPr>
      </w:pPr>
      <w:r>
        <w:br w:type="page"/>
      </w:r>
    </w:p>
    <w:p w14:paraId="0B4900FB" w14:textId="6B588E3E" w:rsidR="00252F1F" w:rsidRDefault="00252F1F" w:rsidP="00252F1F">
      <w:pPr>
        <w:spacing w:before="61"/>
        <w:ind w:right="20"/>
        <w:rPr>
          <w:b/>
          <w:i/>
          <w:sz w:val="50"/>
        </w:rPr>
      </w:pPr>
      <w:r>
        <w:rPr>
          <w:b/>
          <w:i/>
          <w:sz w:val="50"/>
        </w:rPr>
        <w:lastRenderedPageBreak/>
        <w:t>Chapter</w:t>
      </w:r>
      <w:r>
        <w:rPr>
          <w:b/>
          <w:i/>
          <w:spacing w:val="-2"/>
          <w:sz w:val="50"/>
        </w:rPr>
        <w:t xml:space="preserve"> 3</w:t>
      </w:r>
    </w:p>
    <w:p w14:paraId="0AB75FF3" w14:textId="59833025" w:rsidR="00252F1F" w:rsidRPr="00697C9D" w:rsidRDefault="00252F1F" w:rsidP="00252F1F">
      <w:pPr>
        <w:pStyle w:val="Heading1"/>
        <w:ind w:left="0" w:right="20"/>
      </w:pPr>
      <w:bookmarkStart w:id="27" w:name="_Toc152813981"/>
      <w:r>
        <w:t>Literature Review</w:t>
      </w:r>
      <w:bookmarkEnd w:id="27"/>
    </w:p>
    <w:p w14:paraId="37E89AAF" w14:textId="77777777" w:rsidR="00252F1F" w:rsidRDefault="00000000" w:rsidP="00252F1F">
      <w:pPr>
        <w:pStyle w:val="BodyText"/>
        <w:ind w:right="20"/>
        <w:rPr>
          <w:b/>
          <w:sz w:val="20"/>
        </w:rPr>
      </w:pPr>
      <w:r>
        <w:rPr>
          <w:b/>
          <w:sz w:val="20"/>
        </w:rPr>
      </w:r>
      <w:r>
        <w:rPr>
          <w:b/>
          <w:sz w:val="20"/>
        </w:rPr>
        <w:pict w14:anchorId="14653FB0">
          <v:rect id="Rectangle 6" o:spid="_x0000_s1029" style="width:412.45pt;height:1.9pt;visibility:visible;mso-wrap-style:square;mso-height-percent:0;mso-left-percent:-10001;mso-top-percent:-10001;mso-wrap-distance-left:0;mso-wrap-distance-top:0;mso-wrap-distance-right:0;mso-wrap-distance-bottom:0;mso-position-horizontal:absolute;mso-position-horizontal-relative:char;mso-position-vertical:absolute;mso-position-vertical-relative:line;mso-height-percent:0;mso-left-percent:-10001;mso-top-percent:-10001;mso-width-relative:page;mso-height-relative:page;v-text-anchor:top" fillcolor="black" stroked="f">
            <w10:wrap anchorx="page"/>
            <w10:anchorlock/>
          </v:rect>
        </w:pict>
      </w:r>
    </w:p>
    <w:p w14:paraId="53CAB5C1" w14:textId="77777777" w:rsidR="00A106E1" w:rsidRDefault="00A106E1" w:rsidP="00A106E1">
      <w:pPr>
        <w:spacing w:line="362" w:lineRule="auto"/>
        <w:ind w:right="20"/>
        <w:jc w:val="both"/>
        <w:rPr>
          <w:i/>
          <w:sz w:val="24"/>
        </w:rPr>
      </w:pPr>
      <w:r>
        <w:rPr>
          <w:i/>
          <w:sz w:val="24"/>
        </w:rPr>
        <w:t>This chapter gives a quick summary of the many research projects completed. This issue</w:t>
      </w:r>
      <w:r>
        <w:rPr>
          <w:i/>
          <w:spacing w:val="1"/>
          <w:sz w:val="24"/>
        </w:rPr>
        <w:t xml:space="preserve"> </w:t>
      </w:r>
      <w:r>
        <w:rPr>
          <w:i/>
          <w:sz w:val="24"/>
        </w:rPr>
        <w:t>requires</w:t>
      </w:r>
      <w:r>
        <w:rPr>
          <w:i/>
          <w:spacing w:val="1"/>
          <w:sz w:val="24"/>
        </w:rPr>
        <w:t xml:space="preserve"> </w:t>
      </w:r>
      <w:r>
        <w:rPr>
          <w:i/>
          <w:sz w:val="24"/>
        </w:rPr>
        <w:t>a</w:t>
      </w:r>
      <w:r>
        <w:rPr>
          <w:i/>
          <w:spacing w:val="1"/>
          <w:sz w:val="24"/>
        </w:rPr>
        <w:t xml:space="preserve"> </w:t>
      </w:r>
      <w:r>
        <w:rPr>
          <w:i/>
          <w:sz w:val="24"/>
        </w:rPr>
        <w:t>comprehensive</w:t>
      </w:r>
      <w:r>
        <w:rPr>
          <w:i/>
          <w:spacing w:val="1"/>
          <w:sz w:val="24"/>
        </w:rPr>
        <w:t xml:space="preserve"> </w:t>
      </w:r>
      <w:r>
        <w:rPr>
          <w:i/>
          <w:sz w:val="24"/>
        </w:rPr>
        <w:t>approach</w:t>
      </w:r>
      <w:r>
        <w:rPr>
          <w:i/>
          <w:spacing w:val="1"/>
          <w:sz w:val="24"/>
        </w:rPr>
        <w:t xml:space="preserve"> </w:t>
      </w:r>
      <w:r>
        <w:rPr>
          <w:i/>
          <w:sz w:val="24"/>
        </w:rPr>
        <w:t>that</w:t>
      </w:r>
      <w:r>
        <w:rPr>
          <w:i/>
          <w:spacing w:val="1"/>
          <w:sz w:val="24"/>
        </w:rPr>
        <w:t xml:space="preserve"> </w:t>
      </w:r>
      <w:r>
        <w:rPr>
          <w:i/>
          <w:sz w:val="24"/>
        </w:rPr>
        <w:t>addresses</w:t>
      </w:r>
      <w:r>
        <w:rPr>
          <w:i/>
          <w:spacing w:val="1"/>
          <w:sz w:val="24"/>
        </w:rPr>
        <w:t xml:space="preserve"> </w:t>
      </w:r>
      <w:r>
        <w:rPr>
          <w:i/>
          <w:sz w:val="24"/>
        </w:rPr>
        <w:t>healthcare</w:t>
      </w:r>
      <w:r>
        <w:rPr>
          <w:i/>
          <w:spacing w:val="1"/>
          <w:sz w:val="24"/>
        </w:rPr>
        <w:t xml:space="preserve"> </w:t>
      </w:r>
      <w:r>
        <w:rPr>
          <w:i/>
          <w:sz w:val="24"/>
        </w:rPr>
        <w:t>needs,</w:t>
      </w:r>
      <w:r>
        <w:rPr>
          <w:i/>
          <w:spacing w:val="1"/>
          <w:sz w:val="24"/>
        </w:rPr>
        <w:t xml:space="preserve"> </w:t>
      </w:r>
      <w:r>
        <w:rPr>
          <w:i/>
          <w:sz w:val="24"/>
        </w:rPr>
        <w:t>gender</w:t>
      </w:r>
      <w:r>
        <w:rPr>
          <w:i/>
          <w:spacing w:val="1"/>
          <w:sz w:val="24"/>
        </w:rPr>
        <w:t xml:space="preserve"> </w:t>
      </w:r>
      <w:r>
        <w:rPr>
          <w:i/>
          <w:sz w:val="24"/>
        </w:rPr>
        <w:t>inequality,</w:t>
      </w:r>
      <w:r>
        <w:rPr>
          <w:i/>
          <w:spacing w:val="-57"/>
          <w:sz w:val="24"/>
        </w:rPr>
        <w:t xml:space="preserve"> </w:t>
      </w:r>
      <w:r>
        <w:rPr>
          <w:i/>
          <w:sz w:val="24"/>
        </w:rPr>
        <w:t>economic implications, leadership capacity, and workforce diversity. Policies and initiatives</w:t>
      </w:r>
      <w:r>
        <w:rPr>
          <w:i/>
          <w:spacing w:val="1"/>
          <w:sz w:val="24"/>
        </w:rPr>
        <w:t xml:space="preserve"> </w:t>
      </w:r>
      <w:r>
        <w:rPr>
          <w:i/>
          <w:sz w:val="24"/>
        </w:rPr>
        <w:t>targeting enhancement of the well-being and quality of life for older individuals, promoting</w:t>
      </w:r>
      <w:r>
        <w:rPr>
          <w:i/>
          <w:spacing w:val="1"/>
          <w:sz w:val="24"/>
        </w:rPr>
        <w:t xml:space="preserve"> </w:t>
      </w:r>
      <w:r>
        <w:rPr>
          <w:i/>
          <w:sz w:val="24"/>
        </w:rPr>
        <w:t>gender</w:t>
      </w:r>
      <w:r>
        <w:rPr>
          <w:i/>
          <w:spacing w:val="-5"/>
          <w:sz w:val="24"/>
        </w:rPr>
        <w:t xml:space="preserve"> </w:t>
      </w:r>
      <w:r>
        <w:rPr>
          <w:i/>
          <w:sz w:val="24"/>
        </w:rPr>
        <w:t>equality,</w:t>
      </w:r>
      <w:r>
        <w:rPr>
          <w:i/>
          <w:spacing w:val="-4"/>
          <w:sz w:val="24"/>
        </w:rPr>
        <w:t xml:space="preserve"> </w:t>
      </w:r>
      <w:r>
        <w:rPr>
          <w:i/>
          <w:sz w:val="24"/>
        </w:rPr>
        <w:t>and</w:t>
      </w:r>
      <w:r>
        <w:rPr>
          <w:i/>
          <w:spacing w:val="-4"/>
          <w:sz w:val="24"/>
        </w:rPr>
        <w:t xml:space="preserve"> </w:t>
      </w:r>
      <w:r>
        <w:rPr>
          <w:i/>
          <w:sz w:val="24"/>
        </w:rPr>
        <w:t>advocating</w:t>
      </w:r>
      <w:r>
        <w:rPr>
          <w:i/>
          <w:spacing w:val="-4"/>
          <w:sz w:val="24"/>
        </w:rPr>
        <w:t xml:space="preserve"> </w:t>
      </w:r>
      <w:r>
        <w:rPr>
          <w:i/>
          <w:sz w:val="24"/>
        </w:rPr>
        <w:t>for</w:t>
      </w:r>
      <w:r>
        <w:rPr>
          <w:i/>
          <w:spacing w:val="-4"/>
          <w:sz w:val="24"/>
        </w:rPr>
        <w:t xml:space="preserve"> </w:t>
      </w:r>
      <w:r>
        <w:rPr>
          <w:i/>
          <w:sz w:val="24"/>
        </w:rPr>
        <w:t>retirement</w:t>
      </w:r>
      <w:r>
        <w:rPr>
          <w:i/>
          <w:spacing w:val="-4"/>
          <w:sz w:val="24"/>
        </w:rPr>
        <w:t xml:space="preserve"> </w:t>
      </w:r>
      <w:r>
        <w:rPr>
          <w:i/>
          <w:sz w:val="24"/>
        </w:rPr>
        <w:t>savings</w:t>
      </w:r>
      <w:r>
        <w:rPr>
          <w:i/>
          <w:spacing w:val="-4"/>
          <w:sz w:val="24"/>
        </w:rPr>
        <w:t xml:space="preserve"> </w:t>
      </w:r>
      <w:r>
        <w:rPr>
          <w:i/>
          <w:sz w:val="24"/>
        </w:rPr>
        <w:t>are</w:t>
      </w:r>
      <w:r>
        <w:rPr>
          <w:i/>
          <w:spacing w:val="-5"/>
          <w:sz w:val="24"/>
        </w:rPr>
        <w:t xml:space="preserve"> </w:t>
      </w:r>
      <w:r>
        <w:rPr>
          <w:i/>
          <w:sz w:val="24"/>
        </w:rPr>
        <w:t>crucial</w:t>
      </w:r>
      <w:r>
        <w:rPr>
          <w:i/>
          <w:spacing w:val="-4"/>
          <w:sz w:val="24"/>
        </w:rPr>
        <w:t xml:space="preserve"> </w:t>
      </w:r>
      <w:r>
        <w:rPr>
          <w:i/>
          <w:sz w:val="24"/>
        </w:rPr>
        <w:t>and</w:t>
      </w:r>
      <w:r>
        <w:rPr>
          <w:i/>
          <w:spacing w:val="-4"/>
          <w:sz w:val="24"/>
        </w:rPr>
        <w:t xml:space="preserve"> </w:t>
      </w:r>
      <w:r>
        <w:rPr>
          <w:i/>
          <w:sz w:val="24"/>
        </w:rPr>
        <w:t>of</w:t>
      </w:r>
      <w:r>
        <w:rPr>
          <w:i/>
          <w:spacing w:val="-2"/>
          <w:sz w:val="24"/>
        </w:rPr>
        <w:t xml:space="preserve"> </w:t>
      </w:r>
      <w:r>
        <w:rPr>
          <w:i/>
          <w:sz w:val="24"/>
        </w:rPr>
        <w:t>utmost</w:t>
      </w:r>
      <w:r>
        <w:rPr>
          <w:i/>
          <w:spacing w:val="-4"/>
          <w:sz w:val="24"/>
        </w:rPr>
        <w:t xml:space="preserve"> </w:t>
      </w:r>
      <w:r>
        <w:rPr>
          <w:i/>
          <w:sz w:val="24"/>
        </w:rPr>
        <w:t>importance.</w:t>
      </w:r>
    </w:p>
    <w:p w14:paraId="71830842" w14:textId="77777777" w:rsidR="00252F1F" w:rsidRDefault="00252F1F" w:rsidP="00252F1F">
      <w:pPr>
        <w:pStyle w:val="BodyText"/>
        <w:spacing w:before="10"/>
        <w:ind w:right="20"/>
        <w:rPr>
          <w:b/>
          <w:sz w:val="20"/>
        </w:rPr>
      </w:pPr>
    </w:p>
    <w:p w14:paraId="50E8D357" w14:textId="7A3C2BB8" w:rsidR="00260A55" w:rsidRDefault="00260A55" w:rsidP="004A68A7">
      <w:pPr>
        <w:pStyle w:val="Heading2"/>
        <w:numPr>
          <w:ilvl w:val="1"/>
          <w:numId w:val="12"/>
        </w:numPr>
        <w:ind w:left="709" w:right="20" w:hanging="709"/>
      </w:pPr>
      <w:bookmarkStart w:id="28" w:name="_bookmark7"/>
      <w:bookmarkStart w:id="29" w:name="_Toc152813982"/>
      <w:bookmarkEnd w:id="28"/>
      <w:r>
        <w:t>Elderly age group studies conducted in India</w:t>
      </w:r>
      <w:bookmarkEnd w:id="29"/>
    </w:p>
    <w:p w14:paraId="763EC1C7" w14:textId="77777777" w:rsidR="00B97147" w:rsidRDefault="00B97147" w:rsidP="00647E04">
      <w:pPr>
        <w:pStyle w:val="BodyText"/>
        <w:spacing w:before="202" w:line="360" w:lineRule="auto"/>
        <w:ind w:right="20"/>
        <w:jc w:val="both"/>
      </w:pPr>
      <w:r>
        <w:t>Several studies conducted in India have explored the relationship between health issues,</w:t>
      </w:r>
      <w:r>
        <w:rPr>
          <w:spacing w:val="1"/>
        </w:rPr>
        <w:t xml:space="preserve"> </w:t>
      </w:r>
      <w:r>
        <w:t>socioeconomic</w:t>
      </w:r>
      <w:r>
        <w:rPr>
          <w:spacing w:val="-2"/>
        </w:rPr>
        <w:t xml:space="preserve"> </w:t>
      </w:r>
      <w:r>
        <w:t>factors, and</w:t>
      </w:r>
      <w:r>
        <w:rPr>
          <w:spacing w:val="-1"/>
        </w:rPr>
        <w:t xml:space="preserve"> </w:t>
      </w:r>
      <w:r>
        <w:t>workforce</w:t>
      </w:r>
      <w:r>
        <w:rPr>
          <w:spacing w:val="-1"/>
        </w:rPr>
        <w:t xml:space="preserve"> </w:t>
      </w:r>
      <w:r>
        <w:t>participation</w:t>
      </w:r>
      <w:r>
        <w:rPr>
          <w:spacing w:val="-1"/>
        </w:rPr>
        <w:t xml:space="preserve"> </w:t>
      </w:r>
      <w:r>
        <w:t>among the</w:t>
      </w:r>
      <w:r>
        <w:rPr>
          <w:spacing w:val="-1"/>
        </w:rPr>
        <w:t xml:space="preserve"> </w:t>
      </w:r>
      <w:r>
        <w:t>elderly population.</w:t>
      </w:r>
    </w:p>
    <w:p w14:paraId="609CF5F0" w14:textId="5A460CAF" w:rsidR="00B97147" w:rsidRDefault="00B97147" w:rsidP="004A68A7">
      <w:pPr>
        <w:pStyle w:val="ListParagraph"/>
        <w:numPr>
          <w:ilvl w:val="0"/>
          <w:numId w:val="13"/>
        </w:numPr>
        <w:tabs>
          <w:tab w:val="left" w:pos="284"/>
          <w:tab w:val="left" w:pos="461"/>
        </w:tabs>
        <w:spacing w:before="7" w:line="360" w:lineRule="auto"/>
        <w:ind w:left="0" w:right="23" w:firstLine="0"/>
        <w:rPr>
          <w:sz w:val="24"/>
        </w:rPr>
      </w:pPr>
      <w:r>
        <w:rPr>
          <w:sz w:val="24"/>
        </w:rPr>
        <w:t>A study using data from the Longitudinal Aging Study in India (LASI) found that alterations</w:t>
      </w:r>
      <w:r>
        <w:rPr>
          <w:spacing w:val="1"/>
          <w:sz w:val="24"/>
        </w:rPr>
        <w:t xml:space="preserve"> </w:t>
      </w:r>
      <w:r>
        <w:rPr>
          <w:sz w:val="24"/>
        </w:rPr>
        <w:t>in social interactions can induce stress and precipitate cognitive decline in old age, affecting</w:t>
      </w:r>
      <w:r>
        <w:rPr>
          <w:spacing w:val="1"/>
          <w:sz w:val="24"/>
        </w:rPr>
        <w:t xml:space="preserve"> </w:t>
      </w:r>
      <w:r>
        <w:rPr>
          <w:sz w:val="24"/>
        </w:rPr>
        <w:t>workforce</w:t>
      </w:r>
      <w:r>
        <w:rPr>
          <w:spacing w:val="-2"/>
          <w:sz w:val="24"/>
        </w:rPr>
        <w:t xml:space="preserve"> </w:t>
      </w:r>
      <w:r>
        <w:rPr>
          <w:sz w:val="24"/>
        </w:rPr>
        <w:t>participation.</w:t>
      </w:r>
    </w:p>
    <w:p w14:paraId="0093E1C4" w14:textId="45BF67C0" w:rsidR="00B97147" w:rsidRDefault="00B97147" w:rsidP="004A68A7">
      <w:pPr>
        <w:pStyle w:val="ListParagraph"/>
        <w:numPr>
          <w:ilvl w:val="0"/>
          <w:numId w:val="13"/>
        </w:numPr>
        <w:tabs>
          <w:tab w:val="left" w:pos="284"/>
          <w:tab w:val="left" w:pos="461"/>
        </w:tabs>
        <w:spacing w:line="360" w:lineRule="auto"/>
        <w:ind w:left="0" w:right="23" w:firstLine="0"/>
        <w:rPr>
          <w:sz w:val="24"/>
        </w:rPr>
      </w:pPr>
      <w:r>
        <w:rPr>
          <w:sz w:val="24"/>
        </w:rPr>
        <w:t>Another study using LASI data found that health is the main determinant of working into old</w:t>
      </w:r>
      <w:r>
        <w:rPr>
          <w:spacing w:val="1"/>
          <w:sz w:val="24"/>
        </w:rPr>
        <w:t xml:space="preserve"> </w:t>
      </w:r>
      <w:r>
        <w:rPr>
          <w:sz w:val="24"/>
        </w:rPr>
        <w:t>age,</w:t>
      </w:r>
      <w:r>
        <w:rPr>
          <w:spacing w:val="-1"/>
          <w:sz w:val="24"/>
        </w:rPr>
        <w:t xml:space="preserve"> </w:t>
      </w:r>
      <w:r>
        <w:rPr>
          <w:sz w:val="24"/>
        </w:rPr>
        <w:t>making healthy aging a priority for</w:t>
      </w:r>
      <w:r>
        <w:rPr>
          <w:spacing w:val="-2"/>
          <w:sz w:val="24"/>
        </w:rPr>
        <w:t xml:space="preserve"> </w:t>
      </w:r>
      <w:r>
        <w:rPr>
          <w:sz w:val="24"/>
        </w:rPr>
        <w:t>the</w:t>
      </w:r>
      <w:r>
        <w:rPr>
          <w:spacing w:val="-1"/>
          <w:sz w:val="24"/>
        </w:rPr>
        <w:t xml:space="preserve"> </w:t>
      </w:r>
      <w:r>
        <w:rPr>
          <w:sz w:val="24"/>
        </w:rPr>
        <w:t>future of the</w:t>
      </w:r>
      <w:r>
        <w:rPr>
          <w:spacing w:val="-2"/>
          <w:sz w:val="24"/>
        </w:rPr>
        <w:t xml:space="preserve"> </w:t>
      </w:r>
      <w:r>
        <w:rPr>
          <w:sz w:val="24"/>
        </w:rPr>
        <w:t>country.</w:t>
      </w:r>
    </w:p>
    <w:p w14:paraId="4448CD0E" w14:textId="4E3237FE" w:rsidR="00B97147" w:rsidRDefault="00B97147" w:rsidP="004A68A7">
      <w:pPr>
        <w:pStyle w:val="ListParagraph"/>
        <w:numPr>
          <w:ilvl w:val="0"/>
          <w:numId w:val="13"/>
        </w:numPr>
        <w:tabs>
          <w:tab w:val="left" w:pos="284"/>
          <w:tab w:val="left" w:pos="461"/>
        </w:tabs>
        <w:spacing w:line="360" w:lineRule="auto"/>
        <w:ind w:left="0" w:right="23" w:firstLine="0"/>
        <w:rPr>
          <w:sz w:val="24"/>
        </w:rPr>
      </w:pPr>
      <w:r>
        <w:rPr>
          <w:sz w:val="24"/>
        </w:rPr>
        <w:t>A study using data from the 75th round of the NSSO survey found that the prevalence of self-</w:t>
      </w:r>
      <w:r>
        <w:rPr>
          <w:spacing w:val="-57"/>
          <w:sz w:val="24"/>
        </w:rPr>
        <w:t xml:space="preserve"> </w:t>
      </w:r>
      <w:r>
        <w:rPr>
          <w:sz w:val="24"/>
        </w:rPr>
        <w:t>reported</w:t>
      </w:r>
      <w:r>
        <w:rPr>
          <w:spacing w:val="-10"/>
          <w:sz w:val="24"/>
        </w:rPr>
        <w:t xml:space="preserve"> </w:t>
      </w:r>
      <w:r>
        <w:rPr>
          <w:sz w:val="24"/>
        </w:rPr>
        <w:t>chronic</w:t>
      </w:r>
      <w:r>
        <w:rPr>
          <w:spacing w:val="-10"/>
          <w:sz w:val="24"/>
        </w:rPr>
        <w:t xml:space="preserve"> </w:t>
      </w:r>
      <w:r>
        <w:rPr>
          <w:sz w:val="24"/>
        </w:rPr>
        <w:t>disease</w:t>
      </w:r>
      <w:r>
        <w:rPr>
          <w:spacing w:val="-7"/>
          <w:sz w:val="24"/>
        </w:rPr>
        <w:t xml:space="preserve"> </w:t>
      </w:r>
      <w:r>
        <w:rPr>
          <w:sz w:val="24"/>
        </w:rPr>
        <w:t>was</w:t>
      </w:r>
      <w:r>
        <w:rPr>
          <w:spacing w:val="-11"/>
          <w:sz w:val="24"/>
        </w:rPr>
        <w:t xml:space="preserve"> </w:t>
      </w:r>
      <w:r>
        <w:rPr>
          <w:sz w:val="24"/>
        </w:rPr>
        <w:t>21</w:t>
      </w:r>
      <w:r>
        <w:rPr>
          <w:spacing w:val="-11"/>
          <w:sz w:val="24"/>
        </w:rPr>
        <w:t xml:space="preserve"> </w:t>
      </w:r>
      <w:r>
        <w:rPr>
          <w:sz w:val="24"/>
        </w:rPr>
        <w:t>per</w:t>
      </w:r>
      <w:r>
        <w:rPr>
          <w:spacing w:val="-13"/>
          <w:sz w:val="24"/>
        </w:rPr>
        <w:t xml:space="preserve"> </w:t>
      </w:r>
      <w:r>
        <w:rPr>
          <w:sz w:val="24"/>
        </w:rPr>
        <w:t>100</w:t>
      </w:r>
      <w:r>
        <w:rPr>
          <w:spacing w:val="-9"/>
          <w:sz w:val="24"/>
        </w:rPr>
        <w:t xml:space="preserve"> </w:t>
      </w:r>
      <w:r>
        <w:rPr>
          <w:sz w:val="24"/>
        </w:rPr>
        <w:t>elderly</w:t>
      </w:r>
      <w:r>
        <w:rPr>
          <w:spacing w:val="-11"/>
          <w:sz w:val="24"/>
        </w:rPr>
        <w:t xml:space="preserve"> </w:t>
      </w:r>
      <w:r>
        <w:rPr>
          <w:sz w:val="24"/>
        </w:rPr>
        <w:t>Indian</w:t>
      </w:r>
      <w:r>
        <w:rPr>
          <w:spacing w:val="-12"/>
          <w:sz w:val="24"/>
        </w:rPr>
        <w:t xml:space="preserve"> </w:t>
      </w:r>
      <w:r>
        <w:rPr>
          <w:sz w:val="24"/>
        </w:rPr>
        <w:t>persons,</w:t>
      </w:r>
      <w:r>
        <w:rPr>
          <w:spacing w:val="-11"/>
          <w:sz w:val="24"/>
        </w:rPr>
        <w:t xml:space="preserve"> </w:t>
      </w:r>
      <w:r>
        <w:rPr>
          <w:sz w:val="24"/>
        </w:rPr>
        <w:t>with</w:t>
      </w:r>
      <w:r>
        <w:rPr>
          <w:spacing w:val="-11"/>
          <w:sz w:val="24"/>
        </w:rPr>
        <w:t xml:space="preserve"> </w:t>
      </w:r>
      <w:r>
        <w:rPr>
          <w:sz w:val="24"/>
        </w:rPr>
        <w:t>hypertension</w:t>
      </w:r>
      <w:r>
        <w:rPr>
          <w:spacing w:val="-12"/>
          <w:sz w:val="24"/>
        </w:rPr>
        <w:t xml:space="preserve"> </w:t>
      </w:r>
      <w:r>
        <w:rPr>
          <w:sz w:val="24"/>
        </w:rPr>
        <w:t>and</w:t>
      </w:r>
      <w:r>
        <w:rPr>
          <w:spacing w:val="-7"/>
          <w:sz w:val="24"/>
        </w:rPr>
        <w:t xml:space="preserve"> </w:t>
      </w:r>
      <w:r>
        <w:rPr>
          <w:sz w:val="24"/>
        </w:rPr>
        <w:t>diabetes</w:t>
      </w:r>
      <w:r>
        <w:rPr>
          <w:spacing w:val="-57"/>
          <w:sz w:val="24"/>
        </w:rPr>
        <w:t xml:space="preserve"> </w:t>
      </w:r>
      <w:r>
        <w:rPr>
          <w:sz w:val="24"/>
        </w:rPr>
        <w:t>being the most common diseases. These chronic illnesses can impair elderly people's</w:t>
      </w:r>
      <w:r>
        <w:rPr>
          <w:spacing w:val="1"/>
          <w:sz w:val="24"/>
        </w:rPr>
        <w:t xml:space="preserve"> </w:t>
      </w:r>
      <w:r>
        <w:rPr>
          <w:sz w:val="24"/>
        </w:rPr>
        <w:t>capacity</w:t>
      </w:r>
      <w:r>
        <w:rPr>
          <w:spacing w:val="-1"/>
          <w:sz w:val="24"/>
        </w:rPr>
        <w:t xml:space="preserve"> </w:t>
      </w:r>
      <w:r>
        <w:rPr>
          <w:sz w:val="24"/>
        </w:rPr>
        <w:t>to work.</w:t>
      </w:r>
    </w:p>
    <w:p w14:paraId="37EF7C69" w14:textId="65AC01F7" w:rsidR="00B97147" w:rsidRDefault="00B97147" w:rsidP="004A68A7">
      <w:pPr>
        <w:pStyle w:val="ListParagraph"/>
        <w:numPr>
          <w:ilvl w:val="0"/>
          <w:numId w:val="13"/>
        </w:numPr>
        <w:tabs>
          <w:tab w:val="left" w:pos="284"/>
          <w:tab w:val="left" w:pos="461"/>
        </w:tabs>
        <w:spacing w:line="360" w:lineRule="auto"/>
        <w:ind w:left="0" w:right="23" w:firstLine="0"/>
        <w:rPr>
          <w:sz w:val="24"/>
        </w:rPr>
      </w:pPr>
      <w:r>
        <w:rPr>
          <w:sz w:val="24"/>
        </w:rPr>
        <w:t>A cross-sectional study conducted in rural Bengaluru discovered the prevalence of frailty</w:t>
      </w:r>
      <w:r>
        <w:rPr>
          <w:spacing w:val="1"/>
          <w:sz w:val="24"/>
        </w:rPr>
        <w:t xml:space="preserve"> </w:t>
      </w:r>
      <w:r>
        <w:rPr>
          <w:sz w:val="24"/>
        </w:rPr>
        <w:t>among</w:t>
      </w:r>
      <w:r>
        <w:rPr>
          <w:spacing w:val="1"/>
          <w:sz w:val="24"/>
        </w:rPr>
        <w:t xml:space="preserve"> </w:t>
      </w:r>
      <w:r>
        <w:rPr>
          <w:sz w:val="24"/>
        </w:rPr>
        <w:t>elderly</w:t>
      </w:r>
      <w:r>
        <w:rPr>
          <w:spacing w:val="1"/>
          <w:sz w:val="24"/>
        </w:rPr>
        <w:t xml:space="preserve"> </w:t>
      </w:r>
      <w:r>
        <w:rPr>
          <w:sz w:val="24"/>
        </w:rPr>
        <w:t>individuals</w:t>
      </w:r>
      <w:r>
        <w:rPr>
          <w:spacing w:val="1"/>
          <w:sz w:val="24"/>
        </w:rPr>
        <w:t xml:space="preserve"> </w:t>
      </w:r>
      <w:r>
        <w:rPr>
          <w:sz w:val="24"/>
        </w:rPr>
        <w:t>was</w:t>
      </w:r>
      <w:r>
        <w:rPr>
          <w:spacing w:val="1"/>
          <w:sz w:val="24"/>
        </w:rPr>
        <w:t xml:space="preserve"> </w:t>
      </w:r>
      <w:r>
        <w:rPr>
          <w:sz w:val="24"/>
        </w:rPr>
        <w:t>associated</w:t>
      </w:r>
      <w:r>
        <w:rPr>
          <w:spacing w:val="1"/>
          <w:sz w:val="24"/>
        </w:rPr>
        <w:t xml:space="preserve"> </w:t>
      </w:r>
      <w:r>
        <w:rPr>
          <w:sz w:val="24"/>
        </w:rPr>
        <w:t>with</w:t>
      </w:r>
      <w:r>
        <w:rPr>
          <w:spacing w:val="1"/>
          <w:sz w:val="24"/>
        </w:rPr>
        <w:t xml:space="preserve"> </w:t>
      </w:r>
      <w:r>
        <w:rPr>
          <w:sz w:val="24"/>
        </w:rPr>
        <w:t>factors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age,</w:t>
      </w:r>
      <w:r>
        <w:rPr>
          <w:spacing w:val="1"/>
          <w:sz w:val="24"/>
        </w:rPr>
        <w:t xml:space="preserve"> </w:t>
      </w:r>
      <w:r>
        <w:rPr>
          <w:sz w:val="24"/>
        </w:rPr>
        <w:t>gender,</w:t>
      </w:r>
      <w:r>
        <w:rPr>
          <w:spacing w:val="1"/>
          <w:sz w:val="24"/>
        </w:rPr>
        <w:t xml:space="preserve"> </w:t>
      </w:r>
      <w:r>
        <w:rPr>
          <w:sz w:val="24"/>
        </w:rPr>
        <w:t>education,</w:t>
      </w:r>
      <w:r>
        <w:rPr>
          <w:spacing w:val="1"/>
          <w:sz w:val="24"/>
        </w:rPr>
        <w:t xml:space="preserve"> </w:t>
      </w:r>
      <w:r>
        <w:rPr>
          <w:sz w:val="24"/>
        </w:rPr>
        <w:t>occupation,</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presence</w:t>
      </w:r>
      <w:r>
        <w:rPr>
          <w:spacing w:val="1"/>
          <w:sz w:val="24"/>
        </w:rPr>
        <w:t xml:space="preserve"> </w:t>
      </w:r>
      <w:r>
        <w:rPr>
          <w:sz w:val="24"/>
        </w:rPr>
        <w:t>of</w:t>
      </w:r>
      <w:r>
        <w:rPr>
          <w:spacing w:val="1"/>
          <w:sz w:val="24"/>
        </w:rPr>
        <w:t xml:space="preserve"> </w:t>
      </w:r>
      <w:r>
        <w:rPr>
          <w:sz w:val="24"/>
        </w:rPr>
        <w:t>chronic</w:t>
      </w:r>
      <w:r>
        <w:rPr>
          <w:spacing w:val="1"/>
          <w:sz w:val="24"/>
        </w:rPr>
        <w:t xml:space="preserve"> </w:t>
      </w:r>
      <w:r>
        <w:rPr>
          <w:sz w:val="24"/>
        </w:rPr>
        <w:t>diseases.</w:t>
      </w:r>
      <w:r>
        <w:rPr>
          <w:spacing w:val="1"/>
          <w:sz w:val="24"/>
        </w:rPr>
        <w:t xml:space="preserve"> </w:t>
      </w:r>
      <w:r>
        <w:rPr>
          <w:sz w:val="24"/>
        </w:rPr>
        <w:t>These</w:t>
      </w:r>
      <w:r>
        <w:rPr>
          <w:spacing w:val="1"/>
          <w:sz w:val="24"/>
        </w:rPr>
        <w:t xml:space="preserve"> </w:t>
      </w:r>
      <w:r>
        <w:rPr>
          <w:sz w:val="24"/>
        </w:rPr>
        <w:t>factors</w:t>
      </w:r>
      <w:r>
        <w:rPr>
          <w:spacing w:val="1"/>
          <w:sz w:val="24"/>
        </w:rPr>
        <w:t xml:space="preserve"> </w:t>
      </w:r>
      <w:r>
        <w:rPr>
          <w:sz w:val="24"/>
        </w:rPr>
        <w:t>can</w:t>
      </w:r>
      <w:r>
        <w:rPr>
          <w:spacing w:val="1"/>
          <w:sz w:val="24"/>
        </w:rPr>
        <w:t xml:space="preserve"> </w:t>
      </w:r>
      <w:r>
        <w:rPr>
          <w:sz w:val="24"/>
        </w:rPr>
        <w:t>influence</w:t>
      </w:r>
      <w:r>
        <w:rPr>
          <w:spacing w:val="1"/>
          <w:sz w:val="24"/>
        </w:rPr>
        <w:t xml:space="preserve"> </w:t>
      </w:r>
      <w:r>
        <w:rPr>
          <w:sz w:val="24"/>
        </w:rPr>
        <w:t>the</w:t>
      </w:r>
      <w:r>
        <w:rPr>
          <w:spacing w:val="1"/>
          <w:sz w:val="24"/>
        </w:rPr>
        <w:t xml:space="preserve"> </w:t>
      </w:r>
      <w:r>
        <w:rPr>
          <w:sz w:val="24"/>
        </w:rPr>
        <w:t>workforce</w:t>
      </w:r>
      <w:r>
        <w:rPr>
          <w:spacing w:val="-2"/>
          <w:sz w:val="24"/>
        </w:rPr>
        <w:t xml:space="preserve"> </w:t>
      </w:r>
      <w:r>
        <w:rPr>
          <w:sz w:val="24"/>
        </w:rPr>
        <w:t>participation of older adults</w:t>
      </w:r>
      <w:r>
        <w:rPr>
          <w:spacing w:val="-1"/>
          <w:sz w:val="24"/>
        </w:rPr>
        <w:t xml:space="preserve"> </w:t>
      </w:r>
      <w:r>
        <w:rPr>
          <w:sz w:val="24"/>
        </w:rPr>
        <w:t>in India.</w:t>
      </w:r>
    </w:p>
    <w:p w14:paraId="7984A3C7" w14:textId="3390DD7C" w:rsidR="00B97147" w:rsidRDefault="00B97147" w:rsidP="004A68A7">
      <w:pPr>
        <w:pStyle w:val="ListParagraph"/>
        <w:numPr>
          <w:ilvl w:val="0"/>
          <w:numId w:val="13"/>
        </w:numPr>
        <w:tabs>
          <w:tab w:val="left" w:pos="284"/>
          <w:tab w:val="left" w:pos="461"/>
        </w:tabs>
        <w:spacing w:line="360" w:lineRule="auto"/>
        <w:ind w:left="0" w:right="23" w:firstLine="0"/>
        <w:rPr>
          <w:sz w:val="24"/>
        </w:rPr>
      </w:pPr>
      <w:r>
        <w:rPr>
          <w:spacing w:val="-1"/>
          <w:sz w:val="24"/>
        </w:rPr>
        <w:t>A</w:t>
      </w:r>
      <w:r>
        <w:rPr>
          <w:spacing w:val="-23"/>
          <w:sz w:val="24"/>
        </w:rPr>
        <w:t xml:space="preserve"> </w:t>
      </w:r>
      <w:r>
        <w:rPr>
          <w:spacing w:val="-1"/>
          <w:sz w:val="24"/>
        </w:rPr>
        <w:t>study</w:t>
      </w:r>
      <w:r>
        <w:rPr>
          <w:spacing w:val="-10"/>
          <w:sz w:val="24"/>
        </w:rPr>
        <w:t xml:space="preserve"> </w:t>
      </w:r>
      <w:r>
        <w:rPr>
          <w:spacing w:val="-1"/>
          <w:sz w:val="24"/>
        </w:rPr>
        <w:t>using</w:t>
      </w:r>
      <w:r>
        <w:rPr>
          <w:spacing w:val="-9"/>
          <w:sz w:val="24"/>
        </w:rPr>
        <w:t xml:space="preserve"> </w:t>
      </w:r>
      <w:r>
        <w:rPr>
          <w:spacing w:val="-1"/>
          <w:sz w:val="24"/>
        </w:rPr>
        <w:t>data</w:t>
      </w:r>
      <w:r>
        <w:rPr>
          <w:spacing w:val="-9"/>
          <w:sz w:val="24"/>
        </w:rPr>
        <w:t xml:space="preserve"> </w:t>
      </w:r>
      <w:r>
        <w:rPr>
          <w:spacing w:val="-1"/>
          <w:sz w:val="24"/>
        </w:rPr>
        <w:t>from</w:t>
      </w:r>
      <w:r>
        <w:rPr>
          <w:spacing w:val="-10"/>
          <w:sz w:val="24"/>
        </w:rPr>
        <w:t xml:space="preserve"> </w:t>
      </w:r>
      <w:r>
        <w:rPr>
          <w:spacing w:val="-1"/>
          <w:sz w:val="24"/>
        </w:rPr>
        <w:t>the</w:t>
      </w:r>
      <w:r>
        <w:rPr>
          <w:spacing w:val="-11"/>
          <w:sz w:val="24"/>
        </w:rPr>
        <w:t xml:space="preserve"> </w:t>
      </w:r>
      <w:r>
        <w:rPr>
          <w:spacing w:val="-1"/>
          <w:sz w:val="24"/>
        </w:rPr>
        <w:t>Building</w:t>
      </w:r>
      <w:r>
        <w:rPr>
          <w:spacing w:val="-9"/>
          <w:sz w:val="24"/>
        </w:rPr>
        <w:t xml:space="preserve"> </w:t>
      </w:r>
      <w:r>
        <w:rPr>
          <w:spacing w:val="-1"/>
          <w:sz w:val="24"/>
        </w:rPr>
        <w:t>a</w:t>
      </w:r>
      <w:r>
        <w:rPr>
          <w:spacing w:val="-11"/>
          <w:sz w:val="24"/>
        </w:rPr>
        <w:t xml:space="preserve"> </w:t>
      </w:r>
      <w:r>
        <w:rPr>
          <w:spacing w:val="-1"/>
          <w:sz w:val="24"/>
        </w:rPr>
        <w:t>Knowledge</w:t>
      </w:r>
      <w:r>
        <w:rPr>
          <w:spacing w:val="-11"/>
          <w:sz w:val="24"/>
        </w:rPr>
        <w:t xml:space="preserve"> </w:t>
      </w:r>
      <w:r>
        <w:rPr>
          <w:spacing w:val="-1"/>
          <w:sz w:val="24"/>
        </w:rPr>
        <w:t>Base</w:t>
      </w:r>
      <w:r>
        <w:rPr>
          <w:spacing w:val="-10"/>
          <w:sz w:val="24"/>
        </w:rPr>
        <w:t xml:space="preserve"> </w:t>
      </w:r>
      <w:r>
        <w:rPr>
          <w:spacing w:val="-1"/>
          <w:sz w:val="24"/>
        </w:rPr>
        <w:t>on</w:t>
      </w:r>
      <w:r>
        <w:rPr>
          <w:spacing w:val="-10"/>
          <w:sz w:val="24"/>
        </w:rPr>
        <w:t xml:space="preserve"> </w:t>
      </w:r>
      <w:r>
        <w:rPr>
          <w:spacing w:val="-1"/>
          <w:sz w:val="24"/>
        </w:rPr>
        <w:t>Population</w:t>
      </w:r>
      <w:r>
        <w:rPr>
          <w:spacing w:val="-22"/>
          <w:sz w:val="24"/>
        </w:rPr>
        <w:t xml:space="preserve"> </w:t>
      </w:r>
      <w:r>
        <w:rPr>
          <w:spacing w:val="-1"/>
          <w:sz w:val="24"/>
        </w:rPr>
        <w:t>Aging</w:t>
      </w:r>
      <w:r>
        <w:rPr>
          <w:spacing w:val="-9"/>
          <w:sz w:val="24"/>
        </w:rPr>
        <w:t xml:space="preserve"> </w:t>
      </w:r>
      <w:r>
        <w:rPr>
          <w:sz w:val="24"/>
        </w:rPr>
        <w:t>in</w:t>
      </w:r>
      <w:r>
        <w:rPr>
          <w:spacing w:val="-10"/>
          <w:sz w:val="24"/>
        </w:rPr>
        <w:t xml:space="preserve"> </w:t>
      </w:r>
      <w:r>
        <w:rPr>
          <w:sz w:val="24"/>
        </w:rPr>
        <w:t>India</w:t>
      </w:r>
      <w:r>
        <w:rPr>
          <w:spacing w:val="-11"/>
          <w:sz w:val="24"/>
        </w:rPr>
        <w:t xml:space="preserve"> </w:t>
      </w:r>
      <w:r>
        <w:rPr>
          <w:sz w:val="24"/>
        </w:rPr>
        <w:t>(BKPAI)</w:t>
      </w:r>
      <w:r>
        <w:rPr>
          <w:spacing w:val="-57"/>
          <w:sz w:val="24"/>
        </w:rPr>
        <w:t xml:space="preserve"> </w:t>
      </w:r>
      <w:r>
        <w:rPr>
          <w:sz w:val="24"/>
        </w:rPr>
        <w:t>survey found that socioeconomic status, social capital, and functional independence were</w:t>
      </w:r>
      <w:r>
        <w:rPr>
          <w:spacing w:val="1"/>
          <w:sz w:val="24"/>
        </w:rPr>
        <w:t xml:space="preserve"> </w:t>
      </w:r>
      <w:r>
        <w:rPr>
          <w:sz w:val="24"/>
        </w:rPr>
        <w:t>associated with subjective well-being among older Indian adults. These factors can impact</w:t>
      </w:r>
      <w:r>
        <w:rPr>
          <w:spacing w:val="-57"/>
          <w:sz w:val="24"/>
        </w:rPr>
        <w:t xml:space="preserve"> </w:t>
      </w:r>
      <w:r>
        <w:rPr>
          <w:sz w:val="24"/>
        </w:rPr>
        <w:t>the</w:t>
      </w:r>
      <w:r>
        <w:rPr>
          <w:spacing w:val="-1"/>
          <w:sz w:val="24"/>
        </w:rPr>
        <w:t xml:space="preserve"> </w:t>
      </w:r>
      <w:r>
        <w:rPr>
          <w:sz w:val="24"/>
        </w:rPr>
        <w:t>ability of older</w:t>
      </w:r>
      <w:r>
        <w:rPr>
          <w:spacing w:val="-2"/>
          <w:sz w:val="24"/>
        </w:rPr>
        <w:t xml:space="preserve"> </w:t>
      </w:r>
      <w:r>
        <w:rPr>
          <w:sz w:val="24"/>
        </w:rPr>
        <w:t>adults</w:t>
      </w:r>
      <w:r>
        <w:rPr>
          <w:spacing w:val="-1"/>
          <w:sz w:val="24"/>
        </w:rPr>
        <w:t xml:space="preserve"> </w:t>
      </w:r>
      <w:r>
        <w:rPr>
          <w:sz w:val="24"/>
        </w:rPr>
        <w:t>to</w:t>
      </w:r>
      <w:r>
        <w:rPr>
          <w:spacing w:val="-1"/>
          <w:sz w:val="24"/>
        </w:rPr>
        <w:t xml:space="preserve"> </w:t>
      </w:r>
      <w:r>
        <w:rPr>
          <w:sz w:val="24"/>
        </w:rPr>
        <w:t>participate</w:t>
      </w:r>
      <w:r>
        <w:rPr>
          <w:spacing w:val="-1"/>
          <w:sz w:val="24"/>
        </w:rPr>
        <w:t xml:space="preserve"> </w:t>
      </w:r>
      <w:r>
        <w:rPr>
          <w:sz w:val="24"/>
        </w:rPr>
        <w:t>in the</w:t>
      </w:r>
      <w:r>
        <w:rPr>
          <w:spacing w:val="-1"/>
          <w:sz w:val="24"/>
        </w:rPr>
        <w:t xml:space="preserve"> </w:t>
      </w:r>
      <w:r>
        <w:rPr>
          <w:sz w:val="24"/>
        </w:rPr>
        <w:t>workforce.</w:t>
      </w:r>
    </w:p>
    <w:p w14:paraId="708C0F1D" w14:textId="16926450" w:rsidR="00B97147" w:rsidRDefault="00B97147" w:rsidP="004A68A7">
      <w:pPr>
        <w:pStyle w:val="ListParagraph"/>
        <w:numPr>
          <w:ilvl w:val="0"/>
          <w:numId w:val="13"/>
        </w:numPr>
        <w:tabs>
          <w:tab w:val="left" w:pos="284"/>
          <w:tab w:val="left" w:pos="461"/>
        </w:tabs>
        <w:spacing w:line="360" w:lineRule="auto"/>
        <w:ind w:left="0" w:right="23" w:firstLine="0"/>
        <w:rPr>
          <w:sz w:val="24"/>
        </w:rPr>
      </w:pPr>
      <w:r>
        <w:rPr>
          <w:sz w:val="24"/>
        </w:rPr>
        <w:t>A cross-sectional study conducted in rural Thanjavur district of South India found that the</w:t>
      </w:r>
      <w:r>
        <w:rPr>
          <w:spacing w:val="1"/>
          <w:sz w:val="24"/>
        </w:rPr>
        <w:t xml:space="preserve"> </w:t>
      </w:r>
      <w:r>
        <w:rPr>
          <w:sz w:val="24"/>
        </w:rPr>
        <w:t xml:space="preserve">prevalence of physical frailty among community-dwelling older adults was </w:t>
      </w:r>
      <w:r>
        <w:rPr>
          <w:sz w:val="24"/>
        </w:rPr>
        <w:lastRenderedPageBreak/>
        <w:t>30.65%. The</w:t>
      </w:r>
      <w:r>
        <w:rPr>
          <w:spacing w:val="1"/>
          <w:sz w:val="24"/>
        </w:rPr>
        <w:t xml:space="preserve"> </w:t>
      </w:r>
      <w:r>
        <w:rPr>
          <w:sz w:val="24"/>
        </w:rPr>
        <w:t>study</w:t>
      </w:r>
      <w:r>
        <w:rPr>
          <w:spacing w:val="1"/>
          <w:sz w:val="24"/>
        </w:rPr>
        <w:t xml:space="preserve"> </w:t>
      </w:r>
      <w:r>
        <w:rPr>
          <w:sz w:val="24"/>
        </w:rPr>
        <w:t>also</w:t>
      </w:r>
      <w:r>
        <w:rPr>
          <w:spacing w:val="1"/>
          <w:sz w:val="24"/>
        </w:rPr>
        <w:t xml:space="preserve"> </w:t>
      </w:r>
      <w:r>
        <w:rPr>
          <w:sz w:val="24"/>
        </w:rPr>
        <w:t>identified</w:t>
      </w:r>
      <w:r>
        <w:rPr>
          <w:spacing w:val="1"/>
          <w:sz w:val="24"/>
        </w:rPr>
        <w:t xml:space="preserve"> </w:t>
      </w:r>
      <w:r>
        <w:rPr>
          <w:sz w:val="24"/>
        </w:rPr>
        <w:t>factors</w:t>
      </w:r>
      <w:r>
        <w:rPr>
          <w:spacing w:val="1"/>
          <w:sz w:val="24"/>
        </w:rPr>
        <w:t xml:space="preserve"> </w:t>
      </w:r>
      <w:r>
        <w:rPr>
          <w:sz w:val="24"/>
        </w:rPr>
        <w:t>associated</w:t>
      </w:r>
      <w:r>
        <w:rPr>
          <w:spacing w:val="1"/>
          <w:sz w:val="24"/>
        </w:rPr>
        <w:t xml:space="preserve"> </w:t>
      </w:r>
      <w:r>
        <w:rPr>
          <w:sz w:val="24"/>
        </w:rPr>
        <w:t>with</w:t>
      </w:r>
      <w:r>
        <w:rPr>
          <w:spacing w:val="1"/>
          <w:sz w:val="24"/>
        </w:rPr>
        <w:t xml:space="preserve"> </w:t>
      </w:r>
      <w:r>
        <w:rPr>
          <w:sz w:val="24"/>
        </w:rPr>
        <w:t>frailty,</w:t>
      </w:r>
      <w:r>
        <w:rPr>
          <w:spacing w:val="1"/>
          <w:sz w:val="24"/>
        </w:rPr>
        <w:t xml:space="preserve"> </w:t>
      </w:r>
      <w:r>
        <w:rPr>
          <w:sz w:val="24"/>
        </w:rPr>
        <w:t>including</w:t>
      </w:r>
      <w:r>
        <w:rPr>
          <w:spacing w:val="1"/>
          <w:sz w:val="24"/>
        </w:rPr>
        <w:t xml:space="preserve"> </w:t>
      </w:r>
      <w:r>
        <w:rPr>
          <w:sz w:val="24"/>
        </w:rPr>
        <w:t>age,</w:t>
      </w:r>
      <w:r>
        <w:rPr>
          <w:spacing w:val="1"/>
          <w:sz w:val="24"/>
        </w:rPr>
        <w:t xml:space="preserve"> </w:t>
      </w:r>
      <w:r>
        <w:rPr>
          <w:sz w:val="24"/>
        </w:rPr>
        <w:t>gender,</w:t>
      </w:r>
      <w:r>
        <w:rPr>
          <w:spacing w:val="1"/>
          <w:sz w:val="24"/>
        </w:rPr>
        <w:t xml:space="preserve"> </w:t>
      </w:r>
      <w:r>
        <w:rPr>
          <w:sz w:val="24"/>
        </w:rPr>
        <w:t>education,</w:t>
      </w:r>
      <w:r>
        <w:rPr>
          <w:spacing w:val="1"/>
          <w:sz w:val="24"/>
        </w:rPr>
        <w:t xml:space="preserve"> </w:t>
      </w:r>
      <w:r>
        <w:rPr>
          <w:sz w:val="24"/>
        </w:rPr>
        <w:t>occupation,</w:t>
      </w:r>
      <w:r>
        <w:rPr>
          <w:spacing w:val="-1"/>
          <w:sz w:val="24"/>
        </w:rPr>
        <w:t xml:space="preserve"> </w:t>
      </w:r>
      <w:r>
        <w:rPr>
          <w:sz w:val="24"/>
        </w:rPr>
        <w:t>and the presence</w:t>
      </w:r>
      <w:r>
        <w:rPr>
          <w:spacing w:val="-1"/>
          <w:sz w:val="24"/>
        </w:rPr>
        <w:t xml:space="preserve"> </w:t>
      </w:r>
      <w:r>
        <w:rPr>
          <w:sz w:val="24"/>
        </w:rPr>
        <w:t>of chronic</w:t>
      </w:r>
      <w:r>
        <w:rPr>
          <w:spacing w:val="-2"/>
          <w:sz w:val="24"/>
        </w:rPr>
        <w:t xml:space="preserve"> </w:t>
      </w:r>
      <w:r>
        <w:rPr>
          <w:sz w:val="24"/>
        </w:rPr>
        <w:t>diseases.</w:t>
      </w:r>
    </w:p>
    <w:p w14:paraId="17D84B81" w14:textId="749F501B" w:rsidR="00B97147" w:rsidRPr="00B317B8" w:rsidRDefault="00B97147" w:rsidP="004A68A7">
      <w:pPr>
        <w:pStyle w:val="ListParagraph"/>
        <w:numPr>
          <w:ilvl w:val="0"/>
          <w:numId w:val="13"/>
        </w:numPr>
        <w:tabs>
          <w:tab w:val="left" w:pos="284"/>
          <w:tab w:val="left" w:pos="461"/>
        </w:tabs>
        <w:spacing w:before="60" w:line="360" w:lineRule="auto"/>
        <w:ind w:left="0" w:right="23" w:firstLine="0"/>
        <w:rPr>
          <w:sz w:val="24"/>
        </w:rPr>
      </w:pPr>
      <w:r w:rsidRPr="00B317B8">
        <w:rPr>
          <w:spacing w:val="-1"/>
          <w:sz w:val="24"/>
        </w:rPr>
        <w:t>A</w:t>
      </w:r>
      <w:r w:rsidRPr="00B317B8">
        <w:rPr>
          <w:spacing w:val="-18"/>
          <w:sz w:val="24"/>
        </w:rPr>
        <w:t xml:space="preserve"> </w:t>
      </w:r>
      <w:r w:rsidRPr="00B317B8">
        <w:rPr>
          <w:spacing w:val="-1"/>
          <w:sz w:val="24"/>
        </w:rPr>
        <w:t>study</w:t>
      </w:r>
      <w:r w:rsidRPr="00B317B8">
        <w:rPr>
          <w:spacing w:val="-5"/>
          <w:sz w:val="24"/>
        </w:rPr>
        <w:t xml:space="preserve"> </w:t>
      </w:r>
      <w:r w:rsidRPr="00B317B8">
        <w:rPr>
          <w:spacing w:val="-1"/>
          <w:sz w:val="24"/>
        </w:rPr>
        <w:t>using</w:t>
      </w:r>
      <w:r w:rsidRPr="00B317B8">
        <w:rPr>
          <w:spacing w:val="-5"/>
          <w:sz w:val="24"/>
        </w:rPr>
        <w:t xml:space="preserve"> </w:t>
      </w:r>
      <w:r w:rsidRPr="00B317B8">
        <w:rPr>
          <w:spacing w:val="-1"/>
          <w:sz w:val="24"/>
        </w:rPr>
        <w:t>data</w:t>
      </w:r>
      <w:r w:rsidRPr="00B317B8">
        <w:rPr>
          <w:spacing w:val="-6"/>
          <w:sz w:val="24"/>
        </w:rPr>
        <w:t xml:space="preserve"> </w:t>
      </w:r>
      <w:r w:rsidRPr="00B317B8">
        <w:rPr>
          <w:spacing w:val="-1"/>
          <w:sz w:val="24"/>
        </w:rPr>
        <w:t>from</w:t>
      </w:r>
      <w:r w:rsidRPr="00B317B8">
        <w:rPr>
          <w:spacing w:val="-5"/>
          <w:sz w:val="24"/>
        </w:rPr>
        <w:t xml:space="preserve"> </w:t>
      </w:r>
      <w:r w:rsidRPr="00B317B8">
        <w:rPr>
          <w:spacing w:val="-1"/>
          <w:sz w:val="24"/>
        </w:rPr>
        <w:t>the</w:t>
      </w:r>
      <w:r w:rsidRPr="00B317B8">
        <w:rPr>
          <w:spacing w:val="-6"/>
          <w:sz w:val="24"/>
        </w:rPr>
        <w:t xml:space="preserve"> </w:t>
      </w:r>
      <w:r w:rsidRPr="00B317B8">
        <w:rPr>
          <w:spacing w:val="-1"/>
          <w:sz w:val="24"/>
        </w:rPr>
        <w:t>first</w:t>
      </w:r>
      <w:r w:rsidRPr="00B317B8">
        <w:rPr>
          <w:spacing w:val="-5"/>
          <w:sz w:val="24"/>
        </w:rPr>
        <w:t xml:space="preserve"> </w:t>
      </w:r>
      <w:r w:rsidRPr="00B317B8">
        <w:rPr>
          <w:sz w:val="24"/>
        </w:rPr>
        <w:t>wave</w:t>
      </w:r>
      <w:r w:rsidRPr="00B317B8">
        <w:rPr>
          <w:spacing w:val="-6"/>
          <w:sz w:val="24"/>
        </w:rPr>
        <w:t xml:space="preserve"> </w:t>
      </w:r>
      <w:r w:rsidRPr="00B317B8">
        <w:rPr>
          <w:sz w:val="24"/>
        </w:rPr>
        <w:t>of</w:t>
      </w:r>
      <w:r w:rsidRPr="00B317B8">
        <w:rPr>
          <w:spacing w:val="-6"/>
          <w:sz w:val="24"/>
        </w:rPr>
        <w:t xml:space="preserve"> </w:t>
      </w:r>
      <w:r w:rsidRPr="00B317B8">
        <w:rPr>
          <w:sz w:val="24"/>
        </w:rPr>
        <w:t>the</w:t>
      </w:r>
      <w:r w:rsidRPr="00B317B8">
        <w:rPr>
          <w:spacing w:val="-6"/>
          <w:sz w:val="24"/>
        </w:rPr>
        <w:t xml:space="preserve"> </w:t>
      </w:r>
      <w:r w:rsidRPr="00B317B8">
        <w:rPr>
          <w:sz w:val="24"/>
        </w:rPr>
        <w:t>Longitudinal</w:t>
      </w:r>
      <w:r w:rsidRPr="00B317B8">
        <w:rPr>
          <w:spacing w:val="-20"/>
          <w:sz w:val="24"/>
        </w:rPr>
        <w:t xml:space="preserve"> </w:t>
      </w:r>
      <w:r w:rsidRPr="00B317B8">
        <w:rPr>
          <w:sz w:val="24"/>
        </w:rPr>
        <w:t>Ageing</w:t>
      </w:r>
      <w:r w:rsidRPr="00B317B8">
        <w:rPr>
          <w:spacing w:val="-5"/>
          <w:sz w:val="24"/>
        </w:rPr>
        <w:t xml:space="preserve"> </w:t>
      </w:r>
      <w:r w:rsidRPr="00B317B8">
        <w:rPr>
          <w:sz w:val="24"/>
        </w:rPr>
        <w:t>Study</w:t>
      </w:r>
      <w:r w:rsidRPr="00B317B8">
        <w:rPr>
          <w:spacing w:val="-5"/>
          <w:sz w:val="24"/>
        </w:rPr>
        <w:t xml:space="preserve"> </w:t>
      </w:r>
      <w:r w:rsidRPr="00B317B8">
        <w:rPr>
          <w:sz w:val="24"/>
        </w:rPr>
        <w:t>in</w:t>
      </w:r>
      <w:r w:rsidRPr="00B317B8">
        <w:rPr>
          <w:spacing w:val="-10"/>
          <w:sz w:val="24"/>
        </w:rPr>
        <w:t xml:space="preserve"> </w:t>
      </w:r>
      <w:r w:rsidRPr="00B317B8">
        <w:rPr>
          <w:sz w:val="24"/>
        </w:rPr>
        <w:t>India</w:t>
      </w:r>
      <w:r w:rsidRPr="00B317B8">
        <w:rPr>
          <w:spacing w:val="-4"/>
          <w:sz w:val="24"/>
        </w:rPr>
        <w:t xml:space="preserve"> </w:t>
      </w:r>
      <w:proofErr w:type="spellStart"/>
      <w:r w:rsidRPr="00B317B8">
        <w:rPr>
          <w:sz w:val="24"/>
        </w:rPr>
        <w:t>analysed</w:t>
      </w:r>
      <w:proofErr w:type="spellEnd"/>
      <w:r w:rsidRPr="00B317B8">
        <w:rPr>
          <w:spacing w:val="-57"/>
          <w:sz w:val="24"/>
        </w:rPr>
        <w:t xml:space="preserve"> </w:t>
      </w:r>
      <w:proofErr w:type="spellStart"/>
      <w:r w:rsidRPr="00B317B8">
        <w:rPr>
          <w:sz w:val="24"/>
        </w:rPr>
        <w:t>labour</w:t>
      </w:r>
      <w:proofErr w:type="spellEnd"/>
      <w:r w:rsidRPr="00B317B8">
        <w:rPr>
          <w:sz w:val="24"/>
        </w:rPr>
        <w:t xml:space="preserve"> force participation among adults, the study examined the work attributes, earnings, and</w:t>
      </w:r>
      <w:r w:rsidRPr="00B317B8">
        <w:rPr>
          <w:spacing w:val="-58"/>
          <w:sz w:val="24"/>
        </w:rPr>
        <w:t xml:space="preserve"> </w:t>
      </w:r>
      <w:r w:rsidRPr="00B317B8">
        <w:rPr>
          <w:spacing w:val="-1"/>
          <w:sz w:val="24"/>
        </w:rPr>
        <w:t>correlated</w:t>
      </w:r>
      <w:r w:rsidRPr="00B317B8">
        <w:rPr>
          <w:spacing w:val="-15"/>
          <w:sz w:val="24"/>
        </w:rPr>
        <w:t xml:space="preserve"> </w:t>
      </w:r>
      <w:r w:rsidRPr="00B317B8">
        <w:rPr>
          <w:spacing w:val="-1"/>
          <w:sz w:val="24"/>
        </w:rPr>
        <w:t>social</w:t>
      </w:r>
      <w:r w:rsidRPr="00B317B8">
        <w:rPr>
          <w:spacing w:val="-15"/>
          <w:sz w:val="24"/>
        </w:rPr>
        <w:t xml:space="preserve"> </w:t>
      </w:r>
      <w:r w:rsidRPr="00B317B8">
        <w:rPr>
          <w:sz w:val="24"/>
        </w:rPr>
        <w:t>security</w:t>
      </w:r>
      <w:r w:rsidRPr="00B317B8">
        <w:rPr>
          <w:spacing w:val="-11"/>
          <w:sz w:val="24"/>
        </w:rPr>
        <w:t xml:space="preserve"> </w:t>
      </w:r>
      <w:r w:rsidRPr="00B317B8">
        <w:rPr>
          <w:sz w:val="24"/>
        </w:rPr>
        <w:t>advantages</w:t>
      </w:r>
      <w:r w:rsidRPr="00B317B8">
        <w:rPr>
          <w:spacing w:val="-15"/>
          <w:sz w:val="24"/>
        </w:rPr>
        <w:t xml:space="preserve"> </w:t>
      </w:r>
      <w:r w:rsidRPr="00B317B8">
        <w:rPr>
          <w:sz w:val="24"/>
        </w:rPr>
        <w:t>of</w:t>
      </w:r>
      <w:r w:rsidRPr="00B317B8">
        <w:rPr>
          <w:spacing w:val="-16"/>
          <w:sz w:val="24"/>
        </w:rPr>
        <w:t xml:space="preserve"> </w:t>
      </w:r>
      <w:r w:rsidRPr="00B317B8">
        <w:rPr>
          <w:sz w:val="24"/>
        </w:rPr>
        <w:t>individuals</w:t>
      </w:r>
      <w:r w:rsidRPr="00B317B8">
        <w:rPr>
          <w:spacing w:val="-14"/>
          <w:sz w:val="24"/>
        </w:rPr>
        <w:t xml:space="preserve"> </w:t>
      </w:r>
      <w:r w:rsidRPr="00B317B8">
        <w:rPr>
          <w:sz w:val="24"/>
        </w:rPr>
        <w:t>in</w:t>
      </w:r>
      <w:r w:rsidRPr="00B317B8">
        <w:rPr>
          <w:spacing w:val="-14"/>
          <w:sz w:val="24"/>
        </w:rPr>
        <w:t xml:space="preserve"> </w:t>
      </w:r>
      <w:r w:rsidRPr="00B317B8">
        <w:rPr>
          <w:sz w:val="24"/>
        </w:rPr>
        <w:t>the</w:t>
      </w:r>
      <w:r w:rsidRPr="00B317B8">
        <w:rPr>
          <w:spacing w:val="-15"/>
          <w:sz w:val="24"/>
        </w:rPr>
        <w:t xml:space="preserve"> </w:t>
      </w:r>
      <w:r w:rsidRPr="00B317B8">
        <w:rPr>
          <w:sz w:val="24"/>
        </w:rPr>
        <w:t>older</w:t>
      </w:r>
      <w:r w:rsidRPr="00B317B8">
        <w:rPr>
          <w:spacing w:val="-15"/>
          <w:sz w:val="24"/>
        </w:rPr>
        <w:t xml:space="preserve"> </w:t>
      </w:r>
      <w:r w:rsidRPr="00B317B8">
        <w:rPr>
          <w:sz w:val="24"/>
        </w:rPr>
        <w:t>age</w:t>
      </w:r>
      <w:r w:rsidRPr="00B317B8">
        <w:rPr>
          <w:spacing w:val="-16"/>
          <w:sz w:val="24"/>
        </w:rPr>
        <w:t xml:space="preserve"> </w:t>
      </w:r>
      <w:r w:rsidRPr="00B317B8">
        <w:rPr>
          <w:sz w:val="24"/>
        </w:rPr>
        <w:t>group</w:t>
      </w:r>
      <w:r w:rsidR="00B317B8">
        <w:rPr>
          <w:spacing w:val="-13"/>
          <w:sz w:val="24"/>
        </w:rPr>
        <w:t xml:space="preserve">. </w:t>
      </w:r>
      <w:r w:rsidRPr="00B317B8">
        <w:rPr>
          <w:sz w:val="24"/>
        </w:rPr>
        <w:t>The</w:t>
      </w:r>
      <w:r w:rsidRPr="00B317B8">
        <w:rPr>
          <w:spacing w:val="-16"/>
          <w:sz w:val="24"/>
        </w:rPr>
        <w:t xml:space="preserve"> </w:t>
      </w:r>
      <w:r w:rsidRPr="00B317B8">
        <w:rPr>
          <w:sz w:val="24"/>
        </w:rPr>
        <w:t>study</w:t>
      </w:r>
      <w:r w:rsidRPr="00B317B8">
        <w:rPr>
          <w:spacing w:val="-14"/>
          <w:sz w:val="24"/>
        </w:rPr>
        <w:t xml:space="preserve"> </w:t>
      </w:r>
      <w:r w:rsidRPr="00B317B8">
        <w:rPr>
          <w:sz w:val="24"/>
        </w:rPr>
        <w:t>found</w:t>
      </w:r>
      <w:r w:rsidRPr="00B317B8">
        <w:rPr>
          <w:spacing w:val="-57"/>
          <w:sz w:val="24"/>
        </w:rPr>
        <w:t xml:space="preserve"> </w:t>
      </w:r>
      <w:r w:rsidRPr="00B317B8">
        <w:rPr>
          <w:sz w:val="24"/>
        </w:rPr>
        <w:t>that</w:t>
      </w:r>
      <w:r w:rsidRPr="00B317B8">
        <w:rPr>
          <w:spacing w:val="1"/>
          <w:sz w:val="24"/>
        </w:rPr>
        <w:t xml:space="preserve"> </w:t>
      </w:r>
      <w:r w:rsidRPr="00B317B8">
        <w:rPr>
          <w:sz w:val="24"/>
        </w:rPr>
        <w:t>health</w:t>
      </w:r>
      <w:r w:rsidRPr="00B317B8">
        <w:rPr>
          <w:spacing w:val="1"/>
          <w:sz w:val="24"/>
        </w:rPr>
        <w:t xml:space="preserve"> </w:t>
      </w:r>
      <w:r w:rsidRPr="00B317B8">
        <w:rPr>
          <w:sz w:val="24"/>
        </w:rPr>
        <w:t>status,</w:t>
      </w:r>
      <w:r w:rsidRPr="00B317B8">
        <w:rPr>
          <w:spacing w:val="1"/>
          <w:sz w:val="24"/>
        </w:rPr>
        <w:t xml:space="preserve"> </w:t>
      </w:r>
      <w:r w:rsidRPr="00B317B8">
        <w:rPr>
          <w:sz w:val="24"/>
        </w:rPr>
        <w:t>especially</w:t>
      </w:r>
      <w:r w:rsidRPr="00B317B8">
        <w:rPr>
          <w:spacing w:val="1"/>
          <w:sz w:val="24"/>
        </w:rPr>
        <w:t xml:space="preserve"> </w:t>
      </w:r>
      <w:r w:rsidRPr="00B317B8">
        <w:rPr>
          <w:sz w:val="24"/>
        </w:rPr>
        <w:t>in</w:t>
      </w:r>
      <w:r w:rsidRPr="00B317B8">
        <w:rPr>
          <w:spacing w:val="1"/>
          <w:sz w:val="24"/>
        </w:rPr>
        <w:t xml:space="preserve"> </w:t>
      </w:r>
      <w:r w:rsidRPr="00B317B8">
        <w:rPr>
          <w:sz w:val="24"/>
        </w:rPr>
        <w:t>rural</w:t>
      </w:r>
      <w:r w:rsidRPr="00B317B8">
        <w:rPr>
          <w:spacing w:val="1"/>
          <w:sz w:val="24"/>
        </w:rPr>
        <w:t xml:space="preserve"> </w:t>
      </w:r>
      <w:r w:rsidRPr="00B317B8">
        <w:rPr>
          <w:sz w:val="24"/>
        </w:rPr>
        <w:t>India,</w:t>
      </w:r>
      <w:r w:rsidRPr="00B317B8">
        <w:rPr>
          <w:spacing w:val="1"/>
          <w:sz w:val="24"/>
        </w:rPr>
        <w:t xml:space="preserve"> </w:t>
      </w:r>
      <w:r w:rsidRPr="00B317B8">
        <w:rPr>
          <w:sz w:val="24"/>
        </w:rPr>
        <w:t>was</w:t>
      </w:r>
      <w:r w:rsidRPr="00B317B8">
        <w:rPr>
          <w:spacing w:val="1"/>
          <w:sz w:val="24"/>
        </w:rPr>
        <w:t xml:space="preserve"> </w:t>
      </w:r>
      <w:r w:rsidRPr="00B317B8">
        <w:rPr>
          <w:sz w:val="24"/>
        </w:rPr>
        <w:t>the</w:t>
      </w:r>
      <w:r w:rsidRPr="00B317B8">
        <w:rPr>
          <w:spacing w:val="1"/>
          <w:sz w:val="24"/>
        </w:rPr>
        <w:t xml:space="preserve"> </w:t>
      </w:r>
      <w:r w:rsidRPr="00B317B8">
        <w:rPr>
          <w:sz w:val="24"/>
        </w:rPr>
        <w:t>dominant</w:t>
      </w:r>
      <w:r w:rsidRPr="00B317B8">
        <w:rPr>
          <w:spacing w:val="1"/>
          <w:sz w:val="24"/>
        </w:rPr>
        <w:t xml:space="preserve"> </w:t>
      </w:r>
      <w:r w:rsidRPr="00B317B8">
        <w:rPr>
          <w:sz w:val="24"/>
        </w:rPr>
        <w:t>predictor</w:t>
      </w:r>
      <w:r w:rsidRPr="00B317B8">
        <w:rPr>
          <w:spacing w:val="1"/>
          <w:sz w:val="24"/>
        </w:rPr>
        <w:t xml:space="preserve"> </w:t>
      </w:r>
      <w:r w:rsidRPr="00B317B8">
        <w:rPr>
          <w:sz w:val="24"/>
        </w:rPr>
        <w:t>of</w:t>
      </w:r>
      <w:r w:rsidRPr="00B317B8">
        <w:rPr>
          <w:spacing w:val="1"/>
          <w:sz w:val="24"/>
        </w:rPr>
        <w:t xml:space="preserve"> </w:t>
      </w:r>
      <w:proofErr w:type="spellStart"/>
      <w:r w:rsidRPr="00B317B8">
        <w:rPr>
          <w:sz w:val="24"/>
        </w:rPr>
        <w:t>labour</w:t>
      </w:r>
      <w:proofErr w:type="spellEnd"/>
      <w:r w:rsidRPr="00B317B8">
        <w:rPr>
          <w:spacing w:val="1"/>
          <w:sz w:val="24"/>
        </w:rPr>
        <w:t xml:space="preserve"> </w:t>
      </w:r>
      <w:r w:rsidRPr="00B317B8">
        <w:rPr>
          <w:sz w:val="24"/>
        </w:rPr>
        <w:t>force</w:t>
      </w:r>
      <w:r w:rsidRPr="00B317B8">
        <w:rPr>
          <w:spacing w:val="-57"/>
          <w:sz w:val="24"/>
        </w:rPr>
        <w:t xml:space="preserve"> </w:t>
      </w:r>
      <w:r w:rsidRPr="00B317B8">
        <w:rPr>
          <w:sz w:val="24"/>
        </w:rPr>
        <w:t>participation.</w:t>
      </w:r>
    </w:p>
    <w:p w14:paraId="5FD55C3E" w14:textId="476C78B4" w:rsidR="00B97147" w:rsidRPr="00B317B8" w:rsidRDefault="00B97147" w:rsidP="004A68A7">
      <w:pPr>
        <w:pStyle w:val="ListParagraph"/>
        <w:numPr>
          <w:ilvl w:val="0"/>
          <w:numId w:val="13"/>
        </w:numPr>
        <w:tabs>
          <w:tab w:val="left" w:pos="284"/>
          <w:tab w:val="left" w:pos="461"/>
        </w:tabs>
        <w:spacing w:line="360" w:lineRule="auto"/>
        <w:ind w:left="0" w:right="23" w:firstLine="0"/>
        <w:rPr>
          <w:sz w:val="24"/>
        </w:rPr>
      </w:pPr>
      <w:r w:rsidRPr="00B317B8">
        <w:rPr>
          <w:sz w:val="24"/>
        </w:rPr>
        <w:t>A study conducted in central Rajasthan found that the prevalence of frailty among elderly</w:t>
      </w:r>
      <w:r w:rsidRPr="00B317B8">
        <w:rPr>
          <w:spacing w:val="1"/>
          <w:sz w:val="24"/>
        </w:rPr>
        <w:t xml:space="preserve"> </w:t>
      </w:r>
      <w:r w:rsidRPr="00B317B8">
        <w:rPr>
          <w:sz w:val="24"/>
        </w:rPr>
        <w:t>individuals</w:t>
      </w:r>
      <w:r w:rsidRPr="00B317B8">
        <w:rPr>
          <w:spacing w:val="-7"/>
          <w:sz w:val="24"/>
        </w:rPr>
        <w:t xml:space="preserve"> </w:t>
      </w:r>
      <w:r w:rsidRPr="00B317B8">
        <w:rPr>
          <w:sz w:val="24"/>
        </w:rPr>
        <w:t>was</w:t>
      </w:r>
      <w:r w:rsidRPr="00B317B8">
        <w:rPr>
          <w:spacing w:val="-7"/>
          <w:sz w:val="24"/>
        </w:rPr>
        <w:t xml:space="preserve"> </w:t>
      </w:r>
      <w:r w:rsidRPr="00B317B8">
        <w:rPr>
          <w:sz w:val="24"/>
        </w:rPr>
        <w:t>associated</w:t>
      </w:r>
      <w:r w:rsidRPr="00B317B8">
        <w:rPr>
          <w:spacing w:val="-8"/>
          <w:sz w:val="24"/>
        </w:rPr>
        <w:t xml:space="preserve"> </w:t>
      </w:r>
      <w:r w:rsidRPr="00B317B8">
        <w:rPr>
          <w:sz w:val="24"/>
        </w:rPr>
        <w:t>with</w:t>
      </w:r>
      <w:r w:rsidRPr="00B317B8">
        <w:rPr>
          <w:spacing w:val="-6"/>
          <w:sz w:val="24"/>
        </w:rPr>
        <w:t xml:space="preserve"> </w:t>
      </w:r>
      <w:r w:rsidRPr="00B317B8">
        <w:rPr>
          <w:sz w:val="24"/>
        </w:rPr>
        <w:t>variables</w:t>
      </w:r>
      <w:r w:rsidRPr="00B317B8">
        <w:rPr>
          <w:spacing w:val="-8"/>
          <w:sz w:val="24"/>
        </w:rPr>
        <w:t xml:space="preserve"> </w:t>
      </w:r>
      <w:r w:rsidRPr="00B317B8">
        <w:rPr>
          <w:sz w:val="24"/>
        </w:rPr>
        <w:t>like</w:t>
      </w:r>
      <w:r w:rsidRPr="00B317B8">
        <w:rPr>
          <w:spacing w:val="-8"/>
          <w:sz w:val="24"/>
        </w:rPr>
        <w:t xml:space="preserve"> </w:t>
      </w:r>
      <w:r w:rsidRPr="00B317B8">
        <w:rPr>
          <w:sz w:val="24"/>
        </w:rPr>
        <w:t>age,</w:t>
      </w:r>
      <w:r w:rsidRPr="00B317B8">
        <w:rPr>
          <w:spacing w:val="-7"/>
          <w:sz w:val="24"/>
        </w:rPr>
        <w:t xml:space="preserve"> </w:t>
      </w:r>
      <w:r w:rsidRPr="00B317B8">
        <w:rPr>
          <w:sz w:val="24"/>
        </w:rPr>
        <w:t>sex,</w:t>
      </w:r>
      <w:r w:rsidRPr="00B317B8">
        <w:rPr>
          <w:spacing w:val="-7"/>
          <w:sz w:val="24"/>
        </w:rPr>
        <w:t xml:space="preserve"> </w:t>
      </w:r>
      <w:r w:rsidRPr="00B317B8">
        <w:rPr>
          <w:sz w:val="24"/>
        </w:rPr>
        <w:t>and</w:t>
      </w:r>
      <w:r w:rsidRPr="00B317B8">
        <w:rPr>
          <w:spacing w:val="-7"/>
          <w:sz w:val="24"/>
        </w:rPr>
        <w:t xml:space="preserve"> </w:t>
      </w:r>
      <w:r w:rsidRPr="00B317B8">
        <w:rPr>
          <w:sz w:val="24"/>
        </w:rPr>
        <w:t>level</w:t>
      </w:r>
      <w:r w:rsidRPr="00B317B8">
        <w:rPr>
          <w:spacing w:val="-7"/>
          <w:sz w:val="24"/>
        </w:rPr>
        <w:t xml:space="preserve"> </w:t>
      </w:r>
      <w:r w:rsidRPr="00B317B8">
        <w:rPr>
          <w:sz w:val="24"/>
        </w:rPr>
        <w:t>of</w:t>
      </w:r>
      <w:r w:rsidRPr="00B317B8">
        <w:rPr>
          <w:spacing w:val="-8"/>
          <w:sz w:val="24"/>
        </w:rPr>
        <w:t xml:space="preserve"> </w:t>
      </w:r>
      <w:r w:rsidRPr="00B317B8">
        <w:rPr>
          <w:sz w:val="24"/>
        </w:rPr>
        <w:t>education,</w:t>
      </w:r>
      <w:r w:rsidRPr="00B317B8">
        <w:rPr>
          <w:spacing w:val="-7"/>
          <w:sz w:val="24"/>
        </w:rPr>
        <w:t xml:space="preserve"> </w:t>
      </w:r>
      <w:r w:rsidRPr="00B317B8">
        <w:rPr>
          <w:sz w:val="24"/>
        </w:rPr>
        <w:t>occupation,</w:t>
      </w:r>
      <w:r w:rsidRPr="00B317B8">
        <w:rPr>
          <w:spacing w:val="-7"/>
          <w:sz w:val="24"/>
        </w:rPr>
        <w:t xml:space="preserve"> </w:t>
      </w:r>
      <w:r w:rsidRPr="00B317B8">
        <w:rPr>
          <w:sz w:val="24"/>
        </w:rPr>
        <w:t>and</w:t>
      </w:r>
      <w:r w:rsidRPr="00B317B8">
        <w:rPr>
          <w:spacing w:val="-58"/>
          <w:sz w:val="24"/>
        </w:rPr>
        <w:t xml:space="preserve"> </w:t>
      </w:r>
      <w:r w:rsidRPr="00B317B8">
        <w:rPr>
          <w:sz w:val="24"/>
        </w:rPr>
        <w:t>the</w:t>
      </w:r>
      <w:r w:rsidRPr="00B317B8">
        <w:rPr>
          <w:spacing w:val="-1"/>
          <w:sz w:val="24"/>
        </w:rPr>
        <w:t xml:space="preserve"> </w:t>
      </w:r>
      <w:r w:rsidRPr="00B317B8">
        <w:rPr>
          <w:sz w:val="24"/>
        </w:rPr>
        <w:t>presence</w:t>
      </w:r>
      <w:r w:rsidRPr="00B317B8">
        <w:rPr>
          <w:spacing w:val="-1"/>
          <w:sz w:val="24"/>
        </w:rPr>
        <w:t xml:space="preserve"> </w:t>
      </w:r>
      <w:r w:rsidRPr="00B317B8">
        <w:rPr>
          <w:sz w:val="24"/>
        </w:rPr>
        <w:t>of</w:t>
      </w:r>
      <w:r w:rsidRPr="00B317B8">
        <w:rPr>
          <w:spacing w:val="1"/>
          <w:sz w:val="24"/>
        </w:rPr>
        <w:t xml:space="preserve"> </w:t>
      </w:r>
      <w:r w:rsidRPr="00B317B8">
        <w:rPr>
          <w:sz w:val="24"/>
        </w:rPr>
        <w:t>chronic</w:t>
      </w:r>
      <w:r w:rsidRPr="00B317B8">
        <w:rPr>
          <w:spacing w:val="-2"/>
          <w:sz w:val="24"/>
        </w:rPr>
        <w:t xml:space="preserve"> </w:t>
      </w:r>
      <w:r w:rsidRPr="00B317B8">
        <w:rPr>
          <w:sz w:val="24"/>
        </w:rPr>
        <w:t>diseases.</w:t>
      </w:r>
    </w:p>
    <w:p w14:paraId="1740A233" w14:textId="74052E2F" w:rsidR="00B97147" w:rsidRPr="00B317B8" w:rsidRDefault="00B97147" w:rsidP="004A68A7">
      <w:pPr>
        <w:pStyle w:val="ListParagraph"/>
        <w:numPr>
          <w:ilvl w:val="0"/>
          <w:numId w:val="13"/>
        </w:numPr>
        <w:tabs>
          <w:tab w:val="left" w:pos="284"/>
          <w:tab w:val="left" w:pos="461"/>
        </w:tabs>
        <w:spacing w:before="1" w:line="360" w:lineRule="auto"/>
        <w:ind w:left="0" w:right="23" w:firstLine="0"/>
        <w:rPr>
          <w:sz w:val="24"/>
        </w:rPr>
      </w:pPr>
      <w:r w:rsidRPr="00B317B8">
        <w:rPr>
          <w:sz w:val="24"/>
        </w:rPr>
        <w:t>A study using data from the 75th round of the NSSO survey examined the prevalence and</w:t>
      </w:r>
      <w:r w:rsidRPr="00B317B8">
        <w:rPr>
          <w:spacing w:val="1"/>
          <w:sz w:val="24"/>
        </w:rPr>
        <w:t xml:space="preserve"> </w:t>
      </w:r>
      <w:r w:rsidRPr="00B317B8">
        <w:rPr>
          <w:sz w:val="24"/>
        </w:rPr>
        <w:t>determinants of chronic diseases among the population aged 60+ in India. The study</w:t>
      </w:r>
      <w:r w:rsidRPr="00B317B8">
        <w:rPr>
          <w:spacing w:val="1"/>
          <w:sz w:val="24"/>
        </w:rPr>
        <w:t xml:space="preserve"> </w:t>
      </w:r>
      <w:r w:rsidRPr="00B317B8">
        <w:rPr>
          <w:sz w:val="24"/>
        </w:rPr>
        <w:t>discovered that city dwellers had a higher susceptibility to chronic ailments (OR, 1.15; 95%</w:t>
      </w:r>
      <w:r w:rsidRPr="00B317B8">
        <w:rPr>
          <w:spacing w:val="1"/>
          <w:sz w:val="24"/>
        </w:rPr>
        <w:t xml:space="preserve"> </w:t>
      </w:r>
      <w:r w:rsidRPr="00B317B8">
        <w:rPr>
          <w:sz w:val="24"/>
        </w:rPr>
        <w:t>CI,</w:t>
      </w:r>
      <w:r w:rsidRPr="00B317B8">
        <w:rPr>
          <w:spacing w:val="-1"/>
          <w:sz w:val="24"/>
        </w:rPr>
        <w:t xml:space="preserve"> </w:t>
      </w:r>
      <w:r w:rsidRPr="00B317B8">
        <w:rPr>
          <w:sz w:val="24"/>
        </w:rPr>
        <w:t>1.09-1.21)</w:t>
      </w:r>
      <w:r w:rsidRPr="00B317B8">
        <w:rPr>
          <w:spacing w:val="-1"/>
          <w:sz w:val="24"/>
        </w:rPr>
        <w:t xml:space="preserve"> </w:t>
      </w:r>
      <w:r w:rsidRPr="00B317B8">
        <w:rPr>
          <w:sz w:val="24"/>
        </w:rPr>
        <w:t>than</w:t>
      </w:r>
      <w:r w:rsidRPr="00B317B8">
        <w:rPr>
          <w:spacing w:val="-1"/>
          <w:sz w:val="24"/>
        </w:rPr>
        <w:t xml:space="preserve"> </w:t>
      </w:r>
      <w:r w:rsidRPr="00B317B8">
        <w:rPr>
          <w:sz w:val="24"/>
        </w:rPr>
        <w:t>countryside</w:t>
      </w:r>
      <w:r w:rsidRPr="00B317B8">
        <w:rPr>
          <w:spacing w:val="-1"/>
          <w:sz w:val="24"/>
        </w:rPr>
        <w:t xml:space="preserve"> </w:t>
      </w:r>
      <w:r w:rsidRPr="00B317B8">
        <w:rPr>
          <w:sz w:val="24"/>
        </w:rPr>
        <w:t>inhabitants.</w:t>
      </w:r>
    </w:p>
    <w:p w14:paraId="259B32AE" w14:textId="77777777" w:rsidR="00B97147" w:rsidRPr="00395A6C" w:rsidRDefault="00B97147" w:rsidP="00647E04">
      <w:pPr>
        <w:pStyle w:val="BodyText"/>
        <w:spacing w:before="4"/>
        <w:ind w:right="20"/>
        <w:rPr>
          <w:sz w:val="21"/>
          <w:szCs w:val="21"/>
        </w:rPr>
      </w:pPr>
    </w:p>
    <w:p w14:paraId="2556B194" w14:textId="51C5CD2F" w:rsidR="00B317B8" w:rsidRDefault="00B97147" w:rsidP="00BA693C">
      <w:pPr>
        <w:pStyle w:val="Heading3"/>
        <w:ind w:left="1418" w:hanging="284"/>
      </w:pPr>
      <w:bookmarkStart w:id="30" w:name="_bookmark8"/>
      <w:bookmarkStart w:id="31" w:name="_Toc152713611"/>
      <w:bookmarkStart w:id="32" w:name="_Toc152813983"/>
      <w:bookmarkEnd w:id="30"/>
      <w:r w:rsidRPr="00B317B8">
        <w:t>Derivative findings of studies</w:t>
      </w:r>
      <w:bookmarkEnd w:id="31"/>
      <w:bookmarkEnd w:id="32"/>
    </w:p>
    <w:p w14:paraId="31C7CF72" w14:textId="77777777" w:rsidR="00B97147" w:rsidRDefault="00B97147" w:rsidP="00647E04">
      <w:pPr>
        <w:pStyle w:val="BodyText"/>
        <w:spacing w:before="171"/>
        <w:ind w:right="20"/>
        <w:jc w:val="both"/>
      </w:pPr>
      <w:r>
        <w:t>Here</w:t>
      </w:r>
      <w:r>
        <w:rPr>
          <w:spacing w:val="-1"/>
        </w:rPr>
        <w:t xml:space="preserve"> </w:t>
      </w:r>
      <w:r>
        <w:t>are</w:t>
      </w:r>
      <w:r>
        <w:rPr>
          <w:spacing w:val="-3"/>
        </w:rPr>
        <w:t xml:space="preserve"> </w:t>
      </w:r>
      <w:r>
        <w:t>some</w:t>
      </w:r>
      <w:r>
        <w:rPr>
          <w:spacing w:val="-1"/>
        </w:rPr>
        <w:t xml:space="preserve"> </w:t>
      </w:r>
      <w:r>
        <w:t>key</w:t>
      </w:r>
      <w:r>
        <w:rPr>
          <w:spacing w:val="-1"/>
        </w:rPr>
        <w:t xml:space="preserve"> </w:t>
      </w:r>
      <w:r>
        <w:t>findings:</w:t>
      </w:r>
    </w:p>
    <w:p w14:paraId="596E1AD5" w14:textId="77777777" w:rsidR="00B97147" w:rsidRPr="00B317B8" w:rsidRDefault="00B97147" w:rsidP="004A68A7">
      <w:pPr>
        <w:pStyle w:val="ListParagraph"/>
        <w:numPr>
          <w:ilvl w:val="0"/>
          <w:numId w:val="14"/>
        </w:numPr>
        <w:tabs>
          <w:tab w:val="left" w:pos="284"/>
          <w:tab w:val="left" w:pos="461"/>
        </w:tabs>
        <w:spacing w:before="144" w:line="360" w:lineRule="auto"/>
        <w:ind w:left="0" w:right="23" w:firstLine="0"/>
        <w:rPr>
          <w:sz w:val="24"/>
        </w:rPr>
      </w:pPr>
      <w:r w:rsidRPr="00B317B8">
        <w:rPr>
          <w:sz w:val="24"/>
        </w:rPr>
        <w:t>Life</w:t>
      </w:r>
      <w:r w:rsidRPr="00B317B8">
        <w:rPr>
          <w:spacing w:val="-13"/>
          <w:sz w:val="24"/>
        </w:rPr>
        <w:t xml:space="preserve"> </w:t>
      </w:r>
      <w:r w:rsidRPr="00B317B8">
        <w:rPr>
          <w:sz w:val="24"/>
        </w:rPr>
        <w:t>satisfaction</w:t>
      </w:r>
      <w:r w:rsidRPr="00B317B8">
        <w:rPr>
          <w:spacing w:val="-12"/>
          <w:sz w:val="24"/>
        </w:rPr>
        <w:t xml:space="preserve"> </w:t>
      </w:r>
      <w:r w:rsidRPr="00B317B8">
        <w:rPr>
          <w:sz w:val="24"/>
        </w:rPr>
        <w:t>is</w:t>
      </w:r>
      <w:r w:rsidRPr="00B317B8">
        <w:rPr>
          <w:spacing w:val="-10"/>
          <w:sz w:val="24"/>
        </w:rPr>
        <w:t xml:space="preserve"> </w:t>
      </w:r>
      <w:r w:rsidRPr="00B317B8">
        <w:rPr>
          <w:sz w:val="24"/>
        </w:rPr>
        <w:t>related</w:t>
      </w:r>
      <w:r w:rsidRPr="00B317B8">
        <w:rPr>
          <w:spacing w:val="-12"/>
          <w:sz w:val="24"/>
        </w:rPr>
        <w:t xml:space="preserve"> </w:t>
      </w:r>
      <w:r w:rsidRPr="00B317B8">
        <w:rPr>
          <w:sz w:val="24"/>
        </w:rPr>
        <w:t>to</w:t>
      </w:r>
      <w:r w:rsidRPr="00B317B8">
        <w:rPr>
          <w:spacing w:val="-10"/>
          <w:sz w:val="24"/>
        </w:rPr>
        <w:t xml:space="preserve"> </w:t>
      </w:r>
      <w:r w:rsidRPr="00B317B8">
        <w:rPr>
          <w:sz w:val="24"/>
        </w:rPr>
        <w:t>socio-economic,</w:t>
      </w:r>
      <w:r w:rsidRPr="00B317B8">
        <w:rPr>
          <w:spacing w:val="-12"/>
          <w:sz w:val="24"/>
        </w:rPr>
        <w:t xml:space="preserve"> </w:t>
      </w:r>
      <w:r w:rsidRPr="00B317B8">
        <w:rPr>
          <w:sz w:val="24"/>
        </w:rPr>
        <w:t>physical,</w:t>
      </w:r>
      <w:r w:rsidRPr="00B317B8">
        <w:rPr>
          <w:spacing w:val="-11"/>
          <w:sz w:val="24"/>
        </w:rPr>
        <w:t xml:space="preserve"> </w:t>
      </w:r>
      <w:r w:rsidRPr="00B317B8">
        <w:rPr>
          <w:sz w:val="24"/>
        </w:rPr>
        <w:t>communal,</w:t>
      </w:r>
      <w:r w:rsidRPr="00B317B8">
        <w:rPr>
          <w:spacing w:val="-9"/>
          <w:sz w:val="24"/>
        </w:rPr>
        <w:t xml:space="preserve"> </w:t>
      </w:r>
      <w:r w:rsidRPr="00B317B8">
        <w:rPr>
          <w:sz w:val="24"/>
        </w:rPr>
        <w:t>and</w:t>
      </w:r>
      <w:r w:rsidRPr="00B317B8">
        <w:rPr>
          <w:spacing w:val="-12"/>
          <w:sz w:val="24"/>
        </w:rPr>
        <w:t xml:space="preserve"> </w:t>
      </w:r>
      <w:r w:rsidRPr="00B317B8">
        <w:rPr>
          <w:sz w:val="24"/>
        </w:rPr>
        <w:t>psychological</w:t>
      </w:r>
      <w:r w:rsidRPr="00B317B8">
        <w:rPr>
          <w:spacing w:val="-11"/>
          <w:sz w:val="24"/>
        </w:rPr>
        <w:t xml:space="preserve"> </w:t>
      </w:r>
      <w:r w:rsidRPr="00B317B8">
        <w:rPr>
          <w:sz w:val="24"/>
        </w:rPr>
        <w:t>wellness</w:t>
      </w:r>
      <w:r w:rsidRPr="00B317B8">
        <w:rPr>
          <w:spacing w:val="-58"/>
          <w:sz w:val="24"/>
        </w:rPr>
        <w:t xml:space="preserve"> </w:t>
      </w:r>
      <w:r w:rsidRPr="00B317B8">
        <w:rPr>
          <w:sz w:val="24"/>
        </w:rPr>
        <w:t>aspects among older persons in India. The Longitudinal Ageing Study in India (LASI-1)</w:t>
      </w:r>
      <w:r w:rsidRPr="00B317B8">
        <w:rPr>
          <w:spacing w:val="1"/>
          <w:sz w:val="24"/>
        </w:rPr>
        <w:t xml:space="preserve"> </w:t>
      </w:r>
      <w:r w:rsidRPr="00B317B8">
        <w:rPr>
          <w:sz w:val="24"/>
        </w:rPr>
        <w:t>conducted during 2017-18 showed that despite relatively poor physical and mental health</w:t>
      </w:r>
      <w:r w:rsidRPr="00B317B8">
        <w:rPr>
          <w:spacing w:val="1"/>
          <w:sz w:val="24"/>
        </w:rPr>
        <w:t xml:space="preserve"> </w:t>
      </w:r>
      <w:r w:rsidRPr="00B317B8">
        <w:rPr>
          <w:sz w:val="24"/>
        </w:rPr>
        <w:t>conditions,</w:t>
      </w:r>
      <w:r w:rsidRPr="00B317B8">
        <w:rPr>
          <w:spacing w:val="-1"/>
          <w:sz w:val="24"/>
        </w:rPr>
        <w:t xml:space="preserve"> </w:t>
      </w:r>
      <w:r w:rsidRPr="00B317B8">
        <w:rPr>
          <w:sz w:val="24"/>
        </w:rPr>
        <w:t>older</w:t>
      </w:r>
      <w:r w:rsidRPr="00B317B8">
        <w:rPr>
          <w:spacing w:val="-2"/>
          <w:sz w:val="24"/>
        </w:rPr>
        <w:t xml:space="preserve"> </w:t>
      </w:r>
      <w:r w:rsidRPr="00B317B8">
        <w:rPr>
          <w:sz w:val="24"/>
        </w:rPr>
        <w:t>Indian adults</w:t>
      </w:r>
      <w:r w:rsidRPr="00B317B8">
        <w:rPr>
          <w:spacing w:val="-1"/>
          <w:sz w:val="24"/>
        </w:rPr>
        <w:t xml:space="preserve"> </w:t>
      </w:r>
      <w:r w:rsidRPr="00B317B8">
        <w:rPr>
          <w:sz w:val="24"/>
        </w:rPr>
        <w:t>reported</w:t>
      </w:r>
      <w:r w:rsidRPr="00B317B8">
        <w:rPr>
          <w:spacing w:val="-1"/>
          <w:sz w:val="24"/>
        </w:rPr>
        <w:t xml:space="preserve"> </w:t>
      </w:r>
      <w:r w:rsidRPr="00B317B8">
        <w:rPr>
          <w:sz w:val="24"/>
        </w:rPr>
        <w:t>life satisfaction [10].</w:t>
      </w:r>
    </w:p>
    <w:p w14:paraId="70085616" w14:textId="77777777" w:rsidR="00B97147" w:rsidRPr="00B317B8" w:rsidRDefault="00B97147" w:rsidP="004A68A7">
      <w:pPr>
        <w:pStyle w:val="ListParagraph"/>
        <w:numPr>
          <w:ilvl w:val="0"/>
          <w:numId w:val="14"/>
        </w:numPr>
        <w:tabs>
          <w:tab w:val="left" w:pos="284"/>
          <w:tab w:val="left" w:pos="461"/>
        </w:tabs>
        <w:spacing w:before="1" w:line="360" w:lineRule="auto"/>
        <w:ind w:left="0" w:right="23" w:firstLine="0"/>
        <w:rPr>
          <w:sz w:val="24"/>
        </w:rPr>
      </w:pPr>
      <w:r w:rsidRPr="00B317B8">
        <w:rPr>
          <w:sz w:val="24"/>
        </w:rPr>
        <w:t>An</w:t>
      </w:r>
      <w:r w:rsidRPr="00B317B8">
        <w:rPr>
          <w:spacing w:val="-4"/>
          <w:sz w:val="24"/>
        </w:rPr>
        <w:t xml:space="preserve"> </w:t>
      </w:r>
      <w:r w:rsidRPr="00B317B8">
        <w:rPr>
          <w:sz w:val="24"/>
        </w:rPr>
        <w:t>investigation</w:t>
      </w:r>
      <w:r w:rsidRPr="00B317B8">
        <w:rPr>
          <w:spacing w:val="-4"/>
          <w:sz w:val="24"/>
        </w:rPr>
        <w:t xml:space="preserve"> </w:t>
      </w:r>
      <w:r w:rsidRPr="00B317B8">
        <w:rPr>
          <w:sz w:val="24"/>
        </w:rPr>
        <w:t>on</w:t>
      </w:r>
      <w:r w:rsidRPr="00B317B8">
        <w:rPr>
          <w:spacing w:val="-4"/>
          <w:sz w:val="24"/>
        </w:rPr>
        <w:t xml:space="preserve"> </w:t>
      </w:r>
      <w:r w:rsidRPr="00B317B8">
        <w:rPr>
          <w:sz w:val="24"/>
        </w:rPr>
        <w:t>the</w:t>
      </w:r>
      <w:r w:rsidRPr="00B317B8">
        <w:rPr>
          <w:spacing w:val="-3"/>
          <w:sz w:val="24"/>
        </w:rPr>
        <w:t xml:space="preserve"> </w:t>
      </w:r>
      <w:r w:rsidRPr="00B317B8">
        <w:rPr>
          <w:sz w:val="24"/>
        </w:rPr>
        <w:t>impact</w:t>
      </w:r>
      <w:r w:rsidRPr="00B317B8">
        <w:rPr>
          <w:spacing w:val="-3"/>
          <w:sz w:val="24"/>
        </w:rPr>
        <w:t xml:space="preserve"> </w:t>
      </w:r>
      <w:r w:rsidRPr="00B317B8">
        <w:rPr>
          <w:sz w:val="24"/>
        </w:rPr>
        <w:t>of</w:t>
      </w:r>
      <w:r w:rsidRPr="00B317B8">
        <w:rPr>
          <w:spacing w:val="-5"/>
          <w:sz w:val="24"/>
        </w:rPr>
        <w:t xml:space="preserve"> </w:t>
      </w:r>
      <w:r w:rsidRPr="00B317B8">
        <w:rPr>
          <w:sz w:val="24"/>
        </w:rPr>
        <w:t>informal</w:t>
      </w:r>
      <w:r w:rsidRPr="00B317B8">
        <w:rPr>
          <w:spacing w:val="-2"/>
          <w:sz w:val="24"/>
        </w:rPr>
        <w:t xml:space="preserve"> </w:t>
      </w:r>
      <w:r w:rsidRPr="00B317B8">
        <w:rPr>
          <w:sz w:val="24"/>
        </w:rPr>
        <w:t>sector</w:t>
      </w:r>
      <w:r w:rsidRPr="00B317B8">
        <w:rPr>
          <w:spacing w:val="-1"/>
          <w:sz w:val="24"/>
        </w:rPr>
        <w:t xml:space="preserve"> </w:t>
      </w:r>
      <w:r w:rsidRPr="00B317B8">
        <w:rPr>
          <w:sz w:val="24"/>
        </w:rPr>
        <w:t>employment</w:t>
      </w:r>
      <w:r w:rsidRPr="00B317B8">
        <w:rPr>
          <w:spacing w:val="-4"/>
          <w:sz w:val="24"/>
        </w:rPr>
        <w:t xml:space="preserve"> </w:t>
      </w:r>
      <w:r w:rsidRPr="00B317B8">
        <w:rPr>
          <w:sz w:val="24"/>
        </w:rPr>
        <w:t>on</w:t>
      </w:r>
      <w:r w:rsidRPr="00B317B8">
        <w:rPr>
          <w:spacing w:val="-3"/>
          <w:sz w:val="24"/>
        </w:rPr>
        <w:t xml:space="preserve"> </w:t>
      </w:r>
      <w:r w:rsidRPr="00B317B8">
        <w:rPr>
          <w:sz w:val="24"/>
        </w:rPr>
        <w:t>the</w:t>
      </w:r>
      <w:r w:rsidRPr="00B317B8">
        <w:rPr>
          <w:spacing w:val="-4"/>
          <w:sz w:val="24"/>
        </w:rPr>
        <w:t xml:space="preserve"> </w:t>
      </w:r>
      <w:r w:rsidRPr="00B317B8">
        <w:rPr>
          <w:sz w:val="24"/>
        </w:rPr>
        <w:t>health</w:t>
      </w:r>
      <w:r w:rsidRPr="00B317B8">
        <w:rPr>
          <w:spacing w:val="-4"/>
          <w:sz w:val="24"/>
        </w:rPr>
        <w:t xml:space="preserve"> </w:t>
      </w:r>
      <w:r w:rsidRPr="00B317B8">
        <w:rPr>
          <w:sz w:val="24"/>
        </w:rPr>
        <w:t>outcomes</w:t>
      </w:r>
      <w:r w:rsidRPr="00B317B8">
        <w:rPr>
          <w:spacing w:val="-3"/>
          <w:sz w:val="24"/>
        </w:rPr>
        <w:t xml:space="preserve"> </w:t>
      </w:r>
      <w:r w:rsidRPr="00B317B8">
        <w:rPr>
          <w:sz w:val="24"/>
        </w:rPr>
        <w:t>of</w:t>
      </w:r>
      <w:r w:rsidRPr="00B317B8">
        <w:rPr>
          <w:spacing w:val="-1"/>
          <w:sz w:val="24"/>
        </w:rPr>
        <w:t xml:space="preserve"> </w:t>
      </w:r>
      <w:r w:rsidRPr="00B317B8">
        <w:rPr>
          <w:sz w:val="24"/>
        </w:rPr>
        <w:t>aged</w:t>
      </w:r>
      <w:r w:rsidRPr="00B317B8">
        <w:rPr>
          <w:spacing w:val="-58"/>
          <w:sz w:val="24"/>
        </w:rPr>
        <w:t xml:space="preserve"> </w:t>
      </w:r>
      <w:r w:rsidRPr="00B317B8">
        <w:rPr>
          <w:sz w:val="24"/>
        </w:rPr>
        <w:t>workers</w:t>
      </w:r>
      <w:r w:rsidRPr="00B317B8">
        <w:rPr>
          <w:spacing w:val="-5"/>
          <w:sz w:val="24"/>
        </w:rPr>
        <w:t xml:space="preserve"> </w:t>
      </w:r>
      <w:r w:rsidRPr="00B317B8">
        <w:rPr>
          <w:sz w:val="24"/>
        </w:rPr>
        <w:t>in</w:t>
      </w:r>
      <w:r w:rsidRPr="00B317B8">
        <w:rPr>
          <w:spacing w:val="-3"/>
          <w:sz w:val="24"/>
        </w:rPr>
        <w:t xml:space="preserve"> </w:t>
      </w:r>
      <w:r w:rsidRPr="00B317B8">
        <w:rPr>
          <w:sz w:val="24"/>
        </w:rPr>
        <w:t>India</w:t>
      </w:r>
      <w:r w:rsidRPr="00B317B8">
        <w:rPr>
          <w:spacing w:val="-5"/>
          <w:sz w:val="24"/>
        </w:rPr>
        <w:t xml:space="preserve"> </w:t>
      </w:r>
      <w:r w:rsidRPr="00B317B8">
        <w:rPr>
          <w:sz w:val="24"/>
        </w:rPr>
        <w:t>revealed</w:t>
      </w:r>
      <w:r w:rsidRPr="00B317B8">
        <w:rPr>
          <w:spacing w:val="-2"/>
          <w:sz w:val="24"/>
        </w:rPr>
        <w:t xml:space="preserve"> </w:t>
      </w:r>
      <w:r w:rsidRPr="00B317B8">
        <w:rPr>
          <w:sz w:val="24"/>
        </w:rPr>
        <w:t>that</w:t>
      </w:r>
      <w:r w:rsidRPr="00B317B8">
        <w:rPr>
          <w:spacing w:val="-4"/>
          <w:sz w:val="24"/>
        </w:rPr>
        <w:t xml:space="preserve"> </w:t>
      </w:r>
      <w:r w:rsidRPr="00B317B8">
        <w:rPr>
          <w:sz w:val="24"/>
        </w:rPr>
        <w:t>Individuals</w:t>
      </w:r>
      <w:r w:rsidRPr="00B317B8">
        <w:rPr>
          <w:spacing w:val="-4"/>
          <w:sz w:val="24"/>
        </w:rPr>
        <w:t xml:space="preserve"> </w:t>
      </w:r>
      <w:r w:rsidRPr="00B317B8">
        <w:rPr>
          <w:sz w:val="24"/>
        </w:rPr>
        <w:t>involved</w:t>
      </w:r>
      <w:r w:rsidRPr="00B317B8">
        <w:rPr>
          <w:spacing w:val="-6"/>
          <w:sz w:val="24"/>
        </w:rPr>
        <w:t xml:space="preserve"> </w:t>
      </w:r>
      <w:r w:rsidRPr="00B317B8">
        <w:rPr>
          <w:sz w:val="24"/>
        </w:rPr>
        <w:t>in</w:t>
      </w:r>
      <w:r w:rsidRPr="00B317B8">
        <w:rPr>
          <w:spacing w:val="-3"/>
          <w:sz w:val="24"/>
        </w:rPr>
        <w:t xml:space="preserve"> </w:t>
      </w:r>
      <w:r w:rsidRPr="00B317B8">
        <w:rPr>
          <w:sz w:val="24"/>
        </w:rPr>
        <w:t>informal</w:t>
      </w:r>
      <w:r w:rsidRPr="00B317B8">
        <w:rPr>
          <w:spacing w:val="-4"/>
          <w:sz w:val="24"/>
        </w:rPr>
        <w:t xml:space="preserve"> </w:t>
      </w:r>
      <w:r w:rsidRPr="00B317B8">
        <w:rPr>
          <w:sz w:val="24"/>
        </w:rPr>
        <w:t>employment</w:t>
      </w:r>
      <w:r w:rsidRPr="00B317B8">
        <w:rPr>
          <w:spacing w:val="-7"/>
          <w:sz w:val="24"/>
        </w:rPr>
        <w:t xml:space="preserve"> </w:t>
      </w:r>
      <w:r w:rsidRPr="00B317B8">
        <w:rPr>
          <w:sz w:val="24"/>
        </w:rPr>
        <w:t>faced</w:t>
      </w:r>
      <w:r w:rsidRPr="00B317B8">
        <w:rPr>
          <w:spacing w:val="-4"/>
          <w:sz w:val="24"/>
        </w:rPr>
        <w:t xml:space="preserve"> </w:t>
      </w:r>
      <w:r w:rsidRPr="00B317B8">
        <w:rPr>
          <w:sz w:val="24"/>
        </w:rPr>
        <w:t>higher</w:t>
      </w:r>
      <w:r w:rsidRPr="00B317B8">
        <w:rPr>
          <w:spacing w:val="-5"/>
          <w:sz w:val="24"/>
        </w:rPr>
        <w:t xml:space="preserve"> </w:t>
      </w:r>
      <w:r w:rsidRPr="00B317B8">
        <w:rPr>
          <w:sz w:val="24"/>
        </w:rPr>
        <w:t>rates</w:t>
      </w:r>
      <w:r w:rsidRPr="00B317B8">
        <w:rPr>
          <w:spacing w:val="-58"/>
          <w:sz w:val="24"/>
        </w:rPr>
        <w:t xml:space="preserve"> </w:t>
      </w:r>
      <w:r w:rsidRPr="00B317B8">
        <w:rPr>
          <w:sz w:val="24"/>
        </w:rPr>
        <w:t xml:space="preserve">of </w:t>
      </w:r>
      <w:proofErr w:type="spellStart"/>
      <w:r w:rsidRPr="00B317B8">
        <w:rPr>
          <w:sz w:val="24"/>
        </w:rPr>
        <w:t>unfavourable</w:t>
      </w:r>
      <w:proofErr w:type="spellEnd"/>
      <w:r w:rsidRPr="00B317B8">
        <w:rPr>
          <w:sz w:val="24"/>
        </w:rPr>
        <w:t xml:space="preserve"> health consequences, such as elevated levels of morbidity and disability</w:t>
      </w:r>
      <w:r w:rsidRPr="00B317B8">
        <w:rPr>
          <w:spacing w:val="1"/>
          <w:sz w:val="24"/>
        </w:rPr>
        <w:t xml:space="preserve"> </w:t>
      </w:r>
      <w:r w:rsidRPr="00B317B8">
        <w:rPr>
          <w:sz w:val="24"/>
        </w:rPr>
        <w:t>[21][32][41].</w:t>
      </w:r>
    </w:p>
    <w:p w14:paraId="0ADB7BBD" w14:textId="77777777" w:rsidR="00B97147" w:rsidRPr="00B317B8" w:rsidRDefault="00B97147" w:rsidP="004A68A7">
      <w:pPr>
        <w:pStyle w:val="ListParagraph"/>
        <w:numPr>
          <w:ilvl w:val="0"/>
          <w:numId w:val="14"/>
        </w:numPr>
        <w:tabs>
          <w:tab w:val="left" w:pos="284"/>
          <w:tab w:val="left" w:pos="461"/>
        </w:tabs>
        <w:spacing w:line="360" w:lineRule="auto"/>
        <w:ind w:left="0" w:right="23" w:firstLine="0"/>
        <w:rPr>
          <w:sz w:val="24"/>
        </w:rPr>
      </w:pPr>
      <w:r w:rsidRPr="00B317B8">
        <w:rPr>
          <w:sz w:val="24"/>
        </w:rPr>
        <w:t xml:space="preserve">Work stress among older adults in the </w:t>
      </w:r>
      <w:proofErr w:type="spellStart"/>
      <w:r w:rsidRPr="00B317B8">
        <w:rPr>
          <w:sz w:val="24"/>
        </w:rPr>
        <w:t>labour</w:t>
      </w:r>
      <w:proofErr w:type="spellEnd"/>
      <w:r w:rsidRPr="00B317B8">
        <w:rPr>
          <w:sz w:val="24"/>
        </w:rPr>
        <w:t xml:space="preserve"> market in India is significantly associated with</w:t>
      </w:r>
      <w:r w:rsidRPr="00B317B8">
        <w:rPr>
          <w:spacing w:val="1"/>
          <w:sz w:val="24"/>
        </w:rPr>
        <w:t xml:space="preserve"> </w:t>
      </w:r>
      <w:r w:rsidRPr="00B317B8">
        <w:rPr>
          <w:sz w:val="24"/>
        </w:rPr>
        <w:t>socio-economic and health risks like income, gender, education, morbidity, disability, and</w:t>
      </w:r>
      <w:r w:rsidRPr="00B317B8">
        <w:rPr>
          <w:spacing w:val="1"/>
          <w:sz w:val="24"/>
        </w:rPr>
        <w:t xml:space="preserve"> </w:t>
      </w:r>
      <w:r w:rsidRPr="00B317B8">
        <w:rPr>
          <w:sz w:val="24"/>
        </w:rPr>
        <w:t>socio-psychological</w:t>
      </w:r>
      <w:r w:rsidRPr="00B317B8">
        <w:rPr>
          <w:spacing w:val="-1"/>
          <w:sz w:val="24"/>
        </w:rPr>
        <w:t xml:space="preserve"> </w:t>
      </w:r>
      <w:r w:rsidRPr="00B317B8">
        <w:rPr>
          <w:sz w:val="24"/>
        </w:rPr>
        <w:t>barriers [5].</w:t>
      </w:r>
    </w:p>
    <w:p w14:paraId="2126AAF3" w14:textId="51E23026" w:rsidR="00B97147" w:rsidRPr="00B317B8" w:rsidRDefault="00B97147" w:rsidP="004A68A7">
      <w:pPr>
        <w:pStyle w:val="ListParagraph"/>
        <w:numPr>
          <w:ilvl w:val="0"/>
          <w:numId w:val="14"/>
        </w:numPr>
        <w:tabs>
          <w:tab w:val="left" w:pos="284"/>
          <w:tab w:val="left" w:pos="461"/>
        </w:tabs>
        <w:spacing w:line="360" w:lineRule="auto"/>
        <w:ind w:left="0" w:right="23" w:firstLine="0"/>
        <w:rPr>
          <w:sz w:val="24"/>
        </w:rPr>
      </w:pPr>
      <w:r w:rsidRPr="00B317B8">
        <w:rPr>
          <w:sz w:val="24"/>
        </w:rPr>
        <w:t>The</w:t>
      </w:r>
      <w:r w:rsidRPr="00B317B8">
        <w:rPr>
          <w:spacing w:val="1"/>
          <w:sz w:val="24"/>
        </w:rPr>
        <w:t xml:space="preserve"> </w:t>
      </w:r>
      <w:r w:rsidRPr="00B317B8">
        <w:rPr>
          <w:sz w:val="24"/>
        </w:rPr>
        <w:t>occurrence</w:t>
      </w:r>
      <w:r w:rsidRPr="00B317B8">
        <w:rPr>
          <w:spacing w:val="1"/>
          <w:sz w:val="24"/>
        </w:rPr>
        <w:t xml:space="preserve"> </w:t>
      </w:r>
      <w:r w:rsidRPr="00B317B8">
        <w:rPr>
          <w:sz w:val="24"/>
        </w:rPr>
        <w:t>of</w:t>
      </w:r>
      <w:r w:rsidRPr="00B317B8">
        <w:rPr>
          <w:spacing w:val="1"/>
          <w:sz w:val="24"/>
        </w:rPr>
        <w:t xml:space="preserve"> </w:t>
      </w:r>
      <w:r w:rsidRPr="00B317B8">
        <w:rPr>
          <w:sz w:val="24"/>
        </w:rPr>
        <w:t>multiple</w:t>
      </w:r>
      <w:r w:rsidRPr="00B317B8">
        <w:rPr>
          <w:spacing w:val="1"/>
          <w:sz w:val="24"/>
        </w:rPr>
        <w:t xml:space="preserve"> </w:t>
      </w:r>
      <w:r w:rsidRPr="00B317B8">
        <w:rPr>
          <w:sz w:val="24"/>
        </w:rPr>
        <w:t>chronic</w:t>
      </w:r>
      <w:r w:rsidRPr="00B317B8">
        <w:rPr>
          <w:spacing w:val="1"/>
          <w:sz w:val="24"/>
        </w:rPr>
        <w:t xml:space="preserve"> </w:t>
      </w:r>
      <w:r w:rsidRPr="00B317B8">
        <w:rPr>
          <w:sz w:val="24"/>
        </w:rPr>
        <w:t>conditions</w:t>
      </w:r>
      <w:r w:rsidRPr="00B317B8">
        <w:rPr>
          <w:spacing w:val="1"/>
          <w:sz w:val="24"/>
        </w:rPr>
        <w:t xml:space="preserve"> </w:t>
      </w:r>
      <w:r w:rsidRPr="00B317B8">
        <w:rPr>
          <w:sz w:val="24"/>
        </w:rPr>
        <w:t>and</w:t>
      </w:r>
      <w:r w:rsidRPr="00B317B8">
        <w:rPr>
          <w:spacing w:val="1"/>
          <w:sz w:val="24"/>
        </w:rPr>
        <w:t xml:space="preserve"> </w:t>
      </w:r>
      <w:r w:rsidRPr="00B317B8">
        <w:rPr>
          <w:sz w:val="24"/>
        </w:rPr>
        <w:t>depressive</w:t>
      </w:r>
      <w:r w:rsidRPr="00B317B8">
        <w:rPr>
          <w:spacing w:val="1"/>
          <w:sz w:val="24"/>
        </w:rPr>
        <w:t xml:space="preserve"> </w:t>
      </w:r>
      <w:r w:rsidRPr="00B317B8">
        <w:rPr>
          <w:sz w:val="24"/>
        </w:rPr>
        <w:t>symptoms</w:t>
      </w:r>
      <w:r w:rsidRPr="00B317B8">
        <w:rPr>
          <w:spacing w:val="1"/>
          <w:sz w:val="24"/>
        </w:rPr>
        <w:t xml:space="preserve"> </w:t>
      </w:r>
      <w:r w:rsidRPr="00B317B8">
        <w:rPr>
          <w:sz w:val="24"/>
        </w:rPr>
        <w:t>in</w:t>
      </w:r>
      <w:r w:rsidRPr="00B317B8">
        <w:rPr>
          <w:spacing w:val="1"/>
          <w:sz w:val="24"/>
        </w:rPr>
        <w:t xml:space="preserve"> </w:t>
      </w:r>
      <w:r w:rsidRPr="00B317B8">
        <w:rPr>
          <w:sz w:val="24"/>
        </w:rPr>
        <w:t>the</w:t>
      </w:r>
      <w:r w:rsidRPr="00B317B8">
        <w:rPr>
          <w:spacing w:val="1"/>
          <w:sz w:val="24"/>
        </w:rPr>
        <w:t xml:space="preserve"> </w:t>
      </w:r>
      <w:r w:rsidRPr="00B317B8">
        <w:rPr>
          <w:sz w:val="24"/>
        </w:rPr>
        <w:t>elderly</w:t>
      </w:r>
      <w:r w:rsidRPr="00B317B8">
        <w:rPr>
          <w:spacing w:val="1"/>
          <w:sz w:val="24"/>
        </w:rPr>
        <w:t xml:space="preserve"> </w:t>
      </w:r>
      <w:r w:rsidRPr="00B317B8">
        <w:rPr>
          <w:sz w:val="24"/>
        </w:rPr>
        <w:t xml:space="preserve">population of India are found to have a mediating role in functional and </w:t>
      </w:r>
      <w:r w:rsidR="00B317B8" w:rsidRPr="00B317B8">
        <w:rPr>
          <w:sz w:val="24"/>
        </w:rPr>
        <w:t>behavioral</w:t>
      </w:r>
      <w:r w:rsidRPr="00B317B8">
        <w:rPr>
          <w:sz w:val="24"/>
        </w:rPr>
        <w:t xml:space="preserve"> health</w:t>
      </w:r>
      <w:r w:rsidRPr="00B317B8">
        <w:rPr>
          <w:spacing w:val="1"/>
          <w:sz w:val="24"/>
        </w:rPr>
        <w:t xml:space="preserve"> </w:t>
      </w:r>
      <w:r w:rsidRPr="00B317B8">
        <w:rPr>
          <w:sz w:val="24"/>
        </w:rPr>
        <w:t>[23].</w:t>
      </w:r>
    </w:p>
    <w:p w14:paraId="3A8DEE1C" w14:textId="572228C2" w:rsidR="00B97147" w:rsidRDefault="00B97147" w:rsidP="004A68A7">
      <w:pPr>
        <w:pStyle w:val="ListParagraph"/>
        <w:numPr>
          <w:ilvl w:val="0"/>
          <w:numId w:val="14"/>
        </w:numPr>
        <w:tabs>
          <w:tab w:val="left" w:pos="284"/>
          <w:tab w:val="left" w:pos="461"/>
        </w:tabs>
        <w:spacing w:line="360" w:lineRule="auto"/>
        <w:ind w:left="0" w:right="23" w:firstLine="0"/>
      </w:pPr>
      <w:r w:rsidRPr="00B317B8">
        <w:rPr>
          <w:spacing w:val="-1"/>
          <w:sz w:val="24"/>
        </w:rPr>
        <w:t>A</w:t>
      </w:r>
      <w:r w:rsidRPr="00B317B8">
        <w:rPr>
          <w:spacing w:val="-18"/>
          <w:sz w:val="24"/>
        </w:rPr>
        <w:t xml:space="preserve"> </w:t>
      </w:r>
      <w:r w:rsidRPr="00B317B8">
        <w:rPr>
          <w:spacing w:val="-1"/>
          <w:sz w:val="24"/>
        </w:rPr>
        <w:t>study</w:t>
      </w:r>
      <w:r w:rsidRPr="00B317B8">
        <w:rPr>
          <w:spacing w:val="-5"/>
          <w:sz w:val="24"/>
        </w:rPr>
        <w:t xml:space="preserve"> </w:t>
      </w:r>
      <w:r w:rsidRPr="00B317B8">
        <w:rPr>
          <w:spacing w:val="-1"/>
          <w:sz w:val="24"/>
        </w:rPr>
        <w:t>on</w:t>
      </w:r>
      <w:r w:rsidRPr="00B317B8">
        <w:rPr>
          <w:spacing w:val="-7"/>
          <w:sz w:val="24"/>
        </w:rPr>
        <w:t xml:space="preserve"> </w:t>
      </w:r>
      <w:r w:rsidRPr="00B317B8">
        <w:rPr>
          <w:spacing w:val="-1"/>
          <w:sz w:val="24"/>
        </w:rPr>
        <w:t>the</w:t>
      </w:r>
      <w:r w:rsidRPr="00B317B8">
        <w:rPr>
          <w:spacing w:val="-6"/>
          <w:sz w:val="24"/>
        </w:rPr>
        <w:t xml:space="preserve"> </w:t>
      </w:r>
      <w:r w:rsidRPr="00B317B8">
        <w:rPr>
          <w:spacing w:val="-1"/>
          <w:sz w:val="24"/>
        </w:rPr>
        <w:t>impact</w:t>
      </w:r>
      <w:r w:rsidRPr="00B317B8">
        <w:rPr>
          <w:spacing w:val="-5"/>
          <w:sz w:val="24"/>
        </w:rPr>
        <w:t xml:space="preserve"> </w:t>
      </w:r>
      <w:r w:rsidRPr="00B317B8">
        <w:rPr>
          <w:spacing w:val="-1"/>
          <w:sz w:val="24"/>
        </w:rPr>
        <w:t>of</w:t>
      </w:r>
      <w:r w:rsidRPr="00B317B8">
        <w:rPr>
          <w:spacing w:val="-8"/>
          <w:sz w:val="24"/>
        </w:rPr>
        <w:t xml:space="preserve"> </w:t>
      </w:r>
      <w:r w:rsidRPr="00B317B8">
        <w:rPr>
          <w:sz w:val="24"/>
        </w:rPr>
        <w:t>employment</w:t>
      </w:r>
      <w:r w:rsidRPr="00B317B8">
        <w:rPr>
          <w:spacing w:val="-5"/>
          <w:sz w:val="24"/>
        </w:rPr>
        <w:t xml:space="preserve"> </w:t>
      </w:r>
      <w:r w:rsidRPr="00B317B8">
        <w:rPr>
          <w:sz w:val="24"/>
        </w:rPr>
        <w:t>involvement</w:t>
      </w:r>
      <w:r w:rsidRPr="00B317B8">
        <w:rPr>
          <w:spacing w:val="-5"/>
          <w:sz w:val="24"/>
        </w:rPr>
        <w:t xml:space="preserve"> </w:t>
      </w:r>
      <w:r w:rsidRPr="00B317B8">
        <w:rPr>
          <w:sz w:val="24"/>
        </w:rPr>
        <w:t>on</w:t>
      </w:r>
      <w:r w:rsidRPr="00B317B8">
        <w:rPr>
          <w:spacing w:val="-5"/>
          <w:sz w:val="24"/>
        </w:rPr>
        <w:t xml:space="preserve"> </w:t>
      </w:r>
      <w:r w:rsidRPr="00B317B8">
        <w:rPr>
          <w:sz w:val="24"/>
        </w:rPr>
        <w:t>the</w:t>
      </w:r>
      <w:r w:rsidRPr="00B317B8">
        <w:rPr>
          <w:spacing w:val="-6"/>
          <w:sz w:val="24"/>
        </w:rPr>
        <w:t xml:space="preserve"> </w:t>
      </w:r>
      <w:r w:rsidRPr="00B317B8">
        <w:rPr>
          <w:sz w:val="24"/>
        </w:rPr>
        <w:t>well-being</w:t>
      </w:r>
      <w:r w:rsidRPr="00B317B8">
        <w:rPr>
          <w:spacing w:val="-5"/>
          <w:sz w:val="24"/>
        </w:rPr>
        <w:t xml:space="preserve"> </w:t>
      </w:r>
      <w:r w:rsidRPr="00B317B8">
        <w:rPr>
          <w:sz w:val="24"/>
        </w:rPr>
        <w:t>of</w:t>
      </w:r>
      <w:r w:rsidRPr="00B317B8">
        <w:rPr>
          <w:spacing w:val="-6"/>
          <w:sz w:val="24"/>
        </w:rPr>
        <w:t xml:space="preserve"> </w:t>
      </w:r>
      <w:r w:rsidRPr="00B317B8">
        <w:rPr>
          <w:sz w:val="24"/>
        </w:rPr>
        <w:t>individuals</w:t>
      </w:r>
      <w:r w:rsidRPr="00B317B8">
        <w:rPr>
          <w:spacing w:val="-5"/>
          <w:sz w:val="24"/>
        </w:rPr>
        <w:t xml:space="preserve"> </w:t>
      </w:r>
      <w:r w:rsidRPr="00B317B8">
        <w:rPr>
          <w:sz w:val="24"/>
        </w:rPr>
        <w:t>in</w:t>
      </w:r>
      <w:r w:rsidRPr="00B317B8">
        <w:rPr>
          <w:spacing w:val="-5"/>
          <w:sz w:val="24"/>
        </w:rPr>
        <w:t xml:space="preserve"> </w:t>
      </w:r>
      <w:r w:rsidRPr="00B317B8">
        <w:rPr>
          <w:sz w:val="24"/>
        </w:rPr>
        <w:t>terms</w:t>
      </w:r>
      <w:r w:rsidRPr="00B317B8">
        <w:rPr>
          <w:spacing w:val="-4"/>
          <w:sz w:val="24"/>
        </w:rPr>
        <w:t xml:space="preserve"> </w:t>
      </w:r>
      <w:r w:rsidRPr="00B317B8">
        <w:rPr>
          <w:sz w:val="24"/>
        </w:rPr>
        <w:t>of</w:t>
      </w:r>
      <w:r w:rsidRPr="00B317B8">
        <w:rPr>
          <w:spacing w:val="-57"/>
          <w:sz w:val="24"/>
        </w:rPr>
        <w:t xml:space="preserve"> </w:t>
      </w:r>
      <w:r w:rsidRPr="00B317B8">
        <w:rPr>
          <w:sz w:val="24"/>
        </w:rPr>
        <w:t>both</w:t>
      </w:r>
      <w:r w:rsidRPr="00B317B8">
        <w:rPr>
          <w:spacing w:val="52"/>
          <w:sz w:val="24"/>
        </w:rPr>
        <w:t xml:space="preserve"> </w:t>
      </w:r>
      <w:r w:rsidRPr="00B317B8">
        <w:rPr>
          <w:sz w:val="24"/>
        </w:rPr>
        <w:t>mental</w:t>
      </w:r>
      <w:r w:rsidRPr="00B317B8">
        <w:rPr>
          <w:spacing w:val="52"/>
          <w:sz w:val="24"/>
        </w:rPr>
        <w:t xml:space="preserve"> </w:t>
      </w:r>
      <w:r w:rsidRPr="00B317B8">
        <w:rPr>
          <w:sz w:val="24"/>
        </w:rPr>
        <w:t>and</w:t>
      </w:r>
      <w:r w:rsidRPr="00B317B8">
        <w:rPr>
          <w:spacing w:val="54"/>
          <w:sz w:val="24"/>
        </w:rPr>
        <w:t xml:space="preserve"> </w:t>
      </w:r>
      <w:r w:rsidRPr="00B317B8">
        <w:rPr>
          <w:sz w:val="24"/>
        </w:rPr>
        <w:t>physical</w:t>
      </w:r>
      <w:r w:rsidRPr="00B317B8">
        <w:rPr>
          <w:spacing w:val="52"/>
          <w:sz w:val="24"/>
        </w:rPr>
        <w:t xml:space="preserve"> </w:t>
      </w:r>
      <w:r w:rsidRPr="00B317B8">
        <w:rPr>
          <w:sz w:val="24"/>
        </w:rPr>
        <w:t>health</w:t>
      </w:r>
      <w:r w:rsidRPr="00B317B8">
        <w:rPr>
          <w:spacing w:val="51"/>
          <w:sz w:val="24"/>
        </w:rPr>
        <w:t xml:space="preserve"> </w:t>
      </w:r>
      <w:r w:rsidRPr="00B317B8">
        <w:rPr>
          <w:sz w:val="24"/>
        </w:rPr>
        <w:t>outcomes</w:t>
      </w:r>
      <w:r w:rsidRPr="00B317B8">
        <w:rPr>
          <w:spacing w:val="57"/>
          <w:sz w:val="24"/>
        </w:rPr>
        <w:t xml:space="preserve"> </w:t>
      </w:r>
      <w:r w:rsidRPr="00B317B8">
        <w:rPr>
          <w:sz w:val="24"/>
        </w:rPr>
        <w:t>among</w:t>
      </w:r>
      <w:r w:rsidRPr="00B317B8">
        <w:rPr>
          <w:spacing w:val="52"/>
          <w:sz w:val="24"/>
        </w:rPr>
        <w:t xml:space="preserve"> </w:t>
      </w:r>
      <w:r w:rsidRPr="00B317B8">
        <w:rPr>
          <w:sz w:val="24"/>
        </w:rPr>
        <w:t>older</w:t>
      </w:r>
      <w:r w:rsidRPr="00B317B8">
        <w:rPr>
          <w:spacing w:val="53"/>
          <w:sz w:val="24"/>
        </w:rPr>
        <w:t xml:space="preserve"> </w:t>
      </w:r>
      <w:r w:rsidRPr="00B317B8">
        <w:rPr>
          <w:sz w:val="24"/>
        </w:rPr>
        <w:t>adults</w:t>
      </w:r>
      <w:r w:rsidRPr="00B317B8">
        <w:rPr>
          <w:spacing w:val="51"/>
          <w:sz w:val="24"/>
        </w:rPr>
        <w:t xml:space="preserve"> </w:t>
      </w:r>
      <w:r w:rsidRPr="00B317B8">
        <w:rPr>
          <w:sz w:val="24"/>
        </w:rPr>
        <w:t>in</w:t>
      </w:r>
      <w:r w:rsidRPr="00B317B8">
        <w:rPr>
          <w:spacing w:val="52"/>
          <w:sz w:val="24"/>
        </w:rPr>
        <w:t xml:space="preserve"> </w:t>
      </w:r>
      <w:r w:rsidRPr="00B317B8">
        <w:rPr>
          <w:sz w:val="24"/>
        </w:rPr>
        <w:t>India</w:t>
      </w:r>
      <w:r w:rsidRPr="00B317B8">
        <w:rPr>
          <w:spacing w:val="53"/>
          <w:sz w:val="24"/>
        </w:rPr>
        <w:t xml:space="preserve"> </w:t>
      </w:r>
      <w:r w:rsidRPr="00B317B8">
        <w:rPr>
          <w:sz w:val="24"/>
        </w:rPr>
        <w:lastRenderedPageBreak/>
        <w:t>found</w:t>
      </w:r>
      <w:r w:rsidRPr="00B317B8">
        <w:rPr>
          <w:spacing w:val="50"/>
          <w:sz w:val="24"/>
        </w:rPr>
        <w:t xml:space="preserve"> </w:t>
      </w:r>
      <w:r w:rsidRPr="00B317B8">
        <w:rPr>
          <w:sz w:val="24"/>
        </w:rPr>
        <w:t>that</w:t>
      </w:r>
      <w:r w:rsidRPr="00B317B8">
        <w:rPr>
          <w:spacing w:val="54"/>
          <w:sz w:val="24"/>
        </w:rPr>
        <w:t xml:space="preserve"> </w:t>
      </w:r>
      <w:r w:rsidRPr="00B317B8">
        <w:rPr>
          <w:sz w:val="24"/>
        </w:rPr>
        <w:t>work</w:t>
      </w:r>
      <w:r w:rsidR="00B317B8" w:rsidRPr="00B317B8">
        <w:rPr>
          <w:sz w:val="24"/>
        </w:rPr>
        <w:t xml:space="preserve"> </w:t>
      </w:r>
      <w:r>
        <w:t>participation was associated with better self-rated health status, lower prevalence of insomnia</w:t>
      </w:r>
      <w:r w:rsidRPr="00B317B8">
        <w:rPr>
          <w:spacing w:val="1"/>
        </w:rPr>
        <w:t xml:space="preserve"> </w:t>
      </w:r>
      <w:r>
        <w:t>symptoms,</w:t>
      </w:r>
      <w:r w:rsidRPr="00B317B8">
        <w:rPr>
          <w:spacing w:val="-2"/>
        </w:rPr>
        <w:t xml:space="preserve"> </w:t>
      </w:r>
      <w:r>
        <w:t>lower</w:t>
      </w:r>
      <w:r w:rsidRPr="00B317B8">
        <w:rPr>
          <w:spacing w:val="-1"/>
        </w:rPr>
        <w:t xml:space="preserve"> </w:t>
      </w:r>
      <w:r>
        <w:t>prevalence</w:t>
      </w:r>
      <w:r w:rsidRPr="00B317B8">
        <w:rPr>
          <w:spacing w:val="-2"/>
        </w:rPr>
        <w:t xml:space="preserve"> </w:t>
      </w:r>
      <w:r>
        <w:t>of</w:t>
      </w:r>
      <w:r w:rsidRPr="00B317B8">
        <w:rPr>
          <w:spacing w:val="-1"/>
        </w:rPr>
        <w:t xml:space="preserve"> </w:t>
      </w:r>
      <w:r>
        <w:t>depression,</w:t>
      </w:r>
      <w:r w:rsidRPr="00B317B8">
        <w:rPr>
          <w:spacing w:val="-1"/>
        </w:rPr>
        <w:t xml:space="preserve"> </w:t>
      </w:r>
      <w:r>
        <w:t>and</w:t>
      </w:r>
      <w:r w:rsidRPr="00B317B8">
        <w:rPr>
          <w:spacing w:val="-1"/>
        </w:rPr>
        <w:t xml:space="preserve"> </w:t>
      </w:r>
      <w:r>
        <w:t>better</w:t>
      </w:r>
      <w:r w:rsidRPr="00B317B8">
        <w:rPr>
          <w:spacing w:val="-1"/>
        </w:rPr>
        <w:t xml:space="preserve"> </w:t>
      </w:r>
      <w:r>
        <w:t>cognitive</w:t>
      </w:r>
      <w:r w:rsidRPr="00B317B8">
        <w:rPr>
          <w:spacing w:val="3"/>
        </w:rPr>
        <w:t xml:space="preserve"> </w:t>
      </w:r>
      <w:r>
        <w:t>functioning.</w:t>
      </w:r>
    </w:p>
    <w:p w14:paraId="71F4865B" w14:textId="1861EF90" w:rsidR="00B97147" w:rsidRPr="00B317B8" w:rsidRDefault="00B97147" w:rsidP="004A68A7">
      <w:pPr>
        <w:pStyle w:val="ListParagraph"/>
        <w:numPr>
          <w:ilvl w:val="0"/>
          <w:numId w:val="14"/>
        </w:numPr>
        <w:tabs>
          <w:tab w:val="left" w:pos="284"/>
          <w:tab w:val="left" w:pos="461"/>
        </w:tabs>
        <w:spacing w:before="1" w:line="360" w:lineRule="auto"/>
        <w:ind w:left="0" w:right="23" w:firstLine="0"/>
        <w:rPr>
          <w:sz w:val="24"/>
        </w:rPr>
      </w:pPr>
      <w:r w:rsidRPr="00B317B8">
        <w:rPr>
          <w:sz w:val="24"/>
        </w:rPr>
        <w:t>The influence of changes in work status and engagement in social activities on cognitive</w:t>
      </w:r>
      <w:r w:rsidRPr="00B317B8">
        <w:rPr>
          <w:spacing w:val="1"/>
          <w:sz w:val="24"/>
        </w:rPr>
        <w:t xml:space="preserve"> </w:t>
      </w:r>
      <w:r w:rsidRPr="00B317B8">
        <w:rPr>
          <w:sz w:val="24"/>
        </w:rPr>
        <w:t>performance in the elderly population of India showed that changes in work and social</w:t>
      </w:r>
      <w:r w:rsidRPr="00B317B8">
        <w:rPr>
          <w:spacing w:val="1"/>
          <w:sz w:val="24"/>
        </w:rPr>
        <w:t xml:space="preserve"> </w:t>
      </w:r>
      <w:r w:rsidRPr="00B317B8">
        <w:rPr>
          <w:sz w:val="24"/>
        </w:rPr>
        <w:t>participation</w:t>
      </w:r>
      <w:r w:rsidRPr="00B317B8">
        <w:rPr>
          <w:spacing w:val="-1"/>
          <w:sz w:val="24"/>
        </w:rPr>
        <w:t xml:space="preserve"> </w:t>
      </w:r>
      <w:r w:rsidRPr="00B317B8">
        <w:rPr>
          <w:sz w:val="24"/>
        </w:rPr>
        <w:t>can</w:t>
      </w:r>
      <w:r w:rsidRPr="00B317B8">
        <w:rPr>
          <w:spacing w:val="2"/>
          <w:sz w:val="24"/>
        </w:rPr>
        <w:t xml:space="preserve"> </w:t>
      </w:r>
      <w:r w:rsidRPr="00B317B8">
        <w:rPr>
          <w:sz w:val="24"/>
        </w:rPr>
        <w:t>affect cognitive performance</w:t>
      </w:r>
      <w:r w:rsidR="00B317B8">
        <w:rPr>
          <w:spacing w:val="-2"/>
          <w:sz w:val="24"/>
        </w:rPr>
        <w:t>.</w:t>
      </w:r>
    </w:p>
    <w:p w14:paraId="5DFBD5E3" w14:textId="5D25F192" w:rsidR="00B97147" w:rsidRPr="00B317B8" w:rsidRDefault="00B97147" w:rsidP="004A68A7">
      <w:pPr>
        <w:pStyle w:val="ListParagraph"/>
        <w:numPr>
          <w:ilvl w:val="0"/>
          <w:numId w:val="14"/>
        </w:numPr>
        <w:tabs>
          <w:tab w:val="left" w:pos="284"/>
          <w:tab w:val="left" w:pos="461"/>
        </w:tabs>
        <w:spacing w:line="360" w:lineRule="auto"/>
        <w:ind w:left="0" w:right="23" w:firstLine="0"/>
        <w:rPr>
          <w:sz w:val="24"/>
        </w:rPr>
      </w:pPr>
      <w:proofErr w:type="gramStart"/>
      <w:r w:rsidRPr="00B317B8">
        <w:rPr>
          <w:sz w:val="24"/>
        </w:rPr>
        <w:t>A</w:t>
      </w:r>
      <w:r w:rsidRPr="00B317B8">
        <w:rPr>
          <w:spacing w:val="1"/>
          <w:sz w:val="24"/>
        </w:rPr>
        <w:t xml:space="preserve"> </w:t>
      </w:r>
      <w:r w:rsidRPr="00B317B8">
        <w:rPr>
          <w:sz w:val="24"/>
        </w:rPr>
        <w:t>research</w:t>
      </w:r>
      <w:proofErr w:type="gramEnd"/>
      <w:r w:rsidRPr="00B317B8">
        <w:rPr>
          <w:spacing w:val="1"/>
          <w:sz w:val="24"/>
        </w:rPr>
        <w:t xml:space="preserve"> </w:t>
      </w:r>
      <w:r w:rsidRPr="00B317B8">
        <w:rPr>
          <w:sz w:val="24"/>
        </w:rPr>
        <w:t>conducted</w:t>
      </w:r>
      <w:r w:rsidRPr="00B317B8">
        <w:rPr>
          <w:spacing w:val="1"/>
          <w:sz w:val="24"/>
        </w:rPr>
        <w:t xml:space="preserve"> </w:t>
      </w:r>
      <w:r w:rsidRPr="00B317B8">
        <w:rPr>
          <w:sz w:val="24"/>
        </w:rPr>
        <w:t>on</w:t>
      </w:r>
      <w:r w:rsidRPr="00B317B8">
        <w:rPr>
          <w:spacing w:val="1"/>
          <w:sz w:val="24"/>
        </w:rPr>
        <w:t xml:space="preserve"> </w:t>
      </w:r>
      <w:r w:rsidRPr="00B317B8">
        <w:rPr>
          <w:sz w:val="24"/>
        </w:rPr>
        <w:t>the</w:t>
      </w:r>
      <w:r w:rsidRPr="00B317B8">
        <w:rPr>
          <w:spacing w:val="1"/>
          <w:sz w:val="24"/>
        </w:rPr>
        <w:t xml:space="preserve"> </w:t>
      </w:r>
      <w:r w:rsidRPr="00B317B8">
        <w:rPr>
          <w:sz w:val="24"/>
        </w:rPr>
        <w:t>association</w:t>
      </w:r>
      <w:r w:rsidRPr="00B317B8">
        <w:rPr>
          <w:spacing w:val="1"/>
          <w:sz w:val="24"/>
        </w:rPr>
        <w:t xml:space="preserve"> </w:t>
      </w:r>
      <w:r w:rsidRPr="00B317B8">
        <w:rPr>
          <w:sz w:val="24"/>
        </w:rPr>
        <w:t>between</w:t>
      </w:r>
      <w:r w:rsidRPr="00B317B8">
        <w:rPr>
          <w:spacing w:val="1"/>
          <w:sz w:val="24"/>
        </w:rPr>
        <w:t xml:space="preserve"> </w:t>
      </w:r>
      <w:r w:rsidRPr="00B317B8">
        <w:rPr>
          <w:sz w:val="24"/>
        </w:rPr>
        <w:t>chronic</w:t>
      </w:r>
      <w:r w:rsidRPr="00B317B8">
        <w:rPr>
          <w:spacing w:val="1"/>
          <w:sz w:val="24"/>
        </w:rPr>
        <w:t xml:space="preserve"> </w:t>
      </w:r>
      <w:r w:rsidRPr="00B317B8">
        <w:rPr>
          <w:sz w:val="24"/>
        </w:rPr>
        <w:t>illnesses</w:t>
      </w:r>
      <w:r w:rsidRPr="00B317B8">
        <w:rPr>
          <w:spacing w:val="1"/>
          <w:sz w:val="24"/>
        </w:rPr>
        <w:t xml:space="preserve"> </w:t>
      </w:r>
      <w:r w:rsidRPr="00B317B8">
        <w:rPr>
          <w:sz w:val="24"/>
        </w:rPr>
        <w:t>and</w:t>
      </w:r>
      <w:r w:rsidRPr="00B317B8">
        <w:rPr>
          <w:spacing w:val="1"/>
          <w:sz w:val="24"/>
        </w:rPr>
        <w:t xml:space="preserve"> </w:t>
      </w:r>
      <w:r w:rsidRPr="00B317B8">
        <w:rPr>
          <w:sz w:val="24"/>
        </w:rPr>
        <w:t>the</w:t>
      </w:r>
      <w:r w:rsidRPr="00B317B8">
        <w:rPr>
          <w:spacing w:val="1"/>
          <w:sz w:val="24"/>
        </w:rPr>
        <w:t xml:space="preserve"> </w:t>
      </w:r>
      <w:r w:rsidRPr="00B317B8">
        <w:rPr>
          <w:sz w:val="24"/>
        </w:rPr>
        <w:t>decline</w:t>
      </w:r>
      <w:r w:rsidRPr="00B317B8">
        <w:rPr>
          <w:spacing w:val="1"/>
          <w:sz w:val="24"/>
        </w:rPr>
        <w:t xml:space="preserve"> </w:t>
      </w:r>
      <w:r w:rsidRPr="00B317B8">
        <w:rPr>
          <w:sz w:val="24"/>
        </w:rPr>
        <w:t>in</w:t>
      </w:r>
      <w:r w:rsidRPr="00B317B8">
        <w:rPr>
          <w:spacing w:val="1"/>
          <w:sz w:val="24"/>
        </w:rPr>
        <w:t xml:space="preserve"> </w:t>
      </w:r>
      <w:r w:rsidRPr="00B317B8">
        <w:rPr>
          <w:sz w:val="24"/>
        </w:rPr>
        <w:t>productivity in middle-aged and older population people in India discovered that chronic</w:t>
      </w:r>
      <w:r w:rsidRPr="00B317B8">
        <w:rPr>
          <w:spacing w:val="1"/>
          <w:sz w:val="24"/>
        </w:rPr>
        <w:t xml:space="preserve"> </w:t>
      </w:r>
      <w:r w:rsidRPr="00B317B8">
        <w:rPr>
          <w:sz w:val="24"/>
        </w:rPr>
        <w:t>disease-related</w:t>
      </w:r>
      <w:r w:rsidRPr="00B317B8">
        <w:rPr>
          <w:spacing w:val="-1"/>
          <w:sz w:val="24"/>
        </w:rPr>
        <w:t xml:space="preserve"> </w:t>
      </w:r>
      <w:r w:rsidRPr="00B317B8">
        <w:rPr>
          <w:sz w:val="24"/>
        </w:rPr>
        <w:t>productivity loss</w:t>
      </w:r>
      <w:r w:rsidRPr="00B317B8">
        <w:rPr>
          <w:spacing w:val="-1"/>
          <w:sz w:val="24"/>
        </w:rPr>
        <w:t xml:space="preserve"> </w:t>
      </w:r>
      <w:r w:rsidRPr="00B317B8">
        <w:rPr>
          <w:sz w:val="24"/>
        </w:rPr>
        <w:t>is common in</w:t>
      </w:r>
      <w:r w:rsidRPr="00B317B8">
        <w:rPr>
          <w:spacing w:val="-3"/>
          <w:sz w:val="24"/>
        </w:rPr>
        <w:t xml:space="preserve"> </w:t>
      </w:r>
      <w:r w:rsidRPr="00B317B8">
        <w:rPr>
          <w:sz w:val="24"/>
        </w:rPr>
        <w:t>this</w:t>
      </w:r>
      <w:r w:rsidRPr="00B317B8">
        <w:rPr>
          <w:spacing w:val="-1"/>
          <w:sz w:val="24"/>
        </w:rPr>
        <w:t xml:space="preserve"> </w:t>
      </w:r>
      <w:r w:rsidRPr="00B317B8">
        <w:rPr>
          <w:sz w:val="24"/>
        </w:rPr>
        <w:t>population</w:t>
      </w:r>
      <w:r w:rsidR="00B317B8">
        <w:rPr>
          <w:spacing w:val="-1"/>
          <w:sz w:val="24"/>
        </w:rPr>
        <w:t>.</w:t>
      </w:r>
    </w:p>
    <w:p w14:paraId="2149496C" w14:textId="77777777" w:rsidR="00B97147" w:rsidRDefault="00B97147" w:rsidP="004A68A7">
      <w:pPr>
        <w:pStyle w:val="BodyText"/>
        <w:numPr>
          <w:ilvl w:val="0"/>
          <w:numId w:val="14"/>
        </w:numPr>
        <w:tabs>
          <w:tab w:val="left" w:pos="284"/>
        </w:tabs>
        <w:spacing w:line="360" w:lineRule="auto"/>
        <w:ind w:left="0" w:right="23" w:firstLine="0"/>
        <w:jc w:val="both"/>
      </w:pPr>
      <w:r>
        <w:t>In</w:t>
      </w:r>
      <w:r>
        <w:rPr>
          <w:spacing w:val="-11"/>
        </w:rPr>
        <w:t xml:space="preserve"> </w:t>
      </w:r>
      <w:r>
        <w:t>summary,</w:t>
      </w:r>
      <w:r>
        <w:rPr>
          <w:spacing w:val="-11"/>
        </w:rPr>
        <w:t xml:space="preserve"> </w:t>
      </w:r>
      <w:r>
        <w:t>recent</w:t>
      </w:r>
      <w:r>
        <w:rPr>
          <w:spacing w:val="-10"/>
        </w:rPr>
        <w:t xml:space="preserve"> </w:t>
      </w:r>
      <w:r>
        <w:t>research</w:t>
      </w:r>
      <w:r>
        <w:rPr>
          <w:spacing w:val="-11"/>
        </w:rPr>
        <w:t xml:space="preserve"> </w:t>
      </w:r>
      <w:r>
        <w:t>highlights</w:t>
      </w:r>
      <w:r>
        <w:rPr>
          <w:spacing w:val="-11"/>
        </w:rPr>
        <w:t xml:space="preserve"> </w:t>
      </w:r>
      <w:r>
        <w:t>the</w:t>
      </w:r>
      <w:r>
        <w:rPr>
          <w:spacing w:val="-11"/>
        </w:rPr>
        <w:t xml:space="preserve"> </w:t>
      </w:r>
      <w:r>
        <w:t>importance</w:t>
      </w:r>
      <w:r>
        <w:rPr>
          <w:spacing w:val="-12"/>
        </w:rPr>
        <w:t xml:space="preserve"> </w:t>
      </w:r>
      <w:r>
        <w:t>of</w:t>
      </w:r>
      <w:r>
        <w:rPr>
          <w:spacing w:val="-11"/>
        </w:rPr>
        <w:t xml:space="preserve"> </w:t>
      </w:r>
      <w:r>
        <w:t>work</w:t>
      </w:r>
      <w:r>
        <w:rPr>
          <w:spacing w:val="-11"/>
        </w:rPr>
        <w:t xml:space="preserve"> </w:t>
      </w:r>
      <w:r>
        <w:t>participation</w:t>
      </w:r>
      <w:r>
        <w:rPr>
          <w:spacing w:val="-11"/>
        </w:rPr>
        <w:t xml:space="preserve"> </w:t>
      </w:r>
      <w:r>
        <w:t>and</w:t>
      </w:r>
      <w:r>
        <w:rPr>
          <w:spacing w:val="-10"/>
        </w:rPr>
        <w:t xml:space="preserve"> </w:t>
      </w:r>
      <w:r>
        <w:t>its</w:t>
      </w:r>
      <w:r>
        <w:rPr>
          <w:spacing w:val="-11"/>
        </w:rPr>
        <w:t xml:space="preserve"> </w:t>
      </w:r>
      <w:r>
        <w:t>association</w:t>
      </w:r>
      <w:r>
        <w:rPr>
          <w:spacing w:val="-58"/>
        </w:rPr>
        <w:t xml:space="preserve"> </w:t>
      </w:r>
      <w:r>
        <w:t>with mental and physical health outcomes among the elderly in India. Factors such as life</w:t>
      </w:r>
      <w:r>
        <w:rPr>
          <w:spacing w:val="1"/>
        </w:rPr>
        <w:t xml:space="preserve"> </w:t>
      </w:r>
      <w:r>
        <w:t>satisfaction,</w:t>
      </w:r>
      <w:r>
        <w:rPr>
          <w:spacing w:val="-12"/>
        </w:rPr>
        <w:t xml:space="preserve"> </w:t>
      </w:r>
      <w:r>
        <w:t>informal</w:t>
      </w:r>
      <w:r>
        <w:rPr>
          <w:spacing w:val="-12"/>
        </w:rPr>
        <w:t xml:space="preserve"> </w:t>
      </w:r>
      <w:r>
        <w:t>sector</w:t>
      </w:r>
      <w:r>
        <w:rPr>
          <w:spacing w:val="-11"/>
        </w:rPr>
        <w:t xml:space="preserve"> </w:t>
      </w:r>
      <w:r>
        <w:t>employment,</w:t>
      </w:r>
      <w:r>
        <w:rPr>
          <w:spacing w:val="-12"/>
        </w:rPr>
        <w:t xml:space="preserve"> </w:t>
      </w:r>
      <w:r>
        <w:t>work</w:t>
      </w:r>
      <w:r>
        <w:rPr>
          <w:spacing w:val="-12"/>
        </w:rPr>
        <w:t xml:space="preserve"> </w:t>
      </w:r>
      <w:r>
        <w:t>stress,</w:t>
      </w:r>
      <w:r>
        <w:rPr>
          <w:spacing w:val="-10"/>
        </w:rPr>
        <w:t xml:space="preserve"> </w:t>
      </w:r>
      <w:r>
        <w:t>multimorbidity,</w:t>
      </w:r>
      <w:r>
        <w:rPr>
          <w:spacing w:val="-12"/>
        </w:rPr>
        <w:t xml:space="preserve"> </w:t>
      </w:r>
      <w:r>
        <w:t>depression,</w:t>
      </w:r>
      <w:r>
        <w:rPr>
          <w:spacing w:val="-11"/>
        </w:rPr>
        <w:t xml:space="preserve"> </w:t>
      </w:r>
      <w:r>
        <w:t>and</w:t>
      </w:r>
      <w:r>
        <w:rPr>
          <w:spacing w:val="-12"/>
        </w:rPr>
        <w:t xml:space="preserve"> </w:t>
      </w:r>
      <w:r>
        <w:t>chronic</w:t>
      </w:r>
      <w:r>
        <w:rPr>
          <w:spacing w:val="-58"/>
        </w:rPr>
        <w:t xml:space="preserve"> </w:t>
      </w:r>
      <w:r>
        <w:t>diseases play significant roles in shaping the health and well-being of older adults in the</w:t>
      </w:r>
      <w:r>
        <w:rPr>
          <w:spacing w:val="1"/>
        </w:rPr>
        <w:t xml:space="preserve"> </w:t>
      </w:r>
      <w:r>
        <w:t>country.</w:t>
      </w:r>
    </w:p>
    <w:p w14:paraId="3A03148A" w14:textId="77777777" w:rsidR="00833D21" w:rsidRPr="00833D21" w:rsidRDefault="00833D21" w:rsidP="00833D21">
      <w:pPr>
        <w:pStyle w:val="BodyText"/>
        <w:tabs>
          <w:tab w:val="left" w:pos="284"/>
        </w:tabs>
        <w:ind w:right="23"/>
        <w:jc w:val="both"/>
        <w:rPr>
          <w:sz w:val="21"/>
          <w:szCs w:val="21"/>
        </w:rPr>
      </w:pPr>
    </w:p>
    <w:p w14:paraId="47208D9B" w14:textId="158019CD" w:rsidR="00833D21" w:rsidRPr="00E11A58" w:rsidRDefault="00833D21" w:rsidP="00BA693C">
      <w:pPr>
        <w:pStyle w:val="Heading3"/>
        <w:ind w:left="1418" w:hanging="283"/>
      </w:pPr>
      <w:bookmarkStart w:id="33" w:name="_Toc152813984"/>
      <w:r w:rsidRPr="00E11A58">
        <w:t>Challenges in Conducting Research</w:t>
      </w:r>
      <w:bookmarkEnd w:id="33"/>
    </w:p>
    <w:p w14:paraId="0E22E348" w14:textId="77777777" w:rsidR="00CC335B" w:rsidRDefault="00CC335B" w:rsidP="00647E04">
      <w:pPr>
        <w:pStyle w:val="BodyText"/>
        <w:spacing w:before="6" w:line="360" w:lineRule="auto"/>
        <w:ind w:right="20"/>
      </w:pPr>
    </w:p>
    <w:p w14:paraId="4898B37F" w14:textId="756711CD" w:rsidR="00B97147" w:rsidRDefault="00B97147" w:rsidP="00647E04">
      <w:pPr>
        <w:pStyle w:val="BodyText"/>
        <w:spacing w:before="6" w:line="360" w:lineRule="auto"/>
        <w:ind w:right="20"/>
      </w:pPr>
      <w:r>
        <w:t xml:space="preserve">Exploring health concerns and </w:t>
      </w:r>
      <w:proofErr w:type="spellStart"/>
      <w:r>
        <w:t>analysing</w:t>
      </w:r>
      <w:proofErr w:type="spellEnd"/>
      <w:r>
        <w:t xml:space="preserve"> workforce participation among the elderly</w:t>
      </w:r>
      <w:r>
        <w:rPr>
          <w:spacing w:val="-57"/>
        </w:rPr>
        <w:t xml:space="preserve"> </w:t>
      </w:r>
      <w:r>
        <w:t>population in India presents several challenges. Here are ten key challenges faced by</w:t>
      </w:r>
      <w:r>
        <w:rPr>
          <w:spacing w:val="1"/>
        </w:rPr>
        <w:t xml:space="preserve"> </w:t>
      </w:r>
      <w:r>
        <w:t>researchers</w:t>
      </w:r>
      <w:r>
        <w:rPr>
          <w:spacing w:val="-1"/>
        </w:rPr>
        <w:t xml:space="preserve"> </w:t>
      </w:r>
      <w:r>
        <w:t>in this</w:t>
      </w:r>
      <w:r>
        <w:rPr>
          <w:spacing w:val="-1"/>
        </w:rPr>
        <w:t xml:space="preserve"> </w:t>
      </w:r>
      <w:r>
        <w:t>area:</w:t>
      </w:r>
    </w:p>
    <w:p w14:paraId="252AF245" w14:textId="77777777" w:rsidR="00B97147" w:rsidRDefault="00B97147" w:rsidP="004A68A7">
      <w:pPr>
        <w:pStyle w:val="ListParagraph"/>
        <w:numPr>
          <w:ilvl w:val="0"/>
          <w:numId w:val="7"/>
        </w:numPr>
        <w:tabs>
          <w:tab w:val="left" w:pos="284"/>
          <w:tab w:val="left" w:pos="701"/>
        </w:tabs>
        <w:spacing w:before="7" w:line="360" w:lineRule="auto"/>
        <w:ind w:left="0" w:right="23" w:firstLine="0"/>
        <w:rPr>
          <w:sz w:val="24"/>
        </w:rPr>
      </w:pPr>
      <w:r>
        <w:rPr>
          <w:b/>
          <w:sz w:val="24"/>
        </w:rPr>
        <w:t xml:space="preserve">Heterogeneity of the elderly population: </w:t>
      </w:r>
      <w:r>
        <w:rPr>
          <w:sz w:val="24"/>
        </w:rPr>
        <w:t>Older adults are a diverse group with varying</w:t>
      </w:r>
      <w:r>
        <w:rPr>
          <w:spacing w:val="-58"/>
          <w:sz w:val="24"/>
        </w:rPr>
        <w:t xml:space="preserve"> </w:t>
      </w:r>
      <w:r>
        <w:rPr>
          <w:sz w:val="24"/>
        </w:rPr>
        <w:t>health conditions, socioeconomic backgrounds, and cultural factors, making it difficult to</w:t>
      </w:r>
      <w:r>
        <w:rPr>
          <w:spacing w:val="1"/>
          <w:sz w:val="24"/>
        </w:rPr>
        <w:t xml:space="preserve"> </w:t>
      </w:r>
      <w:r>
        <w:rPr>
          <w:sz w:val="24"/>
        </w:rPr>
        <w:t>generalize</w:t>
      </w:r>
      <w:r>
        <w:rPr>
          <w:spacing w:val="-2"/>
          <w:sz w:val="24"/>
        </w:rPr>
        <w:t xml:space="preserve"> </w:t>
      </w:r>
      <w:r>
        <w:rPr>
          <w:sz w:val="24"/>
        </w:rPr>
        <w:t>findings across</w:t>
      </w:r>
      <w:r>
        <w:rPr>
          <w:spacing w:val="-1"/>
          <w:sz w:val="24"/>
        </w:rPr>
        <w:t xml:space="preserve"> </w:t>
      </w:r>
      <w:r>
        <w:rPr>
          <w:sz w:val="24"/>
        </w:rPr>
        <w:t>the entire</w:t>
      </w:r>
      <w:r>
        <w:rPr>
          <w:spacing w:val="-2"/>
          <w:sz w:val="24"/>
        </w:rPr>
        <w:t xml:space="preserve"> </w:t>
      </w:r>
      <w:r>
        <w:rPr>
          <w:sz w:val="24"/>
        </w:rPr>
        <w:t>population [12].</w:t>
      </w:r>
    </w:p>
    <w:p w14:paraId="7B9D0074" w14:textId="77777777" w:rsidR="00B97147" w:rsidRDefault="00B97147" w:rsidP="004A68A7">
      <w:pPr>
        <w:pStyle w:val="ListParagraph"/>
        <w:numPr>
          <w:ilvl w:val="0"/>
          <w:numId w:val="7"/>
        </w:numPr>
        <w:tabs>
          <w:tab w:val="left" w:pos="284"/>
          <w:tab w:val="left" w:pos="701"/>
        </w:tabs>
        <w:spacing w:before="6" w:line="360" w:lineRule="auto"/>
        <w:ind w:left="0" w:right="23" w:firstLine="0"/>
        <w:rPr>
          <w:sz w:val="24"/>
        </w:rPr>
      </w:pPr>
      <w:r>
        <w:rPr>
          <w:b/>
          <w:sz w:val="24"/>
        </w:rPr>
        <w:t xml:space="preserve">Recruitment and retention: </w:t>
      </w:r>
      <w:r>
        <w:rPr>
          <w:sz w:val="24"/>
        </w:rPr>
        <w:t>Older adults may be less likely to participate in research</w:t>
      </w:r>
      <w:r>
        <w:rPr>
          <w:spacing w:val="1"/>
          <w:sz w:val="24"/>
        </w:rPr>
        <w:t xml:space="preserve"> </w:t>
      </w:r>
      <w:r>
        <w:rPr>
          <w:sz w:val="24"/>
        </w:rPr>
        <w:t>studies due to health issues, mobility limitations, or lack of interest. Retaining participants in</w:t>
      </w:r>
      <w:r>
        <w:rPr>
          <w:spacing w:val="-57"/>
          <w:sz w:val="24"/>
        </w:rPr>
        <w:t xml:space="preserve"> </w:t>
      </w:r>
      <w:r>
        <w:rPr>
          <w:sz w:val="24"/>
        </w:rPr>
        <w:t>longitudinal</w:t>
      </w:r>
      <w:r>
        <w:rPr>
          <w:spacing w:val="-1"/>
          <w:sz w:val="24"/>
        </w:rPr>
        <w:t xml:space="preserve"> </w:t>
      </w:r>
      <w:r>
        <w:rPr>
          <w:sz w:val="24"/>
        </w:rPr>
        <w:t>studies</w:t>
      </w:r>
      <w:r>
        <w:rPr>
          <w:spacing w:val="-1"/>
          <w:sz w:val="24"/>
        </w:rPr>
        <w:t xml:space="preserve"> </w:t>
      </w:r>
      <w:r>
        <w:rPr>
          <w:sz w:val="24"/>
        </w:rPr>
        <w:t>can</w:t>
      </w:r>
      <w:r>
        <w:rPr>
          <w:spacing w:val="-1"/>
          <w:sz w:val="24"/>
        </w:rPr>
        <w:t xml:space="preserve"> </w:t>
      </w:r>
      <w:r>
        <w:rPr>
          <w:sz w:val="24"/>
        </w:rPr>
        <w:t>also</w:t>
      </w:r>
      <w:r>
        <w:rPr>
          <w:spacing w:val="-1"/>
          <w:sz w:val="24"/>
        </w:rPr>
        <w:t xml:space="preserve"> </w:t>
      </w:r>
      <w:r>
        <w:rPr>
          <w:sz w:val="24"/>
        </w:rPr>
        <w:t>be</w:t>
      </w:r>
      <w:r>
        <w:rPr>
          <w:spacing w:val="-1"/>
          <w:sz w:val="24"/>
        </w:rPr>
        <w:t xml:space="preserve"> </w:t>
      </w:r>
      <w:r>
        <w:rPr>
          <w:sz w:val="24"/>
        </w:rPr>
        <w:t>challenging</w:t>
      </w:r>
      <w:r>
        <w:rPr>
          <w:spacing w:val="-1"/>
          <w:sz w:val="24"/>
        </w:rPr>
        <w:t xml:space="preserve"> </w:t>
      </w:r>
      <w:r>
        <w:rPr>
          <w:sz w:val="24"/>
        </w:rPr>
        <w:t>due</w:t>
      </w:r>
      <w:r>
        <w:rPr>
          <w:spacing w:val="-1"/>
          <w:sz w:val="24"/>
        </w:rPr>
        <w:t xml:space="preserve"> </w:t>
      </w:r>
      <w:r>
        <w:rPr>
          <w:sz w:val="24"/>
        </w:rPr>
        <w:t>to</w:t>
      </w:r>
      <w:r>
        <w:rPr>
          <w:spacing w:val="1"/>
          <w:sz w:val="24"/>
        </w:rPr>
        <w:t xml:space="preserve"> </w:t>
      </w:r>
      <w:r>
        <w:rPr>
          <w:sz w:val="24"/>
        </w:rPr>
        <w:t>attrition</w:t>
      </w:r>
      <w:r>
        <w:rPr>
          <w:spacing w:val="-1"/>
          <w:sz w:val="24"/>
        </w:rPr>
        <w:t xml:space="preserve"> </w:t>
      </w:r>
      <w:r>
        <w:rPr>
          <w:sz w:val="24"/>
        </w:rPr>
        <w:t>from</w:t>
      </w:r>
      <w:r>
        <w:rPr>
          <w:spacing w:val="-1"/>
          <w:sz w:val="24"/>
        </w:rPr>
        <w:t xml:space="preserve"> </w:t>
      </w:r>
      <w:r>
        <w:rPr>
          <w:sz w:val="24"/>
        </w:rPr>
        <w:t>health</w:t>
      </w:r>
      <w:r>
        <w:rPr>
          <w:spacing w:val="-1"/>
          <w:sz w:val="24"/>
        </w:rPr>
        <w:t xml:space="preserve"> </w:t>
      </w:r>
      <w:r>
        <w:rPr>
          <w:sz w:val="24"/>
        </w:rPr>
        <w:t>decline</w:t>
      </w:r>
      <w:r>
        <w:rPr>
          <w:spacing w:val="-1"/>
          <w:sz w:val="24"/>
        </w:rPr>
        <w:t xml:space="preserve"> </w:t>
      </w:r>
      <w:r>
        <w:rPr>
          <w:sz w:val="24"/>
        </w:rPr>
        <w:t>or</w:t>
      </w:r>
      <w:r>
        <w:rPr>
          <w:spacing w:val="-3"/>
          <w:sz w:val="24"/>
        </w:rPr>
        <w:t xml:space="preserve"> </w:t>
      </w:r>
      <w:r>
        <w:rPr>
          <w:sz w:val="24"/>
        </w:rPr>
        <w:t>death</w:t>
      </w:r>
      <w:r>
        <w:rPr>
          <w:spacing w:val="-1"/>
          <w:sz w:val="24"/>
        </w:rPr>
        <w:t xml:space="preserve"> </w:t>
      </w:r>
      <w:r>
        <w:rPr>
          <w:sz w:val="24"/>
        </w:rPr>
        <w:t>[29].</w:t>
      </w:r>
    </w:p>
    <w:p w14:paraId="5127559B" w14:textId="77777777" w:rsidR="00B97147" w:rsidRDefault="00B97147" w:rsidP="004A68A7">
      <w:pPr>
        <w:pStyle w:val="ListParagraph"/>
        <w:numPr>
          <w:ilvl w:val="0"/>
          <w:numId w:val="7"/>
        </w:numPr>
        <w:tabs>
          <w:tab w:val="left" w:pos="284"/>
          <w:tab w:val="left" w:pos="701"/>
        </w:tabs>
        <w:spacing w:before="4" w:line="360" w:lineRule="auto"/>
        <w:ind w:left="0" w:right="23" w:firstLine="0"/>
        <w:rPr>
          <w:sz w:val="24"/>
        </w:rPr>
      </w:pPr>
      <w:r>
        <w:rPr>
          <w:b/>
          <w:sz w:val="24"/>
        </w:rPr>
        <w:t xml:space="preserve">Measurement and data collection: </w:t>
      </w:r>
      <w:r>
        <w:rPr>
          <w:sz w:val="24"/>
        </w:rPr>
        <w:t>Accurate measurement of health outcomes and</w:t>
      </w:r>
      <w:r>
        <w:rPr>
          <w:spacing w:val="1"/>
          <w:sz w:val="24"/>
        </w:rPr>
        <w:t xml:space="preserve"> </w:t>
      </w:r>
      <w:r>
        <w:rPr>
          <w:sz w:val="24"/>
        </w:rPr>
        <w:t>workforce participation among older adults can be challenging due to the complexity of</w:t>
      </w:r>
      <w:r>
        <w:rPr>
          <w:spacing w:val="1"/>
          <w:sz w:val="24"/>
        </w:rPr>
        <w:t xml:space="preserve"> </w:t>
      </w:r>
      <w:r>
        <w:rPr>
          <w:sz w:val="24"/>
        </w:rPr>
        <w:t>health</w:t>
      </w:r>
      <w:r>
        <w:rPr>
          <w:spacing w:val="-2"/>
          <w:sz w:val="24"/>
        </w:rPr>
        <w:t xml:space="preserve"> </w:t>
      </w:r>
      <w:r>
        <w:rPr>
          <w:sz w:val="24"/>
        </w:rPr>
        <w:t>conditions,</w:t>
      </w:r>
      <w:r>
        <w:rPr>
          <w:spacing w:val="-1"/>
          <w:sz w:val="24"/>
        </w:rPr>
        <w:t xml:space="preserve"> </w:t>
      </w:r>
      <w:r>
        <w:rPr>
          <w:sz w:val="24"/>
        </w:rPr>
        <w:t>the</w:t>
      </w:r>
      <w:r>
        <w:rPr>
          <w:spacing w:val="-1"/>
          <w:sz w:val="24"/>
        </w:rPr>
        <w:t xml:space="preserve"> </w:t>
      </w:r>
      <w:r>
        <w:rPr>
          <w:sz w:val="24"/>
        </w:rPr>
        <w:t>need</w:t>
      </w:r>
      <w:r>
        <w:rPr>
          <w:spacing w:val="-1"/>
          <w:sz w:val="24"/>
        </w:rPr>
        <w:t xml:space="preserve"> </w:t>
      </w:r>
      <w:r>
        <w:rPr>
          <w:sz w:val="24"/>
        </w:rPr>
        <w:t>for</w:t>
      </w:r>
      <w:r>
        <w:rPr>
          <w:spacing w:val="-4"/>
          <w:sz w:val="24"/>
        </w:rPr>
        <w:t xml:space="preserve"> </w:t>
      </w:r>
      <w:r>
        <w:rPr>
          <w:sz w:val="24"/>
        </w:rPr>
        <w:t>multidimensional</w:t>
      </w:r>
      <w:r>
        <w:rPr>
          <w:spacing w:val="-1"/>
          <w:sz w:val="24"/>
        </w:rPr>
        <w:t xml:space="preserve"> </w:t>
      </w:r>
      <w:r>
        <w:rPr>
          <w:sz w:val="24"/>
        </w:rPr>
        <w:t>assessment,</w:t>
      </w:r>
      <w:r>
        <w:rPr>
          <w:spacing w:val="-1"/>
          <w:sz w:val="24"/>
        </w:rPr>
        <w:t xml:space="preserve"> </w:t>
      </w:r>
      <w:r>
        <w:rPr>
          <w:sz w:val="24"/>
        </w:rPr>
        <w:t>and</w:t>
      </w:r>
      <w:r>
        <w:rPr>
          <w:spacing w:val="-1"/>
          <w:sz w:val="24"/>
        </w:rPr>
        <w:t xml:space="preserve"> </w:t>
      </w:r>
      <w:r>
        <w:rPr>
          <w:sz w:val="24"/>
        </w:rPr>
        <w:t>potential</w:t>
      </w:r>
      <w:r>
        <w:rPr>
          <w:spacing w:val="-2"/>
          <w:sz w:val="24"/>
        </w:rPr>
        <w:t xml:space="preserve"> </w:t>
      </w:r>
      <w:r>
        <w:rPr>
          <w:sz w:val="24"/>
        </w:rPr>
        <w:t>recall</w:t>
      </w:r>
      <w:r>
        <w:rPr>
          <w:spacing w:val="-1"/>
          <w:sz w:val="24"/>
        </w:rPr>
        <w:t xml:space="preserve"> </w:t>
      </w:r>
      <w:r>
        <w:rPr>
          <w:sz w:val="24"/>
        </w:rPr>
        <w:t>bias</w:t>
      </w:r>
      <w:r>
        <w:rPr>
          <w:spacing w:val="-1"/>
          <w:sz w:val="24"/>
        </w:rPr>
        <w:t xml:space="preserve"> </w:t>
      </w:r>
      <w:r>
        <w:rPr>
          <w:sz w:val="24"/>
        </w:rPr>
        <w:t>[30].</w:t>
      </w:r>
    </w:p>
    <w:p w14:paraId="6D0BF1B3" w14:textId="77777777" w:rsidR="00B97147" w:rsidRDefault="00B97147" w:rsidP="004A68A7">
      <w:pPr>
        <w:pStyle w:val="ListParagraph"/>
        <w:numPr>
          <w:ilvl w:val="0"/>
          <w:numId w:val="7"/>
        </w:numPr>
        <w:tabs>
          <w:tab w:val="left" w:pos="284"/>
          <w:tab w:val="left" w:pos="701"/>
        </w:tabs>
        <w:spacing w:before="6" w:line="360" w:lineRule="auto"/>
        <w:ind w:left="0" w:right="23" w:firstLine="0"/>
        <w:rPr>
          <w:sz w:val="24"/>
        </w:rPr>
      </w:pPr>
      <w:r>
        <w:rPr>
          <w:b/>
          <w:sz w:val="24"/>
        </w:rPr>
        <w:t xml:space="preserve">Ethical considerations: </w:t>
      </w:r>
      <w:r>
        <w:rPr>
          <w:sz w:val="24"/>
        </w:rPr>
        <w:t>Research involving older adults may raise ethical concerns, such</w:t>
      </w:r>
      <w:r>
        <w:rPr>
          <w:spacing w:val="-57"/>
          <w:sz w:val="24"/>
        </w:rPr>
        <w:t xml:space="preserve"> </w:t>
      </w:r>
      <w:r>
        <w:rPr>
          <w:sz w:val="24"/>
        </w:rPr>
        <w:t>as obtaining informed consent from participants with cognitive impairments or ensuring the</w:t>
      </w:r>
      <w:r>
        <w:rPr>
          <w:spacing w:val="-57"/>
          <w:sz w:val="24"/>
        </w:rPr>
        <w:t xml:space="preserve"> </w:t>
      </w:r>
      <w:r>
        <w:rPr>
          <w:sz w:val="24"/>
        </w:rPr>
        <w:t>privacy</w:t>
      </w:r>
      <w:r>
        <w:rPr>
          <w:spacing w:val="-1"/>
          <w:sz w:val="24"/>
        </w:rPr>
        <w:t xml:space="preserve"> </w:t>
      </w:r>
      <w:r>
        <w:rPr>
          <w:sz w:val="24"/>
        </w:rPr>
        <w:t>and</w:t>
      </w:r>
      <w:r>
        <w:rPr>
          <w:spacing w:val="2"/>
          <w:sz w:val="24"/>
        </w:rPr>
        <w:t xml:space="preserve"> </w:t>
      </w:r>
      <w:r>
        <w:rPr>
          <w:sz w:val="24"/>
        </w:rPr>
        <w:t>confidentiality of sensitive health</w:t>
      </w:r>
      <w:r>
        <w:rPr>
          <w:spacing w:val="-1"/>
          <w:sz w:val="24"/>
        </w:rPr>
        <w:t xml:space="preserve"> </w:t>
      </w:r>
      <w:r>
        <w:rPr>
          <w:sz w:val="24"/>
        </w:rPr>
        <w:t xml:space="preserve">information </w:t>
      </w:r>
      <w:r>
        <w:rPr>
          <w:sz w:val="24"/>
        </w:rPr>
        <w:lastRenderedPageBreak/>
        <w:t>[44].</w:t>
      </w:r>
    </w:p>
    <w:p w14:paraId="137CA20F" w14:textId="77777777" w:rsidR="00B97147" w:rsidRDefault="00B97147" w:rsidP="004A68A7">
      <w:pPr>
        <w:pStyle w:val="ListParagraph"/>
        <w:numPr>
          <w:ilvl w:val="0"/>
          <w:numId w:val="7"/>
        </w:numPr>
        <w:tabs>
          <w:tab w:val="left" w:pos="284"/>
          <w:tab w:val="left" w:pos="701"/>
        </w:tabs>
        <w:spacing w:before="60" w:line="360" w:lineRule="auto"/>
        <w:ind w:left="0" w:right="23" w:firstLine="0"/>
        <w:rPr>
          <w:sz w:val="24"/>
        </w:rPr>
      </w:pPr>
      <w:r>
        <w:rPr>
          <w:b/>
          <w:sz w:val="24"/>
        </w:rPr>
        <w:t xml:space="preserve">Cultural factors: </w:t>
      </w:r>
      <w:r>
        <w:rPr>
          <w:sz w:val="24"/>
        </w:rPr>
        <w:t>Cultural elements, including social class and caste divisions, may have</w:t>
      </w:r>
      <w:r>
        <w:rPr>
          <w:spacing w:val="-57"/>
          <w:sz w:val="24"/>
        </w:rPr>
        <w:t xml:space="preserve"> </w:t>
      </w:r>
      <w:r>
        <w:rPr>
          <w:sz w:val="24"/>
        </w:rPr>
        <w:t>an impact on the health and overall welfare of elderly individuals in India. It is therefore</w:t>
      </w:r>
      <w:r>
        <w:rPr>
          <w:spacing w:val="1"/>
          <w:sz w:val="24"/>
        </w:rPr>
        <w:t xml:space="preserve"> </w:t>
      </w:r>
      <w:r>
        <w:rPr>
          <w:sz w:val="24"/>
        </w:rPr>
        <w:t>crucial</w:t>
      </w:r>
      <w:r>
        <w:rPr>
          <w:spacing w:val="-1"/>
          <w:sz w:val="24"/>
        </w:rPr>
        <w:t xml:space="preserve"> </w:t>
      </w:r>
      <w:r>
        <w:rPr>
          <w:sz w:val="24"/>
        </w:rPr>
        <w:t>to incorporate</w:t>
      </w:r>
      <w:r>
        <w:rPr>
          <w:spacing w:val="-1"/>
          <w:sz w:val="24"/>
        </w:rPr>
        <w:t xml:space="preserve"> </w:t>
      </w:r>
      <w:r>
        <w:rPr>
          <w:sz w:val="24"/>
        </w:rPr>
        <w:t>these</w:t>
      </w:r>
      <w:r>
        <w:rPr>
          <w:spacing w:val="-1"/>
          <w:sz w:val="24"/>
        </w:rPr>
        <w:t xml:space="preserve"> </w:t>
      </w:r>
      <w:r>
        <w:rPr>
          <w:sz w:val="24"/>
        </w:rPr>
        <w:t>factors in</w:t>
      </w:r>
      <w:r>
        <w:rPr>
          <w:spacing w:val="-1"/>
          <w:sz w:val="24"/>
        </w:rPr>
        <w:t xml:space="preserve"> </w:t>
      </w:r>
      <w:r>
        <w:rPr>
          <w:sz w:val="24"/>
        </w:rPr>
        <w:t>research planning</w:t>
      </w:r>
      <w:r>
        <w:rPr>
          <w:spacing w:val="-1"/>
          <w:sz w:val="24"/>
        </w:rPr>
        <w:t xml:space="preserve"> </w:t>
      </w:r>
      <w:r>
        <w:rPr>
          <w:sz w:val="24"/>
        </w:rPr>
        <w:t>and examination</w:t>
      </w:r>
      <w:r>
        <w:rPr>
          <w:spacing w:val="1"/>
          <w:sz w:val="24"/>
        </w:rPr>
        <w:t xml:space="preserve"> </w:t>
      </w:r>
      <w:r>
        <w:rPr>
          <w:sz w:val="24"/>
        </w:rPr>
        <w:t>[25].</w:t>
      </w:r>
    </w:p>
    <w:p w14:paraId="5552F987" w14:textId="6609CCBE" w:rsidR="00B97147" w:rsidRDefault="00B97147" w:rsidP="004A68A7">
      <w:pPr>
        <w:pStyle w:val="ListParagraph"/>
        <w:numPr>
          <w:ilvl w:val="0"/>
          <w:numId w:val="7"/>
        </w:numPr>
        <w:tabs>
          <w:tab w:val="left" w:pos="284"/>
          <w:tab w:val="left" w:pos="701"/>
        </w:tabs>
        <w:spacing w:before="137" w:line="360" w:lineRule="auto"/>
        <w:ind w:left="0" w:right="23" w:firstLine="0"/>
      </w:pPr>
      <w:r w:rsidRPr="00D06958">
        <w:rPr>
          <w:b/>
          <w:sz w:val="24"/>
        </w:rPr>
        <w:t>Access</w:t>
      </w:r>
      <w:r w:rsidRPr="00D06958">
        <w:rPr>
          <w:b/>
          <w:spacing w:val="-2"/>
          <w:sz w:val="24"/>
        </w:rPr>
        <w:t xml:space="preserve"> </w:t>
      </w:r>
      <w:r w:rsidRPr="00D06958">
        <w:rPr>
          <w:b/>
          <w:sz w:val="24"/>
        </w:rPr>
        <w:t>to</w:t>
      </w:r>
      <w:r w:rsidRPr="00D06958">
        <w:rPr>
          <w:b/>
          <w:spacing w:val="-3"/>
          <w:sz w:val="24"/>
        </w:rPr>
        <w:t xml:space="preserve"> </w:t>
      </w:r>
      <w:r w:rsidRPr="00D06958">
        <w:rPr>
          <w:b/>
          <w:sz w:val="24"/>
        </w:rPr>
        <w:t>healthcare:</w:t>
      </w:r>
      <w:r w:rsidRPr="00D06958">
        <w:rPr>
          <w:b/>
          <w:spacing w:val="-1"/>
          <w:sz w:val="24"/>
        </w:rPr>
        <w:t xml:space="preserve"> </w:t>
      </w:r>
      <w:r>
        <w:rPr>
          <w:sz w:val="24"/>
        </w:rPr>
        <w:t>Restricted</w:t>
      </w:r>
      <w:r w:rsidRPr="00D06958">
        <w:rPr>
          <w:spacing w:val="-3"/>
          <w:sz w:val="24"/>
        </w:rPr>
        <w:t xml:space="preserve"> </w:t>
      </w:r>
      <w:r>
        <w:rPr>
          <w:sz w:val="24"/>
        </w:rPr>
        <w:t>availability</w:t>
      </w:r>
      <w:r w:rsidRPr="00D06958">
        <w:rPr>
          <w:spacing w:val="-4"/>
          <w:sz w:val="24"/>
        </w:rPr>
        <w:t xml:space="preserve"> </w:t>
      </w:r>
      <w:r>
        <w:rPr>
          <w:sz w:val="24"/>
        </w:rPr>
        <w:t>of</w:t>
      </w:r>
      <w:r w:rsidRPr="00D06958">
        <w:rPr>
          <w:spacing w:val="-2"/>
          <w:sz w:val="24"/>
        </w:rPr>
        <w:t xml:space="preserve"> </w:t>
      </w:r>
      <w:r>
        <w:rPr>
          <w:sz w:val="24"/>
        </w:rPr>
        <w:t>healthcare</w:t>
      </w:r>
      <w:r w:rsidRPr="00D06958">
        <w:rPr>
          <w:spacing w:val="-5"/>
          <w:sz w:val="24"/>
        </w:rPr>
        <w:t xml:space="preserve"> </w:t>
      </w:r>
      <w:r>
        <w:rPr>
          <w:sz w:val="24"/>
        </w:rPr>
        <w:t>facilities</w:t>
      </w:r>
      <w:r w:rsidRPr="00D06958">
        <w:rPr>
          <w:spacing w:val="-3"/>
          <w:sz w:val="24"/>
        </w:rPr>
        <w:t xml:space="preserve"> </w:t>
      </w:r>
      <w:r>
        <w:rPr>
          <w:sz w:val="24"/>
        </w:rPr>
        <w:t>and</w:t>
      </w:r>
      <w:r w:rsidRPr="00D06958">
        <w:rPr>
          <w:spacing w:val="-4"/>
          <w:sz w:val="24"/>
        </w:rPr>
        <w:t xml:space="preserve"> </w:t>
      </w:r>
      <w:r>
        <w:rPr>
          <w:sz w:val="24"/>
        </w:rPr>
        <w:t>resources</w:t>
      </w:r>
      <w:r w:rsidRPr="00D06958">
        <w:rPr>
          <w:spacing w:val="-4"/>
          <w:sz w:val="24"/>
        </w:rPr>
        <w:t xml:space="preserve"> </w:t>
      </w:r>
      <w:r>
        <w:rPr>
          <w:sz w:val="24"/>
        </w:rPr>
        <w:t>in</w:t>
      </w:r>
      <w:r w:rsidR="00D06958">
        <w:rPr>
          <w:sz w:val="24"/>
        </w:rPr>
        <w:t xml:space="preserve"> </w:t>
      </w:r>
      <w:r>
        <w:t>remote</w:t>
      </w:r>
      <w:r w:rsidRPr="00D06958">
        <w:rPr>
          <w:spacing w:val="-3"/>
        </w:rPr>
        <w:t xml:space="preserve"> </w:t>
      </w:r>
      <w:r>
        <w:t>regions</w:t>
      </w:r>
      <w:r w:rsidRPr="00D06958">
        <w:rPr>
          <w:spacing w:val="-1"/>
        </w:rPr>
        <w:t xml:space="preserve"> </w:t>
      </w:r>
      <w:r>
        <w:t>can</w:t>
      </w:r>
      <w:r w:rsidRPr="00D06958">
        <w:rPr>
          <w:spacing w:val="-1"/>
        </w:rPr>
        <w:t xml:space="preserve"> </w:t>
      </w:r>
      <w:r>
        <w:t>affect</w:t>
      </w:r>
      <w:r w:rsidRPr="00D06958">
        <w:rPr>
          <w:spacing w:val="1"/>
        </w:rPr>
        <w:t xml:space="preserve"> </w:t>
      </w:r>
      <w:r>
        <w:t>the</w:t>
      </w:r>
      <w:r w:rsidRPr="00D06958">
        <w:rPr>
          <w:spacing w:val="-1"/>
        </w:rPr>
        <w:t xml:space="preserve"> </w:t>
      </w:r>
      <w:r>
        <w:t>health</w:t>
      </w:r>
      <w:r w:rsidRPr="00D06958">
        <w:rPr>
          <w:spacing w:val="-1"/>
        </w:rPr>
        <w:t xml:space="preserve"> </w:t>
      </w:r>
      <w:r>
        <w:t>outcomes</w:t>
      </w:r>
      <w:r w:rsidRPr="00D06958">
        <w:rPr>
          <w:spacing w:val="-2"/>
        </w:rPr>
        <w:t xml:space="preserve"> </w:t>
      </w:r>
      <w:r>
        <w:t>of</w:t>
      </w:r>
      <w:r w:rsidRPr="00D06958">
        <w:rPr>
          <w:spacing w:val="-1"/>
        </w:rPr>
        <w:t xml:space="preserve"> </w:t>
      </w:r>
      <w:r>
        <w:t>older</w:t>
      </w:r>
      <w:r w:rsidRPr="00D06958">
        <w:rPr>
          <w:spacing w:val="-3"/>
        </w:rPr>
        <w:t xml:space="preserve"> </w:t>
      </w:r>
      <w:r>
        <w:t>adults</w:t>
      </w:r>
      <w:r w:rsidRPr="00D06958">
        <w:rPr>
          <w:spacing w:val="-2"/>
        </w:rPr>
        <w:t xml:space="preserve"> </w:t>
      </w:r>
      <w:r>
        <w:t>and</w:t>
      </w:r>
      <w:r w:rsidRPr="00D06958">
        <w:rPr>
          <w:spacing w:val="-1"/>
        </w:rPr>
        <w:t xml:space="preserve"> </w:t>
      </w:r>
      <w:r>
        <w:t>their</w:t>
      </w:r>
      <w:r w:rsidRPr="00D06958">
        <w:rPr>
          <w:spacing w:val="-2"/>
        </w:rPr>
        <w:t xml:space="preserve"> </w:t>
      </w:r>
      <w:r>
        <w:t>ability</w:t>
      </w:r>
      <w:r w:rsidRPr="00D06958">
        <w:rPr>
          <w:spacing w:val="-1"/>
        </w:rPr>
        <w:t xml:space="preserve"> </w:t>
      </w:r>
      <w:r>
        <w:t>to</w:t>
      </w:r>
      <w:r w:rsidRPr="00D06958">
        <w:rPr>
          <w:spacing w:val="-1"/>
        </w:rPr>
        <w:t xml:space="preserve"> </w:t>
      </w:r>
      <w:r>
        <w:t>participate</w:t>
      </w:r>
      <w:r w:rsidRPr="00D06958">
        <w:rPr>
          <w:spacing w:val="-2"/>
        </w:rPr>
        <w:t xml:space="preserve"> </w:t>
      </w:r>
      <w:r>
        <w:t>in</w:t>
      </w:r>
      <w:r w:rsidRPr="00D06958">
        <w:rPr>
          <w:spacing w:val="-57"/>
        </w:rPr>
        <w:t xml:space="preserve"> </w:t>
      </w:r>
      <w:r>
        <w:t>research</w:t>
      </w:r>
      <w:r w:rsidRPr="00D06958">
        <w:rPr>
          <w:spacing w:val="-1"/>
        </w:rPr>
        <w:t xml:space="preserve"> </w:t>
      </w:r>
      <w:r>
        <w:t>studies [26].</w:t>
      </w:r>
    </w:p>
    <w:p w14:paraId="6B3B9A84" w14:textId="77777777" w:rsidR="00B97147" w:rsidRDefault="00B97147" w:rsidP="004A68A7">
      <w:pPr>
        <w:pStyle w:val="ListParagraph"/>
        <w:numPr>
          <w:ilvl w:val="0"/>
          <w:numId w:val="7"/>
        </w:numPr>
        <w:tabs>
          <w:tab w:val="left" w:pos="284"/>
          <w:tab w:val="left" w:pos="701"/>
        </w:tabs>
        <w:spacing w:before="7" w:line="360" w:lineRule="auto"/>
        <w:ind w:left="0" w:right="23" w:firstLine="0"/>
        <w:rPr>
          <w:sz w:val="24"/>
        </w:rPr>
      </w:pPr>
      <w:r>
        <w:rPr>
          <w:b/>
          <w:sz w:val="24"/>
        </w:rPr>
        <w:t xml:space="preserve">Longitudinal studies: </w:t>
      </w:r>
      <w:r>
        <w:rPr>
          <w:sz w:val="24"/>
        </w:rPr>
        <w:t>Long-term investigations are crucial in comprehending the</w:t>
      </w:r>
      <w:r>
        <w:rPr>
          <w:spacing w:val="1"/>
          <w:sz w:val="24"/>
        </w:rPr>
        <w:t xml:space="preserve"> </w:t>
      </w:r>
      <w:r>
        <w:rPr>
          <w:sz w:val="24"/>
        </w:rPr>
        <w:t>enduring consequences of health ailments and engagement in work among the elderly cohort.</w:t>
      </w:r>
      <w:r>
        <w:rPr>
          <w:spacing w:val="-57"/>
          <w:sz w:val="24"/>
        </w:rPr>
        <w:t xml:space="preserve"> </w:t>
      </w:r>
      <w:r>
        <w:rPr>
          <w:sz w:val="24"/>
        </w:rPr>
        <w:t>However,</w:t>
      </w:r>
      <w:r>
        <w:rPr>
          <w:spacing w:val="-1"/>
          <w:sz w:val="24"/>
        </w:rPr>
        <w:t xml:space="preserve"> </w:t>
      </w:r>
      <w:r>
        <w:rPr>
          <w:sz w:val="24"/>
        </w:rPr>
        <w:t>these</w:t>
      </w:r>
      <w:r>
        <w:rPr>
          <w:spacing w:val="-3"/>
          <w:sz w:val="24"/>
        </w:rPr>
        <w:t xml:space="preserve"> </w:t>
      </w:r>
      <w:r>
        <w:rPr>
          <w:sz w:val="24"/>
        </w:rPr>
        <w:t>studies</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resource-intensive and time-consuming</w:t>
      </w:r>
      <w:r>
        <w:rPr>
          <w:spacing w:val="-1"/>
          <w:sz w:val="24"/>
        </w:rPr>
        <w:t xml:space="preserve"> </w:t>
      </w:r>
      <w:r>
        <w:rPr>
          <w:sz w:val="24"/>
        </w:rPr>
        <w:t>[27].</w:t>
      </w:r>
    </w:p>
    <w:p w14:paraId="68A39810" w14:textId="77777777" w:rsidR="00B97147" w:rsidRDefault="00B97147" w:rsidP="004A68A7">
      <w:pPr>
        <w:pStyle w:val="ListParagraph"/>
        <w:numPr>
          <w:ilvl w:val="0"/>
          <w:numId w:val="7"/>
        </w:numPr>
        <w:tabs>
          <w:tab w:val="left" w:pos="284"/>
          <w:tab w:val="left" w:pos="701"/>
        </w:tabs>
        <w:spacing w:before="7" w:line="360" w:lineRule="auto"/>
        <w:ind w:left="0" w:right="23" w:firstLine="0"/>
        <w:rPr>
          <w:sz w:val="24"/>
        </w:rPr>
      </w:pPr>
      <w:r>
        <w:rPr>
          <w:b/>
          <w:sz w:val="24"/>
        </w:rPr>
        <w:t xml:space="preserve">Representativeness: </w:t>
      </w:r>
      <w:r>
        <w:rPr>
          <w:sz w:val="24"/>
        </w:rPr>
        <w:t>Ensuring that research samples are representative of the target</w:t>
      </w:r>
      <w:r>
        <w:rPr>
          <w:spacing w:val="1"/>
          <w:sz w:val="24"/>
        </w:rPr>
        <w:t xml:space="preserve"> </w:t>
      </w:r>
      <w:r>
        <w:rPr>
          <w:sz w:val="24"/>
        </w:rPr>
        <w:t>population can be challenging, as older adults who participate in research studies may differ</w:t>
      </w:r>
      <w:r>
        <w:rPr>
          <w:spacing w:val="-57"/>
          <w:sz w:val="24"/>
        </w:rPr>
        <w:t xml:space="preserve"> </w:t>
      </w:r>
      <w:r>
        <w:rPr>
          <w:sz w:val="24"/>
        </w:rPr>
        <w:t>from those who do not in terms of health status, socioeconomic background, or other factors</w:t>
      </w:r>
      <w:r>
        <w:rPr>
          <w:spacing w:val="-57"/>
          <w:sz w:val="24"/>
        </w:rPr>
        <w:t xml:space="preserve"> </w:t>
      </w:r>
      <w:r>
        <w:rPr>
          <w:sz w:val="24"/>
        </w:rPr>
        <w:t>[18].</w:t>
      </w:r>
    </w:p>
    <w:p w14:paraId="123C88F4" w14:textId="77777777" w:rsidR="007A6CEF" w:rsidRDefault="00B97147" w:rsidP="004A68A7">
      <w:pPr>
        <w:pStyle w:val="ListParagraph"/>
        <w:numPr>
          <w:ilvl w:val="0"/>
          <w:numId w:val="7"/>
        </w:numPr>
        <w:tabs>
          <w:tab w:val="left" w:pos="284"/>
          <w:tab w:val="left" w:pos="701"/>
        </w:tabs>
        <w:spacing w:before="7" w:line="360" w:lineRule="auto"/>
        <w:ind w:left="0" w:right="23" w:firstLine="0"/>
        <w:rPr>
          <w:sz w:val="24"/>
        </w:rPr>
      </w:pPr>
      <w:r>
        <w:rPr>
          <w:b/>
          <w:sz w:val="24"/>
        </w:rPr>
        <w:t xml:space="preserve">Interdisciplinary collaboration: </w:t>
      </w:r>
      <w:r>
        <w:rPr>
          <w:sz w:val="24"/>
        </w:rPr>
        <w:t>Research on health issues and workforce participation</w:t>
      </w:r>
      <w:r>
        <w:rPr>
          <w:spacing w:val="1"/>
          <w:sz w:val="24"/>
        </w:rPr>
        <w:t xml:space="preserve"> </w:t>
      </w:r>
      <w:r>
        <w:rPr>
          <w:sz w:val="24"/>
        </w:rPr>
        <w:t>among older adults requires collaboration among researchers from various disciplines, such</w:t>
      </w:r>
      <w:r>
        <w:rPr>
          <w:spacing w:val="-57"/>
          <w:sz w:val="24"/>
        </w:rPr>
        <w:t xml:space="preserve"> </w:t>
      </w:r>
      <w:r>
        <w:rPr>
          <w:sz w:val="24"/>
        </w:rPr>
        <w:t>as gerontology, public health, and economics. This can be challenging due to differences in</w:t>
      </w:r>
      <w:r>
        <w:rPr>
          <w:spacing w:val="-57"/>
          <w:sz w:val="24"/>
        </w:rPr>
        <w:t xml:space="preserve"> </w:t>
      </w:r>
      <w:r>
        <w:rPr>
          <w:sz w:val="24"/>
        </w:rPr>
        <w:t>research</w:t>
      </w:r>
      <w:r>
        <w:rPr>
          <w:spacing w:val="-1"/>
          <w:sz w:val="24"/>
        </w:rPr>
        <w:t xml:space="preserve"> </w:t>
      </w:r>
      <w:r>
        <w:rPr>
          <w:sz w:val="24"/>
        </w:rPr>
        <w:t>methodologies</w:t>
      </w:r>
      <w:r>
        <w:rPr>
          <w:spacing w:val="-1"/>
          <w:sz w:val="24"/>
        </w:rPr>
        <w:t xml:space="preserve"> </w:t>
      </w:r>
      <w:r>
        <w:rPr>
          <w:sz w:val="24"/>
        </w:rPr>
        <w:t>and priorities</w:t>
      </w:r>
      <w:r>
        <w:rPr>
          <w:spacing w:val="-1"/>
          <w:sz w:val="24"/>
        </w:rPr>
        <w:t xml:space="preserve"> </w:t>
      </w:r>
      <w:r>
        <w:rPr>
          <w:sz w:val="24"/>
        </w:rPr>
        <w:t>[39].</w:t>
      </w:r>
    </w:p>
    <w:p w14:paraId="3D249220" w14:textId="0EE8C0E3" w:rsidR="00B97147" w:rsidRPr="007A6CEF" w:rsidRDefault="00B97147" w:rsidP="004A68A7">
      <w:pPr>
        <w:pStyle w:val="ListParagraph"/>
        <w:numPr>
          <w:ilvl w:val="0"/>
          <w:numId w:val="7"/>
        </w:numPr>
        <w:tabs>
          <w:tab w:val="left" w:pos="170"/>
          <w:tab w:val="left" w:leader="dot" w:pos="284"/>
          <w:tab w:val="left" w:pos="397"/>
        </w:tabs>
        <w:spacing w:before="7" w:line="360" w:lineRule="auto"/>
        <w:ind w:left="0" w:right="23" w:firstLine="0"/>
        <w:rPr>
          <w:sz w:val="24"/>
        </w:rPr>
      </w:pPr>
      <w:r w:rsidRPr="007A6CEF">
        <w:rPr>
          <w:b/>
          <w:sz w:val="24"/>
        </w:rPr>
        <w:t>Policy</w:t>
      </w:r>
      <w:r w:rsidRPr="007A6CEF">
        <w:rPr>
          <w:b/>
          <w:spacing w:val="-3"/>
          <w:sz w:val="24"/>
        </w:rPr>
        <w:t xml:space="preserve"> </w:t>
      </w:r>
      <w:r w:rsidRPr="007A6CEF">
        <w:rPr>
          <w:b/>
          <w:sz w:val="24"/>
        </w:rPr>
        <w:t>implications</w:t>
      </w:r>
      <w:r w:rsidRPr="007A6CEF">
        <w:rPr>
          <w:sz w:val="24"/>
        </w:rPr>
        <w:t>:</w:t>
      </w:r>
      <w:r w:rsidRPr="007A6CEF">
        <w:rPr>
          <w:spacing w:val="-10"/>
          <w:sz w:val="24"/>
        </w:rPr>
        <w:t xml:space="preserve"> </w:t>
      </w:r>
      <w:r w:rsidRPr="007A6CEF">
        <w:rPr>
          <w:sz w:val="24"/>
        </w:rPr>
        <w:t>To</w:t>
      </w:r>
      <w:r w:rsidRPr="007A6CEF">
        <w:rPr>
          <w:spacing w:val="-2"/>
          <w:sz w:val="24"/>
        </w:rPr>
        <w:t xml:space="preserve"> </w:t>
      </w:r>
      <w:r w:rsidRPr="007A6CEF">
        <w:rPr>
          <w:sz w:val="24"/>
        </w:rPr>
        <w:t>bolster</w:t>
      </w:r>
      <w:r w:rsidRPr="007A6CEF">
        <w:rPr>
          <w:spacing w:val="-5"/>
          <w:sz w:val="24"/>
        </w:rPr>
        <w:t xml:space="preserve"> </w:t>
      </w:r>
      <w:r w:rsidRPr="007A6CEF">
        <w:rPr>
          <w:sz w:val="24"/>
        </w:rPr>
        <w:t>the</w:t>
      </w:r>
      <w:r w:rsidRPr="007A6CEF">
        <w:rPr>
          <w:spacing w:val="-2"/>
          <w:sz w:val="24"/>
        </w:rPr>
        <w:t xml:space="preserve"> </w:t>
      </w:r>
      <w:r w:rsidRPr="007A6CEF">
        <w:rPr>
          <w:sz w:val="24"/>
        </w:rPr>
        <w:t>health</w:t>
      </w:r>
      <w:r w:rsidRPr="007A6CEF">
        <w:rPr>
          <w:spacing w:val="-3"/>
          <w:sz w:val="24"/>
        </w:rPr>
        <w:t xml:space="preserve"> </w:t>
      </w:r>
      <w:r w:rsidRPr="007A6CEF">
        <w:rPr>
          <w:sz w:val="24"/>
        </w:rPr>
        <w:t>and</w:t>
      </w:r>
      <w:r w:rsidRPr="007A6CEF">
        <w:rPr>
          <w:spacing w:val="-1"/>
          <w:sz w:val="24"/>
        </w:rPr>
        <w:t xml:space="preserve"> </w:t>
      </w:r>
      <w:r w:rsidRPr="007A6CEF">
        <w:rPr>
          <w:sz w:val="24"/>
        </w:rPr>
        <w:t>workforce</w:t>
      </w:r>
      <w:r w:rsidRPr="007A6CEF">
        <w:rPr>
          <w:spacing w:val="-4"/>
          <w:sz w:val="24"/>
        </w:rPr>
        <w:t xml:space="preserve"> </w:t>
      </w:r>
      <w:r w:rsidRPr="007A6CEF">
        <w:rPr>
          <w:sz w:val="24"/>
        </w:rPr>
        <w:t>involvement</w:t>
      </w:r>
      <w:r w:rsidRPr="007A6CEF">
        <w:rPr>
          <w:spacing w:val="-2"/>
          <w:sz w:val="24"/>
        </w:rPr>
        <w:t xml:space="preserve"> </w:t>
      </w:r>
      <w:r w:rsidRPr="007A6CEF">
        <w:rPr>
          <w:sz w:val="24"/>
        </w:rPr>
        <w:t>of</w:t>
      </w:r>
      <w:r w:rsidRPr="007A6CEF">
        <w:rPr>
          <w:spacing w:val="-3"/>
          <w:sz w:val="24"/>
        </w:rPr>
        <w:t xml:space="preserve"> </w:t>
      </w:r>
      <w:r w:rsidRPr="007A6CEF">
        <w:rPr>
          <w:sz w:val="24"/>
        </w:rPr>
        <w:t>elderly</w:t>
      </w:r>
      <w:r w:rsidR="009D6EC5" w:rsidRPr="007A6CEF">
        <w:rPr>
          <w:sz w:val="24"/>
        </w:rPr>
        <w:t xml:space="preserve"> </w:t>
      </w:r>
      <w:r>
        <w:t>individuals</w:t>
      </w:r>
      <w:r w:rsidRPr="007A6CEF">
        <w:rPr>
          <w:spacing w:val="-2"/>
        </w:rPr>
        <w:t xml:space="preserve"> </w:t>
      </w:r>
      <w:r>
        <w:t>in</w:t>
      </w:r>
      <w:r w:rsidRPr="007A6CEF">
        <w:rPr>
          <w:spacing w:val="-1"/>
        </w:rPr>
        <w:t xml:space="preserve"> </w:t>
      </w:r>
      <w:r>
        <w:t>India,</w:t>
      </w:r>
      <w:r w:rsidRPr="007A6CEF">
        <w:rPr>
          <w:spacing w:val="-1"/>
        </w:rPr>
        <w:t xml:space="preserve"> </w:t>
      </w:r>
      <w:r>
        <w:t>it</w:t>
      </w:r>
      <w:r w:rsidRPr="007A6CEF">
        <w:rPr>
          <w:spacing w:val="-1"/>
        </w:rPr>
        <w:t xml:space="preserve"> </w:t>
      </w:r>
      <w:r>
        <w:t>is</w:t>
      </w:r>
      <w:r w:rsidRPr="007A6CEF">
        <w:rPr>
          <w:spacing w:val="-4"/>
        </w:rPr>
        <w:t xml:space="preserve"> </w:t>
      </w:r>
      <w:r>
        <w:t>necessary</w:t>
      </w:r>
      <w:r w:rsidRPr="007A6CEF">
        <w:rPr>
          <w:spacing w:val="-2"/>
        </w:rPr>
        <w:t xml:space="preserve"> </w:t>
      </w:r>
      <w:r>
        <w:t>to</w:t>
      </w:r>
      <w:r w:rsidRPr="007A6CEF">
        <w:rPr>
          <w:spacing w:val="-1"/>
        </w:rPr>
        <w:t xml:space="preserve"> </w:t>
      </w:r>
      <w:r>
        <w:t>convert</w:t>
      </w:r>
      <w:r w:rsidRPr="007A6CEF">
        <w:rPr>
          <w:spacing w:val="-1"/>
        </w:rPr>
        <w:t xml:space="preserve"> </w:t>
      </w:r>
      <w:r>
        <w:t>research</w:t>
      </w:r>
      <w:r w:rsidRPr="007A6CEF">
        <w:rPr>
          <w:spacing w:val="-1"/>
        </w:rPr>
        <w:t xml:space="preserve"> </w:t>
      </w:r>
      <w:r>
        <w:t>discoveries</w:t>
      </w:r>
      <w:r w:rsidRPr="007A6CEF">
        <w:rPr>
          <w:spacing w:val="-2"/>
        </w:rPr>
        <w:t xml:space="preserve"> </w:t>
      </w:r>
      <w:r>
        <w:t>into</w:t>
      </w:r>
      <w:r w:rsidRPr="007A6CEF">
        <w:rPr>
          <w:spacing w:val="-2"/>
        </w:rPr>
        <w:t xml:space="preserve"> </w:t>
      </w:r>
      <w:r>
        <w:t>impactful</w:t>
      </w:r>
      <w:r w:rsidRPr="007A6CEF">
        <w:rPr>
          <w:spacing w:val="-1"/>
        </w:rPr>
        <w:t xml:space="preserve"> </w:t>
      </w:r>
      <w:r>
        <w:t>policies</w:t>
      </w:r>
      <w:r w:rsidRPr="007A6CEF">
        <w:rPr>
          <w:spacing w:val="-2"/>
        </w:rPr>
        <w:t xml:space="preserve"> </w:t>
      </w:r>
      <w:r>
        <w:t>and</w:t>
      </w:r>
      <w:r w:rsidRPr="007A6CEF">
        <w:rPr>
          <w:spacing w:val="-57"/>
        </w:rPr>
        <w:t xml:space="preserve"> </w:t>
      </w:r>
      <w:r>
        <w:t>interventions collaboration between researchers, policymakers, and practitioners, as well as</w:t>
      </w:r>
      <w:r w:rsidRPr="007A6CEF">
        <w:rPr>
          <w:spacing w:val="1"/>
        </w:rPr>
        <w:t xml:space="preserve"> </w:t>
      </w:r>
      <w:r>
        <w:t>an</w:t>
      </w:r>
      <w:r w:rsidRPr="007A6CEF">
        <w:rPr>
          <w:spacing w:val="-1"/>
        </w:rPr>
        <w:t xml:space="preserve"> </w:t>
      </w:r>
      <w:r>
        <w:t>understanding of the complex social, economic,</w:t>
      </w:r>
      <w:r w:rsidRPr="007A6CEF">
        <w:rPr>
          <w:spacing w:val="1"/>
        </w:rPr>
        <w:t xml:space="preserve"> </w:t>
      </w:r>
      <w:r>
        <w:t>and political context</w:t>
      </w:r>
      <w:r w:rsidRPr="007A6CEF">
        <w:rPr>
          <w:spacing w:val="-1"/>
        </w:rPr>
        <w:t xml:space="preserve"> </w:t>
      </w:r>
      <w:r>
        <w:t>[10].</w:t>
      </w:r>
    </w:p>
    <w:p w14:paraId="3F069876" w14:textId="14D0922C" w:rsidR="00B97147" w:rsidRPr="00E11A58" w:rsidRDefault="00B97147" w:rsidP="00E11A58">
      <w:pPr>
        <w:pStyle w:val="BodyText"/>
        <w:spacing w:before="4"/>
        <w:ind w:right="20"/>
        <w:rPr>
          <w:sz w:val="21"/>
          <w:szCs w:val="21"/>
        </w:rPr>
      </w:pPr>
      <w:bookmarkStart w:id="34" w:name="_bookmark10"/>
      <w:bookmarkEnd w:id="34"/>
    </w:p>
    <w:p w14:paraId="17AC87DA" w14:textId="592A7089" w:rsidR="00A106E1" w:rsidRDefault="00A106E1" w:rsidP="004A68A7">
      <w:pPr>
        <w:pStyle w:val="Heading2"/>
        <w:numPr>
          <w:ilvl w:val="1"/>
          <w:numId w:val="12"/>
        </w:numPr>
        <w:tabs>
          <w:tab w:val="left" w:pos="851"/>
        </w:tabs>
        <w:ind w:left="851" w:right="20" w:hanging="851"/>
      </w:pPr>
      <w:bookmarkStart w:id="35" w:name="_bookmark11"/>
      <w:bookmarkStart w:id="36" w:name="_Toc152713625"/>
      <w:bookmarkStart w:id="37" w:name="_Toc152813985"/>
      <w:bookmarkEnd w:id="35"/>
      <w:r>
        <w:rPr>
          <w:spacing w:val="-1"/>
        </w:rPr>
        <w:t>Navigating the</w:t>
      </w:r>
      <w:r>
        <w:t xml:space="preserve"> </w:t>
      </w:r>
      <w:r>
        <w:rPr>
          <w:spacing w:val="-1"/>
        </w:rPr>
        <w:t>Challenges</w:t>
      </w:r>
      <w:r>
        <w:rPr>
          <w:spacing w:val="1"/>
        </w:rPr>
        <w:t xml:space="preserve"> </w:t>
      </w:r>
      <w:r>
        <w:rPr>
          <w:spacing w:val="-1"/>
        </w:rPr>
        <w:t>of</w:t>
      </w:r>
      <w:r>
        <w:t xml:space="preserve"> </w:t>
      </w:r>
      <w:r>
        <w:rPr>
          <w:spacing w:val="-1"/>
        </w:rPr>
        <w:t>an</w:t>
      </w:r>
      <w:r>
        <w:rPr>
          <w:spacing w:val="-19"/>
        </w:rPr>
        <w:t xml:space="preserve"> </w:t>
      </w:r>
      <w:r>
        <w:rPr>
          <w:spacing w:val="-1"/>
        </w:rPr>
        <w:t>Aging</w:t>
      </w:r>
      <w:r>
        <w:rPr>
          <w:spacing w:val="-6"/>
        </w:rPr>
        <w:t xml:space="preserve"> </w:t>
      </w:r>
      <w:r>
        <w:rPr>
          <w:spacing w:val="-1"/>
        </w:rPr>
        <w:t>Workforce</w:t>
      </w:r>
      <w:bookmarkEnd w:id="36"/>
      <w:bookmarkEnd w:id="37"/>
    </w:p>
    <w:p w14:paraId="50E46BD8" w14:textId="77777777" w:rsidR="00A106E1" w:rsidRDefault="00A106E1" w:rsidP="00A106E1">
      <w:pPr>
        <w:pStyle w:val="BodyText"/>
        <w:spacing w:before="168" w:line="367" w:lineRule="auto"/>
        <w:ind w:right="20"/>
        <w:jc w:val="both"/>
      </w:pPr>
      <w:r>
        <w:rPr>
          <w:spacing w:val="-1"/>
        </w:rPr>
        <w:t xml:space="preserve">Navigating the Challenges of an Aging Workforce in India </w:t>
      </w:r>
      <w:r>
        <w:t>is a complex issue that requires</w:t>
      </w:r>
      <w:r>
        <w:rPr>
          <w:spacing w:val="-57"/>
        </w:rPr>
        <w:t xml:space="preserve"> </w:t>
      </w:r>
      <w:r>
        <w:t>a multidimensional approach which can be seen as evident when looking at the following key</w:t>
      </w:r>
      <w:r>
        <w:rPr>
          <w:spacing w:val="-57"/>
        </w:rPr>
        <w:t xml:space="preserve"> </w:t>
      </w:r>
      <w:r>
        <w:t>findings:</w:t>
      </w:r>
    </w:p>
    <w:p w14:paraId="660A1967" w14:textId="77777777" w:rsidR="00A106E1" w:rsidRDefault="00A106E1" w:rsidP="004A68A7">
      <w:pPr>
        <w:pStyle w:val="ListParagraph"/>
        <w:numPr>
          <w:ilvl w:val="0"/>
          <w:numId w:val="5"/>
        </w:numPr>
        <w:tabs>
          <w:tab w:val="left" w:pos="461"/>
        </w:tabs>
        <w:spacing w:before="5" w:line="364" w:lineRule="auto"/>
        <w:ind w:left="0" w:right="20" w:firstLine="0"/>
        <w:rPr>
          <w:sz w:val="24"/>
        </w:rPr>
      </w:pPr>
      <w:r>
        <w:rPr>
          <w:sz w:val="24"/>
        </w:rPr>
        <w:t>The</w:t>
      </w:r>
      <w:r>
        <w:rPr>
          <w:spacing w:val="1"/>
          <w:sz w:val="24"/>
        </w:rPr>
        <w:t xml:space="preserve"> </w:t>
      </w:r>
      <w:r>
        <w:rPr>
          <w:sz w:val="24"/>
        </w:rPr>
        <w:t>growing</w:t>
      </w:r>
      <w:r>
        <w:rPr>
          <w:spacing w:val="1"/>
          <w:sz w:val="24"/>
        </w:rPr>
        <w:t xml:space="preserve"> </w:t>
      </w:r>
      <w:r>
        <w:rPr>
          <w:sz w:val="24"/>
        </w:rPr>
        <w:t>senior</w:t>
      </w:r>
      <w:r>
        <w:rPr>
          <w:spacing w:val="1"/>
          <w:sz w:val="24"/>
        </w:rPr>
        <w:t xml:space="preserve"> </w:t>
      </w:r>
      <w:r>
        <w:rPr>
          <w:sz w:val="24"/>
        </w:rPr>
        <w:t>population</w:t>
      </w:r>
      <w:r>
        <w:rPr>
          <w:spacing w:val="1"/>
          <w:sz w:val="24"/>
        </w:rPr>
        <w:t xml:space="preserve"> </w:t>
      </w:r>
      <w:r>
        <w:rPr>
          <w:sz w:val="24"/>
        </w:rPr>
        <w:t>poses</w:t>
      </w:r>
      <w:r>
        <w:rPr>
          <w:spacing w:val="1"/>
          <w:sz w:val="24"/>
        </w:rPr>
        <w:t xml:space="preserve"> </w:t>
      </w:r>
      <w:r>
        <w:rPr>
          <w:sz w:val="24"/>
        </w:rPr>
        <w:t>various</w:t>
      </w:r>
      <w:r>
        <w:rPr>
          <w:spacing w:val="1"/>
          <w:sz w:val="24"/>
        </w:rPr>
        <w:t xml:space="preserve"> </w:t>
      </w:r>
      <w:r>
        <w:rPr>
          <w:sz w:val="24"/>
        </w:rPr>
        <w:t>issues,</w:t>
      </w:r>
      <w:r>
        <w:rPr>
          <w:spacing w:val="1"/>
          <w:sz w:val="24"/>
        </w:rPr>
        <w:t xml:space="preserve"> </w:t>
      </w:r>
      <w:r>
        <w:rPr>
          <w:sz w:val="24"/>
        </w:rPr>
        <w:t>including</w:t>
      </w:r>
      <w:r>
        <w:rPr>
          <w:spacing w:val="1"/>
          <w:sz w:val="24"/>
        </w:rPr>
        <w:t xml:space="preserve"> </w:t>
      </w:r>
      <w:r>
        <w:rPr>
          <w:sz w:val="24"/>
        </w:rPr>
        <w:t>increasing</w:t>
      </w:r>
      <w:r>
        <w:rPr>
          <w:spacing w:val="1"/>
          <w:sz w:val="24"/>
        </w:rPr>
        <w:t xml:space="preserve"> </w:t>
      </w:r>
      <w:r>
        <w:rPr>
          <w:sz w:val="24"/>
        </w:rPr>
        <w:t>demand</w:t>
      </w:r>
      <w:r>
        <w:rPr>
          <w:spacing w:val="1"/>
          <w:sz w:val="24"/>
        </w:rPr>
        <w:t xml:space="preserve"> </w:t>
      </w:r>
      <w:r>
        <w:rPr>
          <w:sz w:val="24"/>
        </w:rPr>
        <w:t>for</w:t>
      </w:r>
      <w:r>
        <w:rPr>
          <w:spacing w:val="1"/>
          <w:sz w:val="24"/>
        </w:rPr>
        <w:t xml:space="preserve"> </w:t>
      </w:r>
      <w:r>
        <w:rPr>
          <w:sz w:val="24"/>
        </w:rPr>
        <w:t>healthcare</w:t>
      </w:r>
      <w:r>
        <w:rPr>
          <w:spacing w:val="-6"/>
          <w:sz w:val="24"/>
        </w:rPr>
        <w:t xml:space="preserve"> </w:t>
      </w:r>
      <w:r>
        <w:rPr>
          <w:sz w:val="24"/>
        </w:rPr>
        <w:t>services,</w:t>
      </w:r>
      <w:r>
        <w:rPr>
          <w:spacing w:val="-5"/>
          <w:sz w:val="24"/>
        </w:rPr>
        <w:t xml:space="preserve"> </w:t>
      </w:r>
      <w:r>
        <w:rPr>
          <w:sz w:val="24"/>
        </w:rPr>
        <w:t>an</w:t>
      </w:r>
      <w:r>
        <w:rPr>
          <w:spacing w:val="-5"/>
          <w:sz w:val="24"/>
        </w:rPr>
        <w:t xml:space="preserve"> </w:t>
      </w:r>
      <w:r>
        <w:rPr>
          <w:sz w:val="24"/>
        </w:rPr>
        <w:t>increased</w:t>
      </w:r>
      <w:r>
        <w:rPr>
          <w:spacing w:val="-4"/>
          <w:sz w:val="24"/>
        </w:rPr>
        <w:t xml:space="preserve"> </w:t>
      </w:r>
      <w:r>
        <w:rPr>
          <w:sz w:val="24"/>
        </w:rPr>
        <w:t>risk</w:t>
      </w:r>
      <w:r>
        <w:rPr>
          <w:spacing w:val="-5"/>
          <w:sz w:val="24"/>
        </w:rPr>
        <w:t xml:space="preserve"> </w:t>
      </w:r>
      <w:r>
        <w:rPr>
          <w:sz w:val="24"/>
        </w:rPr>
        <w:t>of</w:t>
      </w:r>
      <w:r>
        <w:rPr>
          <w:spacing w:val="-2"/>
          <w:sz w:val="24"/>
        </w:rPr>
        <w:t xml:space="preserve"> </w:t>
      </w:r>
      <w:r>
        <w:rPr>
          <w:sz w:val="24"/>
        </w:rPr>
        <w:t>chronic</w:t>
      </w:r>
      <w:r>
        <w:rPr>
          <w:spacing w:val="-6"/>
          <w:sz w:val="24"/>
        </w:rPr>
        <w:t xml:space="preserve"> </w:t>
      </w:r>
      <w:r>
        <w:rPr>
          <w:sz w:val="24"/>
        </w:rPr>
        <w:t>illnesses,</w:t>
      </w:r>
      <w:r>
        <w:rPr>
          <w:spacing w:val="-4"/>
          <w:sz w:val="24"/>
        </w:rPr>
        <w:t xml:space="preserve"> </w:t>
      </w:r>
      <w:r>
        <w:rPr>
          <w:sz w:val="24"/>
        </w:rPr>
        <w:t>and</w:t>
      </w:r>
      <w:r>
        <w:rPr>
          <w:spacing w:val="-5"/>
          <w:sz w:val="24"/>
        </w:rPr>
        <w:t xml:space="preserve"> </w:t>
      </w:r>
      <w:r>
        <w:rPr>
          <w:sz w:val="24"/>
        </w:rPr>
        <w:t>lower</w:t>
      </w:r>
      <w:r>
        <w:rPr>
          <w:spacing w:val="-2"/>
          <w:sz w:val="24"/>
        </w:rPr>
        <w:t xml:space="preserve"> </w:t>
      </w:r>
      <w:proofErr w:type="spellStart"/>
      <w:r>
        <w:rPr>
          <w:sz w:val="24"/>
        </w:rPr>
        <w:t>labour</w:t>
      </w:r>
      <w:proofErr w:type="spellEnd"/>
      <w:r>
        <w:rPr>
          <w:sz w:val="24"/>
        </w:rPr>
        <w:t>-force</w:t>
      </w:r>
      <w:r>
        <w:rPr>
          <w:spacing w:val="-6"/>
          <w:sz w:val="24"/>
        </w:rPr>
        <w:t xml:space="preserve"> </w:t>
      </w:r>
      <w:r>
        <w:rPr>
          <w:sz w:val="24"/>
        </w:rPr>
        <w:t>participation</w:t>
      </w:r>
      <w:r>
        <w:rPr>
          <w:spacing w:val="-57"/>
          <w:sz w:val="24"/>
        </w:rPr>
        <w:t xml:space="preserve"> </w:t>
      </w:r>
      <w:r>
        <w:rPr>
          <w:sz w:val="24"/>
        </w:rPr>
        <w:t xml:space="preserve">(Debnath et al., 2023; Gustafsson et al., 2022). It also </w:t>
      </w:r>
      <w:proofErr w:type="spellStart"/>
      <w:r>
        <w:rPr>
          <w:sz w:val="24"/>
        </w:rPr>
        <w:t>emphasises</w:t>
      </w:r>
      <w:proofErr w:type="spellEnd"/>
      <w:r>
        <w:rPr>
          <w:sz w:val="24"/>
        </w:rPr>
        <w:t xml:space="preserve"> the need of policies and</w:t>
      </w:r>
      <w:r>
        <w:rPr>
          <w:spacing w:val="1"/>
          <w:sz w:val="24"/>
        </w:rPr>
        <w:t xml:space="preserve"> </w:t>
      </w:r>
      <w:r>
        <w:rPr>
          <w:sz w:val="24"/>
        </w:rPr>
        <w:t>Initiatives aimed at improving the well-being and enhancing the quality of life for the senior</w:t>
      </w:r>
      <w:r>
        <w:rPr>
          <w:spacing w:val="1"/>
          <w:sz w:val="24"/>
        </w:rPr>
        <w:t xml:space="preserve"> </w:t>
      </w:r>
      <w:r>
        <w:rPr>
          <w:sz w:val="24"/>
        </w:rPr>
        <w:t>population</w:t>
      </w:r>
      <w:r>
        <w:rPr>
          <w:spacing w:val="-1"/>
          <w:sz w:val="24"/>
        </w:rPr>
        <w:t xml:space="preserve"> </w:t>
      </w:r>
      <w:r>
        <w:rPr>
          <w:sz w:val="24"/>
        </w:rPr>
        <w:t>of India</w:t>
      </w:r>
      <w:r>
        <w:rPr>
          <w:spacing w:val="-1"/>
          <w:sz w:val="24"/>
        </w:rPr>
        <w:t xml:space="preserve"> </w:t>
      </w:r>
      <w:r>
        <w:rPr>
          <w:sz w:val="24"/>
        </w:rPr>
        <w:t>(Debnath et al., 2023).</w:t>
      </w:r>
    </w:p>
    <w:p w14:paraId="2C7D7FC0" w14:textId="77777777" w:rsidR="00A106E1" w:rsidRDefault="00A106E1" w:rsidP="004A68A7">
      <w:pPr>
        <w:pStyle w:val="ListParagraph"/>
        <w:numPr>
          <w:ilvl w:val="0"/>
          <w:numId w:val="5"/>
        </w:numPr>
        <w:tabs>
          <w:tab w:val="left" w:pos="461"/>
        </w:tabs>
        <w:spacing w:before="4" w:line="364" w:lineRule="auto"/>
        <w:ind w:left="0" w:right="20" w:firstLine="0"/>
        <w:rPr>
          <w:sz w:val="24"/>
        </w:rPr>
      </w:pPr>
      <w:r>
        <w:rPr>
          <w:sz w:val="24"/>
        </w:rPr>
        <w:lastRenderedPageBreak/>
        <w:t>One of the challenges of managing an aging workforce in India is the gender inequality and</w:t>
      </w:r>
      <w:r>
        <w:rPr>
          <w:spacing w:val="1"/>
          <w:sz w:val="24"/>
        </w:rPr>
        <w:t xml:space="preserve"> </w:t>
      </w:r>
      <w:r>
        <w:rPr>
          <w:sz w:val="24"/>
        </w:rPr>
        <w:t>limited career advancement opportunities for women (Datta &amp; Agarwal, 2017). Research has</w:t>
      </w:r>
      <w:r>
        <w:rPr>
          <w:spacing w:val="1"/>
          <w:sz w:val="24"/>
        </w:rPr>
        <w:t xml:space="preserve"> </w:t>
      </w:r>
      <w:r>
        <w:rPr>
          <w:sz w:val="24"/>
        </w:rPr>
        <w:t>shown that Females make up a notable portion of the healthcare industry's workforce on a</w:t>
      </w:r>
      <w:r>
        <w:rPr>
          <w:spacing w:val="1"/>
          <w:sz w:val="24"/>
        </w:rPr>
        <w:t xml:space="preserve"> </w:t>
      </w:r>
      <w:r>
        <w:rPr>
          <w:sz w:val="24"/>
        </w:rPr>
        <w:t>global scale, However, they are frequently concentrated in less prominent positions within the</w:t>
      </w:r>
      <w:r>
        <w:rPr>
          <w:spacing w:val="-57"/>
          <w:sz w:val="24"/>
        </w:rPr>
        <w:t xml:space="preserve"> </w:t>
      </w:r>
      <w:r>
        <w:rPr>
          <w:sz w:val="24"/>
        </w:rPr>
        <w:t>healthcare sector (Karan et al., 2021). This gender inequality in the workforce is a serious</w:t>
      </w:r>
      <w:r>
        <w:rPr>
          <w:spacing w:val="1"/>
          <w:sz w:val="24"/>
        </w:rPr>
        <w:t xml:space="preserve"> </w:t>
      </w:r>
      <w:r>
        <w:rPr>
          <w:sz w:val="24"/>
        </w:rPr>
        <w:t>concern and needs to be addressed to ensure equal opportunities for women in the workplace</w:t>
      </w:r>
      <w:r>
        <w:rPr>
          <w:spacing w:val="1"/>
          <w:sz w:val="24"/>
        </w:rPr>
        <w:t xml:space="preserve"> </w:t>
      </w:r>
      <w:r>
        <w:rPr>
          <w:sz w:val="24"/>
        </w:rPr>
        <w:t>(Datta</w:t>
      </w:r>
      <w:r>
        <w:rPr>
          <w:spacing w:val="-2"/>
          <w:sz w:val="24"/>
        </w:rPr>
        <w:t xml:space="preserve"> </w:t>
      </w:r>
      <w:r>
        <w:rPr>
          <w:sz w:val="24"/>
        </w:rPr>
        <w:t>&amp;</w:t>
      </w:r>
      <w:r>
        <w:rPr>
          <w:spacing w:val="-14"/>
          <w:sz w:val="24"/>
        </w:rPr>
        <w:t xml:space="preserve"> </w:t>
      </w:r>
      <w:r>
        <w:rPr>
          <w:sz w:val="24"/>
        </w:rPr>
        <w:t>Agarwal, 2017).</w:t>
      </w:r>
    </w:p>
    <w:p w14:paraId="659AC1D6" w14:textId="77777777" w:rsidR="00A106E1" w:rsidRDefault="00A106E1" w:rsidP="004A68A7">
      <w:pPr>
        <w:pStyle w:val="ListParagraph"/>
        <w:numPr>
          <w:ilvl w:val="0"/>
          <w:numId w:val="5"/>
        </w:numPr>
        <w:tabs>
          <w:tab w:val="left" w:pos="461"/>
        </w:tabs>
        <w:spacing w:before="60" w:line="367" w:lineRule="auto"/>
        <w:ind w:left="0" w:right="20" w:firstLine="0"/>
      </w:pPr>
      <w:r>
        <w:rPr>
          <w:sz w:val="24"/>
        </w:rPr>
        <w:t>Another</w:t>
      </w:r>
      <w:r w:rsidRPr="00596C17">
        <w:rPr>
          <w:spacing w:val="-6"/>
          <w:sz w:val="24"/>
        </w:rPr>
        <w:t xml:space="preserve"> </w:t>
      </w:r>
      <w:r>
        <w:rPr>
          <w:sz w:val="24"/>
        </w:rPr>
        <w:t>issue</w:t>
      </w:r>
      <w:r w:rsidRPr="00596C17">
        <w:rPr>
          <w:spacing w:val="-5"/>
          <w:sz w:val="24"/>
        </w:rPr>
        <w:t xml:space="preserve"> </w:t>
      </w:r>
      <w:r>
        <w:rPr>
          <w:sz w:val="24"/>
        </w:rPr>
        <w:t>is</w:t>
      </w:r>
      <w:r w:rsidRPr="00596C17">
        <w:rPr>
          <w:spacing w:val="-5"/>
          <w:sz w:val="24"/>
        </w:rPr>
        <w:t xml:space="preserve"> </w:t>
      </w:r>
      <w:proofErr w:type="gramStart"/>
      <w:r>
        <w:rPr>
          <w:sz w:val="24"/>
        </w:rPr>
        <w:t>The</w:t>
      </w:r>
      <w:proofErr w:type="gramEnd"/>
      <w:r w:rsidRPr="00596C17">
        <w:rPr>
          <w:spacing w:val="-3"/>
          <w:sz w:val="24"/>
        </w:rPr>
        <w:t xml:space="preserve"> </w:t>
      </w:r>
      <w:r>
        <w:rPr>
          <w:sz w:val="24"/>
        </w:rPr>
        <w:t>impact</w:t>
      </w:r>
      <w:r w:rsidRPr="00596C17">
        <w:rPr>
          <w:spacing w:val="-3"/>
          <w:sz w:val="24"/>
        </w:rPr>
        <w:t xml:space="preserve"> </w:t>
      </w:r>
      <w:r>
        <w:rPr>
          <w:sz w:val="24"/>
        </w:rPr>
        <w:t>of</w:t>
      </w:r>
      <w:r w:rsidRPr="00596C17">
        <w:rPr>
          <w:spacing w:val="-2"/>
          <w:sz w:val="24"/>
        </w:rPr>
        <w:t xml:space="preserve"> </w:t>
      </w:r>
      <w:r>
        <w:rPr>
          <w:sz w:val="24"/>
        </w:rPr>
        <w:t>continued</w:t>
      </w:r>
      <w:r w:rsidRPr="00596C17">
        <w:rPr>
          <w:spacing w:val="-1"/>
          <w:sz w:val="24"/>
        </w:rPr>
        <w:t xml:space="preserve"> </w:t>
      </w:r>
      <w:r>
        <w:rPr>
          <w:sz w:val="24"/>
        </w:rPr>
        <w:t>employment</w:t>
      </w:r>
      <w:r w:rsidRPr="00596C17">
        <w:rPr>
          <w:spacing w:val="-4"/>
          <w:sz w:val="24"/>
        </w:rPr>
        <w:t xml:space="preserve"> </w:t>
      </w:r>
      <w:r>
        <w:rPr>
          <w:sz w:val="24"/>
        </w:rPr>
        <w:t>during</w:t>
      </w:r>
      <w:r w:rsidRPr="00596C17">
        <w:rPr>
          <w:spacing w:val="-4"/>
          <w:sz w:val="24"/>
        </w:rPr>
        <w:t xml:space="preserve"> </w:t>
      </w:r>
      <w:r>
        <w:rPr>
          <w:sz w:val="24"/>
        </w:rPr>
        <w:t>advanced</w:t>
      </w:r>
      <w:r w:rsidRPr="00596C17">
        <w:rPr>
          <w:spacing w:val="-2"/>
          <w:sz w:val="24"/>
        </w:rPr>
        <w:t xml:space="preserve"> </w:t>
      </w:r>
      <w:r>
        <w:rPr>
          <w:sz w:val="24"/>
        </w:rPr>
        <w:t>ages</w:t>
      </w:r>
      <w:r w:rsidRPr="00596C17">
        <w:rPr>
          <w:spacing w:val="-4"/>
          <w:sz w:val="24"/>
        </w:rPr>
        <w:t xml:space="preserve"> </w:t>
      </w:r>
      <w:r>
        <w:rPr>
          <w:sz w:val="24"/>
        </w:rPr>
        <w:t>on</w:t>
      </w:r>
      <w:r w:rsidRPr="00596C17">
        <w:rPr>
          <w:spacing w:val="-4"/>
          <w:sz w:val="24"/>
        </w:rPr>
        <w:t xml:space="preserve"> </w:t>
      </w:r>
      <w:r>
        <w:rPr>
          <w:sz w:val="24"/>
        </w:rPr>
        <w:t>health</w:t>
      </w:r>
      <w:r w:rsidRPr="00596C17">
        <w:rPr>
          <w:spacing w:val="-4"/>
          <w:sz w:val="24"/>
        </w:rPr>
        <w:t xml:space="preserve"> </w:t>
      </w:r>
      <w:r>
        <w:rPr>
          <w:sz w:val="24"/>
        </w:rPr>
        <w:t>results.</w:t>
      </w:r>
      <w:r w:rsidRPr="00596C17">
        <w:rPr>
          <w:spacing w:val="-58"/>
          <w:sz w:val="24"/>
        </w:rPr>
        <w:t xml:space="preserve"> </w:t>
      </w:r>
      <w:r>
        <w:rPr>
          <w:sz w:val="24"/>
        </w:rPr>
        <w:t>A big proportion of India's elderly population works after retirement age, and the sort of</w:t>
      </w:r>
      <w:r w:rsidRPr="00596C17">
        <w:rPr>
          <w:spacing w:val="1"/>
          <w:sz w:val="24"/>
        </w:rPr>
        <w:t xml:space="preserve"> </w:t>
      </w:r>
      <w:r>
        <w:rPr>
          <w:sz w:val="24"/>
        </w:rPr>
        <w:t>employment they do can have serious consequences for their health. (Chowdhury et al., 2023;</w:t>
      </w:r>
      <w:r w:rsidRPr="00596C17">
        <w:rPr>
          <w:spacing w:val="-57"/>
          <w:sz w:val="24"/>
        </w:rPr>
        <w:t xml:space="preserve"> </w:t>
      </w:r>
      <w:r>
        <w:rPr>
          <w:sz w:val="24"/>
        </w:rPr>
        <w:t>Chowdhury</w:t>
      </w:r>
      <w:r w:rsidRPr="00596C17">
        <w:rPr>
          <w:spacing w:val="-12"/>
          <w:sz w:val="24"/>
        </w:rPr>
        <w:t xml:space="preserve"> </w:t>
      </w:r>
      <w:r>
        <w:rPr>
          <w:sz w:val="24"/>
        </w:rPr>
        <w:t>et</w:t>
      </w:r>
      <w:r w:rsidRPr="00596C17">
        <w:rPr>
          <w:spacing w:val="-11"/>
          <w:sz w:val="24"/>
        </w:rPr>
        <w:t xml:space="preserve"> </w:t>
      </w:r>
      <w:r>
        <w:rPr>
          <w:sz w:val="24"/>
        </w:rPr>
        <w:t>al.,</w:t>
      </w:r>
      <w:r w:rsidRPr="00596C17">
        <w:rPr>
          <w:spacing w:val="-11"/>
          <w:sz w:val="24"/>
        </w:rPr>
        <w:t xml:space="preserve"> </w:t>
      </w:r>
      <w:r>
        <w:rPr>
          <w:sz w:val="24"/>
        </w:rPr>
        <w:t>2022).</w:t>
      </w:r>
      <w:r w:rsidRPr="00596C17">
        <w:rPr>
          <w:spacing w:val="-7"/>
          <w:sz w:val="24"/>
        </w:rPr>
        <w:t xml:space="preserve"> </w:t>
      </w:r>
      <w:r>
        <w:rPr>
          <w:sz w:val="24"/>
        </w:rPr>
        <w:t>Studies</w:t>
      </w:r>
      <w:r w:rsidRPr="00596C17">
        <w:rPr>
          <w:spacing w:val="-11"/>
          <w:sz w:val="24"/>
        </w:rPr>
        <w:t xml:space="preserve"> </w:t>
      </w:r>
      <w:r>
        <w:rPr>
          <w:sz w:val="24"/>
        </w:rPr>
        <w:t>have</w:t>
      </w:r>
      <w:r w:rsidRPr="00596C17">
        <w:rPr>
          <w:spacing w:val="-12"/>
          <w:sz w:val="24"/>
        </w:rPr>
        <w:t xml:space="preserve"> </w:t>
      </w:r>
      <w:r>
        <w:rPr>
          <w:sz w:val="24"/>
        </w:rPr>
        <w:t>shown</w:t>
      </w:r>
      <w:r w:rsidRPr="00596C17">
        <w:rPr>
          <w:spacing w:val="-11"/>
          <w:sz w:val="24"/>
        </w:rPr>
        <w:t xml:space="preserve"> </w:t>
      </w:r>
      <w:r>
        <w:rPr>
          <w:sz w:val="24"/>
        </w:rPr>
        <w:t>that</w:t>
      </w:r>
      <w:r w:rsidRPr="00596C17">
        <w:rPr>
          <w:spacing w:val="-11"/>
          <w:sz w:val="24"/>
        </w:rPr>
        <w:t xml:space="preserve"> </w:t>
      </w:r>
      <w:r>
        <w:rPr>
          <w:sz w:val="24"/>
        </w:rPr>
        <w:t>the</w:t>
      </w:r>
      <w:r w:rsidRPr="00596C17">
        <w:rPr>
          <w:spacing w:val="-12"/>
          <w:sz w:val="24"/>
        </w:rPr>
        <w:t xml:space="preserve"> </w:t>
      </w:r>
      <w:r>
        <w:rPr>
          <w:sz w:val="24"/>
        </w:rPr>
        <w:t>type</w:t>
      </w:r>
      <w:r w:rsidRPr="00596C17">
        <w:rPr>
          <w:spacing w:val="-11"/>
          <w:sz w:val="24"/>
        </w:rPr>
        <w:t xml:space="preserve"> </w:t>
      </w:r>
      <w:r>
        <w:rPr>
          <w:sz w:val="24"/>
        </w:rPr>
        <w:t>of</w:t>
      </w:r>
      <w:r w:rsidRPr="00596C17">
        <w:rPr>
          <w:spacing w:val="-9"/>
          <w:sz w:val="24"/>
        </w:rPr>
        <w:t xml:space="preserve"> </w:t>
      </w:r>
      <w:r>
        <w:rPr>
          <w:sz w:val="24"/>
        </w:rPr>
        <w:t>work,</w:t>
      </w:r>
      <w:r w:rsidRPr="00596C17">
        <w:rPr>
          <w:spacing w:val="-12"/>
          <w:sz w:val="24"/>
        </w:rPr>
        <w:t xml:space="preserve"> </w:t>
      </w:r>
      <w:r>
        <w:rPr>
          <w:sz w:val="24"/>
        </w:rPr>
        <w:t>whether</w:t>
      </w:r>
      <w:r w:rsidRPr="00596C17">
        <w:rPr>
          <w:spacing w:val="-10"/>
          <w:sz w:val="24"/>
        </w:rPr>
        <w:t xml:space="preserve"> </w:t>
      </w:r>
      <w:r>
        <w:rPr>
          <w:sz w:val="24"/>
        </w:rPr>
        <w:t>formal</w:t>
      </w:r>
      <w:r w:rsidRPr="00596C17">
        <w:rPr>
          <w:spacing w:val="-11"/>
          <w:sz w:val="24"/>
        </w:rPr>
        <w:t xml:space="preserve"> </w:t>
      </w:r>
      <w:r>
        <w:rPr>
          <w:sz w:val="24"/>
        </w:rPr>
        <w:t>or</w:t>
      </w:r>
      <w:r w:rsidRPr="00596C17">
        <w:rPr>
          <w:spacing w:val="-12"/>
          <w:sz w:val="24"/>
        </w:rPr>
        <w:t xml:space="preserve"> </w:t>
      </w:r>
      <w:r>
        <w:rPr>
          <w:sz w:val="24"/>
        </w:rPr>
        <w:t>informal</w:t>
      </w:r>
      <w:r w:rsidRPr="00596C17">
        <w:rPr>
          <w:spacing w:val="-57"/>
          <w:sz w:val="24"/>
        </w:rPr>
        <w:t xml:space="preserve"> </w:t>
      </w:r>
      <w:r>
        <w:rPr>
          <w:sz w:val="24"/>
        </w:rPr>
        <w:t>sector employment, plays a significant role in determining health outcomes among older</w:t>
      </w:r>
      <w:r w:rsidRPr="00596C17">
        <w:rPr>
          <w:spacing w:val="1"/>
          <w:sz w:val="24"/>
        </w:rPr>
        <w:t xml:space="preserve"> </w:t>
      </w:r>
      <w:r>
        <w:rPr>
          <w:sz w:val="24"/>
        </w:rPr>
        <w:t>workers</w:t>
      </w:r>
      <w:r w:rsidRPr="00596C17">
        <w:rPr>
          <w:spacing w:val="16"/>
          <w:sz w:val="24"/>
        </w:rPr>
        <w:t xml:space="preserve"> </w:t>
      </w:r>
      <w:r>
        <w:rPr>
          <w:sz w:val="24"/>
        </w:rPr>
        <w:t>(Chowdhury</w:t>
      </w:r>
      <w:r w:rsidRPr="00596C17">
        <w:rPr>
          <w:spacing w:val="16"/>
          <w:sz w:val="24"/>
        </w:rPr>
        <w:t xml:space="preserve"> </w:t>
      </w:r>
      <w:r>
        <w:rPr>
          <w:sz w:val="24"/>
        </w:rPr>
        <w:t>et</w:t>
      </w:r>
      <w:r w:rsidRPr="00596C17">
        <w:rPr>
          <w:spacing w:val="19"/>
          <w:sz w:val="24"/>
        </w:rPr>
        <w:t xml:space="preserve"> </w:t>
      </w:r>
      <w:r>
        <w:rPr>
          <w:sz w:val="24"/>
        </w:rPr>
        <w:t>al.,</w:t>
      </w:r>
      <w:r w:rsidRPr="00596C17">
        <w:rPr>
          <w:spacing w:val="18"/>
          <w:sz w:val="24"/>
        </w:rPr>
        <w:t xml:space="preserve"> </w:t>
      </w:r>
      <w:r>
        <w:rPr>
          <w:sz w:val="24"/>
        </w:rPr>
        <w:t>2023;</w:t>
      </w:r>
      <w:r w:rsidRPr="00596C17">
        <w:rPr>
          <w:spacing w:val="17"/>
          <w:sz w:val="24"/>
        </w:rPr>
        <w:t xml:space="preserve"> </w:t>
      </w:r>
      <w:r>
        <w:rPr>
          <w:sz w:val="24"/>
        </w:rPr>
        <w:t>Chowdhury</w:t>
      </w:r>
      <w:r w:rsidRPr="00596C17">
        <w:rPr>
          <w:spacing w:val="16"/>
          <w:sz w:val="24"/>
        </w:rPr>
        <w:t xml:space="preserve"> </w:t>
      </w:r>
      <w:r>
        <w:rPr>
          <w:sz w:val="24"/>
        </w:rPr>
        <w:t>et</w:t>
      </w:r>
      <w:r w:rsidRPr="00596C17">
        <w:rPr>
          <w:spacing w:val="16"/>
          <w:sz w:val="24"/>
        </w:rPr>
        <w:t xml:space="preserve"> </w:t>
      </w:r>
      <w:r>
        <w:rPr>
          <w:sz w:val="24"/>
        </w:rPr>
        <w:t>al.,</w:t>
      </w:r>
      <w:r w:rsidRPr="00596C17">
        <w:rPr>
          <w:spacing w:val="17"/>
          <w:sz w:val="24"/>
        </w:rPr>
        <w:t xml:space="preserve"> </w:t>
      </w:r>
      <w:r>
        <w:rPr>
          <w:sz w:val="24"/>
        </w:rPr>
        <w:t>2022).</w:t>
      </w:r>
      <w:r w:rsidRPr="00596C17">
        <w:rPr>
          <w:spacing w:val="16"/>
          <w:sz w:val="24"/>
        </w:rPr>
        <w:t xml:space="preserve"> </w:t>
      </w:r>
      <w:r>
        <w:rPr>
          <w:sz w:val="24"/>
        </w:rPr>
        <w:t>Factors</w:t>
      </w:r>
      <w:r w:rsidRPr="00596C17">
        <w:rPr>
          <w:spacing w:val="17"/>
          <w:sz w:val="24"/>
        </w:rPr>
        <w:t xml:space="preserve"> </w:t>
      </w:r>
      <w:r>
        <w:rPr>
          <w:sz w:val="24"/>
        </w:rPr>
        <w:t>such</w:t>
      </w:r>
      <w:r w:rsidRPr="00596C17">
        <w:rPr>
          <w:spacing w:val="17"/>
          <w:sz w:val="24"/>
        </w:rPr>
        <w:t xml:space="preserve"> </w:t>
      </w:r>
      <w:r>
        <w:rPr>
          <w:sz w:val="24"/>
        </w:rPr>
        <w:t>as</w:t>
      </w:r>
      <w:r w:rsidRPr="00596C17">
        <w:rPr>
          <w:spacing w:val="17"/>
          <w:sz w:val="24"/>
        </w:rPr>
        <w:t xml:space="preserve"> </w:t>
      </w:r>
      <w:r>
        <w:rPr>
          <w:sz w:val="24"/>
        </w:rPr>
        <w:t xml:space="preserve">socio-economic </w:t>
      </w:r>
      <w:r>
        <w:t>status,</w:t>
      </w:r>
      <w:r w:rsidRPr="00596C17">
        <w:rPr>
          <w:spacing w:val="1"/>
        </w:rPr>
        <w:t xml:space="preserve"> </w:t>
      </w:r>
      <w:r>
        <w:t>demographic</w:t>
      </w:r>
      <w:r w:rsidRPr="00596C17">
        <w:rPr>
          <w:spacing w:val="1"/>
        </w:rPr>
        <w:t xml:space="preserve"> </w:t>
      </w:r>
      <w:r>
        <w:t>characteristics,</w:t>
      </w:r>
      <w:r w:rsidRPr="00596C17">
        <w:rPr>
          <w:spacing w:val="1"/>
        </w:rPr>
        <w:t xml:space="preserve"> </w:t>
      </w:r>
      <w:r>
        <w:t>lifestyle</w:t>
      </w:r>
      <w:r w:rsidRPr="00596C17">
        <w:rPr>
          <w:spacing w:val="1"/>
        </w:rPr>
        <w:t xml:space="preserve"> </w:t>
      </w:r>
      <w:proofErr w:type="spellStart"/>
      <w:r>
        <w:t>behaviours</w:t>
      </w:r>
      <w:proofErr w:type="spellEnd"/>
      <w:r>
        <w:t>,</w:t>
      </w:r>
      <w:r w:rsidRPr="00596C17">
        <w:rPr>
          <w:spacing w:val="1"/>
        </w:rPr>
        <w:t xml:space="preserve"> </w:t>
      </w:r>
      <w:r>
        <w:t>and</w:t>
      </w:r>
      <w:r w:rsidRPr="00596C17">
        <w:rPr>
          <w:spacing w:val="1"/>
        </w:rPr>
        <w:t xml:space="preserve"> </w:t>
      </w:r>
      <w:r>
        <w:t>work</w:t>
      </w:r>
      <w:r w:rsidRPr="00596C17">
        <w:rPr>
          <w:spacing w:val="1"/>
        </w:rPr>
        <w:t xml:space="preserve"> </w:t>
      </w:r>
      <w:r>
        <w:t>characteristics</w:t>
      </w:r>
      <w:r w:rsidRPr="00596C17">
        <w:rPr>
          <w:spacing w:val="1"/>
        </w:rPr>
        <w:t xml:space="preserve"> </w:t>
      </w:r>
      <w:r>
        <w:t>also</w:t>
      </w:r>
      <w:r w:rsidRPr="00596C17">
        <w:rPr>
          <w:spacing w:val="1"/>
        </w:rPr>
        <w:t xml:space="preserve"> </w:t>
      </w:r>
      <w:r>
        <w:t>influence</w:t>
      </w:r>
      <w:r w:rsidRPr="00596C17">
        <w:rPr>
          <w:spacing w:val="-2"/>
        </w:rPr>
        <w:t xml:space="preserve"> </w:t>
      </w:r>
      <w:r>
        <w:t>health outcomes</w:t>
      </w:r>
      <w:r w:rsidRPr="00596C17">
        <w:rPr>
          <w:spacing w:val="-1"/>
        </w:rPr>
        <w:t xml:space="preserve"> </w:t>
      </w:r>
      <w:r>
        <w:t>(Chowdhury et al., 2023).</w:t>
      </w:r>
    </w:p>
    <w:p w14:paraId="7D0B2DD1" w14:textId="77777777" w:rsidR="00A106E1" w:rsidRDefault="00A106E1" w:rsidP="004A68A7">
      <w:pPr>
        <w:pStyle w:val="ListParagraph"/>
        <w:numPr>
          <w:ilvl w:val="0"/>
          <w:numId w:val="5"/>
        </w:numPr>
        <w:tabs>
          <w:tab w:val="left" w:pos="461"/>
        </w:tabs>
        <w:spacing w:before="3" w:line="364" w:lineRule="auto"/>
        <w:ind w:left="0" w:right="20" w:firstLine="0"/>
        <w:rPr>
          <w:sz w:val="24"/>
        </w:rPr>
      </w:pPr>
      <w:r>
        <w:rPr>
          <w:sz w:val="24"/>
        </w:rPr>
        <w:t>India's ageing workforce also creates economic issues, Factors such as rising expenditure on</w:t>
      </w:r>
      <w:r>
        <w:rPr>
          <w:spacing w:val="1"/>
          <w:sz w:val="24"/>
        </w:rPr>
        <w:t xml:space="preserve"> </w:t>
      </w:r>
      <w:r>
        <w:rPr>
          <w:sz w:val="24"/>
        </w:rPr>
        <w:t>pensions and healthcare, the necessity for modifications in social security systems, and a</w:t>
      </w:r>
      <w:r>
        <w:rPr>
          <w:spacing w:val="1"/>
          <w:sz w:val="24"/>
        </w:rPr>
        <w:t xml:space="preserve"> </w:t>
      </w:r>
      <w:r>
        <w:rPr>
          <w:sz w:val="24"/>
        </w:rPr>
        <w:t>shrinking workforce. (Singh et al., 2013; Venkatesan &amp; Venkataraman, 2019). The ageing</w:t>
      </w:r>
      <w:r>
        <w:rPr>
          <w:spacing w:val="1"/>
          <w:sz w:val="24"/>
        </w:rPr>
        <w:t xml:space="preserve"> </w:t>
      </w:r>
      <w:r>
        <w:rPr>
          <w:sz w:val="24"/>
        </w:rPr>
        <w:t>population need forward-thinking policies that encourage investing for a better living after</w:t>
      </w:r>
      <w:r>
        <w:rPr>
          <w:spacing w:val="1"/>
          <w:sz w:val="24"/>
        </w:rPr>
        <w:t xml:space="preserve"> </w:t>
      </w:r>
      <w:r>
        <w:rPr>
          <w:sz w:val="24"/>
        </w:rPr>
        <w:t>retirement</w:t>
      </w:r>
      <w:r>
        <w:rPr>
          <w:spacing w:val="-5"/>
          <w:sz w:val="24"/>
        </w:rPr>
        <w:t xml:space="preserve"> </w:t>
      </w:r>
      <w:r>
        <w:rPr>
          <w:sz w:val="24"/>
        </w:rPr>
        <w:t>(Venkatesan</w:t>
      </w:r>
      <w:r>
        <w:rPr>
          <w:spacing w:val="-2"/>
          <w:sz w:val="24"/>
        </w:rPr>
        <w:t xml:space="preserve"> </w:t>
      </w:r>
      <w:r>
        <w:rPr>
          <w:sz w:val="24"/>
        </w:rPr>
        <w:t>&amp;</w:t>
      </w:r>
      <w:r>
        <w:rPr>
          <w:spacing w:val="-8"/>
          <w:sz w:val="24"/>
        </w:rPr>
        <w:t xml:space="preserve"> </w:t>
      </w:r>
      <w:r>
        <w:rPr>
          <w:sz w:val="24"/>
        </w:rPr>
        <w:t>Venkataraman,</w:t>
      </w:r>
      <w:r>
        <w:rPr>
          <w:spacing w:val="-4"/>
          <w:sz w:val="24"/>
        </w:rPr>
        <w:t xml:space="preserve"> </w:t>
      </w:r>
      <w:r>
        <w:rPr>
          <w:sz w:val="24"/>
        </w:rPr>
        <w:t>2019).</w:t>
      </w:r>
      <w:r>
        <w:rPr>
          <w:spacing w:val="-5"/>
          <w:sz w:val="24"/>
        </w:rPr>
        <w:t xml:space="preserve"> </w:t>
      </w:r>
      <w:r>
        <w:rPr>
          <w:sz w:val="24"/>
        </w:rPr>
        <w:t>Furthermore,</w:t>
      </w:r>
      <w:r>
        <w:rPr>
          <w:spacing w:val="-4"/>
          <w:sz w:val="24"/>
        </w:rPr>
        <w:t xml:space="preserve"> </w:t>
      </w:r>
      <w:r>
        <w:rPr>
          <w:sz w:val="24"/>
        </w:rPr>
        <w:t>the</w:t>
      </w:r>
      <w:r>
        <w:rPr>
          <w:spacing w:val="-5"/>
          <w:sz w:val="24"/>
        </w:rPr>
        <w:t xml:space="preserve"> </w:t>
      </w:r>
      <w:r>
        <w:rPr>
          <w:sz w:val="24"/>
        </w:rPr>
        <w:t>banking</w:t>
      </w:r>
      <w:r>
        <w:rPr>
          <w:spacing w:val="-3"/>
          <w:sz w:val="24"/>
        </w:rPr>
        <w:t xml:space="preserve"> </w:t>
      </w:r>
      <w:r>
        <w:rPr>
          <w:sz w:val="24"/>
        </w:rPr>
        <w:t>industry</w:t>
      </w:r>
      <w:r>
        <w:rPr>
          <w:spacing w:val="-4"/>
          <w:sz w:val="24"/>
        </w:rPr>
        <w:t xml:space="preserve"> </w:t>
      </w:r>
      <w:r>
        <w:rPr>
          <w:sz w:val="24"/>
        </w:rPr>
        <w:t>in</w:t>
      </w:r>
      <w:r>
        <w:rPr>
          <w:spacing w:val="-4"/>
          <w:sz w:val="24"/>
        </w:rPr>
        <w:t xml:space="preserve"> </w:t>
      </w:r>
      <w:r>
        <w:rPr>
          <w:sz w:val="24"/>
        </w:rPr>
        <w:t>India</w:t>
      </w:r>
      <w:r>
        <w:rPr>
          <w:spacing w:val="-6"/>
          <w:sz w:val="24"/>
        </w:rPr>
        <w:t xml:space="preserve"> </w:t>
      </w:r>
      <w:r>
        <w:rPr>
          <w:sz w:val="24"/>
        </w:rPr>
        <w:t>is</w:t>
      </w:r>
      <w:r>
        <w:rPr>
          <w:spacing w:val="-58"/>
          <w:sz w:val="24"/>
        </w:rPr>
        <w:t xml:space="preserve"> </w:t>
      </w:r>
      <w:r>
        <w:rPr>
          <w:sz w:val="24"/>
        </w:rPr>
        <w:t xml:space="preserve">experiencing </w:t>
      </w:r>
      <w:proofErr w:type="spellStart"/>
      <w:r>
        <w:rPr>
          <w:sz w:val="24"/>
        </w:rPr>
        <w:t>labour</w:t>
      </w:r>
      <w:proofErr w:type="spellEnd"/>
      <w:r>
        <w:rPr>
          <w:sz w:val="24"/>
        </w:rPr>
        <w:t xml:space="preserve"> issues </w:t>
      </w:r>
      <w:proofErr w:type="gramStart"/>
      <w:r>
        <w:rPr>
          <w:sz w:val="24"/>
        </w:rPr>
        <w:t>as a result of</w:t>
      </w:r>
      <w:proofErr w:type="gramEnd"/>
      <w:r>
        <w:rPr>
          <w:sz w:val="24"/>
        </w:rPr>
        <w:t xml:space="preserve"> shifting demographics and technology advancements</w:t>
      </w:r>
      <w:r>
        <w:rPr>
          <w:spacing w:val="-57"/>
          <w:sz w:val="24"/>
        </w:rPr>
        <w:t xml:space="preserve"> </w:t>
      </w:r>
      <w:r>
        <w:rPr>
          <w:sz w:val="24"/>
        </w:rPr>
        <w:t>(Roy</w:t>
      </w:r>
      <w:r>
        <w:rPr>
          <w:spacing w:val="1"/>
          <w:sz w:val="24"/>
        </w:rPr>
        <w:t xml:space="preserve"> </w:t>
      </w:r>
      <w:r>
        <w:rPr>
          <w:sz w:val="24"/>
        </w:rPr>
        <w:t>&amp;</w:t>
      </w:r>
      <w:r>
        <w:rPr>
          <w:spacing w:val="1"/>
          <w:sz w:val="24"/>
        </w:rPr>
        <w:t xml:space="preserve"> </w:t>
      </w:r>
      <w:r>
        <w:rPr>
          <w:sz w:val="24"/>
        </w:rPr>
        <w:t>Vishwanathan,</w:t>
      </w:r>
      <w:r>
        <w:rPr>
          <w:spacing w:val="1"/>
          <w:sz w:val="24"/>
        </w:rPr>
        <w:t xml:space="preserve"> </w:t>
      </w:r>
      <w:r>
        <w:rPr>
          <w:sz w:val="24"/>
        </w:rPr>
        <w:t>2018).</w:t>
      </w:r>
      <w:r>
        <w:rPr>
          <w:spacing w:val="1"/>
          <w:sz w:val="24"/>
        </w:rPr>
        <w:t xml:space="preserve"> </w:t>
      </w:r>
      <w:r>
        <w:rPr>
          <w:sz w:val="24"/>
        </w:rPr>
        <w:t>These</w:t>
      </w:r>
      <w:r>
        <w:rPr>
          <w:spacing w:val="1"/>
          <w:sz w:val="24"/>
        </w:rPr>
        <w:t xml:space="preserve"> </w:t>
      </w:r>
      <w:r>
        <w:rPr>
          <w:sz w:val="24"/>
        </w:rPr>
        <w:t>issues</w:t>
      </w:r>
      <w:r>
        <w:rPr>
          <w:spacing w:val="1"/>
          <w:sz w:val="24"/>
        </w:rPr>
        <w:t xml:space="preserve"> </w:t>
      </w:r>
      <w:r>
        <w:rPr>
          <w:sz w:val="24"/>
        </w:rPr>
        <w:t>include</w:t>
      </w:r>
      <w:r>
        <w:rPr>
          <w:spacing w:val="1"/>
          <w:sz w:val="24"/>
        </w:rPr>
        <w:t xml:space="preserve"> </w:t>
      </w:r>
      <w:r>
        <w:rPr>
          <w:sz w:val="24"/>
        </w:rPr>
        <w:t>regulatory</w:t>
      </w:r>
      <w:r>
        <w:rPr>
          <w:spacing w:val="1"/>
          <w:sz w:val="24"/>
        </w:rPr>
        <w:t xml:space="preserve"> </w:t>
      </w:r>
      <w:r>
        <w:rPr>
          <w:sz w:val="24"/>
        </w:rPr>
        <w:t>concerns,</w:t>
      </w:r>
      <w:r>
        <w:rPr>
          <w:spacing w:val="1"/>
          <w:sz w:val="24"/>
        </w:rPr>
        <w:t xml:space="preserve"> </w:t>
      </w:r>
      <w:r>
        <w:rPr>
          <w:sz w:val="24"/>
        </w:rPr>
        <w:t>technological</w:t>
      </w:r>
      <w:r>
        <w:rPr>
          <w:spacing w:val="1"/>
          <w:sz w:val="24"/>
        </w:rPr>
        <w:t xml:space="preserve"> </w:t>
      </w:r>
      <w:r>
        <w:rPr>
          <w:sz w:val="24"/>
        </w:rPr>
        <w:t>advancements,</w:t>
      </w:r>
      <w:r>
        <w:rPr>
          <w:spacing w:val="-2"/>
          <w:sz w:val="24"/>
        </w:rPr>
        <w:t xml:space="preserve"> </w:t>
      </w:r>
      <w:r>
        <w:rPr>
          <w:sz w:val="24"/>
        </w:rPr>
        <w:t>severe</w:t>
      </w:r>
      <w:r>
        <w:rPr>
          <w:spacing w:val="-2"/>
          <w:sz w:val="24"/>
        </w:rPr>
        <w:t xml:space="preserve"> </w:t>
      </w:r>
      <w:r>
        <w:rPr>
          <w:sz w:val="24"/>
        </w:rPr>
        <w:t>competition,</w:t>
      </w:r>
      <w:r>
        <w:rPr>
          <w:spacing w:val="-1"/>
          <w:sz w:val="24"/>
        </w:rPr>
        <w:t xml:space="preserve"> </w:t>
      </w:r>
      <w:r>
        <w:rPr>
          <w:sz w:val="24"/>
        </w:rPr>
        <w:t>and</w:t>
      </w:r>
      <w:r>
        <w:rPr>
          <w:spacing w:val="-2"/>
          <w:sz w:val="24"/>
        </w:rPr>
        <w:t xml:space="preserve"> </w:t>
      </w:r>
      <w:r>
        <w:rPr>
          <w:sz w:val="24"/>
        </w:rPr>
        <w:t>operational</w:t>
      </w:r>
      <w:r>
        <w:rPr>
          <w:spacing w:val="-1"/>
          <w:sz w:val="24"/>
        </w:rPr>
        <w:t xml:space="preserve"> </w:t>
      </w:r>
      <w:r>
        <w:rPr>
          <w:sz w:val="24"/>
        </w:rPr>
        <w:t>risk.</w:t>
      </w:r>
      <w:r>
        <w:rPr>
          <w:spacing w:val="1"/>
          <w:sz w:val="24"/>
        </w:rPr>
        <w:t xml:space="preserve"> </w:t>
      </w:r>
      <w:r>
        <w:rPr>
          <w:sz w:val="24"/>
        </w:rPr>
        <w:t>(Roy</w:t>
      </w:r>
      <w:r>
        <w:rPr>
          <w:spacing w:val="-2"/>
          <w:sz w:val="24"/>
        </w:rPr>
        <w:t xml:space="preserve"> </w:t>
      </w:r>
      <w:r>
        <w:rPr>
          <w:sz w:val="24"/>
        </w:rPr>
        <w:t>&amp;</w:t>
      </w:r>
      <w:r>
        <w:rPr>
          <w:spacing w:val="-6"/>
          <w:sz w:val="24"/>
        </w:rPr>
        <w:t xml:space="preserve"> </w:t>
      </w:r>
      <w:r>
        <w:rPr>
          <w:sz w:val="24"/>
        </w:rPr>
        <w:t>Vishwanathan,</w:t>
      </w:r>
      <w:r>
        <w:rPr>
          <w:spacing w:val="-1"/>
          <w:sz w:val="24"/>
        </w:rPr>
        <w:t xml:space="preserve"> </w:t>
      </w:r>
      <w:r>
        <w:rPr>
          <w:sz w:val="24"/>
        </w:rPr>
        <w:t>2018).</w:t>
      </w:r>
    </w:p>
    <w:p w14:paraId="30E9AD87" w14:textId="77777777" w:rsidR="00A106E1" w:rsidRDefault="00A106E1" w:rsidP="004A68A7">
      <w:pPr>
        <w:pStyle w:val="ListParagraph"/>
        <w:numPr>
          <w:ilvl w:val="0"/>
          <w:numId w:val="5"/>
        </w:numPr>
        <w:tabs>
          <w:tab w:val="left" w:pos="461"/>
        </w:tabs>
        <w:spacing w:before="11" w:line="364" w:lineRule="auto"/>
        <w:ind w:left="0" w:right="20" w:firstLine="0"/>
        <w:rPr>
          <w:sz w:val="24"/>
        </w:rPr>
      </w:pPr>
      <w:r>
        <w:rPr>
          <w:sz w:val="24"/>
        </w:rPr>
        <w:t>Furthermore, the leadership skills gap in the healthcare system is a concern for achieving</w:t>
      </w:r>
      <w:r>
        <w:rPr>
          <w:spacing w:val="1"/>
          <w:sz w:val="24"/>
        </w:rPr>
        <w:t xml:space="preserve"> </w:t>
      </w:r>
      <w:r>
        <w:rPr>
          <w:sz w:val="24"/>
        </w:rPr>
        <w:t>ambitious</w:t>
      </w:r>
      <w:r>
        <w:rPr>
          <w:spacing w:val="-2"/>
          <w:sz w:val="24"/>
        </w:rPr>
        <w:t xml:space="preserve"> </w:t>
      </w:r>
      <w:r>
        <w:rPr>
          <w:sz w:val="24"/>
        </w:rPr>
        <w:t>health</w:t>
      </w:r>
      <w:r>
        <w:rPr>
          <w:spacing w:val="-2"/>
          <w:sz w:val="24"/>
        </w:rPr>
        <w:t xml:space="preserve"> </w:t>
      </w:r>
      <w:r>
        <w:rPr>
          <w:sz w:val="24"/>
        </w:rPr>
        <w:t>reforms</w:t>
      </w:r>
      <w:r>
        <w:rPr>
          <w:spacing w:val="-2"/>
          <w:sz w:val="24"/>
        </w:rPr>
        <w:t xml:space="preserve"> </w:t>
      </w:r>
      <w:r>
        <w:rPr>
          <w:sz w:val="24"/>
        </w:rPr>
        <w:t>in</w:t>
      </w:r>
      <w:r>
        <w:rPr>
          <w:spacing w:val="-1"/>
          <w:sz w:val="24"/>
        </w:rPr>
        <w:t xml:space="preserve"> </w:t>
      </w:r>
      <w:r>
        <w:rPr>
          <w:sz w:val="24"/>
        </w:rPr>
        <w:t>India</w:t>
      </w:r>
      <w:r>
        <w:rPr>
          <w:spacing w:val="-2"/>
          <w:sz w:val="24"/>
        </w:rPr>
        <w:t xml:space="preserve"> </w:t>
      </w:r>
      <w:r>
        <w:rPr>
          <w:sz w:val="24"/>
        </w:rPr>
        <w:t>(Gulati</w:t>
      </w:r>
      <w:r>
        <w:rPr>
          <w:spacing w:val="-2"/>
          <w:sz w:val="24"/>
        </w:rPr>
        <w:t xml:space="preserve"> </w:t>
      </w:r>
      <w:r>
        <w:rPr>
          <w:sz w:val="24"/>
        </w:rPr>
        <w:t>et</w:t>
      </w:r>
      <w:r>
        <w:rPr>
          <w:spacing w:val="-2"/>
          <w:sz w:val="24"/>
        </w:rPr>
        <w:t xml:space="preserve"> </w:t>
      </w:r>
      <w:r>
        <w:rPr>
          <w:sz w:val="24"/>
        </w:rPr>
        <w:t>al.,</w:t>
      </w:r>
      <w:r>
        <w:rPr>
          <w:spacing w:val="-2"/>
          <w:sz w:val="24"/>
        </w:rPr>
        <w:t xml:space="preserve"> </w:t>
      </w:r>
      <w:r>
        <w:rPr>
          <w:sz w:val="24"/>
        </w:rPr>
        <w:t>2022).</w:t>
      </w:r>
      <w:r>
        <w:rPr>
          <w:spacing w:val="-5"/>
          <w:sz w:val="24"/>
        </w:rPr>
        <w:t xml:space="preserve"> </w:t>
      </w:r>
      <w:r>
        <w:rPr>
          <w:sz w:val="24"/>
        </w:rPr>
        <w:t>The</w:t>
      </w:r>
      <w:r>
        <w:rPr>
          <w:spacing w:val="-4"/>
          <w:sz w:val="24"/>
        </w:rPr>
        <w:t xml:space="preserve"> </w:t>
      </w:r>
      <w:r>
        <w:rPr>
          <w:sz w:val="24"/>
        </w:rPr>
        <w:t>absence</w:t>
      </w:r>
      <w:r>
        <w:rPr>
          <w:spacing w:val="-3"/>
          <w:sz w:val="24"/>
        </w:rPr>
        <w:t xml:space="preserve"> </w:t>
      </w:r>
      <w:r>
        <w:rPr>
          <w:sz w:val="24"/>
        </w:rPr>
        <w:t>of</w:t>
      </w:r>
      <w:r>
        <w:rPr>
          <w:spacing w:val="-1"/>
          <w:sz w:val="24"/>
        </w:rPr>
        <w:t xml:space="preserve"> </w:t>
      </w:r>
      <w:r>
        <w:rPr>
          <w:sz w:val="24"/>
        </w:rPr>
        <w:t>structured</w:t>
      </w:r>
      <w:r>
        <w:rPr>
          <w:spacing w:val="-2"/>
          <w:sz w:val="24"/>
        </w:rPr>
        <w:t xml:space="preserve"> </w:t>
      </w:r>
      <w:r>
        <w:rPr>
          <w:sz w:val="24"/>
        </w:rPr>
        <w:t>and</w:t>
      </w:r>
      <w:r>
        <w:rPr>
          <w:spacing w:val="-2"/>
          <w:sz w:val="24"/>
        </w:rPr>
        <w:t xml:space="preserve"> </w:t>
      </w:r>
      <w:r>
        <w:rPr>
          <w:sz w:val="24"/>
        </w:rPr>
        <w:t>forward-</w:t>
      </w:r>
      <w:r>
        <w:rPr>
          <w:spacing w:val="-57"/>
          <w:sz w:val="24"/>
        </w:rPr>
        <w:t xml:space="preserve"> </w:t>
      </w:r>
      <w:r>
        <w:rPr>
          <w:sz w:val="24"/>
        </w:rPr>
        <w:t>looking leadership training for the healthcare workforce impedes the advancement of health</w:t>
      </w:r>
      <w:r>
        <w:rPr>
          <w:spacing w:val="1"/>
          <w:sz w:val="24"/>
        </w:rPr>
        <w:t xml:space="preserve"> </w:t>
      </w:r>
      <w:r>
        <w:rPr>
          <w:sz w:val="24"/>
        </w:rPr>
        <w:t>reforms.</w:t>
      </w:r>
      <w:r>
        <w:rPr>
          <w:spacing w:val="1"/>
          <w:sz w:val="24"/>
        </w:rPr>
        <w:t xml:space="preserve"> </w:t>
      </w:r>
      <w:r>
        <w:rPr>
          <w:sz w:val="24"/>
        </w:rPr>
        <w:t>(Gulati</w:t>
      </w:r>
      <w:r>
        <w:rPr>
          <w:spacing w:val="1"/>
          <w:sz w:val="24"/>
        </w:rPr>
        <w:t xml:space="preserve"> </w:t>
      </w:r>
      <w:r>
        <w:rPr>
          <w:sz w:val="24"/>
        </w:rPr>
        <w:t>et</w:t>
      </w:r>
      <w:r>
        <w:rPr>
          <w:spacing w:val="1"/>
          <w:sz w:val="24"/>
        </w:rPr>
        <w:t xml:space="preserve"> </w:t>
      </w:r>
      <w:r>
        <w:rPr>
          <w:sz w:val="24"/>
        </w:rPr>
        <w:t>al.,</w:t>
      </w:r>
      <w:r>
        <w:rPr>
          <w:spacing w:val="1"/>
          <w:sz w:val="24"/>
        </w:rPr>
        <w:t xml:space="preserve"> </w:t>
      </w:r>
      <w:r>
        <w:rPr>
          <w:sz w:val="24"/>
        </w:rPr>
        <w:t>2022).</w:t>
      </w:r>
      <w:r>
        <w:rPr>
          <w:spacing w:val="1"/>
          <w:sz w:val="24"/>
        </w:rPr>
        <w:t xml:space="preserve"> </w:t>
      </w:r>
      <w:r>
        <w:rPr>
          <w:sz w:val="24"/>
        </w:rPr>
        <w:t>Strengthening</w:t>
      </w:r>
      <w:r>
        <w:rPr>
          <w:spacing w:val="1"/>
          <w:sz w:val="24"/>
        </w:rPr>
        <w:t xml:space="preserve"> </w:t>
      </w:r>
      <w:r>
        <w:rPr>
          <w:sz w:val="24"/>
        </w:rPr>
        <w:t>leadership</w:t>
      </w:r>
      <w:r>
        <w:rPr>
          <w:spacing w:val="1"/>
          <w:sz w:val="24"/>
        </w:rPr>
        <w:t xml:space="preserve"> </w:t>
      </w:r>
      <w:r>
        <w:rPr>
          <w:sz w:val="24"/>
        </w:rPr>
        <w:t>capacity</w:t>
      </w:r>
      <w:r>
        <w:rPr>
          <w:spacing w:val="1"/>
          <w:sz w:val="24"/>
        </w:rPr>
        <w:t xml:space="preserve"> </w:t>
      </w:r>
      <w:r>
        <w:rPr>
          <w:sz w:val="24"/>
        </w:rPr>
        <w:t>is</w:t>
      </w:r>
      <w:r>
        <w:rPr>
          <w:spacing w:val="1"/>
          <w:sz w:val="24"/>
        </w:rPr>
        <w:t xml:space="preserve"> </w:t>
      </w:r>
      <w:r>
        <w:rPr>
          <w:sz w:val="24"/>
        </w:rPr>
        <w:t>crucial</w:t>
      </w:r>
      <w:r>
        <w:rPr>
          <w:spacing w:val="1"/>
          <w:sz w:val="24"/>
        </w:rPr>
        <w:t xml:space="preserve"> </w:t>
      </w:r>
      <w:r>
        <w:rPr>
          <w:sz w:val="24"/>
        </w:rPr>
        <w:t>for</w:t>
      </w:r>
      <w:r>
        <w:rPr>
          <w:spacing w:val="1"/>
          <w:sz w:val="24"/>
        </w:rPr>
        <w:t xml:space="preserve"> </w:t>
      </w:r>
      <w:r>
        <w:rPr>
          <w:sz w:val="24"/>
        </w:rPr>
        <w:t>effective</w:t>
      </w:r>
      <w:r>
        <w:rPr>
          <w:spacing w:val="1"/>
          <w:sz w:val="24"/>
        </w:rPr>
        <w:t xml:space="preserve"> </w:t>
      </w:r>
      <w:r>
        <w:rPr>
          <w:sz w:val="24"/>
        </w:rPr>
        <w:t>management</w:t>
      </w:r>
      <w:r>
        <w:rPr>
          <w:spacing w:val="-1"/>
          <w:sz w:val="24"/>
        </w:rPr>
        <w:t xml:space="preserve"> </w:t>
      </w:r>
      <w:r>
        <w:rPr>
          <w:sz w:val="24"/>
        </w:rPr>
        <w:t>and implementation of healthcare</w:t>
      </w:r>
      <w:r>
        <w:rPr>
          <w:spacing w:val="-3"/>
          <w:sz w:val="24"/>
        </w:rPr>
        <w:t xml:space="preserve"> </w:t>
      </w:r>
      <w:r>
        <w:rPr>
          <w:sz w:val="24"/>
        </w:rPr>
        <w:t>policies</w:t>
      </w:r>
      <w:r>
        <w:rPr>
          <w:spacing w:val="-1"/>
          <w:sz w:val="24"/>
        </w:rPr>
        <w:t xml:space="preserve"> </w:t>
      </w:r>
      <w:r>
        <w:rPr>
          <w:sz w:val="24"/>
        </w:rPr>
        <w:t>and initiatives.</w:t>
      </w:r>
    </w:p>
    <w:p w14:paraId="0FB2DE9A" w14:textId="77777777" w:rsidR="00A106E1" w:rsidRDefault="00A106E1" w:rsidP="004A68A7">
      <w:pPr>
        <w:pStyle w:val="ListParagraph"/>
        <w:numPr>
          <w:ilvl w:val="0"/>
          <w:numId w:val="5"/>
        </w:numPr>
        <w:tabs>
          <w:tab w:val="left" w:pos="461"/>
        </w:tabs>
        <w:spacing w:before="2" w:line="364" w:lineRule="auto"/>
        <w:ind w:left="0" w:right="20" w:firstLine="0"/>
        <w:rPr>
          <w:sz w:val="24"/>
        </w:rPr>
      </w:pPr>
      <w:r>
        <w:rPr>
          <w:sz w:val="24"/>
        </w:rPr>
        <w:t xml:space="preserve">To address the challenges of an aging workforce in India, it is important to </w:t>
      </w:r>
      <w:r>
        <w:rPr>
          <w:sz w:val="24"/>
        </w:rPr>
        <w:lastRenderedPageBreak/>
        <w:t>develop evidence-</w:t>
      </w:r>
      <w:r>
        <w:rPr>
          <w:spacing w:val="-57"/>
          <w:sz w:val="24"/>
        </w:rPr>
        <w:t xml:space="preserve"> </w:t>
      </w:r>
      <w:r>
        <w:rPr>
          <w:sz w:val="24"/>
        </w:rPr>
        <w:t>based</w:t>
      </w:r>
      <w:r>
        <w:rPr>
          <w:spacing w:val="1"/>
          <w:sz w:val="24"/>
        </w:rPr>
        <w:t xml:space="preserve"> </w:t>
      </w:r>
      <w:r>
        <w:rPr>
          <w:sz w:val="24"/>
        </w:rPr>
        <w:t>public</w:t>
      </w:r>
      <w:r>
        <w:rPr>
          <w:spacing w:val="1"/>
          <w:sz w:val="24"/>
        </w:rPr>
        <w:t xml:space="preserve"> </w:t>
      </w:r>
      <w:r>
        <w:rPr>
          <w:sz w:val="24"/>
        </w:rPr>
        <w:t>health</w:t>
      </w:r>
      <w:r>
        <w:rPr>
          <w:spacing w:val="1"/>
          <w:sz w:val="24"/>
        </w:rPr>
        <w:t xml:space="preserve"> </w:t>
      </w:r>
      <w:r>
        <w:rPr>
          <w:sz w:val="24"/>
        </w:rPr>
        <w:t>curricula</w:t>
      </w:r>
      <w:r>
        <w:rPr>
          <w:spacing w:val="1"/>
          <w:sz w:val="24"/>
        </w:rPr>
        <w:t xml:space="preserve"> </w:t>
      </w:r>
      <w:r>
        <w:rPr>
          <w:sz w:val="24"/>
        </w:rPr>
        <w:t>and</w:t>
      </w:r>
      <w:r>
        <w:rPr>
          <w:spacing w:val="1"/>
          <w:sz w:val="24"/>
        </w:rPr>
        <w:t xml:space="preserve"> </w:t>
      </w:r>
      <w:r>
        <w:rPr>
          <w:sz w:val="24"/>
        </w:rPr>
        <w:t>invest</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health</w:t>
      </w:r>
      <w:r>
        <w:rPr>
          <w:spacing w:val="1"/>
          <w:sz w:val="24"/>
        </w:rPr>
        <w:t xml:space="preserve"> </w:t>
      </w:r>
      <w:r>
        <w:rPr>
          <w:sz w:val="24"/>
        </w:rPr>
        <w:t>workforce</w:t>
      </w:r>
      <w:r>
        <w:rPr>
          <w:spacing w:val="1"/>
          <w:sz w:val="24"/>
        </w:rPr>
        <w:t xml:space="preserve"> </w:t>
      </w:r>
      <w:r>
        <w:rPr>
          <w:sz w:val="24"/>
        </w:rPr>
        <w:t>(Joshi</w:t>
      </w:r>
      <w:r>
        <w:rPr>
          <w:spacing w:val="1"/>
          <w:sz w:val="24"/>
        </w:rPr>
        <w:t xml:space="preserve"> </w:t>
      </w:r>
      <w:r>
        <w:rPr>
          <w:sz w:val="24"/>
        </w:rPr>
        <w:t>et</w:t>
      </w:r>
      <w:r>
        <w:rPr>
          <w:spacing w:val="1"/>
          <w:sz w:val="24"/>
        </w:rPr>
        <w:t xml:space="preserve"> </w:t>
      </w:r>
      <w:r>
        <w:rPr>
          <w:sz w:val="24"/>
        </w:rPr>
        <w:t>al.,</w:t>
      </w:r>
      <w:r>
        <w:rPr>
          <w:spacing w:val="1"/>
          <w:sz w:val="24"/>
        </w:rPr>
        <w:t xml:space="preserve"> </w:t>
      </w:r>
      <w:r>
        <w:rPr>
          <w:sz w:val="24"/>
        </w:rPr>
        <w:t>2022).</w:t>
      </w:r>
      <w:r>
        <w:rPr>
          <w:spacing w:val="1"/>
          <w:sz w:val="24"/>
        </w:rPr>
        <w:t xml:space="preserve"> </w:t>
      </w:r>
      <w:r>
        <w:rPr>
          <w:sz w:val="24"/>
        </w:rPr>
        <w:t>Understanding the needs, skills, and expertise required in the public health and allied fields is</w:t>
      </w:r>
      <w:r>
        <w:rPr>
          <w:spacing w:val="1"/>
          <w:sz w:val="24"/>
        </w:rPr>
        <w:t xml:space="preserve"> </w:t>
      </w:r>
      <w:r>
        <w:rPr>
          <w:sz w:val="24"/>
        </w:rPr>
        <w:t>essential for effective workforce planning and development (Joshi et al., 2022). Additionally,</w:t>
      </w:r>
      <w:r>
        <w:rPr>
          <w:spacing w:val="1"/>
          <w:sz w:val="24"/>
        </w:rPr>
        <w:t xml:space="preserve"> </w:t>
      </w:r>
      <w:r>
        <w:rPr>
          <w:sz w:val="24"/>
        </w:rPr>
        <w:t>managing diversity in the workforce is crucial for organizational efficiency and performance</w:t>
      </w:r>
      <w:r>
        <w:rPr>
          <w:spacing w:val="1"/>
          <w:sz w:val="24"/>
        </w:rPr>
        <w:t xml:space="preserve"> </w:t>
      </w:r>
      <w:r>
        <w:rPr>
          <w:sz w:val="24"/>
        </w:rPr>
        <w:t>(Inegbedion et al., 2020). Strategically managing workforce diversity enhances organizational</w:t>
      </w:r>
      <w:r>
        <w:rPr>
          <w:spacing w:val="-57"/>
          <w:sz w:val="24"/>
        </w:rPr>
        <w:t xml:space="preserve"> </w:t>
      </w:r>
      <w:r>
        <w:rPr>
          <w:sz w:val="24"/>
        </w:rPr>
        <w:t>performance and contributes to inclusive</w:t>
      </w:r>
      <w:r>
        <w:rPr>
          <w:spacing w:val="-1"/>
          <w:sz w:val="24"/>
        </w:rPr>
        <w:t xml:space="preserve"> </w:t>
      </w:r>
      <w:r>
        <w:rPr>
          <w:sz w:val="24"/>
        </w:rPr>
        <w:t>growth (Inegbedion</w:t>
      </w:r>
      <w:r>
        <w:rPr>
          <w:spacing w:val="-1"/>
          <w:sz w:val="24"/>
        </w:rPr>
        <w:t xml:space="preserve"> </w:t>
      </w:r>
      <w:r>
        <w:rPr>
          <w:sz w:val="24"/>
        </w:rPr>
        <w:t>et al., 2020).</w:t>
      </w:r>
    </w:p>
    <w:p w14:paraId="5C126328" w14:textId="77777777" w:rsidR="00A106E1" w:rsidRPr="005010DC" w:rsidRDefault="00A106E1" w:rsidP="00A106E1">
      <w:pPr>
        <w:pStyle w:val="BodyText"/>
        <w:spacing w:before="3"/>
        <w:ind w:right="20"/>
        <w:rPr>
          <w:sz w:val="21"/>
          <w:szCs w:val="21"/>
        </w:rPr>
      </w:pPr>
    </w:p>
    <w:p w14:paraId="4872CBA0" w14:textId="77777777" w:rsidR="00A106E1" w:rsidRDefault="00A106E1" w:rsidP="004A68A7">
      <w:pPr>
        <w:pStyle w:val="Heading2"/>
        <w:numPr>
          <w:ilvl w:val="1"/>
          <w:numId w:val="12"/>
        </w:numPr>
        <w:tabs>
          <w:tab w:val="left" w:pos="851"/>
        </w:tabs>
        <w:spacing w:line="264" w:lineRule="auto"/>
        <w:ind w:left="0" w:right="20" w:firstLine="0"/>
      </w:pPr>
      <w:bookmarkStart w:id="38" w:name="_Toc152713626"/>
      <w:bookmarkStart w:id="39" w:name="_Toc152813986"/>
      <w:r>
        <w:t>Impact</w:t>
      </w:r>
      <w:r>
        <w:rPr>
          <w:spacing w:val="-9"/>
        </w:rPr>
        <w:t xml:space="preserve"> </w:t>
      </w:r>
      <w:r>
        <w:t>on</w:t>
      </w:r>
      <w:r>
        <w:rPr>
          <w:spacing w:val="-7"/>
        </w:rPr>
        <w:t xml:space="preserve"> </w:t>
      </w:r>
      <w:r>
        <w:t>Productivity</w:t>
      </w:r>
      <w:r>
        <w:rPr>
          <w:spacing w:val="-7"/>
        </w:rPr>
        <w:t xml:space="preserve"> </w:t>
      </w:r>
      <w:r>
        <w:t>and</w:t>
      </w:r>
      <w:r>
        <w:rPr>
          <w:spacing w:val="-14"/>
        </w:rPr>
        <w:t xml:space="preserve"> </w:t>
      </w:r>
      <w:r>
        <w:t>Well-being</w:t>
      </w:r>
      <w:r>
        <w:rPr>
          <w:spacing w:val="-5"/>
        </w:rPr>
        <w:t xml:space="preserve"> </w:t>
      </w:r>
      <w:r>
        <w:t>of</w:t>
      </w:r>
      <w:r>
        <w:rPr>
          <w:spacing w:val="-7"/>
        </w:rPr>
        <w:t xml:space="preserve"> </w:t>
      </w:r>
      <w:r>
        <w:t>Elderly</w:t>
      </w:r>
      <w:r>
        <w:rPr>
          <w:spacing w:val="-82"/>
        </w:rPr>
        <w:t xml:space="preserve"> </w:t>
      </w:r>
      <w:r>
        <w:t>Workers</w:t>
      </w:r>
      <w:r>
        <w:rPr>
          <w:spacing w:val="-1"/>
        </w:rPr>
        <w:t xml:space="preserve"> </w:t>
      </w:r>
      <w:r>
        <w:t>in</w:t>
      </w:r>
      <w:r>
        <w:rPr>
          <w:spacing w:val="-2"/>
        </w:rPr>
        <w:t xml:space="preserve"> </w:t>
      </w:r>
      <w:r>
        <w:t>India</w:t>
      </w:r>
      <w:bookmarkEnd w:id="38"/>
      <w:bookmarkEnd w:id="39"/>
    </w:p>
    <w:p w14:paraId="76FA87A6" w14:textId="77777777" w:rsidR="00A106E1" w:rsidRDefault="00A106E1" w:rsidP="00A106E1">
      <w:pPr>
        <w:pStyle w:val="BodyText"/>
        <w:spacing w:before="2"/>
        <w:ind w:right="20"/>
        <w:rPr>
          <w:b/>
          <w:sz w:val="38"/>
        </w:rPr>
      </w:pPr>
    </w:p>
    <w:p w14:paraId="0432D2EF" w14:textId="77777777" w:rsidR="00A106E1" w:rsidRDefault="00A106E1" w:rsidP="00A106E1">
      <w:pPr>
        <w:pStyle w:val="BodyText"/>
        <w:spacing w:line="364" w:lineRule="auto"/>
        <w:ind w:right="20"/>
        <w:jc w:val="both"/>
      </w:pPr>
      <w:r>
        <w:t>The field of Impact on Productivity and Well-being of Elderly Workers in India has few</w:t>
      </w:r>
      <w:r>
        <w:rPr>
          <w:spacing w:val="1"/>
        </w:rPr>
        <w:t xml:space="preserve"> </w:t>
      </w:r>
      <w:r>
        <w:t>research</w:t>
      </w:r>
      <w:r>
        <w:rPr>
          <w:spacing w:val="-1"/>
        </w:rPr>
        <w:t xml:space="preserve"> </w:t>
      </w:r>
      <w:r>
        <w:t>papers that can</w:t>
      </w:r>
      <w:r>
        <w:rPr>
          <w:spacing w:val="2"/>
        </w:rPr>
        <w:t xml:space="preserve"> </w:t>
      </w:r>
      <w:r>
        <w:t>provide</w:t>
      </w:r>
      <w:r>
        <w:rPr>
          <w:spacing w:val="-2"/>
        </w:rPr>
        <w:t xml:space="preserve"> </w:t>
      </w:r>
      <w:r>
        <w:t>valuable</w:t>
      </w:r>
      <w:r>
        <w:rPr>
          <w:spacing w:val="-1"/>
        </w:rPr>
        <w:t xml:space="preserve"> </w:t>
      </w:r>
      <w:r>
        <w:t>insights</w:t>
      </w:r>
      <w:r>
        <w:rPr>
          <w:spacing w:val="-1"/>
        </w:rPr>
        <w:t xml:space="preserve"> </w:t>
      </w:r>
      <w:r>
        <w:t>into</w:t>
      </w:r>
      <w:r>
        <w:rPr>
          <w:spacing w:val="-1"/>
        </w:rPr>
        <w:t xml:space="preserve"> </w:t>
      </w:r>
      <w:r>
        <w:t>this</w:t>
      </w:r>
      <w:r>
        <w:rPr>
          <w:spacing w:val="-1"/>
        </w:rPr>
        <w:t xml:space="preserve"> </w:t>
      </w:r>
      <w:r>
        <w:t>topic:</w:t>
      </w:r>
    </w:p>
    <w:p w14:paraId="2CD2D665" w14:textId="77777777" w:rsidR="00A106E1" w:rsidRDefault="00A106E1" w:rsidP="004A68A7">
      <w:pPr>
        <w:pStyle w:val="ListParagraph"/>
        <w:numPr>
          <w:ilvl w:val="0"/>
          <w:numId w:val="4"/>
        </w:numPr>
        <w:tabs>
          <w:tab w:val="left" w:pos="461"/>
        </w:tabs>
        <w:spacing w:before="10" w:line="367" w:lineRule="auto"/>
        <w:ind w:left="0" w:right="20" w:firstLine="0"/>
        <w:rPr>
          <w:sz w:val="24"/>
        </w:rPr>
      </w:pPr>
      <w:r>
        <w:rPr>
          <w:spacing w:val="-1"/>
          <w:sz w:val="24"/>
        </w:rPr>
        <w:t>In</w:t>
      </w:r>
      <w:r>
        <w:rPr>
          <w:sz w:val="24"/>
        </w:rPr>
        <w:t xml:space="preserve"> </w:t>
      </w:r>
      <w:r>
        <w:rPr>
          <w:spacing w:val="-1"/>
          <w:sz w:val="24"/>
        </w:rPr>
        <w:t>Bangalore,</w:t>
      </w:r>
      <w:r>
        <w:rPr>
          <w:sz w:val="24"/>
        </w:rPr>
        <w:t xml:space="preserve"> </w:t>
      </w:r>
      <w:r>
        <w:rPr>
          <w:spacing w:val="-1"/>
          <w:sz w:val="24"/>
        </w:rPr>
        <w:t>India,</w:t>
      </w:r>
      <w:r>
        <w:rPr>
          <w:spacing w:val="-15"/>
          <w:sz w:val="24"/>
        </w:rPr>
        <w:t xml:space="preserve"> </w:t>
      </w:r>
      <w:r>
        <w:rPr>
          <w:sz w:val="24"/>
        </w:rPr>
        <w:t>A</w:t>
      </w:r>
      <w:r>
        <w:rPr>
          <w:spacing w:val="-13"/>
          <w:sz w:val="24"/>
        </w:rPr>
        <w:t xml:space="preserve"> </w:t>
      </w:r>
      <w:r>
        <w:rPr>
          <w:sz w:val="24"/>
        </w:rPr>
        <w:t>neuroepidemiology study was carried out on a</w:t>
      </w:r>
      <w:r>
        <w:rPr>
          <w:spacing w:val="-1"/>
          <w:sz w:val="24"/>
        </w:rPr>
        <w:t xml:space="preserve"> </w:t>
      </w:r>
      <w:r>
        <w:rPr>
          <w:sz w:val="24"/>
        </w:rPr>
        <w:t>population basis, aiming</w:t>
      </w:r>
      <w:r>
        <w:rPr>
          <w:spacing w:val="-57"/>
          <w:sz w:val="24"/>
        </w:rPr>
        <w:t xml:space="preserve"> </w:t>
      </w:r>
      <w:r>
        <w:rPr>
          <w:sz w:val="24"/>
        </w:rPr>
        <w:t>to assess the prevalence and distribution of neurological diseases. (Gourie-Devi et al., 2004).</w:t>
      </w:r>
      <w:r>
        <w:rPr>
          <w:spacing w:val="1"/>
          <w:sz w:val="24"/>
        </w:rPr>
        <w:t xml:space="preserve"> </w:t>
      </w:r>
      <w:r>
        <w:rPr>
          <w:sz w:val="24"/>
        </w:rPr>
        <w:t>This research gives data on the prevalence of neurological illnesses among India's senior</w:t>
      </w:r>
      <w:r>
        <w:rPr>
          <w:spacing w:val="1"/>
          <w:sz w:val="24"/>
        </w:rPr>
        <w:t xml:space="preserve"> </w:t>
      </w:r>
      <w:r>
        <w:rPr>
          <w:sz w:val="24"/>
        </w:rPr>
        <w:t>population.</w:t>
      </w:r>
    </w:p>
    <w:p w14:paraId="1BCF0C86" w14:textId="77777777" w:rsidR="00A106E1" w:rsidRDefault="00A106E1" w:rsidP="004A68A7">
      <w:pPr>
        <w:pStyle w:val="ListParagraph"/>
        <w:numPr>
          <w:ilvl w:val="0"/>
          <w:numId w:val="4"/>
        </w:numPr>
        <w:tabs>
          <w:tab w:val="left" w:pos="461"/>
        </w:tabs>
        <w:spacing w:before="60" w:line="367" w:lineRule="auto"/>
        <w:ind w:left="0" w:right="20" w:firstLine="0"/>
        <w:rPr>
          <w:sz w:val="24"/>
        </w:rPr>
      </w:pPr>
      <w:r>
        <w:rPr>
          <w:sz w:val="24"/>
        </w:rPr>
        <w:t>Discuss the significance of melatonin in energy metabolism, epigenetics, autophagy, and</w:t>
      </w:r>
      <w:r>
        <w:rPr>
          <w:spacing w:val="1"/>
          <w:sz w:val="24"/>
        </w:rPr>
        <w:t xml:space="preserve"> </w:t>
      </w:r>
      <w:r>
        <w:rPr>
          <w:sz w:val="24"/>
        </w:rPr>
        <w:t>circadian rhythm pathways in ageing and neurodegeneration (</w:t>
      </w:r>
      <w:proofErr w:type="spellStart"/>
      <w:r>
        <w:rPr>
          <w:sz w:val="24"/>
        </w:rPr>
        <w:t>Jenwitheesuk</w:t>
      </w:r>
      <w:proofErr w:type="spellEnd"/>
      <w:r>
        <w:rPr>
          <w:sz w:val="24"/>
        </w:rPr>
        <w:t xml:space="preserve"> et al., 2014). This</w:t>
      </w:r>
      <w:r>
        <w:rPr>
          <w:spacing w:val="-57"/>
          <w:sz w:val="24"/>
        </w:rPr>
        <w:t xml:space="preserve"> </w:t>
      </w:r>
      <w:r>
        <w:rPr>
          <w:sz w:val="24"/>
        </w:rPr>
        <w:t>research also delves into the physiological changes that accompany ageing and their influence</w:t>
      </w:r>
      <w:r>
        <w:rPr>
          <w:spacing w:val="-57"/>
          <w:sz w:val="24"/>
        </w:rPr>
        <w:t xml:space="preserve"> </w:t>
      </w:r>
      <w:r>
        <w:rPr>
          <w:sz w:val="24"/>
        </w:rPr>
        <w:t>on</w:t>
      </w:r>
      <w:r>
        <w:rPr>
          <w:spacing w:val="-1"/>
          <w:sz w:val="24"/>
        </w:rPr>
        <w:t xml:space="preserve"> </w:t>
      </w:r>
      <w:r>
        <w:rPr>
          <w:sz w:val="24"/>
        </w:rPr>
        <w:t>well-being.</w:t>
      </w:r>
    </w:p>
    <w:p w14:paraId="71204100" w14:textId="77777777" w:rsidR="00A106E1" w:rsidRDefault="00A106E1" w:rsidP="004A68A7">
      <w:pPr>
        <w:pStyle w:val="ListParagraph"/>
        <w:numPr>
          <w:ilvl w:val="0"/>
          <w:numId w:val="4"/>
        </w:numPr>
        <w:tabs>
          <w:tab w:val="left" w:pos="461"/>
        </w:tabs>
        <w:spacing w:line="367" w:lineRule="auto"/>
        <w:ind w:left="0" w:right="20" w:firstLine="0"/>
        <w:rPr>
          <w:sz w:val="24"/>
        </w:rPr>
      </w:pPr>
      <w:r>
        <w:rPr>
          <w:sz w:val="24"/>
        </w:rPr>
        <w:t>Explore gender disparities in the connections between informal caregiving and well-being</w:t>
      </w:r>
      <w:r>
        <w:rPr>
          <w:spacing w:val="1"/>
          <w:sz w:val="24"/>
        </w:rPr>
        <w:t xml:space="preserve"> </w:t>
      </w:r>
      <w:r>
        <w:rPr>
          <w:sz w:val="24"/>
        </w:rPr>
        <w:t>within low and middle-income countries, including India (Bhan et al., 2020). This study</w:t>
      </w:r>
      <w:r>
        <w:rPr>
          <w:spacing w:val="1"/>
          <w:sz w:val="24"/>
        </w:rPr>
        <w:t xml:space="preserve"> </w:t>
      </w:r>
      <w:r>
        <w:rPr>
          <w:spacing w:val="-1"/>
          <w:sz w:val="24"/>
        </w:rPr>
        <w:t>focuses</w:t>
      </w:r>
      <w:r>
        <w:rPr>
          <w:spacing w:val="-15"/>
          <w:sz w:val="24"/>
        </w:rPr>
        <w:t xml:space="preserve"> </w:t>
      </w:r>
      <w:r>
        <w:rPr>
          <w:spacing w:val="-1"/>
          <w:sz w:val="24"/>
        </w:rPr>
        <w:t>light</w:t>
      </w:r>
      <w:r>
        <w:rPr>
          <w:spacing w:val="-14"/>
          <w:sz w:val="24"/>
        </w:rPr>
        <w:t xml:space="preserve"> </w:t>
      </w:r>
      <w:r>
        <w:rPr>
          <w:sz w:val="24"/>
        </w:rPr>
        <w:t>on</w:t>
      </w:r>
      <w:r>
        <w:rPr>
          <w:spacing w:val="-13"/>
          <w:sz w:val="24"/>
        </w:rPr>
        <w:t xml:space="preserve"> </w:t>
      </w:r>
      <w:r>
        <w:rPr>
          <w:sz w:val="24"/>
        </w:rPr>
        <w:t>the</w:t>
      </w:r>
      <w:r>
        <w:rPr>
          <w:spacing w:val="-15"/>
          <w:sz w:val="24"/>
        </w:rPr>
        <w:t xml:space="preserve"> </w:t>
      </w:r>
      <w:r>
        <w:rPr>
          <w:sz w:val="24"/>
        </w:rPr>
        <w:t>difficulties</w:t>
      </w:r>
      <w:r>
        <w:rPr>
          <w:spacing w:val="-15"/>
          <w:sz w:val="24"/>
        </w:rPr>
        <w:t xml:space="preserve"> </w:t>
      </w:r>
      <w:r>
        <w:rPr>
          <w:sz w:val="24"/>
        </w:rPr>
        <w:t>that</w:t>
      </w:r>
      <w:r>
        <w:rPr>
          <w:spacing w:val="-15"/>
          <w:sz w:val="24"/>
        </w:rPr>
        <w:t xml:space="preserve"> </w:t>
      </w:r>
      <w:r>
        <w:rPr>
          <w:sz w:val="24"/>
        </w:rPr>
        <w:t>elderly</w:t>
      </w:r>
      <w:r>
        <w:rPr>
          <w:spacing w:val="-12"/>
          <w:sz w:val="24"/>
        </w:rPr>
        <w:t xml:space="preserve"> </w:t>
      </w:r>
      <w:r>
        <w:rPr>
          <w:sz w:val="24"/>
        </w:rPr>
        <w:t>carers</w:t>
      </w:r>
      <w:r>
        <w:rPr>
          <w:spacing w:val="-13"/>
          <w:sz w:val="24"/>
        </w:rPr>
        <w:t xml:space="preserve"> </w:t>
      </w:r>
      <w:r>
        <w:rPr>
          <w:sz w:val="24"/>
        </w:rPr>
        <w:t>confront</w:t>
      </w:r>
      <w:r>
        <w:rPr>
          <w:spacing w:val="-14"/>
          <w:sz w:val="24"/>
        </w:rPr>
        <w:t xml:space="preserve"> </w:t>
      </w:r>
      <w:r>
        <w:rPr>
          <w:sz w:val="24"/>
        </w:rPr>
        <w:t>and</w:t>
      </w:r>
      <w:r>
        <w:rPr>
          <w:spacing w:val="-13"/>
          <w:sz w:val="24"/>
        </w:rPr>
        <w:t xml:space="preserve"> </w:t>
      </w:r>
      <w:r>
        <w:rPr>
          <w:sz w:val="24"/>
        </w:rPr>
        <w:t>its</w:t>
      </w:r>
      <w:r>
        <w:rPr>
          <w:spacing w:val="-15"/>
          <w:sz w:val="24"/>
        </w:rPr>
        <w:t xml:space="preserve"> </w:t>
      </w:r>
      <w:r>
        <w:rPr>
          <w:sz w:val="24"/>
        </w:rPr>
        <w:t>influence</w:t>
      </w:r>
      <w:r>
        <w:rPr>
          <w:spacing w:val="-13"/>
          <w:sz w:val="24"/>
        </w:rPr>
        <w:t xml:space="preserve"> </w:t>
      </w:r>
      <w:r>
        <w:rPr>
          <w:sz w:val="24"/>
        </w:rPr>
        <w:t>on</w:t>
      </w:r>
      <w:r>
        <w:rPr>
          <w:spacing w:val="-15"/>
          <w:sz w:val="24"/>
        </w:rPr>
        <w:t xml:space="preserve"> </w:t>
      </w:r>
      <w:r>
        <w:rPr>
          <w:sz w:val="24"/>
        </w:rPr>
        <w:t>their</w:t>
      </w:r>
      <w:r>
        <w:rPr>
          <w:spacing w:val="-15"/>
          <w:sz w:val="24"/>
        </w:rPr>
        <w:t xml:space="preserve"> </w:t>
      </w:r>
      <w:r>
        <w:rPr>
          <w:sz w:val="24"/>
        </w:rPr>
        <w:t>well-being.</w:t>
      </w:r>
    </w:p>
    <w:p w14:paraId="7D6A9269" w14:textId="77777777" w:rsidR="00A106E1" w:rsidRDefault="00A106E1" w:rsidP="004A68A7">
      <w:pPr>
        <w:pStyle w:val="ListParagraph"/>
        <w:numPr>
          <w:ilvl w:val="0"/>
          <w:numId w:val="4"/>
        </w:numPr>
        <w:tabs>
          <w:tab w:val="left" w:pos="461"/>
        </w:tabs>
        <w:spacing w:line="367" w:lineRule="auto"/>
        <w:ind w:left="0" w:right="20" w:firstLine="0"/>
        <w:rPr>
          <w:sz w:val="24"/>
        </w:rPr>
      </w:pPr>
      <w:r>
        <w:rPr>
          <w:sz w:val="24"/>
        </w:rPr>
        <w:t>Examine</w:t>
      </w:r>
      <w:r>
        <w:rPr>
          <w:spacing w:val="-15"/>
          <w:sz w:val="24"/>
        </w:rPr>
        <w:t xml:space="preserve"> </w:t>
      </w:r>
      <w:r>
        <w:rPr>
          <w:sz w:val="24"/>
        </w:rPr>
        <w:t>the</w:t>
      </w:r>
      <w:r>
        <w:rPr>
          <w:spacing w:val="-14"/>
          <w:sz w:val="24"/>
        </w:rPr>
        <w:t xml:space="preserve"> </w:t>
      </w:r>
      <w:r>
        <w:rPr>
          <w:sz w:val="24"/>
        </w:rPr>
        <w:t>relationships</w:t>
      </w:r>
      <w:r>
        <w:rPr>
          <w:spacing w:val="-13"/>
          <w:sz w:val="24"/>
        </w:rPr>
        <w:t xml:space="preserve"> </w:t>
      </w:r>
      <w:r>
        <w:rPr>
          <w:sz w:val="24"/>
        </w:rPr>
        <w:t>between</w:t>
      </w:r>
      <w:r>
        <w:rPr>
          <w:spacing w:val="-13"/>
          <w:sz w:val="24"/>
        </w:rPr>
        <w:t xml:space="preserve"> </w:t>
      </w:r>
      <w:r>
        <w:rPr>
          <w:sz w:val="24"/>
        </w:rPr>
        <w:t>older</w:t>
      </w:r>
      <w:r>
        <w:rPr>
          <w:spacing w:val="-14"/>
          <w:sz w:val="24"/>
        </w:rPr>
        <w:t xml:space="preserve"> </w:t>
      </w:r>
      <w:r>
        <w:rPr>
          <w:sz w:val="24"/>
        </w:rPr>
        <w:t>living</w:t>
      </w:r>
      <w:r>
        <w:rPr>
          <w:spacing w:val="-13"/>
          <w:sz w:val="24"/>
        </w:rPr>
        <w:t xml:space="preserve"> </w:t>
      </w:r>
      <w:r>
        <w:rPr>
          <w:sz w:val="24"/>
        </w:rPr>
        <w:t>arrangements,</w:t>
      </w:r>
      <w:r>
        <w:rPr>
          <w:spacing w:val="-13"/>
          <w:sz w:val="24"/>
        </w:rPr>
        <w:t xml:space="preserve"> </w:t>
      </w:r>
      <w:r>
        <w:rPr>
          <w:sz w:val="24"/>
        </w:rPr>
        <w:t>job</w:t>
      </w:r>
      <w:r>
        <w:rPr>
          <w:spacing w:val="-13"/>
          <w:sz w:val="24"/>
        </w:rPr>
        <w:t xml:space="preserve"> </w:t>
      </w:r>
      <w:r>
        <w:rPr>
          <w:sz w:val="24"/>
        </w:rPr>
        <w:t>status,</w:t>
      </w:r>
      <w:r>
        <w:rPr>
          <w:spacing w:val="-14"/>
          <w:sz w:val="24"/>
        </w:rPr>
        <w:t xml:space="preserve"> </w:t>
      </w:r>
      <w:r>
        <w:rPr>
          <w:sz w:val="24"/>
        </w:rPr>
        <w:t>illness,</w:t>
      </w:r>
      <w:r>
        <w:rPr>
          <w:spacing w:val="-13"/>
          <w:sz w:val="24"/>
        </w:rPr>
        <w:t xml:space="preserve"> </w:t>
      </w:r>
      <w:r>
        <w:rPr>
          <w:sz w:val="24"/>
        </w:rPr>
        <w:t>and</w:t>
      </w:r>
      <w:r>
        <w:rPr>
          <w:spacing w:val="-13"/>
          <w:sz w:val="24"/>
        </w:rPr>
        <w:t xml:space="preserve"> </w:t>
      </w:r>
      <w:r>
        <w:rPr>
          <w:sz w:val="24"/>
        </w:rPr>
        <w:t>treatment-</w:t>
      </w:r>
      <w:r>
        <w:rPr>
          <w:spacing w:val="-57"/>
          <w:sz w:val="24"/>
        </w:rPr>
        <w:t xml:space="preserve"> </w:t>
      </w:r>
      <w:r>
        <w:rPr>
          <w:sz w:val="24"/>
        </w:rPr>
        <w:t xml:space="preserve">seeking </w:t>
      </w:r>
      <w:proofErr w:type="spellStart"/>
      <w:r>
        <w:rPr>
          <w:sz w:val="24"/>
        </w:rPr>
        <w:t>behaviour</w:t>
      </w:r>
      <w:proofErr w:type="spellEnd"/>
      <w:r>
        <w:rPr>
          <w:sz w:val="24"/>
        </w:rPr>
        <w:t xml:space="preserve"> in South Indian states (Paul &amp; Verma, 2016). This study sheds light on the</w:t>
      </w:r>
      <w:r>
        <w:rPr>
          <w:spacing w:val="1"/>
          <w:sz w:val="24"/>
        </w:rPr>
        <w:t xml:space="preserve"> </w:t>
      </w:r>
      <w:r>
        <w:rPr>
          <w:sz w:val="24"/>
        </w:rPr>
        <w:t>connection</w:t>
      </w:r>
      <w:r>
        <w:rPr>
          <w:spacing w:val="-1"/>
          <w:sz w:val="24"/>
        </w:rPr>
        <w:t xml:space="preserve"> </w:t>
      </w:r>
      <w:r>
        <w:rPr>
          <w:sz w:val="24"/>
        </w:rPr>
        <w:t>between</w:t>
      </w:r>
      <w:r>
        <w:rPr>
          <w:spacing w:val="-1"/>
          <w:sz w:val="24"/>
        </w:rPr>
        <w:t xml:space="preserve"> </w:t>
      </w:r>
      <w:r>
        <w:rPr>
          <w:sz w:val="24"/>
        </w:rPr>
        <w:t>living circumstances</w:t>
      </w:r>
      <w:r>
        <w:rPr>
          <w:spacing w:val="-2"/>
          <w:sz w:val="24"/>
        </w:rPr>
        <w:t xml:space="preserve"> </w:t>
      </w:r>
      <w:r>
        <w:rPr>
          <w:sz w:val="24"/>
        </w:rPr>
        <w:t>and well-being</w:t>
      </w:r>
      <w:r>
        <w:rPr>
          <w:spacing w:val="-1"/>
          <w:sz w:val="24"/>
        </w:rPr>
        <w:t xml:space="preserve"> </w:t>
      </w:r>
      <w:r>
        <w:rPr>
          <w:sz w:val="24"/>
        </w:rPr>
        <w:t>among senior</w:t>
      </w:r>
      <w:r>
        <w:rPr>
          <w:spacing w:val="-1"/>
          <w:sz w:val="24"/>
        </w:rPr>
        <w:t xml:space="preserve"> </w:t>
      </w:r>
      <w:r>
        <w:rPr>
          <w:sz w:val="24"/>
        </w:rPr>
        <w:t>employees.</w:t>
      </w:r>
    </w:p>
    <w:p w14:paraId="7C7FB842" w14:textId="77777777" w:rsidR="00A106E1" w:rsidRDefault="00A106E1" w:rsidP="004A68A7">
      <w:pPr>
        <w:pStyle w:val="ListParagraph"/>
        <w:numPr>
          <w:ilvl w:val="0"/>
          <w:numId w:val="4"/>
        </w:numPr>
        <w:tabs>
          <w:tab w:val="left" w:pos="461"/>
        </w:tabs>
        <w:spacing w:line="367" w:lineRule="auto"/>
        <w:ind w:left="0" w:right="20" w:firstLine="0"/>
        <w:rPr>
          <w:sz w:val="24"/>
        </w:rPr>
      </w:pPr>
      <w:r>
        <w:rPr>
          <w:sz w:val="24"/>
        </w:rPr>
        <w:t xml:space="preserve">Conducted </w:t>
      </w:r>
      <w:proofErr w:type="gramStart"/>
      <w:r>
        <w:rPr>
          <w:sz w:val="24"/>
        </w:rPr>
        <w:t>a cross-sectional research</w:t>
      </w:r>
      <w:proofErr w:type="gramEnd"/>
      <w:r>
        <w:rPr>
          <w:sz w:val="24"/>
        </w:rPr>
        <w:t xml:space="preserve"> to investigate the prevalence of depression and risk</w:t>
      </w:r>
      <w:r>
        <w:rPr>
          <w:spacing w:val="1"/>
          <w:sz w:val="24"/>
        </w:rPr>
        <w:t xml:space="preserve"> </w:t>
      </w:r>
      <w:r>
        <w:rPr>
          <w:sz w:val="24"/>
        </w:rPr>
        <w:t>variables among older persons in a North Indian state (Debnath et al., 2023). This study</w:t>
      </w:r>
      <w:r>
        <w:rPr>
          <w:spacing w:val="1"/>
          <w:sz w:val="24"/>
        </w:rPr>
        <w:t xml:space="preserve"> </w:t>
      </w:r>
      <w:r>
        <w:rPr>
          <w:sz w:val="24"/>
        </w:rPr>
        <w:t>highlights the mental health challenges faced by the elderly population and their impact on</w:t>
      </w:r>
      <w:r>
        <w:rPr>
          <w:spacing w:val="1"/>
          <w:sz w:val="24"/>
        </w:rPr>
        <w:t xml:space="preserve"> </w:t>
      </w:r>
      <w:r>
        <w:rPr>
          <w:sz w:val="24"/>
        </w:rPr>
        <w:t>well-being.</w:t>
      </w:r>
    </w:p>
    <w:p w14:paraId="4ACCAE64" w14:textId="77777777" w:rsidR="00A106E1" w:rsidRDefault="00A106E1" w:rsidP="004A68A7">
      <w:pPr>
        <w:pStyle w:val="ListParagraph"/>
        <w:numPr>
          <w:ilvl w:val="0"/>
          <w:numId w:val="4"/>
        </w:numPr>
        <w:tabs>
          <w:tab w:val="left" w:pos="461"/>
        </w:tabs>
        <w:spacing w:line="367" w:lineRule="auto"/>
        <w:ind w:left="0" w:right="20" w:firstLine="0"/>
        <w:rPr>
          <w:sz w:val="24"/>
        </w:rPr>
      </w:pPr>
      <w:proofErr w:type="spellStart"/>
      <w:r>
        <w:rPr>
          <w:sz w:val="24"/>
        </w:rPr>
        <w:lastRenderedPageBreak/>
        <w:t>Akpinar</w:t>
      </w:r>
      <w:proofErr w:type="spellEnd"/>
      <w:r>
        <w:rPr>
          <w:sz w:val="24"/>
        </w:rPr>
        <w:t xml:space="preserve"> et al. Investigate the correlation between mental well-being and quality of life among</w:t>
      </w:r>
      <w:r>
        <w:rPr>
          <w:spacing w:val="-57"/>
          <w:sz w:val="24"/>
        </w:rPr>
        <w:t xml:space="preserve"> </w:t>
      </w:r>
      <w:r>
        <w:rPr>
          <w:sz w:val="24"/>
        </w:rPr>
        <w:t>elderly</w:t>
      </w:r>
      <w:r>
        <w:rPr>
          <w:spacing w:val="1"/>
          <w:sz w:val="24"/>
        </w:rPr>
        <w:t xml:space="preserve"> </w:t>
      </w:r>
      <w:r>
        <w:rPr>
          <w:sz w:val="24"/>
        </w:rPr>
        <w:t>individuals</w:t>
      </w:r>
      <w:r>
        <w:rPr>
          <w:spacing w:val="1"/>
          <w:sz w:val="24"/>
        </w:rPr>
        <w:t xml:space="preserve"> </w:t>
      </w:r>
      <w:r>
        <w:rPr>
          <w:sz w:val="24"/>
        </w:rPr>
        <w:t>employed</w:t>
      </w:r>
      <w:r>
        <w:rPr>
          <w:spacing w:val="1"/>
          <w:sz w:val="24"/>
        </w:rPr>
        <w:t xml:space="preserve"> </w:t>
      </w:r>
      <w:r>
        <w:rPr>
          <w:sz w:val="24"/>
        </w:rPr>
        <w:t>in</w:t>
      </w:r>
      <w:r>
        <w:rPr>
          <w:spacing w:val="1"/>
          <w:sz w:val="24"/>
        </w:rPr>
        <w:t xml:space="preserve"> </w:t>
      </w:r>
      <w:r>
        <w:rPr>
          <w:sz w:val="24"/>
        </w:rPr>
        <w:t>agricultural</w:t>
      </w:r>
      <w:r>
        <w:rPr>
          <w:spacing w:val="1"/>
          <w:sz w:val="24"/>
        </w:rPr>
        <w:t xml:space="preserve"> </w:t>
      </w:r>
      <w:r>
        <w:rPr>
          <w:sz w:val="24"/>
        </w:rPr>
        <w:t>occupations.</w:t>
      </w:r>
      <w:r>
        <w:rPr>
          <w:spacing w:val="1"/>
          <w:sz w:val="24"/>
        </w:rPr>
        <w:t xml:space="preserve"> </w:t>
      </w:r>
      <w:r>
        <w:rPr>
          <w:sz w:val="24"/>
        </w:rPr>
        <w:t>(AKPINAR</w:t>
      </w:r>
      <w:r>
        <w:rPr>
          <w:spacing w:val="1"/>
          <w:sz w:val="24"/>
        </w:rPr>
        <w:t xml:space="preserve"> </w:t>
      </w:r>
      <w:r>
        <w:rPr>
          <w:sz w:val="24"/>
        </w:rPr>
        <w:t>et</w:t>
      </w:r>
      <w:r>
        <w:rPr>
          <w:spacing w:val="1"/>
          <w:sz w:val="24"/>
        </w:rPr>
        <w:t xml:space="preserve"> </w:t>
      </w:r>
      <w:r>
        <w:rPr>
          <w:sz w:val="24"/>
        </w:rPr>
        <w:t>al.,</w:t>
      </w:r>
      <w:r>
        <w:rPr>
          <w:spacing w:val="1"/>
          <w:sz w:val="24"/>
        </w:rPr>
        <w:t xml:space="preserve"> </w:t>
      </w:r>
      <w:r>
        <w:rPr>
          <w:sz w:val="24"/>
        </w:rPr>
        <w:t>2023). This</w:t>
      </w:r>
      <w:r>
        <w:rPr>
          <w:spacing w:val="-57"/>
          <w:sz w:val="24"/>
        </w:rPr>
        <w:t xml:space="preserve"> </w:t>
      </w:r>
      <w:r>
        <w:rPr>
          <w:sz w:val="24"/>
        </w:rPr>
        <w:t>research can offer valuable insights into the elements contributing to the well-being of senior</w:t>
      </w:r>
      <w:r>
        <w:rPr>
          <w:spacing w:val="1"/>
          <w:sz w:val="24"/>
        </w:rPr>
        <w:t xml:space="preserve"> </w:t>
      </w:r>
      <w:r>
        <w:rPr>
          <w:sz w:val="24"/>
        </w:rPr>
        <w:t>workers</w:t>
      </w:r>
      <w:r>
        <w:rPr>
          <w:spacing w:val="-1"/>
          <w:sz w:val="24"/>
        </w:rPr>
        <w:t xml:space="preserve"> </w:t>
      </w:r>
      <w:r>
        <w:rPr>
          <w:sz w:val="24"/>
        </w:rPr>
        <w:t>within distinct professional environments.</w:t>
      </w:r>
    </w:p>
    <w:p w14:paraId="294B1A41" w14:textId="77777777" w:rsidR="00A106E1" w:rsidRDefault="00A106E1" w:rsidP="004A68A7">
      <w:pPr>
        <w:pStyle w:val="ListParagraph"/>
        <w:numPr>
          <w:ilvl w:val="0"/>
          <w:numId w:val="4"/>
        </w:numPr>
        <w:tabs>
          <w:tab w:val="left" w:pos="461"/>
        </w:tabs>
        <w:spacing w:line="367" w:lineRule="auto"/>
        <w:ind w:left="0" w:right="20" w:firstLine="0"/>
        <w:rPr>
          <w:sz w:val="24"/>
        </w:rPr>
      </w:pPr>
      <w:r>
        <w:rPr>
          <w:sz w:val="24"/>
        </w:rPr>
        <w:t>Review the epidemiology of COVID-19, including its impact on the health and economy of</w:t>
      </w:r>
      <w:r>
        <w:rPr>
          <w:spacing w:val="1"/>
          <w:sz w:val="24"/>
        </w:rPr>
        <w:t xml:space="preserve"> </w:t>
      </w:r>
      <w:r>
        <w:rPr>
          <w:sz w:val="24"/>
        </w:rPr>
        <w:t>India (Chowdhury &amp; Oommen, 2020). This research can offer valuable insights into the</w:t>
      </w:r>
      <w:r>
        <w:rPr>
          <w:spacing w:val="1"/>
          <w:sz w:val="24"/>
        </w:rPr>
        <w:t xml:space="preserve"> </w:t>
      </w:r>
      <w:r>
        <w:rPr>
          <w:sz w:val="24"/>
        </w:rPr>
        <w:t>obstacles encountered by older adults amid the COVID-19 pandemic and its repercussions on</w:t>
      </w:r>
      <w:r>
        <w:rPr>
          <w:spacing w:val="-57"/>
          <w:sz w:val="24"/>
        </w:rPr>
        <w:t xml:space="preserve"> </w:t>
      </w:r>
      <w:r>
        <w:rPr>
          <w:sz w:val="24"/>
        </w:rPr>
        <w:t>their overall well-</w:t>
      </w:r>
      <w:proofErr w:type="spellStart"/>
      <w:proofErr w:type="gramStart"/>
      <w:r>
        <w:rPr>
          <w:sz w:val="24"/>
        </w:rPr>
        <w:t>being.Describe</w:t>
      </w:r>
      <w:proofErr w:type="spellEnd"/>
      <w:proofErr w:type="gramEnd"/>
      <w:r>
        <w:rPr>
          <w:sz w:val="24"/>
        </w:rPr>
        <w:t xml:space="preserve"> COVID-19 prevalence and severity patterns in vaccinated</w:t>
      </w:r>
      <w:r>
        <w:rPr>
          <w:spacing w:val="1"/>
          <w:sz w:val="24"/>
        </w:rPr>
        <w:t xml:space="preserve"> </w:t>
      </w:r>
      <w:r>
        <w:rPr>
          <w:sz w:val="24"/>
        </w:rPr>
        <w:t>persons, especially the elderly (Kaur et al., 2021). This research might provide light on the</w:t>
      </w:r>
      <w:r>
        <w:rPr>
          <w:spacing w:val="1"/>
          <w:sz w:val="24"/>
        </w:rPr>
        <w:t xml:space="preserve"> </w:t>
      </w:r>
      <w:r>
        <w:rPr>
          <w:sz w:val="24"/>
        </w:rPr>
        <w:t>efficacy</w:t>
      </w:r>
      <w:r>
        <w:rPr>
          <w:spacing w:val="-1"/>
          <w:sz w:val="24"/>
        </w:rPr>
        <w:t xml:space="preserve"> </w:t>
      </w:r>
      <w:r>
        <w:rPr>
          <w:sz w:val="24"/>
        </w:rPr>
        <w:t>of</w:t>
      </w:r>
      <w:r>
        <w:rPr>
          <w:spacing w:val="-1"/>
          <w:sz w:val="24"/>
        </w:rPr>
        <w:t xml:space="preserve"> </w:t>
      </w:r>
      <w:r>
        <w:rPr>
          <w:sz w:val="24"/>
        </w:rPr>
        <w:t>COVID-19 vaccinations</w:t>
      </w:r>
      <w:r>
        <w:rPr>
          <w:spacing w:val="-1"/>
          <w:sz w:val="24"/>
        </w:rPr>
        <w:t xml:space="preserve"> </w:t>
      </w:r>
      <w:r>
        <w:rPr>
          <w:sz w:val="24"/>
        </w:rPr>
        <w:t>in</w:t>
      </w:r>
      <w:r>
        <w:rPr>
          <w:spacing w:val="-1"/>
          <w:sz w:val="24"/>
        </w:rPr>
        <w:t xml:space="preserve"> </w:t>
      </w:r>
      <w:r>
        <w:rPr>
          <w:sz w:val="24"/>
        </w:rPr>
        <w:t>safeguarding the</w:t>
      </w:r>
      <w:r>
        <w:rPr>
          <w:spacing w:val="-1"/>
          <w:sz w:val="24"/>
        </w:rPr>
        <w:t xml:space="preserve"> </w:t>
      </w:r>
      <w:r>
        <w:rPr>
          <w:sz w:val="24"/>
        </w:rPr>
        <w:t>elderly and</w:t>
      </w:r>
      <w:r>
        <w:rPr>
          <w:spacing w:val="-1"/>
          <w:sz w:val="24"/>
        </w:rPr>
        <w:t xml:space="preserve"> </w:t>
      </w:r>
      <w:r>
        <w:rPr>
          <w:sz w:val="24"/>
        </w:rPr>
        <w:t>their</w:t>
      </w:r>
      <w:r>
        <w:rPr>
          <w:spacing w:val="-1"/>
          <w:sz w:val="24"/>
        </w:rPr>
        <w:t xml:space="preserve"> </w:t>
      </w:r>
      <w:r>
        <w:rPr>
          <w:sz w:val="24"/>
        </w:rPr>
        <w:t>well-being.</w:t>
      </w:r>
    </w:p>
    <w:p w14:paraId="413B06FB" w14:textId="77777777" w:rsidR="00A106E1" w:rsidRDefault="00A106E1" w:rsidP="004A68A7">
      <w:pPr>
        <w:pStyle w:val="ListParagraph"/>
        <w:numPr>
          <w:ilvl w:val="0"/>
          <w:numId w:val="4"/>
        </w:numPr>
        <w:tabs>
          <w:tab w:val="left" w:pos="461"/>
        </w:tabs>
        <w:spacing w:line="367" w:lineRule="auto"/>
        <w:ind w:left="0" w:right="20" w:firstLine="0"/>
        <w:rPr>
          <w:sz w:val="24"/>
        </w:rPr>
      </w:pPr>
      <w:r>
        <w:rPr>
          <w:sz w:val="24"/>
        </w:rPr>
        <w:t xml:space="preserve">Investigates the link between </w:t>
      </w:r>
      <w:proofErr w:type="spellStart"/>
      <w:r>
        <w:rPr>
          <w:sz w:val="24"/>
        </w:rPr>
        <w:t>labour</w:t>
      </w:r>
      <w:proofErr w:type="spellEnd"/>
      <w:r>
        <w:rPr>
          <w:sz w:val="24"/>
        </w:rPr>
        <w:t xml:space="preserve"> demographics, such as age structure, and aggregate</w:t>
      </w:r>
      <w:r>
        <w:rPr>
          <w:spacing w:val="1"/>
          <w:sz w:val="24"/>
        </w:rPr>
        <w:t xml:space="preserve"> </w:t>
      </w:r>
      <w:r>
        <w:rPr>
          <w:sz w:val="24"/>
        </w:rPr>
        <w:t>productivity Feyrer, 2007. This study discusses the influence of an ageing workforce on</w:t>
      </w:r>
      <w:r>
        <w:rPr>
          <w:spacing w:val="1"/>
          <w:sz w:val="24"/>
        </w:rPr>
        <w:t xml:space="preserve"> </w:t>
      </w:r>
      <w:r>
        <w:rPr>
          <w:sz w:val="24"/>
        </w:rPr>
        <w:t>productivity, which is important for understanding the issues that senior workers confront in</w:t>
      </w:r>
      <w:r>
        <w:rPr>
          <w:spacing w:val="1"/>
          <w:sz w:val="24"/>
        </w:rPr>
        <w:t xml:space="preserve"> </w:t>
      </w:r>
      <w:r>
        <w:rPr>
          <w:sz w:val="24"/>
        </w:rPr>
        <w:t>retaining</w:t>
      </w:r>
      <w:r>
        <w:rPr>
          <w:spacing w:val="-1"/>
          <w:sz w:val="24"/>
        </w:rPr>
        <w:t xml:space="preserve"> </w:t>
      </w:r>
      <w:r>
        <w:rPr>
          <w:sz w:val="24"/>
        </w:rPr>
        <w:t>productivity.</w:t>
      </w:r>
    </w:p>
    <w:p w14:paraId="10879D15" w14:textId="77777777" w:rsidR="00A106E1" w:rsidRDefault="00A106E1" w:rsidP="004A68A7">
      <w:pPr>
        <w:pStyle w:val="ListParagraph"/>
        <w:numPr>
          <w:ilvl w:val="0"/>
          <w:numId w:val="4"/>
        </w:numPr>
        <w:tabs>
          <w:tab w:val="left" w:pos="461"/>
        </w:tabs>
        <w:spacing w:line="367" w:lineRule="auto"/>
        <w:ind w:left="0" w:right="20" w:firstLine="0"/>
        <w:rPr>
          <w:sz w:val="24"/>
        </w:rPr>
      </w:pPr>
      <w:r>
        <w:rPr>
          <w:sz w:val="24"/>
        </w:rPr>
        <w:t>This</w:t>
      </w:r>
      <w:r>
        <w:rPr>
          <w:spacing w:val="-8"/>
          <w:sz w:val="24"/>
        </w:rPr>
        <w:t xml:space="preserve"> </w:t>
      </w:r>
      <w:r>
        <w:rPr>
          <w:sz w:val="24"/>
        </w:rPr>
        <w:t>document</w:t>
      </w:r>
      <w:r>
        <w:rPr>
          <w:spacing w:val="-9"/>
          <w:sz w:val="24"/>
        </w:rPr>
        <w:t xml:space="preserve"> </w:t>
      </w:r>
      <w:r>
        <w:rPr>
          <w:sz w:val="24"/>
        </w:rPr>
        <w:t>examines</w:t>
      </w:r>
      <w:r>
        <w:rPr>
          <w:spacing w:val="-5"/>
          <w:sz w:val="24"/>
        </w:rPr>
        <w:t xml:space="preserve"> </w:t>
      </w:r>
      <w:r>
        <w:rPr>
          <w:sz w:val="24"/>
        </w:rPr>
        <w:t>the</w:t>
      </w:r>
      <w:r>
        <w:rPr>
          <w:spacing w:val="-9"/>
          <w:sz w:val="24"/>
        </w:rPr>
        <w:t xml:space="preserve"> </w:t>
      </w:r>
      <w:r>
        <w:rPr>
          <w:sz w:val="24"/>
        </w:rPr>
        <w:t>influence</w:t>
      </w:r>
      <w:r>
        <w:rPr>
          <w:spacing w:val="-9"/>
          <w:sz w:val="24"/>
        </w:rPr>
        <w:t xml:space="preserve"> </w:t>
      </w:r>
      <w:r>
        <w:rPr>
          <w:sz w:val="24"/>
        </w:rPr>
        <w:t>of</w:t>
      </w:r>
      <w:r>
        <w:rPr>
          <w:spacing w:val="-9"/>
          <w:sz w:val="24"/>
        </w:rPr>
        <w:t xml:space="preserve"> </w:t>
      </w:r>
      <w:r>
        <w:rPr>
          <w:sz w:val="24"/>
        </w:rPr>
        <w:t>the</w:t>
      </w:r>
      <w:r>
        <w:rPr>
          <w:spacing w:val="-9"/>
          <w:sz w:val="24"/>
        </w:rPr>
        <w:t xml:space="preserve"> </w:t>
      </w:r>
      <w:r>
        <w:rPr>
          <w:sz w:val="24"/>
        </w:rPr>
        <w:t>aging</w:t>
      </w:r>
      <w:r>
        <w:rPr>
          <w:spacing w:val="-6"/>
          <w:sz w:val="24"/>
        </w:rPr>
        <w:t xml:space="preserve"> </w:t>
      </w:r>
      <w:r>
        <w:rPr>
          <w:sz w:val="24"/>
        </w:rPr>
        <w:t>workforce</w:t>
      </w:r>
      <w:r>
        <w:rPr>
          <w:spacing w:val="-6"/>
          <w:sz w:val="24"/>
        </w:rPr>
        <w:t xml:space="preserve"> </w:t>
      </w:r>
      <w:r>
        <w:rPr>
          <w:sz w:val="24"/>
        </w:rPr>
        <w:t>on</w:t>
      </w:r>
      <w:r>
        <w:rPr>
          <w:spacing w:val="-9"/>
          <w:sz w:val="24"/>
        </w:rPr>
        <w:t xml:space="preserve"> </w:t>
      </w:r>
      <w:r>
        <w:rPr>
          <w:sz w:val="24"/>
        </w:rPr>
        <w:t>productivity</w:t>
      </w:r>
      <w:r>
        <w:rPr>
          <w:spacing w:val="-8"/>
          <w:sz w:val="24"/>
        </w:rPr>
        <w:t xml:space="preserve"> </w:t>
      </w:r>
      <w:r>
        <w:rPr>
          <w:sz w:val="24"/>
        </w:rPr>
        <w:t>levels</w:t>
      </w:r>
      <w:r>
        <w:rPr>
          <w:spacing w:val="-8"/>
          <w:sz w:val="24"/>
        </w:rPr>
        <w:t xml:space="preserve"> </w:t>
      </w:r>
      <w:r>
        <w:rPr>
          <w:sz w:val="24"/>
        </w:rPr>
        <w:t>in</w:t>
      </w:r>
      <w:r>
        <w:rPr>
          <w:spacing w:val="-7"/>
          <w:sz w:val="24"/>
        </w:rPr>
        <w:t xml:space="preserve"> </w:t>
      </w:r>
      <w:r>
        <w:rPr>
          <w:sz w:val="24"/>
        </w:rPr>
        <w:t>Europe</w:t>
      </w:r>
      <w:r>
        <w:rPr>
          <w:spacing w:val="-58"/>
          <w:sz w:val="24"/>
        </w:rPr>
        <w:t xml:space="preserve"> </w:t>
      </w:r>
      <w:r>
        <w:rPr>
          <w:sz w:val="24"/>
        </w:rPr>
        <w:t>Aiyar</w:t>
      </w:r>
      <w:r>
        <w:rPr>
          <w:spacing w:val="-12"/>
          <w:sz w:val="24"/>
        </w:rPr>
        <w:t xml:space="preserve"> </w:t>
      </w:r>
      <w:r>
        <w:rPr>
          <w:sz w:val="24"/>
        </w:rPr>
        <w:t>&amp;</w:t>
      </w:r>
      <w:r>
        <w:rPr>
          <w:spacing w:val="-11"/>
          <w:sz w:val="24"/>
        </w:rPr>
        <w:t xml:space="preserve"> </w:t>
      </w:r>
      <w:proofErr w:type="spellStart"/>
      <w:r>
        <w:rPr>
          <w:sz w:val="24"/>
        </w:rPr>
        <w:t>Ebeke</w:t>
      </w:r>
      <w:proofErr w:type="spellEnd"/>
      <w:r>
        <w:rPr>
          <w:spacing w:val="-9"/>
          <w:sz w:val="24"/>
        </w:rPr>
        <w:t xml:space="preserve"> </w:t>
      </w:r>
      <w:r>
        <w:rPr>
          <w:sz w:val="24"/>
        </w:rPr>
        <w:t>(2016).</w:t>
      </w:r>
      <w:r>
        <w:rPr>
          <w:spacing w:val="-14"/>
          <w:sz w:val="24"/>
        </w:rPr>
        <w:t xml:space="preserve"> </w:t>
      </w:r>
      <w:r>
        <w:rPr>
          <w:sz w:val="24"/>
        </w:rPr>
        <w:t>This</w:t>
      </w:r>
      <w:r>
        <w:rPr>
          <w:spacing w:val="-10"/>
          <w:sz w:val="24"/>
        </w:rPr>
        <w:t xml:space="preserve"> </w:t>
      </w:r>
      <w:r>
        <w:rPr>
          <w:sz w:val="24"/>
        </w:rPr>
        <w:t>paper</w:t>
      </w:r>
      <w:r>
        <w:rPr>
          <w:spacing w:val="-9"/>
          <w:sz w:val="24"/>
        </w:rPr>
        <w:t xml:space="preserve"> </w:t>
      </w:r>
      <w:r>
        <w:rPr>
          <w:sz w:val="24"/>
        </w:rPr>
        <w:t>provides</w:t>
      </w:r>
      <w:r>
        <w:rPr>
          <w:spacing w:val="-11"/>
          <w:sz w:val="24"/>
        </w:rPr>
        <w:t xml:space="preserve"> </w:t>
      </w:r>
      <w:r>
        <w:rPr>
          <w:sz w:val="24"/>
        </w:rPr>
        <w:t>insights</w:t>
      </w:r>
      <w:r>
        <w:rPr>
          <w:spacing w:val="-10"/>
          <w:sz w:val="24"/>
        </w:rPr>
        <w:t xml:space="preserve"> </w:t>
      </w:r>
      <w:r>
        <w:rPr>
          <w:sz w:val="24"/>
        </w:rPr>
        <w:t>into</w:t>
      </w:r>
      <w:r>
        <w:rPr>
          <w:spacing w:val="-11"/>
          <w:sz w:val="24"/>
        </w:rPr>
        <w:t xml:space="preserve"> </w:t>
      </w:r>
      <w:r>
        <w:rPr>
          <w:sz w:val="24"/>
        </w:rPr>
        <w:t>the</w:t>
      </w:r>
      <w:r>
        <w:rPr>
          <w:spacing w:val="-11"/>
          <w:sz w:val="24"/>
        </w:rPr>
        <w:t xml:space="preserve"> </w:t>
      </w:r>
      <w:r>
        <w:rPr>
          <w:sz w:val="24"/>
        </w:rPr>
        <w:t>economic</w:t>
      </w:r>
      <w:r>
        <w:rPr>
          <w:spacing w:val="-11"/>
          <w:sz w:val="24"/>
        </w:rPr>
        <w:t xml:space="preserve"> </w:t>
      </w:r>
      <w:r>
        <w:rPr>
          <w:sz w:val="24"/>
        </w:rPr>
        <w:t>implications</w:t>
      </w:r>
      <w:r>
        <w:rPr>
          <w:spacing w:val="-11"/>
          <w:sz w:val="24"/>
        </w:rPr>
        <w:t xml:space="preserve"> </w:t>
      </w:r>
      <w:r>
        <w:rPr>
          <w:sz w:val="24"/>
        </w:rPr>
        <w:t>of</w:t>
      </w:r>
      <w:r>
        <w:rPr>
          <w:spacing w:val="-9"/>
          <w:sz w:val="24"/>
        </w:rPr>
        <w:t xml:space="preserve"> </w:t>
      </w:r>
      <w:r>
        <w:rPr>
          <w:sz w:val="24"/>
        </w:rPr>
        <w:t>an</w:t>
      </w:r>
      <w:r>
        <w:rPr>
          <w:spacing w:val="-8"/>
          <w:sz w:val="24"/>
        </w:rPr>
        <w:t xml:space="preserve"> </w:t>
      </w:r>
      <w:r>
        <w:rPr>
          <w:sz w:val="24"/>
        </w:rPr>
        <w:t>aging</w:t>
      </w:r>
      <w:r>
        <w:rPr>
          <w:spacing w:val="-58"/>
          <w:sz w:val="24"/>
        </w:rPr>
        <w:t xml:space="preserve"> </w:t>
      </w:r>
      <w:r>
        <w:rPr>
          <w:sz w:val="24"/>
        </w:rPr>
        <w:t>workforce</w:t>
      </w:r>
      <w:r>
        <w:rPr>
          <w:spacing w:val="-2"/>
          <w:sz w:val="24"/>
        </w:rPr>
        <w:t xml:space="preserve"> </w:t>
      </w:r>
      <w:r>
        <w:rPr>
          <w:sz w:val="24"/>
        </w:rPr>
        <w:t>and its</w:t>
      </w:r>
      <w:r>
        <w:rPr>
          <w:spacing w:val="-1"/>
          <w:sz w:val="24"/>
        </w:rPr>
        <w:t xml:space="preserve"> </w:t>
      </w:r>
      <w:r>
        <w:rPr>
          <w:sz w:val="24"/>
        </w:rPr>
        <w:t>impact</w:t>
      </w:r>
      <w:r>
        <w:rPr>
          <w:spacing w:val="1"/>
          <w:sz w:val="24"/>
        </w:rPr>
        <w:t xml:space="preserve"> </w:t>
      </w:r>
      <w:r>
        <w:rPr>
          <w:sz w:val="24"/>
        </w:rPr>
        <w:t>on productivity.</w:t>
      </w:r>
    </w:p>
    <w:p w14:paraId="1018EF3A" w14:textId="7C405180" w:rsidR="00A106E1" w:rsidRDefault="00A106E1" w:rsidP="00D87E44">
      <w:pPr>
        <w:pStyle w:val="BodyText"/>
        <w:spacing w:before="2" w:line="364" w:lineRule="auto"/>
        <w:ind w:right="20"/>
        <w:jc w:val="both"/>
      </w:pPr>
      <w:r>
        <w:t>These research papers encompass various subjects concerning the difficulties experienced</w:t>
      </w:r>
      <w:r>
        <w:rPr>
          <w:spacing w:val="-57"/>
        </w:rPr>
        <w:t xml:space="preserve"> </w:t>
      </w:r>
      <w:r>
        <w:t>by</w:t>
      </w:r>
      <w:r>
        <w:rPr>
          <w:spacing w:val="13"/>
        </w:rPr>
        <w:t xml:space="preserve"> </w:t>
      </w:r>
      <w:r>
        <w:t>the</w:t>
      </w:r>
      <w:r>
        <w:rPr>
          <w:spacing w:val="12"/>
        </w:rPr>
        <w:t xml:space="preserve"> </w:t>
      </w:r>
      <w:r>
        <w:t>aging</w:t>
      </w:r>
      <w:r>
        <w:rPr>
          <w:spacing w:val="13"/>
        </w:rPr>
        <w:t xml:space="preserve"> </w:t>
      </w:r>
      <w:r>
        <w:t>workforce</w:t>
      </w:r>
      <w:r>
        <w:rPr>
          <w:spacing w:val="12"/>
        </w:rPr>
        <w:t xml:space="preserve"> </w:t>
      </w:r>
      <w:r>
        <w:t>in</w:t>
      </w:r>
      <w:r>
        <w:rPr>
          <w:spacing w:val="14"/>
        </w:rPr>
        <w:t xml:space="preserve"> </w:t>
      </w:r>
      <w:r>
        <w:t>India,</w:t>
      </w:r>
      <w:r>
        <w:rPr>
          <w:spacing w:val="13"/>
        </w:rPr>
        <w:t xml:space="preserve"> </w:t>
      </w:r>
      <w:r>
        <w:t>including</w:t>
      </w:r>
      <w:r>
        <w:rPr>
          <w:spacing w:val="13"/>
        </w:rPr>
        <w:t xml:space="preserve"> </w:t>
      </w:r>
      <w:r>
        <w:t>neurological</w:t>
      </w:r>
      <w:r>
        <w:rPr>
          <w:spacing w:val="13"/>
        </w:rPr>
        <w:t xml:space="preserve"> </w:t>
      </w:r>
      <w:r>
        <w:t>disorders,</w:t>
      </w:r>
      <w:r>
        <w:rPr>
          <w:spacing w:val="12"/>
        </w:rPr>
        <w:t xml:space="preserve"> </w:t>
      </w:r>
      <w:r>
        <w:t>caregiving,</w:t>
      </w:r>
      <w:r>
        <w:rPr>
          <w:spacing w:val="14"/>
        </w:rPr>
        <w:t xml:space="preserve"> </w:t>
      </w:r>
      <w:r>
        <w:t>mental</w:t>
      </w:r>
      <w:r>
        <w:rPr>
          <w:spacing w:val="13"/>
        </w:rPr>
        <w:t xml:space="preserve"> </w:t>
      </w:r>
      <w:r>
        <w:t>health,</w:t>
      </w:r>
      <w:r w:rsidR="00D87E44">
        <w:t xml:space="preserve"> </w:t>
      </w:r>
      <w:r>
        <w:t>COVID-19,</w:t>
      </w:r>
      <w:r>
        <w:rPr>
          <w:spacing w:val="1"/>
        </w:rPr>
        <w:t xml:space="preserve"> </w:t>
      </w:r>
      <w:r>
        <w:t>and</w:t>
      </w:r>
      <w:r>
        <w:rPr>
          <w:spacing w:val="1"/>
        </w:rPr>
        <w:t xml:space="preserve"> </w:t>
      </w:r>
      <w:r>
        <w:t>productivity.</w:t>
      </w:r>
      <w:r>
        <w:rPr>
          <w:spacing w:val="1"/>
        </w:rPr>
        <w:t xml:space="preserve"> </w:t>
      </w:r>
      <w:r>
        <w:t>These</w:t>
      </w:r>
      <w:r>
        <w:rPr>
          <w:spacing w:val="1"/>
        </w:rPr>
        <w:t xml:space="preserve"> </w:t>
      </w:r>
      <w:r>
        <w:t>papers</w:t>
      </w:r>
      <w:r>
        <w:rPr>
          <w:spacing w:val="1"/>
        </w:rPr>
        <w:t xml:space="preserve"> </w:t>
      </w:r>
      <w:r>
        <w:t>have</w:t>
      </w:r>
      <w:r>
        <w:rPr>
          <w:spacing w:val="1"/>
        </w:rPr>
        <w:t xml:space="preserve"> </w:t>
      </w:r>
      <w:r>
        <w:t>the</w:t>
      </w:r>
      <w:r>
        <w:rPr>
          <w:spacing w:val="1"/>
        </w:rPr>
        <w:t xml:space="preserve"> </w:t>
      </w:r>
      <w:r>
        <w:t>potential</w:t>
      </w:r>
      <w:r>
        <w:rPr>
          <w:spacing w:val="1"/>
        </w:rPr>
        <w:t xml:space="preserve"> </w:t>
      </w:r>
      <w:r>
        <w:t>to</w:t>
      </w:r>
      <w:r>
        <w:rPr>
          <w:spacing w:val="1"/>
        </w:rPr>
        <w:t xml:space="preserve"> </w:t>
      </w:r>
      <w:r>
        <w:t>offer</w:t>
      </w:r>
      <w:r>
        <w:rPr>
          <w:spacing w:val="1"/>
        </w:rPr>
        <w:t xml:space="preserve"> </w:t>
      </w:r>
      <w:r>
        <w:t>a</w:t>
      </w:r>
      <w:r>
        <w:rPr>
          <w:spacing w:val="1"/>
        </w:rPr>
        <w:t xml:space="preserve"> </w:t>
      </w:r>
      <w:r>
        <w:t>thorough</w:t>
      </w:r>
      <w:r>
        <w:rPr>
          <w:spacing w:val="1"/>
        </w:rPr>
        <w:t xml:space="preserve"> </w:t>
      </w:r>
      <w:r>
        <w:t>comprehension of the effects of aging on the well-being and productivity of older employees</w:t>
      </w:r>
      <w:r>
        <w:rPr>
          <w:spacing w:val="1"/>
        </w:rPr>
        <w:t xml:space="preserve"> </w:t>
      </w:r>
      <w:r>
        <w:t>in India.</w:t>
      </w:r>
    </w:p>
    <w:p w14:paraId="279E457C" w14:textId="77777777" w:rsidR="00A106E1" w:rsidRPr="00C30D24" w:rsidRDefault="00A106E1" w:rsidP="00C30D24">
      <w:pPr>
        <w:pStyle w:val="BodyText"/>
        <w:spacing w:before="10"/>
        <w:ind w:right="20"/>
        <w:rPr>
          <w:sz w:val="21"/>
          <w:szCs w:val="21"/>
        </w:rPr>
      </w:pPr>
    </w:p>
    <w:p w14:paraId="7DDC6F79" w14:textId="77777777" w:rsidR="00A106E1" w:rsidRDefault="00A106E1" w:rsidP="004A68A7">
      <w:pPr>
        <w:pStyle w:val="Heading2"/>
        <w:numPr>
          <w:ilvl w:val="1"/>
          <w:numId w:val="12"/>
        </w:numPr>
        <w:tabs>
          <w:tab w:val="left" w:pos="851"/>
        </w:tabs>
        <w:ind w:left="0" w:right="20" w:firstLine="0"/>
      </w:pPr>
      <w:bookmarkStart w:id="40" w:name="_Toc152713627"/>
      <w:bookmarkStart w:id="41" w:name="_Toc152813987"/>
      <w:r>
        <w:t>Research</w:t>
      </w:r>
      <w:r>
        <w:rPr>
          <w:spacing w:val="-11"/>
        </w:rPr>
        <w:t xml:space="preserve"> </w:t>
      </w:r>
      <w:r>
        <w:t>Gaps</w:t>
      </w:r>
      <w:bookmarkEnd w:id="40"/>
      <w:bookmarkEnd w:id="41"/>
    </w:p>
    <w:p w14:paraId="0CAD7576" w14:textId="77777777" w:rsidR="00A106E1" w:rsidRDefault="00A106E1" w:rsidP="00A106E1">
      <w:pPr>
        <w:pStyle w:val="BodyText"/>
        <w:spacing w:before="202" w:line="360" w:lineRule="auto"/>
        <w:ind w:right="20"/>
        <w:jc w:val="both"/>
      </w:pPr>
      <w:r>
        <w:t>These</w:t>
      </w:r>
      <w:r>
        <w:rPr>
          <w:spacing w:val="-8"/>
        </w:rPr>
        <w:t xml:space="preserve"> </w:t>
      </w:r>
      <w:r>
        <w:t>are</w:t>
      </w:r>
      <w:r>
        <w:rPr>
          <w:spacing w:val="-7"/>
        </w:rPr>
        <w:t xml:space="preserve"> </w:t>
      </w:r>
      <w:r>
        <w:t>certain</w:t>
      </w:r>
      <w:r>
        <w:rPr>
          <w:spacing w:val="-6"/>
        </w:rPr>
        <w:t xml:space="preserve"> </w:t>
      </w:r>
      <w:r>
        <w:t>research</w:t>
      </w:r>
      <w:r>
        <w:rPr>
          <w:spacing w:val="-7"/>
        </w:rPr>
        <w:t xml:space="preserve"> </w:t>
      </w:r>
      <w:r>
        <w:t>gaps</w:t>
      </w:r>
      <w:r>
        <w:rPr>
          <w:spacing w:val="-6"/>
        </w:rPr>
        <w:t xml:space="preserve"> </w:t>
      </w:r>
      <w:r>
        <w:t>in</w:t>
      </w:r>
      <w:r>
        <w:rPr>
          <w:spacing w:val="-6"/>
        </w:rPr>
        <w:t xml:space="preserve"> </w:t>
      </w:r>
      <w:r>
        <w:t>this</w:t>
      </w:r>
      <w:r>
        <w:rPr>
          <w:spacing w:val="-6"/>
        </w:rPr>
        <w:t xml:space="preserve"> </w:t>
      </w:r>
      <w:r>
        <w:t>area</w:t>
      </w:r>
      <w:r>
        <w:rPr>
          <w:spacing w:val="-8"/>
        </w:rPr>
        <w:t xml:space="preserve"> </w:t>
      </w:r>
      <w:r>
        <w:t>which</w:t>
      </w:r>
      <w:r>
        <w:rPr>
          <w:spacing w:val="-4"/>
        </w:rPr>
        <w:t xml:space="preserve"> </w:t>
      </w:r>
      <w:r>
        <w:t>highlight</w:t>
      </w:r>
      <w:r>
        <w:rPr>
          <w:spacing w:val="-6"/>
        </w:rPr>
        <w:t xml:space="preserve"> </w:t>
      </w:r>
      <w:r>
        <w:t>the</w:t>
      </w:r>
      <w:r>
        <w:rPr>
          <w:spacing w:val="-8"/>
        </w:rPr>
        <w:t xml:space="preserve"> </w:t>
      </w:r>
      <w:r>
        <w:t>need</w:t>
      </w:r>
      <w:r>
        <w:rPr>
          <w:spacing w:val="-6"/>
        </w:rPr>
        <w:t xml:space="preserve"> </w:t>
      </w:r>
      <w:r>
        <w:t>for</w:t>
      </w:r>
      <w:r>
        <w:rPr>
          <w:spacing w:val="-8"/>
        </w:rPr>
        <w:t xml:space="preserve"> </w:t>
      </w:r>
      <w:r>
        <w:t>further</w:t>
      </w:r>
      <w:r>
        <w:rPr>
          <w:spacing w:val="-7"/>
        </w:rPr>
        <w:t xml:space="preserve"> </w:t>
      </w:r>
      <w:r>
        <w:t>studies</w:t>
      </w:r>
      <w:r>
        <w:rPr>
          <w:spacing w:val="-7"/>
        </w:rPr>
        <w:t xml:space="preserve"> </w:t>
      </w:r>
      <w:r>
        <w:t>that</w:t>
      </w:r>
      <w:r>
        <w:rPr>
          <w:spacing w:val="-57"/>
        </w:rPr>
        <w:t xml:space="preserve"> </w:t>
      </w:r>
      <w:r>
        <w:t>delve</w:t>
      </w:r>
      <w:r>
        <w:rPr>
          <w:spacing w:val="-10"/>
        </w:rPr>
        <w:t xml:space="preserve"> </w:t>
      </w:r>
      <w:r>
        <w:t>into</w:t>
      </w:r>
      <w:r>
        <w:rPr>
          <w:spacing w:val="-9"/>
        </w:rPr>
        <w:t xml:space="preserve"> </w:t>
      </w:r>
      <w:r>
        <w:t>the</w:t>
      </w:r>
      <w:r>
        <w:rPr>
          <w:spacing w:val="-9"/>
        </w:rPr>
        <w:t xml:space="preserve"> </w:t>
      </w:r>
      <w:r>
        <w:t>specific</w:t>
      </w:r>
      <w:r>
        <w:rPr>
          <w:spacing w:val="-7"/>
        </w:rPr>
        <w:t xml:space="preserve"> </w:t>
      </w:r>
      <w:r>
        <w:t>factors</w:t>
      </w:r>
      <w:r>
        <w:rPr>
          <w:spacing w:val="-9"/>
        </w:rPr>
        <w:t xml:space="preserve"> </w:t>
      </w:r>
      <w:r>
        <w:t>influencing</w:t>
      </w:r>
      <w:r>
        <w:rPr>
          <w:spacing w:val="-10"/>
        </w:rPr>
        <w:t xml:space="preserve"> </w:t>
      </w:r>
      <w:proofErr w:type="gramStart"/>
      <w:r>
        <w:t>The</w:t>
      </w:r>
      <w:proofErr w:type="gramEnd"/>
      <w:r>
        <w:rPr>
          <w:spacing w:val="-7"/>
        </w:rPr>
        <w:t xml:space="preserve"> </w:t>
      </w:r>
      <w:r>
        <w:t>efficiency</w:t>
      </w:r>
      <w:r>
        <w:rPr>
          <w:spacing w:val="-9"/>
        </w:rPr>
        <w:t xml:space="preserve"> </w:t>
      </w:r>
      <w:r>
        <w:t>and</w:t>
      </w:r>
      <w:r>
        <w:rPr>
          <w:spacing w:val="-7"/>
        </w:rPr>
        <w:t xml:space="preserve"> </w:t>
      </w:r>
      <w:r>
        <w:t>welfare</w:t>
      </w:r>
      <w:r>
        <w:rPr>
          <w:spacing w:val="-8"/>
        </w:rPr>
        <w:t xml:space="preserve"> </w:t>
      </w:r>
      <w:r>
        <w:t>of</w:t>
      </w:r>
      <w:r>
        <w:rPr>
          <w:spacing w:val="-7"/>
        </w:rPr>
        <w:t xml:space="preserve"> </w:t>
      </w:r>
      <w:r>
        <w:t>older</w:t>
      </w:r>
      <w:r>
        <w:rPr>
          <w:spacing w:val="-9"/>
        </w:rPr>
        <w:t xml:space="preserve"> </w:t>
      </w:r>
      <w:r>
        <w:t>workers</w:t>
      </w:r>
      <w:r>
        <w:rPr>
          <w:spacing w:val="-9"/>
        </w:rPr>
        <w:t xml:space="preserve"> </w:t>
      </w:r>
      <w:r>
        <w:t>in</w:t>
      </w:r>
      <w:r>
        <w:rPr>
          <w:spacing w:val="-6"/>
        </w:rPr>
        <w:t xml:space="preserve"> </w:t>
      </w:r>
      <w:r>
        <w:t>India,</w:t>
      </w:r>
      <w:r>
        <w:rPr>
          <w:spacing w:val="-58"/>
        </w:rPr>
        <w:t xml:space="preserve"> </w:t>
      </w:r>
      <w:r>
        <w:t>including</w:t>
      </w:r>
      <w:r>
        <w:rPr>
          <w:spacing w:val="-4"/>
        </w:rPr>
        <w:t xml:space="preserve"> </w:t>
      </w:r>
      <w:r>
        <w:t>the</w:t>
      </w:r>
      <w:r>
        <w:rPr>
          <w:spacing w:val="-4"/>
        </w:rPr>
        <w:t xml:space="preserve"> </w:t>
      </w:r>
      <w:r>
        <w:t>impact</w:t>
      </w:r>
      <w:r>
        <w:rPr>
          <w:spacing w:val="-3"/>
        </w:rPr>
        <w:t xml:space="preserve"> </w:t>
      </w:r>
      <w:r>
        <w:t>of</w:t>
      </w:r>
      <w:r>
        <w:rPr>
          <w:spacing w:val="-5"/>
        </w:rPr>
        <w:t xml:space="preserve"> </w:t>
      </w:r>
      <w:r>
        <w:t>living</w:t>
      </w:r>
      <w:r>
        <w:rPr>
          <w:spacing w:val="-3"/>
        </w:rPr>
        <w:t xml:space="preserve"> </w:t>
      </w:r>
      <w:r>
        <w:t>arrangements,</w:t>
      </w:r>
      <w:r>
        <w:rPr>
          <w:spacing w:val="-4"/>
        </w:rPr>
        <w:t xml:space="preserve"> </w:t>
      </w:r>
      <w:r>
        <w:t>socio-economic</w:t>
      </w:r>
      <w:r>
        <w:rPr>
          <w:spacing w:val="-5"/>
        </w:rPr>
        <w:t xml:space="preserve"> </w:t>
      </w:r>
      <w:r>
        <w:t>and</w:t>
      </w:r>
      <w:r>
        <w:rPr>
          <w:spacing w:val="-4"/>
        </w:rPr>
        <w:t xml:space="preserve"> </w:t>
      </w:r>
      <w:r>
        <w:t>demographic</w:t>
      </w:r>
      <w:r>
        <w:rPr>
          <w:spacing w:val="-4"/>
        </w:rPr>
        <w:t xml:space="preserve"> </w:t>
      </w:r>
      <w:r>
        <w:t>factors,</w:t>
      </w:r>
      <w:r>
        <w:rPr>
          <w:spacing w:val="-4"/>
        </w:rPr>
        <w:t xml:space="preserve"> </w:t>
      </w:r>
      <w:r>
        <w:t>gender</w:t>
      </w:r>
      <w:r>
        <w:rPr>
          <w:spacing w:val="-58"/>
        </w:rPr>
        <w:t xml:space="preserve"> </w:t>
      </w:r>
      <w:r>
        <w:t>disparities, and the prevalence of neurological disorders. Addressing these gaps can help to</w:t>
      </w:r>
      <w:r>
        <w:rPr>
          <w:spacing w:val="1"/>
        </w:rPr>
        <w:t xml:space="preserve"> </w:t>
      </w:r>
      <w:r>
        <w:rPr>
          <w:spacing w:val="-1"/>
        </w:rPr>
        <w:t>establish</w:t>
      </w:r>
      <w:r>
        <w:rPr>
          <w:spacing w:val="-13"/>
        </w:rPr>
        <w:t xml:space="preserve"> </w:t>
      </w:r>
      <w:r>
        <w:rPr>
          <w:spacing w:val="-1"/>
        </w:rPr>
        <w:t>focused</w:t>
      </w:r>
      <w:r>
        <w:rPr>
          <w:spacing w:val="-13"/>
        </w:rPr>
        <w:t xml:space="preserve"> </w:t>
      </w:r>
      <w:r>
        <w:t>Initiatives</w:t>
      </w:r>
      <w:r>
        <w:rPr>
          <w:spacing w:val="-13"/>
        </w:rPr>
        <w:t xml:space="preserve"> </w:t>
      </w:r>
      <w:r>
        <w:t>and</w:t>
      </w:r>
      <w:r>
        <w:rPr>
          <w:spacing w:val="-13"/>
        </w:rPr>
        <w:t xml:space="preserve"> </w:t>
      </w:r>
      <w:r>
        <w:t>strategies</w:t>
      </w:r>
      <w:r>
        <w:rPr>
          <w:spacing w:val="-13"/>
        </w:rPr>
        <w:t xml:space="preserve"> </w:t>
      </w:r>
      <w:r>
        <w:t>for</w:t>
      </w:r>
      <w:r>
        <w:rPr>
          <w:spacing w:val="-15"/>
        </w:rPr>
        <w:t xml:space="preserve"> </w:t>
      </w:r>
      <w:r>
        <w:t>enhancing</w:t>
      </w:r>
      <w:r>
        <w:rPr>
          <w:spacing w:val="-13"/>
        </w:rPr>
        <w:t xml:space="preserve"> </w:t>
      </w:r>
      <w:r>
        <w:t>the</w:t>
      </w:r>
      <w:r>
        <w:rPr>
          <w:spacing w:val="-14"/>
        </w:rPr>
        <w:t xml:space="preserve"> </w:t>
      </w:r>
      <w:r>
        <w:t>welfare</w:t>
      </w:r>
      <w:r>
        <w:rPr>
          <w:spacing w:val="-14"/>
        </w:rPr>
        <w:t xml:space="preserve"> </w:t>
      </w:r>
      <w:r>
        <w:t>and</w:t>
      </w:r>
      <w:r>
        <w:rPr>
          <w:spacing w:val="-13"/>
        </w:rPr>
        <w:t xml:space="preserve"> </w:t>
      </w:r>
      <w:r>
        <w:t>productivity</w:t>
      </w:r>
      <w:r>
        <w:rPr>
          <w:spacing w:val="-13"/>
        </w:rPr>
        <w:t xml:space="preserve"> </w:t>
      </w:r>
      <w:r>
        <w:t>of</w:t>
      </w:r>
      <w:r>
        <w:rPr>
          <w:spacing w:val="-14"/>
        </w:rPr>
        <w:t xml:space="preserve"> </w:t>
      </w:r>
      <w:r>
        <w:t>elderly</w:t>
      </w:r>
      <w:r>
        <w:rPr>
          <w:spacing w:val="-58"/>
        </w:rPr>
        <w:t xml:space="preserve"> </w:t>
      </w:r>
      <w:r>
        <w:t>workers</w:t>
      </w:r>
      <w:r>
        <w:rPr>
          <w:spacing w:val="-1"/>
        </w:rPr>
        <w:t xml:space="preserve"> </w:t>
      </w:r>
      <w:r>
        <w:t>in India.</w:t>
      </w:r>
    </w:p>
    <w:p w14:paraId="757FF71F" w14:textId="77777777" w:rsidR="00A106E1" w:rsidRDefault="00A106E1" w:rsidP="004A68A7">
      <w:pPr>
        <w:pStyle w:val="ListParagraph"/>
        <w:numPr>
          <w:ilvl w:val="0"/>
          <w:numId w:val="3"/>
        </w:numPr>
        <w:tabs>
          <w:tab w:val="left" w:pos="461"/>
        </w:tabs>
        <w:spacing w:before="6" w:line="360" w:lineRule="auto"/>
        <w:ind w:left="0" w:right="20" w:firstLine="0"/>
        <w:rPr>
          <w:sz w:val="24"/>
        </w:rPr>
      </w:pPr>
      <w:r>
        <w:rPr>
          <w:sz w:val="24"/>
        </w:rPr>
        <w:t xml:space="preserve">Limited understanding of the impact of living arrangements on </w:t>
      </w:r>
      <w:proofErr w:type="gramStart"/>
      <w:r>
        <w:rPr>
          <w:sz w:val="24"/>
        </w:rPr>
        <w:t>The</w:t>
      </w:r>
      <w:proofErr w:type="gramEnd"/>
      <w:r>
        <w:rPr>
          <w:sz w:val="24"/>
        </w:rPr>
        <w:t xml:space="preserve"> employment situation,</w:t>
      </w:r>
      <w:r>
        <w:rPr>
          <w:spacing w:val="1"/>
          <w:sz w:val="24"/>
        </w:rPr>
        <w:t xml:space="preserve"> </w:t>
      </w:r>
      <w:r>
        <w:rPr>
          <w:sz w:val="24"/>
        </w:rPr>
        <w:t xml:space="preserve">prevalence of illness, and healthcare-seeking behavior among the elderly </w:t>
      </w:r>
      <w:r>
        <w:rPr>
          <w:sz w:val="24"/>
        </w:rPr>
        <w:lastRenderedPageBreak/>
        <w:t>population in India</w:t>
      </w:r>
      <w:r>
        <w:rPr>
          <w:spacing w:val="1"/>
          <w:sz w:val="24"/>
        </w:rPr>
        <w:t xml:space="preserve"> </w:t>
      </w:r>
      <w:r>
        <w:rPr>
          <w:sz w:val="24"/>
        </w:rPr>
        <w:t>Paul</w:t>
      </w:r>
      <w:r>
        <w:rPr>
          <w:spacing w:val="-1"/>
          <w:sz w:val="24"/>
        </w:rPr>
        <w:t xml:space="preserve"> </w:t>
      </w:r>
      <w:r>
        <w:rPr>
          <w:sz w:val="24"/>
        </w:rPr>
        <w:t>&amp;</w:t>
      </w:r>
      <w:r>
        <w:rPr>
          <w:spacing w:val="-5"/>
          <w:sz w:val="24"/>
        </w:rPr>
        <w:t xml:space="preserve"> </w:t>
      </w:r>
      <w:r>
        <w:rPr>
          <w:sz w:val="24"/>
        </w:rPr>
        <w:t>Verma</w:t>
      </w:r>
      <w:r>
        <w:rPr>
          <w:spacing w:val="-2"/>
          <w:sz w:val="24"/>
        </w:rPr>
        <w:t xml:space="preserve"> </w:t>
      </w:r>
      <w:r>
        <w:rPr>
          <w:sz w:val="24"/>
        </w:rPr>
        <w:t>(2016).</w:t>
      </w:r>
    </w:p>
    <w:p w14:paraId="49385680" w14:textId="77777777" w:rsidR="00A106E1" w:rsidRDefault="00A106E1" w:rsidP="004A68A7">
      <w:pPr>
        <w:pStyle w:val="ListParagraph"/>
        <w:numPr>
          <w:ilvl w:val="0"/>
          <w:numId w:val="3"/>
        </w:numPr>
        <w:tabs>
          <w:tab w:val="left" w:pos="461"/>
        </w:tabs>
        <w:spacing w:line="360" w:lineRule="auto"/>
        <w:ind w:left="0" w:right="20" w:firstLine="0"/>
        <w:rPr>
          <w:sz w:val="24"/>
        </w:rPr>
      </w:pPr>
      <w:r>
        <w:rPr>
          <w:sz w:val="24"/>
        </w:rPr>
        <w:t>There</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dearth</w:t>
      </w:r>
      <w:r>
        <w:rPr>
          <w:spacing w:val="1"/>
          <w:sz w:val="24"/>
        </w:rPr>
        <w:t xml:space="preserve"> </w:t>
      </w:r>
      <w:r>
        <w:rPr>
          <w:sz w:val="24"/>
        </w:rPr>
        <w:t>of</w:t>
      </w:r>
      <w:r>
        <w:rPr>
          <w:spacing w:val="1"/>
          <w:sz w:val="24"/>
        </w:rPr>
        <w:t xml:space="preserve"> </w:t>
      </w:r>
      <w:r>
        <w:rPr>
          <w:sz w:val="24"/>
        </w:rPr>
        <w:t>extensive</w:t>
      </w:r>
      <w:r>
        <w:rPr>
          <w:spacing w:val="1"/>
          <w:sz w:val="24"/>
        </w:rPr>
        <w:t xml:space="preserve"> </w:t>
      </w:r>
      <w:r>
        <w:rPr>
          <w:sz w:val="24"/>
        </w:rPr>
        <w:t>analysis</w:t>
      </w:r>
      <w:r>
        <w:rPr>
          <w:spacing w:val="1"/>
          <w:sz w:val="24"/>
        </w:rPr>
        <w:t xml:space="preserve"> </w:t>
      </w:r>
      <w:r>
        <w:rPr>
          <w:sz w:val="24"/>
        </w:rPr>
        <w:t>regarding</w:t>
      </w:r>
      <w:r>
        <w:rPr>
          <w:spacing w:val="1"/>
          <w:sz w:val="24"/>
        </w:rPr>
        <w:t xml:space="preserve"> </w:t>
      </w:r>
      <w:r>
        <w:rPr>
          <w:sz w:val="24"/>
        </w:rPr>
        <w:t>the</w:t>
      </w:r>
      <w:r>
        <w:rPr>
          <w:spacing w:val="1"/>
          <w:sz w:val="24"/>
        </w:rPr>
        <w:t xml:space="preserve"> </w:t>
      </w:r>
      <w:r>
        <w:rPr>
          <w:sz w:val="24"/>
        </w:rPr>
        <w:t>factors</w:t>
      </w:r>
      <w:r>
        <w:rPr>
          <w:spacing w:val="1"/>
          <w:sz w:val="24"/>
        </w:rPr>
        <w:t xml:space="preserve"> </w:t>
      </w:r>
      <w:r>
        <w:rPr>
          <w:sz w:val="24"/>
        </w:rPr>
        <w:t>that</w:t>
      </w:r>
      <w:r>
        <w:rPr>
          <w:spacing w:val="1"/>
          <w:sz w:val="24"/>
        </w:rPr>
        <w:t xml:space="preserve"> </w:t>
      </w:r>
      <w:r>
        <w:rPr>
          <w:sz w:val="24"/>
        </w:rPr>
        <w:t>influence</w:t>
      </w:r>
      <w:r>
        <w:rPr>
          <w:spacing w:val="1"/>
          <w:sz w:val="24"/>
        </w:rPr>
        <w:t xml:space="preserve"> </w:t>
      </w:r>
      <w:r>
        <w:rPr>
          <w:sz w:val="24"/>
        </w:rPr>
        <w:t>labor</w:t>
      </w:r>
      <w:r>
        <w:rPr>
          <w:spacing w:val="1"/>
          <w:sz w:val="24"/>
        </w:rPr>
        <w:t xml:space="preserve"> </w:t>
      </w:r>
      <w:r>
        <w:rPr>
          <w:sz w:val="24"/>
        </w:rPr>
        <w:t>force</w:t>
      </w:r>
      <w:r>
        <w:rPr>
          <w:spacing w:val="1"/>
          <w:sz w:val="24"/>
        </w:rPr>
        <w:t xml:space="preserve"> </w:t>
      </w:r>
      <w:r>
        <w:rPr>
          <w:sz w:val="24"/>
        </w:rPr>
        <w:t>participation</w:t>
      </w:r>
      <w:r>
        <w:rPr>
          <w:spacing w:val="-1"/>
          <w:sz w:val="24"/>
        </w:rPr>
        <w:t xml:space="preserve"> </w:t>
      </w:r>
      <w:r>
        <w:rPr>
          <w:sz w:val="24"/>
        </w:rPr>
        <w:t>among the</w:t>
      </w:r>
      <w:r>
        <w:rPr>
          <w:spacing w:val="-1"/>
          <w:sz w:val="24"/>
        </w:rPr>
        <w:t xml:space="preserve"> </w:t>
      </w:r>
      <w:r>
        <w:rPr>
          <w:sz w:val="24"/>
        </w:rPr>
        <w:t>elderly population</w:t>
      </w:r>
      <w:r>
        <w:rPr>
          <w:spacing w:val="-1"/>
          <w:sz w:val="24"/>
        </w:rPr>
        <w:t xml:space="preserve"> </w:t>
      </w:r>
      <w:r>
        <w:rPr>
          <w:sz w:val="24"/>
        </w:rPr>
        <w:t>in India (Reddy,</w:t>
      </w:r>
      <w:r>
        <w:rPr>
          <w:spacing w:val="-1"/>
          <w:sz w:val="24"/>
        </w:rPr>
        <w:t xml:space="preserve"> </w:t>
      </w:r>
      <w:r>
        <w:rPr>
          <w:sz w:val="24"/>
        </w:rPr>
        <w:t>2016).</w:t>
      </w:r>
    </w:p>
    <w:p w14:paraId="115B3841" w14:textId="77777777" w:rsidR="00A106E1" w:rsidRDefault="00A106E1" w:rsidP="004A68A7">
      <w:pPr>
        <w:pStyle w:val="ListParagraph"/>
        <w:numPr>
          <w:ilvl w:val="0"/>
          <w:numId w:val="3"/>
        </w:numPr>
        <w:tabs>
          <w:tab w:val="left" w:pos="461"/>
        </w:tabs>
        <w:spacing w:line="362" w:lineRule="auto"/>
        <w:ind w:left="0" w:right="20" w:firstLine="0"/>
        <w:rPr>
          <w:sz w:val="24"/>
        </w:rPr>
      </w:pPr>
      <w:r>
        <w:rPr>
          <w:sz w:val="24"/>
        </w:rPr>
        <w:t xml:space="preserve">Insufficient research on </w:t>
      </w:r>
      <w:proofErr w:type="gramStart"/>
      <w:r>
        <w:rPr>
          <w:sz w:val="24"/>
        </w:rPr>
        <w:t>The</w:t>
      </w:r>
      <w:proofErr w:type="gramEnd"/>
      <w:r>
        <w:rPr>
          <w:sz w:val="24"/>
        </w:rPr>
        <w:t xml:space="preserve"> precise nature of employment, industries, and occupations in</w:t>
      </w:r>
      <w:r>
        <w:rPr>
          <w:spacing w:val="1"/>
          <w:sz w:val="24"/>
        </w:rPr>
        <w:t xml:space="preserve"> </w:t>
      </w:r>
      <w:r>
        <w:rPr>
          <w:sz w:val="24"/>
        </w:rPr>
        <w:t>which</w:t>
      </w:r>
      <w:r>
        <w:rPr>
          <w:spacing w:val="-1"/>
          <w:sz w:val="24"/>
        </w:rPr>
        <w:t xml:space="preserve"> </w:t>
      </w:r>
      <w:r>
        <w:rPr>
          <w:sz w:val="24"/>
        </w:rPr>
        <w:t>older</w:t>
      </w:r>
      <w:r>
        <w:rPr>
          <w:spacing w:val="-2"/>
          <w:sz w:val="24"/>
        </w:rPr>
        <w:t xml:space="preserve"> </w:t>
      </w:r>
      <w:r>
        <w:rPr>
          <w:sz w:val="24"/>
        </w:rPr>
        <w:t>individuals in India are</w:t>
      </w:r>
      <w:r>
        <w:rPr>
          <w:spacing w:val="-2"/>
          <w:sz w:val="24"/>
        </w:rPr>
        <w:t xml:space="preserve"> </w:t>
      </w:r>
      <w:r>
        <w:rPr>
          <w:sz w:val="24"/>
        </w:rPr>
        <w:t>engaged</w:t>
      </w:r>
      <w:r>
        <w:rPr>
          <w:spacing w:val="1"/>
          <w:sz w:val="24"/>
        </w:rPr>
        <w:t xml:space="preserve"> </w:t>
      </w:r>
      <w:r>
        <w:rPr>
          <w:sz w:val="24"/>
        </w:rPr>
        <w:t>(Roy</w:t>
      </w:r>
      <w:r>
        <w:rPr>
          <w:spacing w:val="2"/>
          <w:sz w:val="24"/>
        </w:rPr>
        <w:t xml:space="preserve"> </w:t>
      </w:r>
      <w:r>
        <w:rPr>
          <w:sz w:val="24"/>
        </w:rPr>
        <w:t>&amp; Barua, 2023).</w:t>
      </w:r>
    </w:p>
    <w:p w14:paraId="7389E196" w14:textId="77777777" w:rsidR="00A106E1" w:rsidRDefault="00A106E1" w:rsidP="004A68A7">
      <w:pPr>
        <w:pStyle w:val="ListParagraph"/>
        <w:numPr>
          <w:ilvl w:val="0"/>
          <w:numId w:val="3"/>
        </w:numPr>
        <w:tabs>
          <w:tab w:val="left" w:pos="461"/>
        </w:tabs>
        <w:spacing w:line="360" w:lineRule="auto"/>
        <w:ind w:left="0" w:right="20" w:firstLine="0"/>
        <w:rPr>
          <w:sz w:val="24"/>
        </w:rPr>
      </w:pPr>
      <w:r>
        <w:rPr>
          <w:sz w:val="24"/>
        </w:rPr>
        <w:t xml:space="preserve">Limited knowledge about the relationship between </w:t>
      </w:r>
      <w:proofErr w:type="gramStart"/>
      <w:r>
        <w:rPr>
          <w:sz w:val="24"/>
        </w:rPr>
        <w:t>The</w:t>
      </w:r>
      <w:proofErr w:type="gramEnd"/>
      <w:r>
        <w:rPr>
          <w:sz w:val="24"/>
        </w:rPr>
        <w:t xml:space="preserve"> welfare of older adults in relation to</w:t>
      </w:r>
      <w:r>
        <w:rPr>
          <w:spacing w:val="1"/>
          <w:sz w:val="24"/>
        </w:rPr>
        <w:t xml:space="preserve"> </w:t>
      </w:r>
      <w:r>
        <w:rPr>
          <w:sz w:val="24"/>
        </w:rPr>
        <w:t>different</w:t>
      </w:r>
      <w:r>
        <w:rPr>
          <w:spacing w:val="-1"/>
          <w:sz w:val="24"/>
        </w:rPr>
        <w:t xml:space="preserve"> </w:t>
      </w:r>
      <w:r>
        <w:rPr>
          <w:sz w:val="24"/>
        </w:rPr>
        <w:t>socio-economic</w:t>
      </w:r>
      <w:r>
        <w:rPr>
          <w:spacing w:val="1"/>
          <w:sz w:val="24"/>
        </w:rPr>
        <w:t xml:space="preserve"> </w:t>
      </w:r>
      <w:r>
        <w:rPr>
          <w:sz w:val="24"/>
        </w:rPr>
        <w:t>and</w:t>
      </w:r>
      <w:r>
        <w:rPr>
          <w:spacing w:val="-1"/>
          <w:sz w:val="24"/>
        </w:rPr>
        <w:t xml:space="preserve"> </w:t>
      </w:r>
      <w:r>
        <w:rPr>
          <w:sz w:val="24"/>
        </w:rPr>
        <w:t>demographic</w:t>
      </w:r>
      <w:r>
        <w:rPr>
          <w:spacing w:val="1"/>
          <w:sz w:val="24"/>
        </w:rPr>
        <w:t xml:space="preserve"> </w:t>
      </w:r>
      <w:r>
        <w:rPr>
          <w:sz w:val="24"/>
        </w:rPr>
        <w:t>factors.</w:t>
      </w:r>
      <w:r>
        <w:rPr>
          <w:spacing w:val="2"/>
          <w:sz w:val="24"/>
        </w:rPr>
        <w:t xml:space="preserve"> </w:t>
      </w:r>
      <w:r>
        <w:rPr>
          <w:sz w:val="24"/>
        </w:rPr>
        <w:t>(Das</w:t>
      </w:r>
      <w:r>
        <w:rPr>
          <w:spacing w:val="-2"/>
          <w:sz w:val="24"/>
        </w:rPr>
        <w:t xml:space="preserve"> </w:t>
      </w:r>
      <w:r>
        <w:rPr>
          <w:sz w:val="24"/>
        </w:rPr>
        <w:t>et al.,</w:t>
      </w:r>
      <w:r>
        <w:rPr>
          <w:spacing w:val="-1"/>
          <w:sz w:val="24"/>
        </w:rPr>
        <w:t xml:space="preserve"> </w:t>
      </w:r>
      <w:r>
        <w:rPr>
          <w:sz w:val="24"/>
        </w:rPr>
        <w:t>2018).</w:t>
      </w:r>
    </w:p>
    <w:p w14:paraId="0BA03EBE" w14:textId="77777777" w:rsidR="00A106E1" w:rsidRDefault="00A106E1" w:rsidP="004A68A7">
      <w:pPr>
        <w:pStyle w:val="ListParagraph"/>
        <w:numPr>
          <w:ilvl w:val="0"/>
          <w:numId w:val="3"/>
        </w:numPr>
        <w:tabs>
          <w:tab w:val="left" w:pos="461"/>
        </w:tabs>
        <w:spacing w:line="360" w:lineRule="auto"/>
        <w:ind w:left="0" w:right="20" w:firstLine="0"/>
        <w:rPr>
          <w:sz w:val="24"/>
        </w:rPr>
      </w:pPr>
      <w:r>
        <w:rPr>
          <w:sz w:val="24"/>
        </w:rPr>
        <w:t>Inadequate exploration of the linkages between productivity and well-being among elderly</w:t>
      </w:r>
      <w:r>
        <w:rPr>
          <w:spacing w:val="1"/>
          <w:sz w:val="24"/>
        </w:rPr>
        <w:t xml:space="preserve"> </w:t>
      </w:r>
      <w:r>
        <w:rPr>
          <w:sz w:val="24"/>
        </w:rPr>
        <w:t>workers</w:t>
      </w:r>
      <w:r>
        <w:rPr>
          <w:spacing w:val="-1"/>
          <w:sz w:val="24"/>
        </w:rPr>
        <w:t xml:space="preserve"> </w:t>
      </w:r>
      <w:r>
        <w:rPr>
          <w:sz w:val="24"/>
        </w:rPr>
        <w:t>in India</w:t>
      </w:r>
      <w:r>
        <w:rPr>
          <w:spacing w:val="1"/>
          <w:sz w:val="24"/>
        </w:rPr>
        <w:t xml:space="preserve"> </w:t>
      </w:r>
      <w:r>
        <w:rPr>
          <w:sz w:val="24"/>
        </w:rPr>
        <w:t>(Roy &amp; Barua, 2023).</w:t>
      </w:r>
    </w:p>
    <w:p w14:paraId="1D93AD42" w14:textId="77777777" w:rsidR="00A106E1" w:rsidRDefault="00A106E1" w:rsidP="004A68A7">
      <w:pPr>
        <w:pStyle w:val="ListParagraph"/>
        <w:numPr>
          <w:ilvl w:val="0"/>
          <w:numId w:val="3"/>
        </w:numPr>
        <w:tabs>
          <w:tab w:val="left" w:pos="461"/>
        </w:tabs>
        <w:spacing w:line="360" w:lineRule="auto"/>
        <w:ind w:left="0" w:right="20" w:firstLine="0"/>
        <w:rPr>
          <w:sz w:val="24"/>
        </w:rPr>
      </w:pPr>
      <w:r>
        <w:rPr>
          <w:sz w:val="24"/>
        </w:rPr>
        <w:t>Lack of research on the specific challenges and opportunities faced by elderly workers in</w:t>
      </w:r>
      <w:r>
        <w:rPr>
          <w:spacing w:val="1"/>
          <w:sz w:val="24"/>
        </w:rPr>
        <w:t xml:space="preserve"> </w:t>
      </w:r>
      <w:r>
        <w:rPr>
          <w:sz w:val="24"/>
        </w:rPr>
        <w:t>different</w:t>
      </w:r>
      <w:r>
        <w:rPr>
          <w:spacing w:val="-2"/>
          <w:sz w:val="24"/>
        </w:rPr>
        <w:t xml:space="preserve"> </w:t>
      </w:r>
      <w:r>
        <w:rPr>
          <w:sz w:val="24"/>
        </w:rPr>
        <w:t>sectors,</w:t>
      </w:r>
      <w:r>
        <w:rPr>
          <w:spacing w:val="-1"/>
          <w:sz w:val="24"/>
        </w:rPr>
        <w:t xml:space="preserve"> </w:t>
      </w:r>
      <w:r>
        <w:rPr>
          <w:sz w:val="24"/>
        </w:rPr>
        <w:t>such as</w:t>
      </w:r>
      <w:r>
        <w:rPr>
          <w:spacing w:val="1"/>
          <w:sz w:val="24"/>
        </w:rPr>
        <w:t xml:space="preserve"> </w:t>
      </w:r>
      <w:r>
        <w:rPr>
          <w:sz w:val="24"/>
        </w:rPr>
        <w:t>healthcare,</w:t>
      </w:r>
      <w:r>
        <w:rPr>
          <w:spacing w:val="-2"/>
          <w:sz w:val="24"/>
        </w:rPr>
        <w:t xml:space="preserve"> </w:t>
      </w:r>
      <w:r>
        <w:rPr>
          <w:sz w:val="24"/>
        </w:rPr>
        <w:t>construction,</w:t>
      </w:r>
      <w:r>
        <w:rPr>
          <w:spacing w:val="-1"/>
          <w:sz w:val="24"/>
        </w:rPr>
        <w:t xml:space="preserve"> </w:t>
      </w:r>
      <w:r>
        <w:rPr>
          <w:sz w:val="24"/>
        </w:rPr>
        <w:t>and</w:t>
      </w:r>
      <w:r>
        <w:rPr>
          <w:spacing w:val="-2"/>
          <w:sz w:val="24"/>
        </w:rPr>
        <w:t xml:space="preserve"> </w:t>
      </w:r>
      <w:r>
        <w:rPr>
          <w:sz w:val="24"/>
        </w:rPr>
        <w:t>engineering</w:t>
      </w:r>
      <w:r>
        <w:rPr>
          <w:spacing w:val="-1"/>
          <w:sz w:val="24"/>
        </w:rPr>
        <w:t xml:space="preserve"> </w:t>
      </w:r>
      <w:r>
        <w:rPr>
          <w:sz w:val="24"/>
        </w:rPr>
        <w:t>(Al-Salem</w:t>
      </w:r>
      <w:r>
        <w:rPr>
          <w:spacing w:val="-2"/>
          <w:sz w:val="24"/>
        </w:rPr>
        <w:t xml:space="preserve"> </w:t>
      </w:r>
      <w:r>
        <w:rPr>
          <w:sz w:val="24"/>
        </w:rPr>
        <w:t>et</w:t>
      </w:r>
      <w:r>
        <w:rPr>
          <w:spacing w:val="-1"/>
          <w:sz w:val="24"/>
        </w:rPr>
        <w:t xml:space="preserve"> </w:t>
      </w:r>
      <w:r>
        <w:rPr>
          <w:sz w:val="24"/>
        </w:rPr>
        <w:t>al.,</w:t>
      </w:r>
      <w:r>
        <w:rPr>
          <w:spacing w:val="-1"/>
          <w:sz w:val="24"/>
        </w:rPr>
        <w:t xml:space="preserve"> </w:t>
      </w:r>
      <w:r>
        <w:rPr>
          <w:sz w:val="24"/>
        </w:rPr>
        <w:t>2017).</w:t>
      </w:r>
    </w:p>
    <w:p w14:paraId="456A733A" w14:textId="77777777" w:rsidR="00A106E1" w:rsidRDefault="00A106E1" w:rsidP="004A68A7">
      <w:pPr>
        <w:pStyle w:val="ListParagraph"/>
        <w:numPr>
          <w:ilvl w:val="0"/>
          <w:numId w:val="3"/>
        </w:numPr>
        <w:tabs>
          <w:tab w:val="left" w:pos="461"/>
        </w:tabs>
        <w:spacing w:line="360" w:lineRule="auto"/>
        <w:ind w:left="0" w:right="20" w:firstLine="0"/>
        <w:rPr>
          <w:sz w:val="24"/>
        </w:rPr>
      </w:pPr>
      <w:r>
        <w:rPr>
          <w:sz w:val="24"/>
        </w:rPr>
        <w:t xml:space="preserve">Limited understanding of the impact of family-related variables on </w:t>
      </w:r>
      <w:proofErr w:type="gramStart"/>
      <w:r>
        <w:rPr>
          <w:sz w:val="24"/>
        </w:rPr>
        <w:t>The</w:t>
      </w:r>
      <w:proofErr w:type="gramEnd"/>
      <w:r>
        <w:rPr>
          <w:sz w:val="24"/>
        </w:rPr>
        <w:t xml:space="preserve"> disparity in research</w:t>
      </w:r>
      <w:r>
        <w:rPr>
          <w:spacing w:val="1"/>
          <w:sz w:val="24"/>
        </w:rPr>
        <w:t xml:space="preserve"> </w:t>
      </w:r>
      <w:r>
        <w:rPr>
          <w:sz w:val="24"/>
        </w:rPr>
        <w:t>productivity</w:t>
      </w:r>
      <w:r>
        <w:rPr>
          <w:spacing w:val="-1"/>
          <w:sz w:val="24"/>
        </w:rPr>
        <w:t xml:space="preserve"> </w:t>
      </w:r>
      <w:r>
        <w:rPr>
          <w:sz w:val="24"/>
        </w:rPr>
        <w:t>between female</w:t>
      </w:r>
      <w:r>
        <w:rPr>
          <w:spacing w:val="-1"/>
          <w:sz w:val="24"/>
        </w:rPr>
        <w:t xml:space="preserve"> </w:t>
      </w:r>
      <w:r>
        <w:rPr>
          <w:sz w:val="24"/>
        </w:rPr>
        <w:t>academics.</w:t>
      </w:r>
      <w:r>
        <w:rPr>
          <w:spacing w:val="2"/>
          <w:sz w:val="24"/>
        </w:rPr>
        <w:t xml:space="preserve"> </w:t>
      </w:r>
      <w:r>
        <w:rPr>
          <w:sz w:val="24"/>
        </w:rPr>
        <w:t>(Aiston</w:t>
      </w:r>
      <w:r>
        <w:rPr>
          <w:spacing w:val="2"/>
          <w:sz w:val="24"/>
        </w:rPr>
        <w:t xml:space="preserve"> </w:t>
      </w:r>
      <w:r>
        <w:rPr>
          <w:sz w:val="24"/>
        </w:rPr>
        <w:t>&amp;</w:t>
      </w:r>
      <w:r>
        <w:rPr>
          <w:spacing w:val="-1"/>
          <w:sz w:val="24"/>
        </w:rPr>
        <w:t xml:space="preserve"> </w:t>
      </w:r>
      <w:r>
        <w:rPr>
          <w:sz w:val="24"/>
        </w:rPr>
        <w:t>Jung, 2015).</w:t>
      </w:r>
    </w:p>
    <w:p w14:paraId="1FD33F08" w14:textId="77777777" w:rsidR="00A106E1" w:rsidRDefault="00A106E1" w:rsidP="004A68A7">
      <w:pPr>
        <w:pStyle w:val="ListParagraph"/>
        <w:numPr>
          <w:ilvl w:val="0"/>
          <w:numId w:val="3"/>
        </w:numPr>
        <w:tabs>
          <w:tab w:val="left" w:pos="461"/>
        </w:tabs>
        <w:spacing w:line="360" w:lineRule="auto"/>
        <w:ind w:left="0" w:right="20" w:firstLine="0"/>
        <w:rPr>
          <w:sz w:val="24"/>
        </w:rPr>
      </w:pPr>
      <w:r>
        <w:rPr>
          <w:sz w:val="24"/>
        </w:rPr>
        <w:t>Limited exploration into the occurrence and distribution of neurological disorders among the</w:t>
      </w:r>
      <w:r>
        <w:rPr>
          <w:spacing w:val="1"/>
          <w:sz w:val="24"/>
        </w:rPr>
        <w:t xml:space="preserve"> </w:t>
      </w:r>
      <w:r>
        <w:rPr>
          <w:sz w:val="24"/>
        </w:rPr>
        <w:t>elderly</w:t>
      </w:r>
      <w:r>
        <w:rPr>
          <w:spacing w:val="-1"/>
          <w:sz w:val="24"/>
        </w:rPr>
        <w:t xml:space="preserve"> </w:t>
      </w:r>
      <w:r>
        <w:rPr>
          <w:sz w:val="24"/>
        </w:rPr>
        <w:t>population in India. (Gourie-Devi et</w:t>
      </w:r>
      <w:r>
        <w:rPr>
          <w:spacing w:val="2"/>
          <w:sz w:val="24"/>
        </w:rPr>
        <w:t xml:space="preserve"> </w:t>
      </w:r>
      <w:r>
        <w:rPr>
          <w:sz w:val="24"/>
        </w:rPr>
        <w:t>al., 2004).</w:t>
      </w:r>
    </w:p>
    <w:p w14:paraId="0625C9E9" w14:textId="77777777" w:rsidR="00A106E1" w:rsidRDefault="00A106E1" w:rsidP="004A68A7">
      <w:pPr>
        <w:pStyle w:val="ListParagraph"/>
        <w:numPr>
          <w:ilvl w:val="0"/>
          <w:numId w:val="3"/>
        </w:numPr>
        <w:tabs>
          <w:tab w:val="left" w:pos="461"/>
        </w:tabs>
        <w:spacing w:line="360" w:lineRule="auto"/>
        <w:ind w:left="0" w:right="20" w:firstLine="0"/>
        <w:rPr>
          <w:sz w:val="24"/>
        </w:rPr>
      </w:pPr>
      <w:r>
        <w:rPr>
          <w:sz w:val="24"/>
        </w:rPr>
        <w:t xml:space="preserve">Lack of research on </w:t>
      </w:r>
      <w:proofErr w:type="gramStart"/>
      <w:r>
        <w:rPr>
          <w:sz w:val="24"/>
        </w:rPr>
        <w:t>The</w:t>
      </w:r>
      <w:proofErr w:type="gramEnd"/>
      <w:r>
        <w:rPr>
          <w:sz w:val="24"/>
        </w:rPr>
        <w:t xml:space="preserve"> specific measures and policies required to enhance the welfare and</w:t>
      </w:r>
      <w:r>
        <w:rPr>
          <w:spacing w:val="1"/>
          <w:sz w:val="24"/>
        </w:rPr>
        <w:t xml:space="preserve"> </w:t>
      </w:r>
      <w:r>
        <w:rPr>
          <w:sz w:val="24"/>
        </w:rPr>
        <w:t>productivity</w:t>
      </w:r>
      <w:r>
        <w:rPr>
          <w:spacing w:val="-1"/>
          <w:sz w:val="24"/>
        </w:rPr>
        <w:t xml:space="preserve"> </w:t>
      </w:r>
      <w:r>
        <w:rPr>
          <w:sz w:val="24"/>
        </w:rPr>
        <w:t>of elderly workers in India.</w:t>
      </w:r>
      <w:r>
        <w:rPr>
          <w:spacing w:val="1"/>
          <w:sz w:val="24"/>
        </w:rPr>
        <w:t xml:space="preserve"> </w:t>
      </w:r>
      <w:r>
        <w:rPr>
          <w:sz w:val="24"/>
        </w:rPr>
        <w:t>(Debnath et al., 2023).</w:t>
      </w:r>
    </w:p>
    <w:p w14:paraId="72BFA55E" w14:textId="77777777" w:rsidR="00A106E1" w:rsidRDefault="00A106E1" w:rsidP="004A68A7">
      <w:pPr>
        <w:pStyle w:val="ListParagraph"/>
        <w:numPr>
          <w:ilvl w:val="0"/>
          <w:numId w:val="3"/>
        </w:numPr>
        <w:tabs>
          <w:tab w:val="left" w:pos="461"/>
        </w:tabs>
        <w:spacing w:line="360" w:lineRule="auto"/>
        <w:ind w:left="0" w:right="20" w:firstLine="0"/>
        <w:rPr>
          <w:sz w:val="24"/>
        </w:rPr>
      </w:pPr>
      <w:r>
        <w:rPr>
          <w:sz w:val="24"/>
        </w:rPr>
        <w:t>Limited exploration of the relationship between subjective financial well-being and other</w:t>
      </w:r>
      <w:r>
        <w:rPr>
          <w:spacing w:val="1"/>
          <w:sz w:val="24"/>
        </w:rPr>
        <w:t xml:space="preserve"> </w:t>
      </w:r>
      <w:r>
        <w:rPr>
          <w:sz w:val="24"/>
        </w:rPr>
        <w:t>dimensions</w:t>
      </w:r>
      <w:r>
        <w:rPr>
          <w:spacing w:val="-2"/>
          <w:sz w:val="24"/>
        </w:rPr>
        <w:t xml:space="preserve"> </w:t>
      </w:r>
      <w:r>
        <w:rPr>
          <w:sz w:val="24"/>
        </w:rPr>
        <w:t>of well-being</w:t>
      </w:r>
      <w:r>
        <w:rPr>
          <w:spacing w:val="2"/>
          <w:sz w:val="24"/>
        </w:rPr>
        <w:t xml:space="preserve"> </w:t>
      </w:r>
      <w:r>
        <w:rPr>
          <w:sz w:val="24"/>
        </w:rPr>
        <w:t>among</w:t>
      </w:r>
      <w:r>
        <w:rPr>
          <w:spacing w:val="-1"/>
          <w:sz w:val="24"/>
        </w:rPr>
        <w:t xml:space="preserve"> </w:t>
      </w:r>
      <w:r>
        <w:rPr>
          <w:sz w:val="24"/>
        </w:rPr>
        <w:t>the</w:t>
      </w:r>
      <w:r>
        <w:rPr>
          <w:spacing w:val="-1"/>
          <w:sz w:val="24"/>
        </w:rPr>
        <w:t xml:space="preserve"> </w:t>
      </w:r>
      <w:r>
        <w:rPr>
          <w:sz w:val="24"/>
        </w:rPr>
        <w:t>elderly in</w:t>
      </w:r>
      <w:r>
        <w:rPr>
          <w:spacing w:val="-1"/>
          <w:sz w:val="24"/>
        </w:rPr>
        <w:t xml:space="preserve"> </w:t>
      </w:r>
      <w:r>
        <w:rPr>
          <w:sz w:val="24"/>
        </w:rPr>
        <w:t>India (Nanda</w:t>
      </w:r>
      <w:r>
        <w:rPr>
          <w:spacing w:val="-1"/>
          <w:sz w:val="24"/>
        </w:rPr>
        <w:t xml:space="preserve"> </w:t>
      </w:r>
      <w:r>
        <w:rPr>
          <w:sz w:val="24"/>
        </w:rPr>
        <w:t>&amp;</w:t>
      </w:r>
      <w:r>
        <w:rPr>
          <w:spacing w:val="-1"/>
          <w:sz w:val="24"/>
        </w:rPr>
        <w:t xml:space="preserve"> </w:t>
      </w:r>
      <w:r>
        <w:rPr>
          <w:sz w:val="24"/>
        </w:rPr>
        <w:t>Banerjee, 2021)</w:t>
      </w:r>
    </w:p>
    <w:p w14:paraId="286722BD" w14:textId="77777777" w:rsidR="00A106E1" w:rsidRDefault="00A106E1" w:rsidP="00647E04">
      <w:pPr>
        <w:pStyle w:val="BodyText"/>
        <w:spacing w:before="60" w:line="360" w:lineRule="auto"/>
        <w:ind w:right="20"/>
        <w:jc w:val="both"/>
      </w:pPr>
    </w:p>
    <w:p w14:paraId="18CBE46F" w14:textId="77777777" w:rsidR="00C3715E" w:rsidRDefault="00C3715E" w:rsidP="00647E04">
      <w:pPr>
        <w:pStyle w:val="BodyText"/>
        <w:spacing w:before="2"/>
        <w:ind w:right="20"/>
        <w:rPr>
          <w:sz w:val="37"/>
        </w:rPr>
      </w:pPr>
    </w:p>
    <w:p w14:paraId="05622DE0" w14:textId="77777777" w:rsidR="00DD2D55" w:rsidRDefault="00DD2D55" w:rsidP="00647E04">
      <w:pPr>
        <w:widowControl/>
        <w:autoSpaceDE/>
        <w:autoSpaceDN/>
        <w:spacing w:after="160" w:line="259" w:lineRule="auto"/>
        <w:ind w:right="20"/>
        <w:rPr>
          <w:sz w:val="24"/>
          <w:szCs w:val="24"/>
        </w:rPr>
      </w:pPr>
      <w:r>
        <w:br w:type="page"/>
      </w:r>
    </w:p>
    <w:p w14:paraId="2DFAA3F7" w14:textId="060A2357" w:rsidR="00E80233" w:rsidRPr="006B20A3" w:rsidRDefault="00E80233" w:rsidP="00647E04">
      <w:pPr>
        <w:ind w:right="20"/>
        <w:jc w:val="center"/>
        <w:rPr>
          <w:sz w:val="24"/>
          <w:szCs w:val="24"/>
        </w:rPr>
        <w:sectPr w:rsidR="00E80233" w:rsidRPr="006B20A3" w:rsidSect="00647E04">
          <w:type w:val="nextColumn"/>
          <w:pgSz w:w="11910" w:h="16840"/>
          <w:pgMar w:top="1418" w:right="1418" w:bottom="1418" w:left="2155" w:header="720" w:footer="720" w:gutter="0"/>
          <w:cols w:space="720"/>
        </w:sectPr>
      </w:pPr>
    </w:p>
    <w:p w14:paraId="2710A756" w14:textId="0107BF15" w:rsidR="00C3715E" w:rsidRDefault="00C3715E" w:rsidP="00647E04">
      <w:pPr>
        <w:spacing w:before="61"/>
        <w:ind w:right="20"/>
        <w:rPr>
          <w:b/>
          <w:i/>
          <w:sz w:val="50"/>
        </w:rPr>
      </w:pPr>
      <w:r>
        <w:rPr>
          <w:b/>
          <w:i/>
          <w:sz w:val="50"/>
        </w:rPr>
        <w:lastRenderedPageBreak/>
        <w:t>Chapter</w:t>
      </w:r>
      <w:r>
        <w:rPr>
          <w:b/>
          <w:i/>
          <w:spacing w:val="-2"/>
          <w:sz w:val="50"/>
        </w:rPr>
        <w:t xml:space="preserve"> </w:t>
      </w:r>
      <w:r w:rsidR="00EC79CD">
        <w:rPr>
          <w:b/>
          <w:i/>
          <w:spacing w:val="-2"/>
          <w:sz w:val="50"/>
        </w:rPr>
        <w:t>4</w:t>
      </w:r>
    </w:p>
    <w:p w14:paraId="528B8531" w14:textId="0F1BAF13" w:rsidR="00C3715E" w:rsidRPr="000D08E0" w:rsidRDefault="00C3715E" w:rsidP="000D08E0">
      <w:pPr>
        <w:pStyle w:val="Heading1"/>
        <w:spacing w:before="293"/>
        <w:ind w:left="0" w:right="20"/>
      </w:pPr>
      <w:bookmarkStart w:id="42" w:name="_Toc152713628"/>
      <w:bookmarkStart w:id="43" w:name="_Toc152813988"/>
      <w:r>
        <w:rPr>
          <w:spacing w:val="-2"/>
        </w:rPr>
        <w:t>Proposed</w:t>
      </w:r>
      <w:r>
        <w:rPr>
          <w:spacing w:val="-29"/>
        </w:rPr>
        <w:t xml:space="preserve"> </w:t>
      </w:r>
      <w:r>
        <w:rPr>
          <w:spacing w:val="-1"/>
        </w:rPr>
        <w:t>Work</w:t>
      </w:r>
      <w:bookmarkEnd w:id="42"/>
      <w:bookmarkEnd w:id="43"/>
    </w:p>
    <w:p w14:paraId="4D819466" w14:textId="0D18DE9E" w:rsidR="00C3715E" w:rsidRDefault="00000000" w:rsidP="00647E04">
      <w:pPr>
        <w:pStyle w:val="BodyText"/>
        <w:spacing w:before="10"/>
        <w:ind w:right="20"/>
        <w:rPr>
          <w:b/>
          <w:sz w:val="20"/>
        </w:rPr>
      </w:pPr>
      <w:r>
        <w:rPr>
          <w:b/>
          <w:sz w:val="20"/>
        </w:rPr>
      </w:r>
      <w:r>
        <w:rPr>
          <w:b/>
          <w:sz w:val="20"/>
        </w:rPr>
        <w:pict w14:anchorId="5C839E38">
          <v:rect id="Rectangle 3" o:spid="_x0000_s1028" style="width:412.45pt;height:1.9pt;visibility:visible;mso-wrap-style:square;mso-height-percent:0;mso-left-percent:-10001;mso-top-percent:-10001;mso-wrap-distance-left:0;mso-wrap-distance-top:0;mso-wrap-distance-right:0;mso-wrap-distance-bottom:0;mso-position-horizontal:absolute;mso-position-horizontal-relative:char;mso-position-vertical:absolute;mso-position-vertical-relative:line;mso-height-percent:0;mso-left-percent:-10001;mso-top-percent:-10001;mso-width-relative:page;mso-height-relative:page;v-text-anchor:top" fillcolor="black" stroked="f">
            <w10:wrap anchorx="page"/>
            <w10:anchorlock/>
          </v:rect>
        </w:pict>
      </w:r>
    </w:p>
    <w:p w14:paraId="7F26E099" w14:textId="77777777" w:rsidR="00C3715E" w:rsidRDefault="00C3715E" w:rsidP="00647E04">
      <w:pPr>
        <w:spacing w:before="104"/>
        <w:ind w:right="20"/>
        <w:rPr>
          <w:i/>
          <w:sz w:val="24"/>
        </w:rPr>
      </w:pPr>
      <w:r>
        <w:rPr>
          <w:i/>
          <w:sz w:val="24"/>
        </w:rPr>
        <w:t>This</w:t>
      </w:r>
      <w:r>
        <w:rPr>
          <w:i/>
          <w:spacing w:val="-3"/>
          <w:sz w:val="24"/>
        </w:rPr>
        <w:t xml:space="preserve"> </w:t>
      </w:r>
      <w:r>
        <w:rPr>
          <w:i/>
          <w:sz w:val="24"/>
        </w:rPr>
        <w:t>chapter</w:t>
      </w:r>
      <w:r>
        <w:rPr>
          <w:i/>
          <w:spacing w:val="-3"/>
          <w:sz w:val="24"/>
        </w:rPr>
        <w:t xml:space="preserve"> </w:t>
      </w:r>
      <w:r>
        <w:rPr>
          <w:i/>
          <w:sz w:val="24"/>
        </w:rPr>
        <w:t>outlines</w:t>
      </w:r>
      <w:r>
        <w:rPr>
          <w:i/>
          <w:spacing w:val="-3"/>
          <w:sz w:val="24"/>
        </w:rPr>
        <w:t xml:space="preserve"> </w:t>
      </w:r>
      <w:r>
        <w:rPr>
          <w:i/>
          <w:sz w:val="24"/>
        </w:rPr>
        <w:t>the</w:t>
      </w:r>
      <w:r>
        <w:rPr>
          <w:i/>
          <w:spacing w:val="-2"/>
          <w:sz w:val="24"/>
        </w:rPr>
        <w:t xml:space="preserve"> </w:t>
      </w:r>
      <w:r>
        <w:rPr>
          <w:i/>
          <w:sz w:val="24"/>
        </w:rPr>
        <w:t>many</w:t>
      </w:r>
      <w:r>
        <w:rPr>
          <w:i/>
          <w:spacing w:val="-4"/>
          <w:sz w:val="24"/>
        </w:rPr>
        <w:t xml:space="preserve"> </w:t>
      </w:r>
      <w:r>
        <w:rPr>
          <w:i/>
          <w:sz w:val="24"/>
        </w:rPr>
        <w:t>methods</w:t>
      </w:r>
      <w:r>
        <w:rPr>
          <w:i/>
          <w:spacing w:val="-2"/>
          <w:sz w:val="24"/>
        </w:rPr>
        <w:t xml:space="preserve"> </w:t>
      </w:r>
      <w:r>
        <w:rPr>
          <w:i/>
          <w:sz w:val="24"/>
        </w:rPr>
        <w:t>and</w:t>
      </w:r>
      <w:r>
        <w:rPr>
          <w:i/>
          <w:spacing w:val="-2"/>
          <w:sz w:val="24"/>
        </w:rPr>
        <w:t xml:space="preserve"> </w:t>
      </w:r>
      <w:r>
        <w:rPr>
          <w:i/>
          <w:sz w:val="24"/>
        </w:rPr>
        <w:t>approaches</w:t>
      </w:r>
      <w:r>
        <w:rPr>
          <w:i/>
          <w:spacing w:val="-3"/>
          <w:sz w:val="24"/>
        </w:rPr>
        <w:t xml:space="preserve"> </w:t>
      </w:r>
      <w:r>
        <w:rPr>
          <w:i/>
          <w:sz w:val="24"/>
        </w:rPr>
        <w:t>employed.</w:t>
      </w:r>
    </w:p>
    <w:p w14:paraId="11833BBB" w14:textId="77777777" w:rsidR="00C3715E" w:rsidRDefault="00C3715E" w:rsidP="00647E04">
      <w:pPr>
        <w:pStyle w:val="BodyText"/>
        <w:ind w:right="20"/>
        <w:rPr>
          <w:i/>
          <w:sz w:val="26"/>
        </w:rPr>
      </w:pPr>
    </w:p>
    <w:p w14:paraId="72972902" w14:textId="77777777" w:rsidR="00C3715E" w:rsidRDefault="00C3715E" w:rsidP="00647E04">
      <w:pPr>
        <w:pStyle w:val="BodyText"/>
        <w:spacing w:before="1"/>
        <w:ind w:right="20"/>
        <w:rPr>
          <w:i/>
          <w:sz w:val="23"/>
        </w:rPr>
      </w:pPr>
    </w:p>
    <w:p w14:paraId="2C0D14C9" w14:textId="100C51C4" w:rsidR="00C3715E" w:rsidRDefault="00C3715E" w:rsidP="004A68A7">
      <w:pPr>
        <w:pStyle w:val="Heading2"/>
        <w:numPr>
          <w:ilvl w:val="1"/>
          <w:numId w:val="11"/>
        </w:numPr>
        <w:tabs>
          <w:tab w:val="left" w:pos="851"/>
        </w:tabs>
        <w:ind w:right="20" w:hanging="1080"/>
      </w:pPr>
      <w:bookmarkStart w:id="44" w:name="_Toc152713629"/>
      <w:bookmarkStart w:id="45" w:name="_Toc152813989"/>
      <w:r>
        <w:rPr>
          <w:spacing w:val="-2"/>
        </w:rPr>
        <w:t>Tools</w:t>
      </w:r>
      <w:r>
        <w:rPr>
          <w:spacing w:val="-15"/>
        </w:rPr>
        <w:t xml:space="preserve"> </w:t>
      </w:r>
      <w:r>
        <w:rPr>
          <w:spacing w:val="-1"/>
        </w:rPr>
        <w:t>and</w:t>
      </w:r>
      <w:r>
        <w:rPr>
          <w:spacing w:val="-19"/>
        </w:rPr>
        <w:t xml:space="preserve"> </w:t>
      </w:r>
      <w:r>
        <w:rPr>
          <w:spacing w:val="-1"/>
        </w:rPr>
        <w:t>Techniques</w:t>
      </w:r>
      <w:r>
        <w:rPr>
          <w:spacing w:val="-16"/>
        </w:rPr>
        <w:t xml:space="preserve"> </w:t>
      </w:r>
      <w:r>
        <w:rPr>
          <w:spacing w:val="-1"/>
        </w:rPr>
        <w:t>Used</w:t>
      </w:r>
      <w:bookmarkEnd w:id="44"/>
      <w:bookmarkEnd w:id="45"/>
    </w:p>
    <w:p w14:paraId="0CE31B98" w14:textId="77777777" w:rsidR="00C3715E" w:rsidRDefault="00C3715E" w:rsidP="00647E04">
      <w:pPr>
        <w:pStyle w:val="BodyText"/>
        <w:spacing w:before="202" w:line="360" w:lineRule="auto"/>
        <w:ind w:right="20"/>
      </w:pPr>
      <w:r>
        <w:t>Details:</w:t>
      </w:r>
      <w:r>
        <w:rPr>
          <w:spacing w:val="51"/>
        </w:rPr>
        <w:t xml:space="preserve"> </w:t>
      </w:r>
      <w:r>
        <w:t>Python</w:t>
      </w:r>
      <w:r>
        <w:rPr>
          <w:spacing w:val="52"/>
        </w:rPr>
        <w:t xml:space="preserve"> </w:t>
      </w:r>
      <w:r>
        <w:t>serves</w:t>
      </w:r>
      <w:r>
        <w:rPr>
          <w:spacing w:val="51"/>
        </w:rPr>
        <w:t xml:space="preserve"> </w:t>
      </w:r>
      <w:r>
        <w:t>as</w:t>
      </w:r>
      <w:r>
        <w:rPr>
          <w:spacing w:val="50"/>
        </w:rPr>
        <w:t xml:space="preserve"> </w:t>
      </w:r>
      <w:r>
        <w:t>the</w:t>
      </w:r>
      <w:r>
        <w:rPr>
          <w:spacing w:val="51"/>
        </w:rPr>
        <w:t xml:space="preserve"> </w:t>
      </w:r>
      <w:r>
        <w:t>foundation</w:t>
      </w:r>
      <w:r>
        <w:rPr>
          <w:spacing w:val="51"/>
        </w:rPr>
        <w:t xml:space="preserve"> </w:t>
      </w:r>
      <w:r>
        <w:t>for</w:t>
      </w:r>
      <w:r>
        <w:rPr>
          <w:spacing w:val="50"/>
        </w:rPr>
        <w:t xml:space="preserve"> </w:t>
      </w:r>
      <w:r>
        <w:t>the</w:t>
      </w:r>
      <w:r>
        <w:rPr>
          <w:spacing w:val="51"/>
        </w:rPr>
        <w:t xml:space="preserve"> </w:t>
      </w:r>
      <w:r>
        <w:t>program</w:t>
      </w:r>
      <w:r>
        <w:rPr>
          <w:spacing w:val="51"/>
        </w:rPr>
        <w:t xml:space="preserve"> </w:t>
      </w:r>
      <w:r>
        <w:t>we</w:t>
      </w:r>
      <w:r>
        <w:rPr>
          <w:spacing w:val="50"/>
        </w:rPr>
        <w:t xml:space="preserve"> </w:t>
      </w:r>
      <w:r>
        <w:t>developed,</w:t>
      </w:r>
      <w:r>
        <w:rPr>
          <w:spacing w:val="51"/>
        </w:rPr>
        <w:t xml:space="preserve"> </w:t>
      </w:r>
      <w:r>
        <w:t>utilizing</w:t>
      </w:r>
      <w:r>
        <w:rPr>
          <w:spacing w:val="-57"/>
        </w:rPr>
        <w:t xml:space="preserve"> </w:t>
      </w:r>
      <w:r>
        <w:t>numerous</w:t>
      </w:r>
      <w:r>
        <w:rPr>
          <w:spacing w:val="-1"/>
        </w:rPr>
        <w:t xml:space="preserve"> </w:t>
      </w:r>
      <w:r>
        <w:t>Python libraries</w:t>
      </w:r>
      <w:r>
        <w:rPr>
          <w:spacing w:val="-1"/>
        </w:rPr>
        <w:t xml:space="preserve"> </w:t>
      </w:r>
      <w:r>
        <w:t>to</w:t>
      </w:r>
      <w:r>
        <w:rPr>
          <w:spacing w:val="-1"/>
        </w:rPr>
        <w:t xml:space="preserve"> </w:t>
      </w:r>
      <w:r>
        <w:t>enhance</w:t>
      </w:r>
      <w:r>
        <w:rPr>
          <w:spacing w:val="-1"/>
        </w:rPr>
        <w:t xml:space="preserve"> </w:t>
      </w:r>
      <w:r>
        <w:t>its</w:t>
      </w:r>
      <w:r>
        <w:rPr>
          <w:spacing w:val="-1"/>
        </w:rPr>
        <w:t xml:space="preserve"> </w:t>
      </w:r>
      <w:r>
        <w:t>functionality.</w:t>
      </w:r>
    </w:p>
    <w:p w14:paraId="7FA64F03" w14:textId="1023901D" w:rsidR="00C3715E" w:rsidRDefault="00C3715E" w:rsidP="004A68A7">
      <w:pPr>
        <w:pStyle w:val="Heading3"/>
        <w:numPr>
          <w:ilvl w:val="2"/>
          <w:numId w:val="11"/>
        </w:numPr>
        <w:tabs>
          <w:tab w:val="left" w:pos="1244"/>
          <w:tab w:val="left" w:pos="1245"/>
        </w:tabs>
        <w:spacing w:before="7"/>
        <w:ind w:right="20" w:hanging="294"/>
      </w:pPr>
      <w:bookmarkStart w:id="46" w:name="_Toc152713630"/>
      <w:bookmarkStart w:id="47" w:name="_Toc152813990"/>
      <w:r>
        <w:t>Tools</w:t>
      </w:r>
      <w:bookmarkEnd w:id="46"/>
      <w:bookmarkEnd w:id="47"/>
    </w:p>
    <w:p w14:paraId="2A321A28" w14:textId="77777777" w:rsidR="00C3715E" w:rsidRDefault="00C3715E" w:rsidP="00D520A8">
      <w:pPr>
        <w:pStyle w:val="BodyText"/>
        <w:spacing w:before="171" w:line="360" w:lineRule="auto"/>
        <w:ind w:right="20"/>
        <w:jc w:val="both"/>
      </w:pPr>
      <w:r>
        <w:t>The</w:t>
      </w:r>
      <w:r>
        <w:rPr>
          <w:spacing w:val="-3"/>
        </w:rPr>
        <w:t xml:space="preserve"> </w:t>
      </w:r>
      <w:r>
        <w:t>libraries</w:t>
      </w:r>
      <w:r>
        <w:rPr>
          <w:spacing w:val="-1"/>
        </w:rPr>
        <w:t xml:space="preserve"> </w:t>
      </w:r>
      <w:r>
        <w:t>used</w:t>
      </w:r>
      <w:r>
        <w:rPr>
          <w:spacing w:val="-1"/>
        </w:rPr>
        <w:t xml:space="preserve"> </w:t>
      </w:r>
      <w:r>
        <w:t>include:</w:t>
      </w:r>
    </w:p>
    <w:p w14:paraId="57E5137B" w14:textId="77777777" w:rsidR="00D520A8" w:rsidRDefault="00D520A8" w:rsidP="004A68A7">
      <w:pPr>
        <w:pStyle w:val="ListParagraph"/>
        <w:numPr>
          <w:ilvl w:val="0"/>
          <w:numId w:val="2"/>
        </w:numPr>
        <w:tabs>
          <w:tab w:val="left" w:pos="284"/>
          <w:tab w:val="left" w:pos="732"/>
        </w:tabs>
        <w:spacing w:before="8" w:line="360" w:lineRule="auto"/>
        <w:ind w:left="0" w:right="23" w:firstLine="0"/>
        <w:rPr>
          <w:sz w:val="24"/>
          <w:szCs w:val="24"/>
        </w:rPr>
      </w:pPr>
      <w:r w:rsidRPr="001D40D4">
        <w:rPr>
          <w:b/>
          <w:bCs/>
          <w:sz w:val="24"/>
          <w:szCs w:val="24"/>
        </w:rPr>
        <w:t>Python</w:t>
      </w:r>
      <w:r>
        <w:rPr>
          <w:sz w:val="24"/>
          <w:szCs w:val="24"/>
        </w:rPr>
        <w:t>:</w:t>
      </w:r>
      <w:r w:rsidRPr="001D40D4">
        <w:rPr>
          <w:sz w:val="24"/>
          <w:szCs w:val="24"/>
        </w:rPr>
        <w:t xml:space="preserve"> Primary language for implementing the entire pipeline, leveraging popular libraries for data visualization and data analytics.</w:t>
      </w:r>
    </w:p>
    <w:p w14:paraId="5F2231F1" w14:textId="6B02723A" w:rsidR="00C3715E" w:rsidRPr="00D520A8" w:rsidRDefault="00C3715E" w:rsidP="004A68A7">
      <w:pPr>
        <w:pStyle w:val="ListParagraph"/>
        <w:numPr>
          <w:ilvl w:val="0"/>
          <w:numId w:val="2"/>
        </w:numPr>
        <w:tabs>
          <w:tab w:val="left" w:pos="284"/>
          <w:tab w:val="left" w:pos="732"/>
        </w:tabs>
        <w:spacing w:before="8" w:line="360" w:lineRule="auto"/>
        <w:ind w:left="0" w:right="23" w:firstLine="0"/>
        <w:rPr>
          <w:sz w:val="24"/>
          <w:szCs w:val="24"/>
        </w:rPr>
      </w:pPr>
      <w:r w:rsidRPr="00D520A8">
        <w:rPr>
          <w:b/>
          <w:sz w:val="26"/>
        </w:rPr>
        <w:t>Pandas</w:t>
      </w:r>
      <w:r w:rsidRPr="00D520A8">
        <w:rPr>
          <w:sz w:val="24"/>
        </w:rPr>
        <w:t xml:space="preserve">: A library designed for working with datasets, offering functions for </w:t>
      </w:r>
      <w:proofErr w:type="spellStart"/>
      <w:r w:rsidRPr="00D520A8">
        <w:rPr>
          <w:sz w:val="24"/>
        </w:rPr>
        <w:t>analysing</w:t>
      </w:r>
      <w:proofErr w:type="spellEnd"/>
      <w:r w:rsidRPr="00D520A8">
        <w:rPr>
          <w:sz w:val="24"/>
        </w:rPr>
        <w:t>,</w:t>
      </w:r>
      <w:r w:rsidRPr="00D520A8">
        <w:rPr>
          <w:spacing w:val="1"/>
          <w:sz w:val="24"/>
        </w:rPr>
        <w:t xml:space="preserve"> </w:t>
      </w:r>
      <w:r w:rsidRPr="00D520A8">
        <w:rPr>
          <w:sz w:val="24"/>
        </w:rPr>
        <w:t>cleaning,</w:t>
      </w:r>
      <w:r w:rsidRPr="00D520A8">
        <w:rPr>
          <w:spacing w:val="-1"/>
          <w:sz w:val="24"/>
        </w:rPr>
        <w:t xml:space="preserve"> </w:t>
      </w:r>
      <w:r w:rsidRPr="00D520A8">
        <w:rPr>
          <w:sz w:val="24"/>
        </w:rPr>
        <w:t>exploring, and</w:t>
      </w:r>
      <w:r w:rsidRPr="00D520A8">
        <w:rPr>
          <w:spacing w:val="1"/>
          <w:sz w:val="24"/>
        </w:rPr>
        <w:t xml:space="preserve"> </w:t>
      </w:r>
      <w:r w:rsidRPr="00D520A8">
        <w:rPr>
          <w:sz w:val="24"/>
        </w:rPr>
        <w:t>manipulating data.</w:t>
      </w:r>
    </w:p>
    <w:p w14:paraId="3DE2DA58" w14:textId="77777777" w:rsidR="00C3715E" w:rsidRDefault="00C3715E" w:rsidP="004A68A7">
      <w:pPr>
        <w:pStyle w:val="ListParagraph"/>
        <w:numPr>
          <w:ilvl w:val="0"/>
          <w:numId w:val="2"/>
        </w:numPr>
        <w:tabs>
          <w:tab w:val="left" w:pos="284"/>
          <w:tab w:val="left" w:pos="759"/>
        </w:tabs>
        <w:spacing w:before="12" w:line="357" w:lineRule="auto"/>
        <w:ind w:left="0" w:right="23" w:firstLine="0"/>
        <w:rPr>
          <w:sz w:val="24"/>
        </w:rPr>
      </w:pPr>
      <w:r>
        <w:rPr>
          <w:b/>
          <w:sz w:val="26"/>
        </w:rPr>
        <w:t>NumPy</w:t>
      </w:r>
      <w:r>
        <w:rPr>
          <w:sz w:val="24"/>
        </w:rPr>
        <w:t>: A library utilized for working with arrays and offering functions for linear</w:t>
      </w:r>
      <w:r>
        <w:rPr>
          <w:spacing w:val="1"/>
          <w:sz w:val="24"/>
        </w:rPr>
        <w:t xml:space="preserve"> </w:t>
      </w:r>
      <w:r>
        <w:rPr>
          <w:sz w:val="24"/>
        </w:rPr>
        <w:t>algebraic</w:t>
      </w:r>
      <w:r>
        <w:rPr>
          <w:spacing w:val="-1"/>
          <w:sz w:val="24"/>
        </w:rPr>
        <w:t xml:space="preserve"> </w:t>
      </w:r>
      <w:r>
        <w:rPr>
          <w:sz w:val="24"/>
        </w:rPr>
        <w:t>operations, Fourier analysis,</w:t>
      </w:r>
      <w:r>
        <w:rPr>
          <w:spacing w:val="-1"/>
          <w:sz w:val="24"/>
        </w:rPr>
        <w:t xml:space="preserve"> </w:t>
      </w:r>
      <w:r>
        <w:rPr>
          <w:sz w:val="24"/>
        </w:rPr>
        <w:t>and matrix operations.</w:t>
      </w:r>
    </w:p>
    <w:p w14:paraId="392FA991" w14:textId="77777777" w:rsidR="006372E5" w:rsidRPr="006372E5" w:rsidRDefault="006372E5" w:rsidP="004A68A7">
      <w:pPr>
        <w:pStyle w:val="ListParagraph"/>
        <w:numPr>
          <w:ilvl w:val="0"/>
          <w:numId w:val="2"/>
        </w:numPr>
        <w:tabs>
          <w:tab w:val="left" w:pos="284"/>
          <w:tab w:val="left" w:pos="708"/>
        </w:tabs>
        <w:spacing w:before="13" w:line="360" w:lineRule="auto"/>
        <w:ind w:left="0" w:right="23" w:firstLine="0"/>
        <w:rPr>
          <w:sz w:val="24"/>
          <w:szCs w:val="24"/>
        </w:rPr>
      </w:pPr>
      <w:r w:rsidRPr="006372E5">
        <w:rPr>
          <w:b/>
          <w:bCs/>
          <w:color w:val="000000"/>
          <w:sz w:val="24"/>
          <w:szCs w:val="24"/>
        </w:rPr>
        <w:t xml:space="preserve">Git and </w:t>
      </w:r>
      <w:proofErr w:type="spellStart"/>
      <w:r w:rsidRPr="006372E5">
        <w:rPr>
          <w:b/>
          <w:bCs/>
          <w:color w:val="000000"/>
          <w:sz w:val="24"/>
          <w:szCs w:val="24"/>
        </w:rPr>
        <w:t>Github</w:t>
      </w:r>
      <w:proofErr w:type="spellEnd"/>
      <w:r w:rsidRPr="006372E5">
        <w:rPr>
          <w:color w:val="000000"/>
          <w:sz w:val="24"/>
          <w:szCs w:val="24"/>
        </w:rPr>
        <w:t xml:space="preserve"> Version control and collaboration on the project codebase.</w:t>
      </w:r>
    </w:p>
    <w:p w14:paraId="0911C55C" w14:textId="3295D596" w:rsidR="00C3715E" w:rsidRDefault="00C3715E" w:rsidP="004A68A7">
      <w:pPr>
        <w:pStyle w:val="ListParagraph"/>
        <w:numPr>
          <w:ilvl w:val="0"/>
          <w:numId w:val="2"/>
        </w:numPr>
        <w:tabs>
          <w:tab w:val="left" w:pos="284"/>
          <w:tab w:val="left" w:pos="708"/>
        </w:tabs>
        <w:spacing w:before="13" w:line="360" w:lineRule="auto"/>
        <w:ind w:left="0" w:right="23" w:firstLine="0"/>
        <w:rPr>
          <w:sz w:val="24"/>
        </w:rPr>
      </w:pPr>
      <w:r>
        <w:rPr>
          <w:b/>
          <w:sz w:val="26"/>
        </w:rPr>
        <w:t>Matplotlib</w:t>
      </w:r>
      <w:r>
        <w:rPr>
          <w:sz w:val="24"/>
        </w:rPr>
        <w:t>: A versatile library in Python that enables the creation of static, animated, and</w:t>
      </w:r>
      <w:r>
        <w:rPr>
          <w:spacing w:val="1"/>
          <w:sz w:val="24"/>
        </w:rPr>
        <w:t xml:space="preserve"> </w:t>
      </w:r>
      <w:r>
        <w:rPr>
          <w:sz w:val="24"/>
        </w:rPr>
        <w:t>interactive visualizations with thorough functionalities., enabling easy creation of Generating</w:t>
      </w:r>
      <w:r>
        <w:rPr>
          <w:spacing w:val="1"/>
          <w:sz w:val="24"/>
        </w:rPr>
        <w:t xml:space="preserve"> </w:t>
      </w:r>
      <w:r>
        <w:rPr>
          <w:sz w:val="24"/>
        </w:rPr>
        <w:t>plots and interactive figures of superior publication quality that allow zooming, panning, and</w:t>
      </w:r>
      <w:r>
        <w:rPr>
          <w:spacing w:val="1"/>
          <w:sz w:val="24"/>
        </w:rPr>
        <w:t xml:space="preserve"> </w:t>
      </w:r>
      <w:r>
        <w:rPr>
          <w:sz w:val="24"/>
        </w:rPr>
        <w:t>updating</w:t>
      </w:r>
      <w:r>
        <w:rPr>
          <w:spacing w:val="-1"/>
          <w:sz w:val="24"/>
        </w:rPr>
        <w:t xml:space="preserve"> </w:t>
      </w:r>
      <w:r>
        <w:rPr>
          <w:sz w:val="24"/>
        </w:rPr>
        <w:t>functionalities.</w:t>
      </w:r>
    </w:p>
    <w:p w14:paraId="09CCFCF8" w14:textId="77777777" w:rsidR="00C3715E" w:rsidRDefault="00C3715E" w:rsidP="004A68A7">
      <w:pPr>
        <w:pStyle w:val="ListParagraph"/>
        <w:numPr>
          <w:ilvl w:val="0"/>
          <w:numId w:val="2"/>
        </w:numPr>
        <w:tabs>
          <w:tab w:val="left" w:pos="284"/>
          <w:tab w:val="left" w:pos="689"/>
        </w:tabs>
        <w:spacing w:before="4" w:line="360" w:lineRule="auto"/>
        <w:ind w:left="0" w:right="23" w:firstLine="0"/>
        <w:rPr>
          <w:sz w:val="24"/>
        </w:rPr>
      </w:pPr>
      <w:r>
        <w:rPr>
          <w:b/>
          <w:spacing w:val="-1"/>
          <w:sz w:val="26"/>
        </w:rPr>
        <w:t>Scikit-learn</w:t>
      </w:r>
      <w:r>
        <w:rPr>
          <w:b/>
          <w:spacing w:val="-13"/>
          <w:sz w:val="26"/>
        </w:rPr>
        <w:t xml:space="preserve"> </w:t>
      </w:r>
      <w:r>
        <w:rPr>
          <w:b/>
          <w:spacing w:val="-1"/>
          <w:sz w:val="26"/>
        </w:rPr>
        <w:t>(</w:t>
      </w:r>
      <w:proofErr w:type="spellStart"/>
      <w:r>
        <w:rPr>
          <w:b/>
          <w:spacing w:val="-1"/>
          <w:sz w:val="26"/>
        </w:rPr>
        <w:t>sklearn</w:t>
      </w:r>
      <w:proofErr w:type="spellEnd"/>
      <w:r>
        <w:rPr>
          <w:b/>
          <w:spacing w:val="-1"/>
          <w:sz w:val="26"/>
        </w:rPr>
        <w:t>)</w:t>
      </w:r>
      <w:r>
        <w:rPr>
          <w:spacing w:val="-1"/>
          <w:sz w:val="24"/>
        </w:rPr>
        <w:t>:</w:t>
      </w:r>
      <w:r>
        <w:rPr>
          <w:spacing w:val="-24"/>
          <w:sz w:val="24"/>
        </w:rPr>
        <w:t xml:space="preserve"> </w:t>
      </w:r>
      <w:r>
        <w:rPr>
          <w:spacing w:val="-1"/>
          <w:sz w:val="24"/>
        </w:rPr>
        <w:t>A</w:t>
      </w:r>
      <w:r>
        <w:rPr>
          <w:spacing w:val="-25"/>
          <w:sz w:val="24"/>
        </w:rPr>
        <w:t xml:space="preserve"> </w:t>
      </w:r>
      <w:r>
        <w:rPr>
          <w:sz w:val="24"/>
        </w:rPr>
        <w:t>Python-based</w:t>
      </w:r>
      <w:r>
        <w:rPr>
          <w:spacing w:val="-12"/>
          <w:sz w:val="24"/>
        </w:rPr>
        <w:t xml:space="preserve"> </w:t>
      </w:r>
      <w:r>
        <w:rPr>
          <w:sz w:val="24"/>
        </w:rPr>
        <w:t>library</w:t>
      </w:r>
      <w:r>
        <w:rPr>
          <w:spacing w:val="-12"/>
          <w:sz w:val="24"/>
        </w:rPr>
        <w:t xml:space="preserve"> </w:t>
      </w:r>
      <w:r>
        <w:rPr>
          <w:sz w:val="24"/>
        </w:rPr>
        <w:t>that</w:t>
      </w:r>
      <w:r>
        <w:rPr>
          <w:spacing w:val="-12"/>
          <w:sz w:val="24"/>
        </w:rPr>
        <w:t xml:space="preserve"> </w:t>
      </w:r>
      <w:r>
        <w:rPr>
          <w:sz w:val="24"/>
        </w:rPr>
        <w:t>offers</w:t>
      </w:r>
      <w:r>
        <w:rPr>
          <w:spacing w:val="-11"/>
          <w:sz w:val="24"/>
        </w:rPr>
        <w:t xml:space="preserve"> </w:t>
      </w:r>
      <w:r>
        <w:rPr>
          <w:sz w:val="24"/>
        </w:rPr>
        <w:t>a</w:t>
      </w:r>
      <w:r>
        <w:rPr>
          <w:spacing w:val="-11"/>
          <w:sz w:val="24"/>
        </w:rPr>
        <w:t xml:space="preserve"> </w:t>
      </w:r>
      <w:r>
        <w:rPr>
          <w:sz w:val="24"/>
        </w:rPr>
        <w:t>cohesive</w:t>
      </w:r>
      <w:r>
        <w:rPr>
          <w:spacing w:val="-13"/>
          <w:sz w:val="24"/>
        </w:rPr>
        <w:t xml:space="preserve"> </w:t>
      </w:r>
      <w:r>
        <w:rPr>
          <w:sz w:val="24"/>
        </w:rPr>
        <w:t>interface</w:t>
      </w:r>
      <w:r>
        <w:rPr>
          <w:spacing w:val="-11"/>
          <w:sz w:val="24"/>
        </w:rPr>
        <w:t xml:space="preserve"> </w:t>
      </w:r>
      <w:r>
        <w:rPr>
          <w:sz w:val="24"/>
        </w:rPr>
        <w:t>for</w:t>
      </w:r>
      <w:r>
        <w:rPr>
          <w:spacing w:val="-12"/>
          <w:sz w:val="24"/>
        </w:rPr>
        <w:t xml:space="preserve"> </w:t>
      </w:r>
      <w:r>
        <w:rPr>
          <w:sz w:val="24"/>
        </w:rPr>
        <w:t>machine</w:t>
      </w:r>
      <w:r>
        <w:rPr>
          <w:spacing w:val="-57"/>
          <w:sz w:val="24"/>
        </w:rPr>
        <w:t xml:space="preserve"> </w:t>
      </w:r>
      <w:r>
        <w:rPr>
          <w:sz w:val="24"/>
        </w:rPr>
        <w:t>learning</w:t>
      </w:r>
      <w:r>
        <w:rPr>
          <w:spacing w:val="1"/>
          <w:sz w:val="24"/>
        </w:rPr>
        <w:t xml:space="preserve"> </w:t>
      </w:r>
      <w:r>
        <w:rPr>
          <w:sz w:val="24"/>
        </w:rPr>
        <w:t>and</w:t>
      </w:r>
      <w:r>
        <w:rPr>
          <w:spacing w:val="1"/>
          <w:sz w:val="24"/>
        </w:rPr>
        <w:t xml:space="preserve"> </w:t>
      </w:r>
      <w:r>
        <w:rPr>
          <w:sz w:val="24"/>
        </w:rPr>
        <w:t>statistical</w:t>
      </w:r>
      <w:r>
        <w:rPr>
          <w:spacing w:val="1"/>
          <w:sz w:val="24"/>
        </w:rPr>
        <w:t xml:space="preserve"> </w:t>
      </w:r>
      <w:r>
        <w:rPr>
          <w:sz w:val="24"/>
        </w:rPr>
        <w:t>modeling</w:t>
      </w:r>
      <w:r>
        <w:rPr>
          <w:spacing w:val="1"/>
          <w:sz w:val="24"/>
        </w:rPr>
        <w:t xml:space="preserve"> </w:t>
      </w:r>
      <w:r>
        <w:rPr>
          <w:sz w:val="24"/>
        </w:rPr>
        <w:t>tasks,</w:t>
      </w:r>
      <w:r>
        <w:rPr>
          <w:spacing w:val="1"/>
          <w:sz w:val="24"/>
        </w:rPr>
        <w:t xml:space="preserve"> </w:t>
      </w:r>
      <w:r>
        <w:rPr>
          <w:sz w:val="24"/>
        </w:rPr>
        <w:t>encompassing</w:t>
      </w:r>
      <w:r>
        <w:rPr>
          <w:spacing w:val="1"/>
          <w:sz w:val="24"/>
        </w:rPr>
        <w:t xml:space="preserve"> </w:t>
      </w:r>
      <w:r>
        <w:rPr>
          <w:sz w:val="24"/>
        </w:rPr>
        <w:t>efficient</w:t>
      </w:r>
      <w:r>
        <w:rPr>
          <w:spacing w:val="1"/>
          <w:sz w:val="24"/>
        </w:rPr>
        <w:t xml:space="preserve"> </w:t>
      </w:r>
      <w:r>
        <w:rPr>
          <w:sz w:val="24"/>
        </w:rPr>
        <w:t>tools</w:t>
      </w:r>
      <w:r>
        <w:rPr>
          <w:spacing w:val="1"/>
          <w:sz w:val="24"/>
        </w:rPr>
        <w:t xml:space="preserve"> </w:t>
      </w:r>
      <w:r>
        <w:rPr>
          <w:sz w:val="24"/>
        </w:rPr>
        <w:t>for</w:t>
      </w:r>
      <w:r>
        <w:rPr>
          <w:spacing w:val="1"/>
          <w:sz w:val="24"/>
        </w:rPr>
        <w:t xml:space="preserve"> </w:t>
      </w:r>
      <w:r>
        <w:rPr>
          <w:sz w:val="24"/>
        </w:rPr>
        <w:t>classification,</w:t>
      </w:r>
      <w:r>
        <w:rPr>
          <w:spacing w:val="1"/>
          <w:sz w:val="24"/>
        </w:rPr>
        <w:t xml:space="preserve"> </w:t>
      </w:r>
      <w:r>
        <w:rPr>
          <w:sz w:val="24"/>
        </w:rPr>
        <w:t>regression,</w:t>
      </w:r>
      <w:r>
        <w:rPr>
          <w:spacing w:val="-1"/>
          <w:sz w:val="24"/>
        </w:rPr>
        <w:t xml:space="preserve"> </w:t>
      </w:r>
      <w:r>
        <w:rPr>
          <w:sz w:val="24"/>
        </w:rPr>
        <w:t>clustering, and dimensionality reduction.</w:t>
      </w:r>
    </w:p>
    <w:p w14:paraId="18115F75" w14:textId="77777777" w:rsidR="00C3715E" w:rsidRDefault="00C3715E" w:rsidP="004A68A7">
      <w:pPr>
        <w:pStyle w:val="ListParagraph"/>
        <w:numPr>
          <w:ilvl w:val="0"/>
          <w:numId w:val="2"/>
        </w:numPr>
        <w:tabs>
          <w:tab w:val="left" w:pos="284"/>
          <w:tab w:val="left" w:pos="730"/>
        </w:tabs>
        <w:spacing w:before="8" w:line="360" w:lineRule="auto"/>
        <w:ind w:left="0" w:right="23" w:firstLine="0"/>
        <w:rPr>
          <w:sz w:val="24"/>
        </w:rPr>
      </w:pPr>
      <w:r>
        <w:rPr>
          <w:b/>
          <w:sz w:val="26"/>
        </w:rPr>
        <w:t>Seaborn</w:t>
      </w:r>
      <w:r>
        <w:rPr>
          <w:sz w:val="24"/>
        </w:rPr>
        <w:t>: A Python library that leverages matplotlib to generate statistical graphics and</w:t>
      </w:r>
      <w:r>
        <w:rPr>
          <w:spacing w:val="1"/>
          <w:sz w:val="24"/>
        </w:rPr>
        <w:t xml:space="preserve"> </w:t>
      </w:r>
      <w:r>
        <w:rPr>
          <w:sz w:val="24"/>
        </w:rPr>
        <w:t>seamlessly</w:t>
      </w:r>
      <w:r>
        <w:rPr>
          <w:spacing w:val="1"/>
          <w:sz w:val="24"/>
        </w:rPr>
        <w:t xml:space="preserve"> </w:t>
      </w:r>
      <w:r>
        <w:rPr>
          <w:sz w:val="24"/>
        </w:rPr>
        <w:t>integrates</w:t>
      </w:r>
      <w:r>
        <w:rPr>
          <w:spacing w:val="1"/>
          <w:sz w:val="24"/>
        </w:rPr>
        <w:t xml:space="preserve"> </w:t>
      </w:r>
      <w:r>
        <w:rPr>
          <w:sz w:val="24"/>
        </w:rPr>
        <w:t>with</w:t>
      </w:r>
      <w:r>
        <w:rPr>
          <w:spacing w:val="1"/>
          <w:sz w:val="24"/>
        </w:rPr>
        <w:t xml:space="preserve"> </w:t>
      </w:r>
      <w:r>
        <w:rPr>
          <w:sz w:val="24"/>
        </w:rPr>
        <w:t>Panda's</w:t>
      </w:r>
      <w:r>
        <w:rPr>
          <w:spacing w:val="1"/>
          <w:sz w:val="24"/>
        </w:rPr>
        <w:t xml:space="preserve"> </w:t>
      </w:r>
      <w:r>
        <w:rPr>
          <w:sz w:val="24"/>
        </w:rPr>
        <w:t>data</w:t>
      </w:r>
      <w:r>
        <w:rPr>
          <w:spacing w:val="1"/>
          <w:sz w:val="24"/>
        </w:rPr>
        <w:t xml:space="preserve"> </w:t>
      </w:r>
      <w:r>
        <w:rPr>
          <w:sz w:val="24"/>
        </w:rPr>
        <w:t>structures,</w:t>
      </w:r>
      <w:r>
        <w:rPr>
          <w:spacing w:val="1"/>
          <w:sz w:val="24"/>
        </w:rPr>
        <w:t xml:space="preserve"> </w:t>
      </w:r>
      <w:r>
        <w:rPr>
          <w:sz w:val="24"/>
        </w:rPr>
        <w:t>aiding</w:t>
      </w:r>
      <w:r>
        <w:rPr>
          <w:spacing w:val="1"/>
          <w:sz w:val="24"/>
        </w:rPr>
        <w:t xml:space="preserve"> </w:t>
      </w:r>
      <w:r>
        <w:rPr>
          <w:sz w:val="24"/>
        </w:rPr>
        <w:t>in</w:t>
      </w:r>
      <w:r>
        <w:rPr>
          <w:spacing w:val="1"/>
          <w:sz w:val="24"/>
        </w:rPr>
        <w:t xml:space="preserve"> </w:t>
      </w:r>
      <w:r>
        <w:rPr>
          <w:sz w:val="24"/>
        </w:rPr>
        <w:t>data</w:t>
      </w:r>
      <w:r>
        <w:rPr>
          <w:spacing w:val="1"/>
          <w:sz w:val="24"/>
        </w:rPr>
        <w:t xml:space="preserve"> </w:t>
      </w:r>
      <w:r>
        <w:rPr>
          <w:sz w:val="24"/>
        </w:rPr>
        <w:t>exploration,</w:t>
      </w:r>
      <w:r>
        <w:rPr>
          <w:spacing w:val="1"/>
          <w:sz w:val="24"/>
        </w:rPr>
        <w:t xml:space="preserve"> </w:t>
      </w:r>
      <w:r>
        <w:rPr>
          <w:sz w:val="24"/>
        </w:rPr>
        <w:t>and</w:t>
      </w:r>
      <w:r>
        <w:rPr>
          <w:spacing w:val="-57"/>
          <w:sz w:val="24"/>
        </w:rPr>
        <w:t xml:space="preserve"> </w:t>
      </w:r>
      <w:r>
        <w:rPr>
          <w:sz w:val="24"/>
        </w:rPr>
        <w:t>understanding.</w:t>
      </w:r>
    </w:p>
    <w:p w14:paraId="315AFAC6" w14:textId="03106A6F" w:rsidR="009B20F5" w:rsidRPr="00FB1732" w:rsidRDefault="000D7556" w:rsidP="004A68A7">
      <w:pPr>
        <w:pStyle w:val="ListParagraph"/>
        <w:numPr>
          <w:ilvl w:val="0"/>
          <w:numId w:val="2"/>
        </w:numPr>
        <w:tabs>
          <w:tab w:val="left" w:pos="284"/>
          <w:tab w:val="left" w:pos="730"/>
        </w:tabs>
        <w:spacing w:before="8" w:line="360" w:lineRule="auto"/>
        <w:ind w:left="0" w:right="23" w:firstLine="0"/>
        <w:rPr>
          <w:sz w:val="24"/>
          <w:szCs w:val="24"/>
        </w:rPr>
      </w:pPr>
      <w:proofErr w:type="spellStart"/>
      <w:r w:rsidRPr="000D7556">
        <w:rPr>
          <w:b/>
          <w:bCs/>
          <w:color w:val="000000"/>
          <w:sz w:val="24"/>
          <w:szCs w:val="24"/>
        </w:rPr>
        <w:t>Jupyter</w:t>
      </w:r>
      <w:proofErr w:type="spellEnd"/>
      <w:r w:rsidRPr="000D7556">
        <w:rPr>
          <w:b/>
          <w:bCs/>
          <w:color w:val="000000"/>
          <w:sz w:val="24"/>
          <w:szCs w:val="24"/>
        </w:rPr>
        <w:t xml:space="preserve"> Notebooks:</w:t>
      </w:r>
      <w:r w:rsidRPr="000D7556">
        <w:rPr>
          <w:color w:val="000000"/>
          <w:sz w:val="24"/>
          <w:szCs w:val="24"/>
        </w:rPr>
        <w:t xml:space="preserve"> Google </w:t>
      </w:r>
      <w:proofErr w:type="spellStart"/>
      <w:r w:rsidRPr="000D7556">
        <w:rPr>
          <w:color w:val="000000"/>
          <w:sz w:val="24"/>
          <w:szCs w:val="24"/>
        </w:rPr>
        <w:t>colab</w:t>
      </w:r>
      <w:proofErr w:type="spellEnd"/>
      <w:r w:rsidRPr="000D7556">
        <w:rPr>
          <w:color w:val="000000"/>
          <w:sz w:val="24"/>
          <w:szCs w:val="24"/>
        </w:rPr>
        <w:t xml:space="preserve"> platform was Utilized for interactive development, experimentation, and documentation.</w:t>
      </w:r>
    </w:p>
    <w:p w14:paraId="31EC2933" w14:textId="6BF05755" w:rsidR="00C3715E" w:rsidRPr="00E8497F" w:rsidRDefault="00FB1732" w:rsidP="004A68A7">
      <w:pPr>
        <w:pStyle w:val="ListParagraph"/>
        <w:numPr>
          <w:ilvl w:val="0"/>
          <w:numId w:val="2"/>
        </w:numPr>
        <w:tabs>
          <w:tab w:val="left" w:pos="284"/>
          <w:tab w:val="left" w:pos="730"/>
        </w:tabs>
        <w:spacing w:before="8" w:line="360" w:lineRule="auto"/>
        <w:ind w:left="0" w:right="23" w:firstLine="0"/>
        <w:rPr>
          <w:sz w:val="24"/>
          <w:szCs w:val="24"/>
        </w:rPr>
      </w:pPr>
      <w:proofErr w:type="spellStart"/>
      <w:r w:rsidRPr="00FB1732">
        <w:rPr>
          <w:b/>
          <w:bCs/>
          <w:color w:val="374151"/>
          <w:sz w:val="24"/>
          <w:szCs w:val="24"/>
        </w:rPr>
        <w:t>Gensim</w:t>
      </w:r>
      <w:proofErr w:type="spellEnd"/>
      <w:r w:rsidR="00F970A4">
        <w:rPr>
          <w:b/>
          <w:bCs/>
          <w:color w:val="374151"/>
          <w:sz w:val="24"/>
          <w:szCs w:val="24"/>
        </w:rPr>
        <w:t>:</w:t>
      </w:r>
      <w:r w:rsidRPr="00FB1732">
        <w:rPr>
          <w:color w:val="374151"/>
          <w:sz w:val="24"/>
          <w:szCs w:val="24"/>
        </w:rPr>
        <w:t xml:space="preserve"> </w:t>
      </w:r>
      <w:r w:rsidR="00F970A4">
        <w:rPr>
          <w:color w:val="374151"/>
          <w:sz w:val="24"/>
          <w:szCs w:val="24"/>
        </w:rPr>
        <w:t xml:space="preserve">It </w:t>
      </w:r>
      <w:r w:rsidRPr="00FB1732">
        <w:rPr>
          <w:color w:val="374151"/>
          <w:sz w:val="24"/>
          <w:szCs w:val="24"/>
        </w:rPr>
        <w:t xml:space="preserve">is a Python library for natural language processing and topic modeling. </w:t>
      </w:r>
      <w:proofErr w:type="gramStart"/>
      <w:r w:rsidRPr="00FB1732">
        <w:rPr>
          <w:color w:val="374151"/>
          <w:sz w:val="24"/>
          <w:szCs w:val="24"/>
        </w:rPr>
        <w:lastRenderedPageBreak/>
        <w:t>It's</w:t>
      </w:r>
      <w:proofErr w:type="gramEnd"/>
      <w:r w:rsidRPr="00FB1732">
        <w:rPr>
          <w:color w:val="374151"/>
          <w:sz w:val="24"/>
          <w:szCs w:val="24"/>
        </w:rPr>
        <w:t xml:space="preserve"> utilized for tasks like document similarity and topic extraction, offering efficient vector space modeling.</w:t>
      </w:r>
    </w:p>
    <w:p w14:paraId="5BFCEB1B" w14:textId="77777777" w:rsidR="00E8497F" w:rsidRPr="00E8497F" w:rsidRDefault="00E8497F" w:rsidP="00E8497F">
      <w:pPr>
        <w:pStyle w:val="ListParagraph"/>
        <w:tabs>
          <w:tab w:val="left" w:pos="284"/>
          <w:tab w:val="left" w:pos="730"/>
        </w:tabs>
        <w:spacing w:before="8" w:line="360" w:lineRule="auto"/>
        <w:ind w:left="0" w:right="23" w:firstLine="0"/>
        <w:rPr>
          <w:sz w:val="24"/>
          <w:szCs w:val="24"/>
        </w:rPr>
      </w:pPr>
    </w:p>
    <w:p w14:paraId="4BF55FC5" w14:textId="29A6A079" w:rsidR="00C3715E" w:rsidRDefault="00C3715E" w:rsidP="004A68A7">
      <w:pPr>
        <w:pStyle w:val="Heading3"/>
        <w:numPr>
          <w:ilvl w:val="2"/>
          <w:numId w:val="11"/>
        </w:numPr>
        <w:tabs>
          <w:tab w:val="left" w:pos="1245"/>
        </w:tabs>
        <w:spacing w:before="1"/>
        <w:ind w:left="1418" w:right="20"/>
      </w:pPr>
      <w:bookmarkStart w:id="48" w:name="_Toc152713631"/>
      <w:bookmarkStart w:id="49" w:name="_Toc152813991"/>
      <w:r>
        <w:t>Techniques</w:t>
      </w:r>
      <w:bookmarkEnd w:id="48"/>
      <w:bookmarkEnd w:id="49"/>
    </w:p>
    <w:p w14:paraId="1F67E508" w14:textId="77777777" w:rsidR="00C3715E" w:rsidRDefault="00C3715E" w:rsidP="00647E04">
      <w:pPr>
        <w:pStyle w:val="BodyText"/>
        <w:spacing w:before="172" w:line="360" w:lineRule="auto"/>
        <w:ind w:right="20"/>
        <w:jc w:val="both"/>
      </w:pPr>
      <w:r>
        <w:rPr>
          <w:b/>
          <w:sz w:val="26"/>
        </w:rPr>
        <w:t>Machine Learning</w:t>
      </w:r>
      <w:r>
        <w:t>: Machine learning is a subfield of artificial intelligence that</w:t>
      </w:r>
      <w:r>
        <w:rPr>
          <w:spacing w:val="1"/>
        </w:rPr>
        <w:t xml:space="preserve"> </w:t>
      </w:r>
      <w:r>
        <w:t>focuses</w:t>
      </w:r>
      <w:r>
        <w:rPr>
          <w:spacing w:val="-4"/>
        </w:rPr>
        <w:t xml:space="preserve"> </w:t>
      </w:r>
      <w:r>
        <w:t>on</w:t>
      </w:r>
      <w:r>
        <w:rPr>
          <w:spacing w:val="-2"/>
        </w:rPr>
        <w:t xml:space="preserve"> </w:t>
      </w:r>
      <w:r>
        <w:t>the</w:t>
      </w:r>
      <w:r>
        <w:rPr>
          <w:spacing w:val="-3"/>
        </w:rPr>
        <w:t xml:space="preserve"> </w:t>
      </w:r>
      <w:r>
        <w:t>development</w:t>
      </w:r>
      <w:r>
        <w:rPr>
          <w:spacing w:val="-2"/>
        </w:rPr>
        <w:t xml:space="preserve"> </w:t>
      </w:r>
      <w:r>
        <w:t>of</w:t>
      </w:r>
      <w:r>
        <w:rPr>
          <w:spacing w:val="-3"/>
        </w:rPr>
        <w:t xml:space="preserve"> </w:t>
      </w:r>
      <w:r>
        <w:t>algorithms</w:t>
      </w:r>
      <w:r>
        <w:rPr>
          <w:spacing w:val="-2"/>
        </w:rPr>
        <w:t xml:space="preserve"> </w:t>
      </w:r>
      <w:r>
        <w:t>and</w:t>
      </w:r>
      <w:r>
        <w:rPr>
          <w:spacing w:val="-2"/>
        </w:rPr>
        <w:t xml:space="preserve"> </w:t>
      </w:r>
      <w:r>
        <w:t>statistical</w:t>
      </w:r>
      <w:r>
        <w:rPr>
          <w:spacing w:val="-3"/>
        </w:rPr>
        <w:t xml:space="preserve"> </w:t>
      </w:r>
      <w:r>
        <w:t>models</w:t>
      </w:r>
      <w:r>
        <w:rPr>
          <w:spacing w:val="-2"/>
        </w:rPr>
        <w:t xml:space="preserve"> </w:t>
      </w:r>
      <w:r>
        <w:t>that</w:t>
      </w:r>
      <w:r>
        <w:rPr>
          <w:spacing w:val="-4"/>
        </w:rPr>
        <w:t xml:space="preserve"> </w:t>
      </w:r>
      <w:r>
        <w:t>enable</w:t>
      </w:r>
      <w:r>
        <w:rPr>
          <w:spacing w:val="-2"/>
        </w:rPr>
        <w:t xml:space="preserve"> </w:t>
      </w:r>
      <w:r>
        <w:t>computer</w:t>
      </w:r>
      <w:r>
        <w:rPr>
          <w:spacing w:val="-3"/>
        </w:rPr>
        <w:t xml:space="preserve"> </w:t>
      </w:r>
      <w:r>
        <w:t>systems</w:t>
      </w:r>
      <w:r>
        <w:rPr>
          <w:spacing w:val="-57"/>
        </w:rPr>
        <w:t xml:space="preserve"> </w:t>
      </w:r>
      <w:r>
        <w:t>to perform specific tasks effectively without explicit instructions, relying on patterns and</w:t>
      </w:r>
      <w:r>
        <w:rPr>
          <w:spacing w:val="1"/>
        </w:rPr>
        <w:t xml:space="preserve"> </w:t>
      </w:r>
      <w:r>
        <w:t>inference instead. Machine learning algorithms construct a mathematical model based on</w:t>
      </w:r>
      <w:r>
        <w:rPr>
          <w:spacing w:val="1"/>
        </w:rPr>
        <w:t xml:space="preserve"> </w:t>
      </w:r>
      <w:r>
        <w:t>sample data, known as "training data," to make predictions or decisions without explicit</w:t>
      </w:r>
      <w:r>
        <w:rPr>
          <w:spacing w:val="1"/>
        </w:rPr>
        <w:t xml:space="preserve"> </w:t>
      </w:r>
      <w:r>
        <w:t>programming.</w:t>
      </w:r>
    </w:p>
    <w:p w14:paraId="37C492B4" w14:textId="3E2A8EE2" w:rsidR="00C3715E" w:rsidRPr="00B270B5" w:rsidRDefault="00C3715E" w:rsidP="00B270B5">
      <w:pPr>
        <w:pStyle w:val="BodyText"/>
        <w:spacing w:before="6" w:line="360" w:lineRule="auto"/>
        <w:ind w:right="20"/>
        <w:jc w:val="both"/>
      </w:pPr>
      <w:r>
        <w:rPr>
          <w:b/>
          <w:sz w:val="26"/>
        </w:rPr>
        <w:t>Data Visualization</w:t>
      </w:r>
      <w:r>
        <w:t>: In the context of machine learning, data visualization involves</w:t>
      </w:r>
      <w:r>
        <w:rPr>
          <w:spacing w:val="1"/>
        </w:rPr>
        <w:t xml:space="preserve"> </w:t>
      </w:r>
      <w:r>
        <w:t>generating visual representations of data to extract insights and convey findings. It is a crucial</w:t>
      </w:r>
      <w:r>
        <w:rPr>
          <w:spacing w:val="-57"/>
        </w:rPr>
        <w:t xml:space="preserve"> </w:t>
      </w:r>
      <w:r>
        <w:t>aspect</w:t>
      </w:r>
      <w:r>
        <w:rPr>
          <w:spacing w:val="-9"/>
        </w:rPr>
        <w:t xml:space="preserve"> </w:t>
      </w:r>
      <w:r>
        <w:t>of</w:t>
      </w:r>
      <w:r>
        <w:rPr>
          <w:spacing w:val="-10"/>
        </w:rPr>
        <w:t xml:space="preserve"> </w:t>
      </w:r>
      <w:r>
        <w:t>the</w:t>
      </w:r>
      <w:r>
        <w:rPr>
          <w:spacing w:val="-9"/>
        </w:rPr>
        <w:t xml:space="preserve"> </w:t>
      </w:r>
      <w:r>
        <w:t>data</w:t>
      </w:r>
      <w:r>
        <w:rPr>
          <w:spacing w:val="-10"/>
        </w:rPr>
        <w:t xml:space="preserve"> </w:t>
      </w:r>
      <w:r>
        <w:t>analysis</w:t>
      </w:r>
      <w:r>
        <w:rPr>
          <w:spacing w:val="-10"/>
        </w:rPr>
        <w:t xml:space="preserve"> </w:t>
      </w:r>
      <w:r>
        <w:t>process,</w:t>
      </w:r>
      <w:r>
        <w:rPr>
          <w:spacing w:val="-8"/>
        </w:rPr>
        <w:t xml:space="preserve"> </w:t>
      </w:r>
      <w:r>
        <w:t>enabling</w:t>
      </w:r>
      <w:r>
        <w:rPr>
          <w:spacing w:val="-10"/>
        </w:rPr>
        <w:t xml:space="preserve"> </w:t>
      </w:r>
      <w:r>
        <w:t>practitioners</w:t>
      </w:r>
      <w:r>
        <w:rPr>
          <w:spacing w:val="-9"/>
        </w:rPr>
        <w:t xml:space="preserve"> </w:t>
      </w:r>
      <w:r>
        <w:t>to</w:t>
      </w:r>
      <w:r>
        <w:rPr>
          <w:spacing w:val="-9"/>
        </w:rPr>
        <w:t xml:space="preserve"> </w:t>
      </w:r>
      <w:r>
        <w:t>examine</w:t>
      </w:r>
      <w:r>
        <w:rPr>
          <w:spacing w:val="-11"/>
        </w:rPr>
        <w:t xml:space="preserve"> </w:t>
      </w:r>
      <w:r>
        <w:t>patterns</w:t>
      </w:r>
      <w:r>
        <w:rPr>
          <w:spacing w:val="-9"/>
        </w:rPr>
        <w:t xml:space="preserve"> </w:t>
      </w:r>
      <w:r>
        <w:t>and</w:t>
      </w:r>
      <w:r>
        <w:rPr>
          <w:spacing w:val="-10"/>
        </w:rPr>
        <w:t xml:space="preserve"> </w:t>
      </w:r>
      <w:r>
        <w:t>relationships</w:t>
      </w:r>
      <w:r>
        <w:rPr>
          <w:spacing w:val="-57"/>
        </w:rPr>
        <w:t xml:space="preserve"> </w:t>
      </w:r>
      <w:r>
        <w:t>within the data. Effective data visualization can facilitate the identification of trends, outliers,</w:t>
      </w:r>
      <w:r>
        <w:rPr>
          <w:spacing w:val="1"/>
        </w:rPr>
        <w:t xml:space="preserve"> </w:t>
      </w:r>
      <w:r>
        <w:t>and</w:t>
      </w:r>
      <w:r>
        <w:rPr>
          <w:spacing w:val="-1"/>
        </w:rPr>
        <w:t xml:space="preserve"> </w:t>
      </w:r>
      <w:r>
        <w:t>anomalies in the</w:t>
      </w:r>
      <w:r>
        <w:rPr>
          <w:spacing w:val="-2"/>
        </w:rPr>
        <w:t xml:space="preserve"> </w:t>
      </w:r>
      <w:r>
        <w:t>data, as</w:t>
      </w:r>
      <w:r>
        <w:rPr>
          <w:spacing w:val="-1"/>
        </w:rPr>
        <w:t xml:space="preserve"> </w:t>
      </w:r>
      <w:r>
        <w:t>well</w:t>
      </w:r>
      <w:r>
        <w:rPr>
          <w:spacing w:val="-1"/>
        </w:rPr>
        <w:t xml:space="preserve"> </w:t>
      </w:r>
      <w:r>
        <w:t>as</w:t>
      </w:r>
      <w:r>
        <w:rPr>
          <w:spacing w:val="-1"/>
        </w:rPr>
        <w:t xml:space="preserve"> </w:t>
      </w:r>
      <w:r>
        <w:t>assist</w:t>
      </w:r>
      <w:r>
        <w:rPr>
          <w:spacing w:val="-1"/>
        </w:rPr>
        <w:t xml:space="preserve"> </w:t>
      </w:r>
      <w:r>
        <w:t>in</w:t>
      </w:r>
      <w:r>
        <w:rPr>
          <w:spacing w:val="-1"/>
        </w:rPr>
        <w:t xml:space="preserve"> </w:t>
      </w:r>
      <w:r>
        <w:t>model selection and</w:t>
      </w:r>
      <w:r>
        <w:rPr>
          <w:spacing w:val="-1"/>
        </w:rPr>
        <w:t xml:space="preserve"> </w:t>
      </w:r>
      <w:r>
        <w:t>evaluation.</w:t>
      </w:r>
    </w:p>
    <w:p w14:paraId="282B3ECE" w14:textId="4DBA821D" w:rsidR="00ED7613" w:rsidRPr="00831CBD" w:rsidRDefault="00ED7613" w:rsidP="004A68A7">
      <w:pPr>
        <w:pStyle w:val="Heading2"/>
        <w:numPr>
          <w:ilvl w:val="1"/>
          <w:numId w:val="11"/>
        </w:numPr>
        <w:spacing w:before="360" w:after="120"/>
        <w:ind w:left="851" w:hanging="851"/>
        <w:rPr>
          <w:lang w:val="en-IN"/>
        </w:rPr>
      </w:pPr>
      <w:bookmarkStart w:id="50" w:name="_Toc152813992"/>
      <w:r w:rsidRPr="00831CBD">
        <w:rPr>
          <w:color w:val="000000"/>
        </w:rPr>
        <w:t>Overview of the process</w:t>
      </w:r>
      <w:bookmarkEnd w:id="50"/>
    </w:p>
    <w:p w14:paraId="1E152C8B" w14:textId="0720106B" w:rsidR="00ED7613" w:rsidRPr="00ED7613" w:rsidRDefault="00B36C50" w:rsidP="00ED7613">
      <w:pPr>
        <w:pStyle w:val="BodyText"/>
        <w:spacing w:line="360" w:lineRule="auto"/>
        <w:rPr>
          <w:b/>
          <w:bCs/>
        </w:rPr>
      </w:pPr>
      <w:r>
        <w:rPr>
          <w:b/>
          <w:bCs/>
        </w:rPr>
        <w:t>P</w:t>
      </w:r>
      <w:r w:rsidR="00ED7613" w:rsidRPr="00ED7613">
        <w:rPr>
          <w:b/>
          <w:bCs/>
        </w:rPr>
        <w:t>rocess was divided into 3 primary tasks. </w:t>
      </w:r>
    </w:p>
    <w:p w14:paraId="2618A8E4" w14:textId="77777777" w:rsidR="00F432A9" w:rsidRDefault="00ED7613" w:rsidP="004A68A7">
      <w:pPr>
        <w:pStyle w:val="BodyText"/>
        <w:numPr>
          <w:ilvl w:val="0"/>
          <w:numId w:val="17"/>
        </w:numPr>
        <w:spacing w:line="360" w:lineRule="auto"/>
        <w:ind w:left="357" w:hanging="357"/>
      </w:pPr>
      <w:r w:rsidRPr="00F432A9">
        <w:rPr>
          <w:b/>
          <w:bCs/>
        </w:rPr>
        <w:t>Work participation task</w:t>
      </w:r>
      <w:r>
        <w:t xml:space="preserve"> </w:t>
      </w:r>
    </w:p>
    <w:p w14:paraId="7DD636D9" w14:textId="77777777" w:rsidR="002E71AF" w:rsidRPr="0070708A" w:rsidRDefault="002E71AF" w:rsidP="0070708A">
      <w:pPr>
        <w:pStyle w:val="BodyText"/>
        <w:spacing w:line="360" w:lineRule="auto"/>
        <w:ind w:left="357"/>
      </w:pPr>
      <w:r w:rsidRPr="0070708A">
        <w:t>In the work participation task, the focus was on identifying suitable job opportunities based on an individual's skills. A comprehensive dataset of job titles and corresponding skills was obtained, allowing for the clustering of similar job titles. This clustering facilitated the suggestion of potential jobs for individuals based on their skill sets, aligning their capabilities with available employment opportunities.</w:t>
      </w:r>
    </w:p>
    <w:p w14:paraId="657D1A2F" w14:textId="5DB4D82E" w:rsidR="00F432A9" w:rsidRDefault="00ED7613" w:rsidP="004A68A7">
      <w:pPr>
        <w:pStyle w:val="BodyText"/>
        <w:numPr>
          <w:ilvl w:val="0"/>
          <w:numId w:val="17"/>
        </w:numPr>
        <w:spacing w:line="360" w:lineRule="auto"/>
        <w:ind w:left="357" w:hanging="357"/>
      </w:pPr>
      <w:r w:rsidRPr="00F432A9">
        <w:rPr>
          <w:b/>
          <w:bCs/>
        </w:rPr>
        <w:t>Productivity task</w:t>
      </w:r>
      <w:r>
        <w:t xml:space="preserve"> </w:t>
      </w:r>
    </w:p>
    <w:p w14:paraId="53FB2281" w14:textId="77777777" w:rsidR="0070708A" w:rsidRPr="0070708A" w:rsidRDefault="0070708A" w:rsidP="0070708A">
      <w:pPr>
        <w:pStyle w:val="BodyText"/>
        <w:spacing w:line="360" w:lineRule="auto"/>
        <w:ind w:left="357"/>
      </w:pPr>
      <w:r w:rsidRPr="0070708A">
        <w:t>The productivity task involved assessing the performance of individuals in various job titles based on their age. Using data on job titles, employee ages, and performance metrics, an evaluation was conducted to determine if older individuals could be as productive as their younger counterparts. By clustering job titles, specific insights were gained, enabling the identification of roles where older employees demonstrated comparable or superior productivity levels.</w:t>
      </w:r>
    </w:p>
    <w:p w14:paraId="509F55E6" w14:textId="0C080F59" w:rsidR="00F432A9" w:rsidRDefault="00ED7613" w:rsidP="004A68A7">
      <w:pPr>
        <w:pStyle w:val="BodyText"/>
        <w:numPr>
          <w:ilvl w:val="0"/>
          <w:numId w:val="17"/>
        </w:numPr>
        <w:spacing w:line="360" w:lineRule="auto"/>
        <w:ind w:left="357" w:hanging="357"/>
      </w:pPr>
      <w:r w:rsidRPr="00F432A9">
        <w:rPr>
          <w:b/>
          <w:bCs/>
        </w:rPr>
        <w:lastRenderedPageBreak/>
        <w:t xml:space="preserve">Mental </w:t>
      </w:r>
      <w:r w:rsidR="0070708A" w:rsidRPr="00F432A9">
        <w:rPr>
          <w:b/>
          <w:bCs/>
        </w:rPr>
        <w:t>health</w:t>
      </w:r>
      <w:r w:rsidRPr="00F432A9">
        <w:rPr>
          <w:b/>
          <w:bCs/>
        </w:rPr>
        <w:t xml:space="preserve"> task</w:t>
      </w:r>
      <w:r>
        <w:t xml:space="preserve"> </w:t>
      </w:r>
    </w:p>
    <w:p w14:paraId="2C01CBE9" w14:textId="45A635AE" w:rsidR="00ED7613" w:rsidRPr="0070708A" w:rsidRDefault="00ED7613" w:rsidP="0070708A">
      <w:pPr>
        <w:pStyle w:val="BodyText"/>
        <w:spacing w:line="360" w:lineRule="auto"/>
        <w:ind w:left="357"/>
      </w:pPr>
      <w:r>
        <w:t xml:space="preserve"> </w:t>
      </w:r>
      <w:r w:rsidR="0070708A" w:rsidRPr="0070708A">
        <w:t>In the mental health task, the focus shifted to predicting and understanding the mental well-being of older individuals. Relevant mental health data was gathered, allowing for a comprehensive analysis of factors influencing mental health in the elderly population. This task aimed to provide insights into the psychological aspects of aging, contributing to a holistic understanding of older individuals' mental health and well-being.</w:t>
      </w:r>
    </w:p>
    <w:p w14:paraId="7EC1ACA7" w14:textId="77777777" w:rsidR="00ED7613" w:rsidRDefault="00ED7613" w:rsidP="00647E04">
      <w:pPr>
        <w:pStyle w:val="BodyText"/>
        <w:spacing w:line="360" w:lineRule="auto"/>
        <w:ind w:right="20"/>
        <w:jc w:val="both"/>
      </w:pPr>
    </w:p>
    <w:p w14:paraId="6EA87250" w14:textId="77777777" w:rsidR="00C3715E" w:rsidRDefault="00C3715E" w:rsidP="00647E04">
      <w:pPr>
        <w:pStyle w:val="BodyText"/>
        <w:ind w:right="20"/>
        <w:rPr>
          <w:sz w:val="20"/>
        </w:rPr>
      </w:pPr>
    </w:p>
    <w:p w14:paraId="62FBDE60" w14:textId="6F4D3752" w:rsidR="00C3715E" w:rsidRDefault="00CA0E18" w:rsidP="004A68A7">
      <w:pPr>
        <w:pStyle w:val="Heading2"/>
        <w:numPr>
          <w:ilvl w:val="1"/>
          <w:numId w:val="11"/>
        </w:numPr>
        <w:ind w:left="851" w:hanging="851"/>
      </w:pPr>
      <w:bookmarkStart w:id="51" w:name="_Toc152813993"/>
      <w:r>
        <w:t>Work Participation Task</w:t>
      </w:r>
      <w:bookmarkEnd w:id="51"/>
    </w:p>
    <w:p w14:paraId="6CAE1275" w14:textId="1DC85B8C" w:rsidR="007B3506" w:rsidRDefault="007B3506" w:rsidP="004A68A7">
      <w:pPr>
        <w:pStyle w:val="Heading3"/>
        <w:numPr>
          <w:ilvl w:val="2"/>
          <w:numId w:val="44"/>
        </w:numPr>
        <w:ind w:left="1701" w:hanging="850"/>
      </w:pPr>
      <w:bookmarkStart w:id="52" w:name="_Toc152813994"/>
      <w:r>
        <w:t xml:space="preserve">Detailed </w:t>
      </w:r>
      <w:r w:rsidR="003051BA">
        <w:t>P</w:t>
      </w:r>
      <w:r>
        <w:t>rocess</w:t>
      </w:r>
      <w:bookmarkEnd w:id="52"/>
    </w:p>
    <w:p w14:paraId="7D248018" w14:textId="77777777" w:rsidR="00AE779E" w:rsidRPr="00AE779E" w:rsidRDefault="00333355" w:rsidP="004A68A7">
      <w:pPr>
        <w:pStyle w:val="ListParagraph"/>
        <w:widowControl/>
        <w:numPr>
          <w:ilvl w:val="0"/>
          <w:numId w:val="18"/>
        </w:numPr>
        <w:autoSpaceDE/>
        <w:autoSpaceDN/>
        <w:spacing w:before="240" w:after="240" w:line="360" w:lineRule="auto"/>
        <w:textAlignment w:val="baseline"/>
        <w:rPr>
          <w:sz w:val="24"/>
          <w:szCs w:val="24"/>
          <w:lang w:val="en-IN" w:eastAsia="en-IN"/>
        </w:rPr>
      </w:pPr>
      <w:r w:rsidRPr="00AE779E">
        <w:rPr>
          <w:b/>
          <w:bCs/>
          <w:sz w:val="24"/>
          <w:szCs w:val="24"/>
          <w:lang w:val="en-IN" w:eastAsia="en-IN"/>
        </w:rPr>
        <w:t>Data Importation:</w:t>
      </w:r>
      <w:r w:rsidR="00EF47A7" w:rsidRPr="00AE779E">
        <w:rPr>
          <w:sz w:val="24"/>
          <w:szCs w:val="24"/>
          <w:lang w:val="en-IN" w:eastAsia="en-IN"/>
        </w:rPr>
        <w:t xml:space="preserve"> </w:t>
      </w:r>
      <w:r w:rsidRPr="00AE779E">
        <w:rPr>
          <w:sz w:val="24"/>
          <w:szCs w:val="24"/>
          <w:lang w:val="en-IN" w:eastAsia="en-IN"/>
        </w:rPr>
        <w:t>Acquired the dataset through meticulous retrieval procedures, ensuring data integrity and completeness for subsequent analysis.</w:t>
      </w:r>
    </w:p>
    <w:p w14:paraId="2FCBB164" w14:textId="09E18702" w:rsidR="00333355" w:rsidRPr="00AE779E" w:rsidRDefault="00333355" w:rsidP="004A68A7">
      <w:pPr>
        <w:pStyle w:val="ListParagraph"/>
        <w:widowControl/>
        <w:numPr>
          <w:ilvl w:val="0"/>
          <w:numId w:val="18"/>
        </w:numPr>
        <w:autoSpaceDE/>
        <w:autoSpaceDN/>
        <w:spacing w:before="240" w:after="240" w:line="360" w:lineRule="auto"/>
        <w:textAlignment w:val="baseline"/>
        <w:rPr>
          <w:sz w:val="24"/>
          <w:szCs w:val="24"/>
          <w:lang w:val="en-IN" w:eastAsia="en-IN"/>
        </w:rPr>
      </w:pPr>
      <w:r w:rsidRPr="00AE779E">
        <w:rPr>
          <w:b/>
          <w:bCs/>
          <w:sz w:val="24"/>
          <w:szCs w:val="24"/>
          <w:lang w:val="en-IN" w:eastAsia="en-IN"/>
        </w:rPr>
        <w:t>Feature Selection:</w:t>
      </w:r>
      <w:r w:rsidR="00AE779E" w:rsidRPr="00AE779E">
        <w:rPr>
          <w:sz w:val="24"/>
          <w:szCs w:val="24"/>
          <w:lang w:val="en-IN" w:eastAsia="en-IN"/>
        </w:rPr>
        <w:t xml:space="preserve"> </w:t>
      </w:r>
      <w:r w:rsidRPr="00AE779E">
        <w:rPr>
          <w:sz w:val="24"/>
          <w:szCs w:val="24"/>
          <w:lang w:val="en-IN" w:eastAsia="en-IN"/>
        </w:rPr>
        <w:t>Engaged in a thoughtful process of feature selection, considering domain expertise and project requirements to identify key variables crucial for achieving the proje</w:t>
      </w:r>
      <w:r w:rsidR="00AE779E">
        <w:rPr>
          <w:sz w:val="24"/>
          <w:szCs w:val="24"/>
          <w:lang w:val="en-IN" w:eastAsia="en-IN"/>
        </w:rPr>
        <w:softHyphen/>
      </w:r>
      <w:r w:rsidR="00AE779E">
        <w:rPr>
          <w:sz w:val="24"/>
          <w:szCs w:val="24"/>
          <w:lang w:val="en-IN" w:eastAsia="en-IN"/>
        </w:rPr>
        <w:softHyphen/>
      </w:r>
      <w:r w:rsidRPr="00AE779E">
        <w:rPr>
          <w:sz w:val="24"/>
          <w:szCs w:val="24"/>
          <w:lang w:val="en-IN" w:eastAsia="en-IN"/>
        </w:rPr>
        <w:t>ct's objectives.</w:t>
      </w:r>
    </w:p>
    <w:p w14:paraId="0C138B5E" w14:textId="6E05EE1E" w:rsidR="00333355" w:rsidRPr="00AE779E" w:rsidRDefault="00333355" w:rsidP="004A68A7">
      <w:pPr>
        <w:pStyle w:val="ListParagraph"/>
        <w:widowControl/>
        <w:numPr>
          <w:ilvl w:val="0"/>
          <w:numId w:val="18"/>
        </w:numPr>
        <w:autoSpaceDE/>
        <w:autoSpaceDN/>
        <w:spacing w:before="240" w:after="240" w:line="360" w:lineRule="auto"/>
        <w:textAlignment w:val="baseline"/>
        <w:rPr>
          <w:sz w:val="24"/>
          <w:szCs w:val="24"/>
          <w:lang w:val="en-IN" w:eastAsia="en-IN"/>
        </w:rPr>
      </w:pPr>
      <w:r w:rsidRPr="00AE779E">
        <w:rPr>
          <w:b/>
          <w:bCs/>
          <w:sz w:val="24"/>
          <w:szCs w:val="24"/>
          <w:lang w:val="en-IN" w:eastAsia="en-IN"/>
        </w:rPr>
        <w:t>Data Cleaning</w:t>
      </w:r>
      <w:r w:rsidRPr="00AE779E">
        <w:rPr>
          <w:sz w:val="24"/>
          <w:szCs w:val="24"/>
          <w:lang w:val="en-IN" w:eastAsia="en-IN"/>
        </w:rPr>
        <w:t>:</w:t>
      </w:r>
      <w:r w:rsidR="00AE779E" w:rsidRPr="00AE779E">
        <w:rPr>
          <w:sz w:val="24"/>
          <w:szCs w:val="24"/>
          <w:lang w:val="en-IN" w:eastAsia="en-IN"/>
        </w:rPr>
        <w:t xml:space="preserve"> </w:t>
      </w:r>
      <w:r w:rsidRPr="00AE779E">
        <w:rPr>
          <w:sz w:val="24"/>
          <w:szCs w:val="24"/>
          <w:lang w:val="en-IN" w:eastAsia="en-IN"/>
        </w:rPr>
        <w:t>Executed a thorough data cleaning process, addressing challenges such as redundant information, duplicate entries, and the presence of extraneous symbols. This phase focused on enhancing the dataset's quality and reliability.</w:t>
      </w:r>
    </w:p>
    <w:p w14:paraId="0CA428AE" w14:textId="06291A69" w:rsidR="00333355" w:rsidRPr="00AE779E" w:rsidRDefault="00333355" w:rsidP="004A68A7">
      <w:pPr>
        <w:pStyle w:val="ListParagraph"/>
        <w:widowControl/>
        <w:numPr>
          <w:ilvl w:val="0"/>
          <w:numId w:val="18"/>
        </w:numPr>
        <w:autoSpaceDE/>
        <w:autoSpaceDN/>
        <w:spacing w:before="240" w:after="240" w:line="360" w:lineRule="auto"/>
        <w:rPr>
          <w:sz w:val="24"/>
          <w:szCs w:val="24"/>
          <w:lang w:val="en-IN" w:eastAsia="en-IN"/>
        </w:rPr>
      </w:pPr>
      <w:proofErr w:type="spellStart"/>
      <w:r w:rsidRPr="00AE779E">
        <w:rPr>
          <w:b/>
          <w:bCs/>
          <w:sz w:val="24"/>
          <w:szCs w:val="24"/>
          <w:lang w:val="en-IN" w:eastAsia="en-IN"/>
        </w:rPr>
        <w:t>Numpy</w:t>
      </w:r>
      <w:proofErr w:type="spellEnd"/>
      <w:r w:rsidRPr="00AE779E">
        <w:rPr>
          <w:b/>
          <w:bCs/>
          <w:sz w:val="24"/>
          <w:szCs w:val="24"/>
          <w:lang w:val="en-IN" w:eastAsia="en-IN"/>
        </w:rPr>
        <w:t xml:space="preserve"> Array Creation:</w:t>
      </w:r>
      <w:r w:rsidR="00AE779E" w:rsidRPr="00AE779E">
        <w:rPr>
          <w:sz w:val="24"/>
          <w:szCs w:val="24"/>
          <w:lang w:val="en-IN" w:eastAsia="en-IN"/>
        </w:rPr>
        <w:t xml:space="preserve"> </w:t>
      </w:r>
      <w:r w:rsidRPr="00AE779E">
        <w:rPr>
          <w:sz w:val="24"/>
          <w:szCs w:val="24"/>
          <w:lang w:val="en-IN" w:eastAsia="en-IN"/>
        </w:rPr>
        <w:t xml:space="preserve">Leveraged the power of </w:t>
      </w:r>
      <w:proofErr w:type="spellStart"/>
      <w:r w:rsidRPr="00AE779E">
        <w:rPr>
          <w:sz w:val="24"/>
          <w:szCs w:val="24"/>
          <w:lang w:val="en-IN" w:eastAsia="en-IN"/>
        </w:rPr>
        <w:t>numpy</w:t>
      </w:r>
      <w:proofErr w:type="spellEnd"/>
      <w:r w:rsidRPr="00AE779E">
        <w:rPr>
          <w:sz w:val="24"/>
          <w:szCs w:val="24"/>
          <w:lang w:val="en-IN" w:eastAsia="en-IN"/>
        </w:rPr>
        <w:t xml:space="preserve"> arrays to efficiently structure and manage the job titles and job skills data, laying a robust foundation for subsequent computations.</w:t>
      </w:r>
    </w:p>
    <w:p w14:paraId="2E9C982A" w14:textId="5785BBD0" w:rsidR="00333355" w:rsidRPr="00AE779E" w:rsidRDefault="00333355" w:rsidP="004A68A7">
      <w:pPr>
        <w:pStyle w:val="ListParagraph"/>
        <w:widowControl/>
        <w:numPr>
          <w:ilvl w:val="0"/>
          <w:numId w:val="18"/>
        </w:numPr>
        <w:autoSpaceDE/>
        <w:autoSpaceDN/>
        <w:spacing w:before="240" w:after="240" w:line="360" w:lineRule="auto"/>
        <w:rPr>
          <w:sz w:val="24"/>
          <w:szCs w:val="24"/>
          <w:lang w:val="en-IN" w:eastAsia="en-IN"/>
        </w:rPr>
      </w:pPr>
      <w:r w:rsidRPr="00AE779E">
        <w:rPr>
          <w:b/>
          <w:bCs/>
          <w:sz w:val="24"/>
          <w:szCs w:val="24"/>
          <w:lang w:val="en-IN" w:eastAsia="en-IN"/>
        </w:rPr>
        <w:t>Job Skills Vectorization:</w:t>
      </w:r>
      <w:r w:rsidR="00AE779E" w:rsidRPr="00AE779E">
        <w:rPr>
          <w:b/>
          <w:bCs/>
          <w:sz w:val="24"/>
          <w:szCs w:val="24"/>
          <w:lang w:val="en-IN" w:eastAsia="en-IN"/>
        </w:rPr>
        <w:t xml:space="preserve"> </w:t>
      </w:r>
      <w:r w:rsidRPr="00AE779E">
        <w:rPr>
          <w:sz w:val="24"/>
          <w:szCs w:val="24"/>
          <w:lang w:val="en-IN" w:eastAsia="en-IN"/>
        </w:rPr>
        <w:t>Applied advanced vectorization techniques to the job skills data, transforming textual information into numerical representations. This process revealed intricate patterns and relationships among various skills.</w:t>
      </w:r>
    </w:p>
    <w:p w14:paraId="642D2B15" w14:textId="11D886BE" w:rsidR="00333355" w:rsidRPr="00AE779E" w:rsidRDefault="00333355" w:rsidP="004A68A7">
      <w:pPr>
        <w:pStyle w:val="ListParagraph"/>
        <w:widowControl/>
        <w:numPr>
          <w:ilvl w:val="0"/>
          <w:numId w:val="18"/>
        </w:numPr>
        <w:autoSpaceDE/>
        <w:autoSpaceDN/>
        <w:spacing w:before="240" w:after="240" w:line="360" w:lineRule="auto"/>
        <w:rPr>
          <w:sz w:val="24"/>
          <w:szCs w:val="24"/>
          <w:lang w:val="en-IN" w:eastAsia="en-IN"/>
        </w:rPr>
      </w:pPr>
      <w:r w:rsidRPr="00AE779E">
        <w:rPr>
          <w:b/>
          <w:bCs/>
          <w:sz w:val="24"/>
          <w:szCs w:val="24"/>
          <w:lang w:val="en-IN" w:eastAsia="en-IN"/>
        </w:rPr>
        <w:t>Dictionary Mapping:</w:t>
      </w:r>
      <w:r w:rsidR="00AE779E" w:rsidRPr="00AE779E">
        <w:rPr>
          <w:b/>
          <w:bCs/>
          <w:sz w:val="24"/>
          <w:szCs w:val="24"/>
          <w:lang w:val="en-IN" w:eastAsia="en-IN"/>
        </w:rPr>
        <w:t xml:space="preserve"> </w:t>
      </w:r>
      <w:r w:rsidRPr="00AE779E">
        <w:rPr>
          <w:sz w:val="24"/>
          <w:szCs w:val="24"/>
          <w:lang w:val="en-IN" w:eastAsia="en-IN"/>
        </w:rPr>
        <w:t>Established a dictionary mapping each job title to its corresponding vectorized job skills. This mapping provided an organized structure, enabling swift and accurate retrieval of information during subsequent stages.</w:t>
      </w:r>
    </w:p>
    <w:p w14:paraId="673199EA" w14:textId="327F8928" w:rsidR="00333355" w:rsidRPr="00AE779E" w:rsidRDefault="00333355" w:rsidP="004A68A7">
      <w:pPr>
        <w:pStyle w:val="ListParagraph"/>
        <w:widowControl/>
        <w:numPr>
          <w:ilvl w:val="0"/>
          <w:numId w:val="18"/>
        </w:numPr>
        <w:autoSpaceDE/>
        <w:autoSpaceDN/>
        <w:spacing w:before="240" w:after="240" w:line="360" w:lineRule="auto"/>
        <w:rPr>
          <w:sz w:val="24"/>
          <w:szCs w:val="24"/>
          <w:lang w:val="en-IN" w:eastAsia="en-IN"/>
        </w:rPr>
      </w:pPr>
      <w:r w:rsidRPr="00AE779E">
        <w:rPr>
          <w:b/>
          <w:bCs/>
          <w:sz w:val="24"/>
          <w:szCs w:val="24"/>
          <w:lang w:val="en-IN" w:eastAsia="en-IN"/>
        </w:rPr>
        <w:lastRenderedPageBreak/>
        <w:t>Job Title Synthesis:</w:t>
      </w:r>
      <w:r w:rsidR="00AE779E" w:rsidRPr="00AE779E">
        <w:rPr>
          <w:b/>
          <w:bCs/>
          <w:sz w:val="24"/>
          <w:szCs w:val="24"/>
          <w:lang w:val="en-IN" w:eastAsia="en-IN"/>
        </w:rPr>
        <w:t xml:space="preserve"> </w:t>
      </w:r>
      <w:r w:rsidRPr="00AE779E">
        <w:rPr>
          <w:sz w:val="24"/>
          <w:szCs w:val="24"/>
          <w:lang w:val="en-IN" w:eastAsia="en-IN"/>
        </w:rPr>
        <w:t>Innovatively synthesized job titles by amalgamating related job skills. This step aimed at creating consolidated and distinct titles, reflecting the core competencies required for each role.</w:t>
      </w:r>
    </w:p>
    <w:p w14:paraId="68957BAF" w14:textId="5365A456" w:rsidR="00333355" w:rsidRPr="00AE779E" w:rsidRDefault="00333355" w:rsidP="004A68A7">
      <w:pPr>
        <w:pStyle w:val="ListParagraph"/>
        <w:widowControl/>
        <w:numPr>
          <w:ilvl w:val="0"/>
          <w:numId w:val="18"/>
        </w:numPr>
        <w:autoSpaceDE/>
        <w:autoSpaceDN/>
        <w:spacing w:before="240" w:after="240" w:line="360" w:lineRule="auto"/>
        <w:rPr>
          <w:sz w:val="24"/>
          <w:szCs w:val="24"/>
          <w:lang w:val="en-IN" w:eastAsia="en-IN"/>
        </w:rPr>
      </w:pPr>
      <w:r w:rsidRPr="00AE779E">
        <w:rPr>
          <w:b/>
          <w:bCs/>
          <w:sz w:val="24"/>
          <w:szCs w:val="24"/>
          <w:lang w:val="en-IN" w:eastAsia="en-IN"/>
        </w:rPr>
        <w:t>Job Titles Relation Analysis:</w:t>
      </w:r>
      <w:r w:rsidR="00AE779E" w:rsidRPr="00AE779E">
        <w:rPr>
          <w:b/>
          <w:bCs/>
          <w:sz w:val="24"/>
          <w:szCs w:val="24"/>
          <w:lang w:val="en-IN" w:eastAsia="en-IN"/>
        </w:rPr>
        <w:t xml:space="preserve"> </w:t>
      </w:r>
      <w:r w:rsidRPr="00AE779E">
        <w:rPr>
          <w:sz w:val="24"/>
          <w:szCs w:val="24"/>
          <w:lang w:val="en-IN" w:eastAsia="en-IN"/>
        </w:rPr>
        <w:t>Conducted an exhaustive analysis to discern relationships between job titles. Special attention was given to instances where a subset of job skills for one title appeared within another, shedding light on potential overlaps and hierarchical structures.</w:t>
      </w:r>
    </w:p>
    <w:p w14:paraId="06FC03C4" w14:textId="08C4B537" w:rsidR="00333355" w:rsidRPr="00AE779E" w:rsidRDefault="00333355" w:rsidP="004A68A7">
      <w:pPr>
        <w:pStyle w:val="ListParagraph"/>
        <w:widowControl/>
        <w:numPr>
          <w:ilvl w:val="0"/>
          <w:numId w:val="18"/>
        </w:numPr>
        <w:autoSpaceDE/>
        <w:autoSpaceDN/>
        <w:spacing w:before="240" w:after="240" w:line="360" w:lineRule="auto"/>
        <w:rPr>
          <w:sz w:val="24"/>
          <w:szCs w:val="24"/>
          <w:lang w:val="en-IN" w:eastAsia="en-IN"/>
        </w:rPr>
      </w:pPr>
      <w:r w:rsidRPr="00AE779E">
        <w:rPr>
          <w:b/>
          <w:bCs/>
          <w:sz w:val="24"/>
          <w:szCs w:val="24"/>
          <w:lang w:val="en-IN" w:eastAsia="en-IN"/>
        </w:rPr>
        <w:t>Vector Extraction:</w:t>
      </w:r>
      <w:r w:rsidR="00AE779E" w:rsidRPr="00AE779E">
        <w:rPr>
          <w:b/>
          <w:bCs/>
          <w:sz w:val="24"/>
          <w:szCs w:val="24"/>
          <w:lang w:val="en-IN" w:eastAsia="en-IN"/>
        </w:rPr>
        <w:t xml:space="preserve"> </w:t>
      </w:r>
      <w:r w:rsidRPr="00AE779E">
        <w:rPr>
          <w:sz w:val="24"/>
          <w:szCs w:val="24"/>
          <w:lang w:val="en-IN" w:eastAsia="en-IN"/>
        </w:rPr>
        <w:t>Extracted vector representations corresponding to the synthesized job titles. These vectors served as essential numerical descriptors for each title, facilitating subsequent analyses.</w:t>
      </w:r>
    </w:p>
    <w:p w14:paraId="7DC69A2D" w14:textId="7CADCC3B" w:rsidR="00333355" w:rsidRPr="00AE779E" w:rsidRDefault="00333355" w:rsidP="004A68A7">
      <w:pPr>
        <w:pStyle w:val="ListParagraph"/>
        <w:widowControl/>
        <w:numPr>
          <w:ilvl w:val="0"/>
          <w:numId w:val="18"/>
        </w:numPr>
        <w:autoSpaceDE/>
        <w:autoSpaceDN/>
        <w:spacing w:before="240" w:after="240" w:line="360" w:lineRule="auto"/>
        <w:rPr>
          <w:sz w:val="24"/>
          <w:szCs w:val="24"/>
          <w:lang w:val="en-IN" w:eastAsia="en-IN"/>
        </w:rPr>
      </w:pPr>
      <w:r w:rsidRPr="00AE779E">
        <w:rPr>
          <w:b/>
          <w:bCs/>
          <w:sz w:val="24"/>
          <w:szCs w:val="24"/>
          <w:lang w:val="en-IN" w:eastAsia="en-IN"/>
        </w:rPr>
        <w:t>Vector Standardization:</w:t>
      </w:r>
      <w:r w:rsidR="00AE779E" w:rsidRPr="00AE779E">
        <w:rPr>
          <w:b/>
          <w:bCs/>
          <w:sz w:val="24"/>
          <w:szCs w:val="24"/>
          <w:lang w:val="en-IN" w:eastAsia="en-IN"/>
        </w:rPr>
        <w:t xml:space="preserve"> </w:t>
      </w:r>
      <w:r w:rsidRPr="00AE779E">
        <w:rPr>
          <w:sz w:val="24"/>
          <w:szCs w:val="24"/>
          <w:lang w:val="en-IN" w:eastAsia="en-IN"/>
        </w:rPr>
        <w:t>Implemented vector standardization techniques to ensure uniform scales across all job title vectors. This step mitigated potential biases that could arise from variations in vector magnitudes.</w:t>
      </w:r>
    </w:p>
    <w:p w14:paraId="23658287" w14:textId="6FB217AD" w:rsidR="00333355" w:rsidRPr="00AE779E" w:rsidRDefault="00333355" w:rsidP="004A68A7">
      <w:pPr>
        <w:pStyle w:val="ListParagraph"/>
        <w:widowControl/>
        <w:numPr>
          <w:ilvl w:val="0"/>
          <w:numId w:val="18"/>
        </w:numPr>
        <w:autoSpaceDE/>
        <w:autoSpaceDN/>
        <w:spacing w:before="240" w:after="240" w:line="360" w:lineRule="auto"/>
        <w:rPr>
          <w:sz w:val="24"/>
          <w:szCs w:val="24"/>
          <w:lang w:val="en-IN" w:eastAsia="en-IN"/>
        </w:rPr>
      </w:pPr>
      <w:r w:rsidRPr="00AE779E">
        <w:rPr>
          <w:b/>
          <w:bCs/>
          <w:sz w:val="24"/>
          <w:szCs w:val="24"/>
          <w:lang w:val="en-IN" w:eastAsia="en-IN"/>
        </w:rPr>
        <w:t>Dimensionality Reduction:</w:t>
      </w:r>
      <w:r w:rsidR="00AE779E" w:rsidRPr="00AE779E">
        <w:rPr>
          <w:b/>
          <w:bCs/>
          <w:sz w:val="24"/>
          <w:szCs w:val="24"/>
          <w:lang w:val="en-IN" w:eastAsia="en-IN"/>
        </w:rPr>
        <w:t xml:space="preserve"> </w:t>
      </w:r>
      <w:r w:rsidRPr="00AE779E">
        <w:rPr>
          <w:sz w:val="24"/>
          <w:szCs w:val="24"/>
          <w:lang w:val="en-IN" w:eastAsia="en-IN"/>
        </w:rPr>
        <w:t xml:space="preserve">Utilized t-Distributed Stochastic </w:t>
      </w:r>
      <w:r w:rsidR="00AE779E" w:rsidRPr="00AE779E">
        <w:rPr>
          <w:sz w:val="24"/>
          <w:szCs w:val="24"/>
          <w:lang w:val="en-IN" w:eastAsia="en-IN"/>
        </w:rPr>
        <w:t>Neighbour</w:t>
      </w:r>
      <w:r w:rsidRPr="00AE779E">
        <w:rPr>
          <w:sz w:val="24"/>
          <w:szCs w:val="24"/>
          <w:lang w:val="en-IN" w:eastAsia="en-IN"/>
        </w:rPr>
        <w:t xml:space="preserve"> Embedding (t-SNE) to reduce the dimensionality of job title vectors. This transformation from 128 to 2 dimensions optimized visualization, enhancing interpretability.</w:t>
      </w:r>
    </w:p>
    <w:p w14:paraId="1548CEC6" w14:textId="2F92CAC2" w:rsidR="00333355" w:rsidRPr="00AE779E" w:rsidRDefault="00333355" w:rsidP="004A68A7">
      <w:pPr>
        <w:pStyle w:val="ListParagraph"/>
        <w:widowControl/>
        <w:numPr>
          <w:ilvl w:val="0"/>
          <w:numId w:val="18"/>
        </w:numPr>
        <w:autoSpaceDE/>
        <w:autoSpaceDN/>
        <w:spacing w:before="240" w:after="240" w:line="360" w:lineRule="auto"/>
        <w:rPr>
          <w:sz w:val="24"/>
          <w:szCs w:val="24"/>
          <w:lang w:val="en-IN" w:eastAsia="en-IN"/>
        </w:rPr>
      </w:pPr>
      <w:r w:rsidRPr="00AE779E">
        <w:rPr>
          <w:b/>
          <w:bCs/>
          <w:sz w:val="24"/>
          <w:szCs w:val="24"/>
          <w:lang w:val="en-IN" w:eastAsia="en-IN"/>
        </w:rPr>
        <w:t>Cluster Analysis with K-Means:</w:t>
      </w:r>
      <w:r w:rsidR="00AE779E" w:rsidRPr="00AE779E">
        <w:rPr>
          <w:b/>
          <w:bCs/>
          <w:sz w:val="24"/>
          <w:szCs w:val="24"/>
          <w:lang w:val="en-IN" w:eastAsia="en-IN"/>
        </w:rPr>
        <w:t xml:space="preserve"> </w:t>
      </w:r>
      <w:r w:rsidRPr="00AE779E">
        <w:rPr>
          <w:sz w:val="24"/>
          <w:szCs w:val="24"/>
          <w:lang w:val="en-IN" w:eastAsia="en-IN"/>
        </w:rPr>
        <w:t>Deployed the K-Means clustering algorithm to unveil underlying structures within the data. The exploration of the elbow method assisted in determining the optimal number of clusters, revealing four distinct groupings.</w:t>
      </w:r>
    </w:p>
    <w:p w14:paraId="6C1705BC" w14:textId="0996F623" w:rsidR="00333355" w:rsidRPr="00AE779E" w:rsidRDefault="00333355" w:rsidP="004A68A7">
      <w:pPr>
        <w:pStyle w:val="ListParagraph"/>
        <w:widowControl/>
        <w:numPr>
          <w:ilvl w:val="0"/>
          <w:numId w:val="18"/>
        </w:numPr>
        <w:autoSpaceDE/>
        <w:autoSpaceDN/>
        <w:spacing w:before="240" w:after="240" w:line="360" w:lineRule="auto"/>
        <w:rPr>
          <w:sz w:val="24"/>
          <w:szCs w:val="24"/>
          <w:lang w:val="en-IN" w:eastAsia="en-IN"/>
        </w:rPr>
      </w:pPr>
      <w:r w:rsidRPr="00AE779E">
        <w:rPr>
          <w:b/>
          <w:bCs/>
          <w:sz w:val="24"/>
          <w:szCs w:val="24"/>
          <w:lang w:val="en-IN" w:eastAsia="en-IN"/>
        </w:rPr>
        <w:t>Cluster Creation:</w:t>
      </w:r>
      <w:r w:rsidR="00AE779E" w:rsidRPr="00AE779E">
        <w:rPr>
          <w:b/>
          <w:bCs/>
          <w:sz w:val="24"/>
          <w:szCs w:val="24"/>
          <w:lang w:val="en-IN" w:eastAsia="en-IN"/>
        </w:rPr>
        <w:t xml:space="preserve"> </w:t>
      </w:r>
      <w:r w:rsidRPr="00AE779E">
        <w:rPr>
          <w:sz w:val="24"/>
          <w:szCs w:val="24"/>
          <w:lang w:val="en-IN" w:eastAsia="en-IN"/>
        </w:rPr>
        <w:t>Formed cohesive clusters of job title vectors based on the optimal cluster number. This grouping facilitated the identification of patterns and similarities among job titles.</w:t>
      </w:r>
    </w:p>
    <w:p w14:paraId="2BD71B0A" w14:textId="7ADD12E5" w:rsidR="00333355" w:rsidRDefault="00333355" w:rsidP="004A68A7">
      <w:pPr>
        <w:pStyle w:val="ListParagraph"/>
        <w:widowControl/>
        <w:numPr>
          <w:ilvl w:val="0"/>
          <w:numId w:val="18"/>
        </w:numPr>
        <w:autoSpaceDE/>
        <w:autoSpaceDN/>
        <w:spacing w:before="240" w:after="240" w:line="360" w:lineRule="auto"/>
        <w:rPr>
          <w:sz w:val="24"/>
          <w:szCs w:val="24"/>
          <w:lang w:val="en-IN" w:eastAsia="en-IN"/>
        </w:rPr>
      </w:pPr>
      <w:r w:rsidRPr="00AE779E">
        <w:rPr>
          <w:b/>
          <w:bCs/>
          <w:sz w:val="24"/>
          <w:szCs w:val="24"/>
          <w:lang w:val="en-IN" w:eastAsia="en-IN"/>
        </w:rPr>
        <w:t>Visualization:</w:t>
      </w:r>
      <w:r w:rsidR="00AE779E" w:rsidRPr="00AE779E">
        <w:rPr>
          <w:b/>
          <w:bCs/>
          <w:sz w:val="24"/>
          <w:szCs w:val="24"/>
          <w:lang w:val="en-IN" w:eastAsia="en-IN"/>
        </w:rPr>
        <w:t xml:space="preserve"> </w:t>
      </w:r>
      <w:r w:rsidRPr="00AE779E">
        <w:rPr>
          <w:sz w:val="24"/>
          <w:szCs w:val="24"/>
          <w:lang w:val="en-IN" w:eastAsia="en-IN"/>
        </w:rPr>
        <w:t>Generated visually appealing representations of the clustered job title vectors. The visualizations provided an intuitive and insightful overview of the relationships and structures inherent in the data.</w:t>
      </w:r>
    </w:p>
    <w:p w14:paraId="161BC27C" w14:textId="4F0A7F2F" w:rsidR="00745032" w:rsidRDefault="00745032" w:rsidP="004A68A7">
      <w:pPr>
        <w:pStyle w:val="Heading3"/>
        <w:numPr>
          <w:ilvl w:val="2"/>
          <w:numId w:val="44"/>
        </w:numPr>
      </w:pPr>
      <w:bookmarkStart w:id="53" w:name="_Toc152813995"/>
      <w:r>
        <w:t>K-means Clustering</w:t>
      </w:r>
      <w:bookmarkEnd w:id="53"/>
    </w:p>
    <w:p w14:paraId="4200C61F" w14:textId="77777777" w:rsidR="00745032" w:rsidRPr="00607417" w:rsidRDefault="00745032" w:rsidP="00745032">
      <w:pPr>
        <w:pStyle w:val="BodyText"/>
        <w:spacing w:before="172" w:line="360" w:lineRule="auto"/>
        <w:ind w:right="20"/>
        <w:jc w:val="both"/>
        <w:rPr>
          <w:color w:val="333333"/>
          <w:shd w:val="clear" w:color="auto" w:fill="FFFFFF"/>
        </w:rPr>
      </w:pPr>
      <w:r w:rsidRPr="00FC5D56">
        <w:rPr>
          <w:color w:val="333333"/>
          <w:shd w:val="clear" w:color="auto" w:fill="FFFFFF"/>
        </w:rPr>
        <w:t xml:space="preserve">K-Means Clustering is an unsupervised learning algorithm that is used to solve the </w:t>
      </w:r>
      <w:r w:rsidRPr="00FC5D56">
        <w:rPr>
          <w:color w:val="333333"/>
          <w:shd w:val="clear" w:color="auto" w:fill="FFFFFF"/>
        </w:rPr>
        <w:lastRenderedPageBreak/>
        <w:t>clustering problems in machine learning or data science. In this topic, we will learn what is K-means clustering algorithm, how the algorithm works, along with the Python implementation of k-means clustering</w:t>
      </w:r>
      <w:r>
        <w:rPr>
          <w:color w:val="333333"/>
          <w:shd w:val="clear" w:color="auto" w:fill="FFFFFF"/>
        </w:rPr>
        <w:t>.</w:t>
      </w:r>
    </w:p>
    <w:p w14:paraId="32BD5A25" w14:textId="77777777" w:rsidR="00745032" w:rsidRPr="006B0266" w:rsidRDefault="00745032" w:rsidP="004A68A7">
      <w:pPr>
        <w:pStyle w:val="ListParagraph"/>
        <w:numPr>
          <w:ilvl w:val="0"/>
          <w:numId w:val="5"/>
        </w:numPr>
        <w:tabs>
          <w:tab w:val="left" w:pos="461"/>
        </w:tabs>
        <w:spacing w:before="2" w:line="350" w:lineRule="auto"/>
        <w:ind w:left="0" w:right="20" w:firstLine="0"/>
        <w:rPr>
          <w:sz w:val="20"/>
        </w:rPr>
      </w:pPr>
      <w:r>
        <w:rPr>
          <w:sz w:val="24"/>
        </w:rPr>
        <w:t xml:space="preserve">It allows us to cluster the data into different </w:t>
      </w:r>
      <w:r w:rsidRPr="006B0266">
        <w:rPr>
          <w:color w:val="333333"/>
          <w:sz w:val="24"/>
          <w:szCs w:val="24"/>
          <w:shd w:val="clear" w:color="auto" w:fill="FFFFFF"/>
        </w:rPr>
        <w:t>groups and a convenient way to discover the categories of groups in the unlabeled dataset on its own without the need for any training.</w:t>
      </w:r>
    </w:p>
    <w:p w14:paraId="253810D7" w14:textId="77777777" w:rsidR="00745032" w:rsidRPr="00116D75" w:rsidRDefault="00745032" w:rsidP="004A68A7">
      <w:pPr>
        <w:pStyle w:val="ListParagraph"/>
        <w:numPr>
          <w:ilvl w:val="0"/>
          <w:numId w:val="5"/>
        </w:numPr>
        <w:tabs>
          <w:tab w:val="left" w:pos="461"/>
        </w:tabs>
        <w:spacing w:before="3" w:line="357" w:lineRule="auto"/>
        <w:ind w:left="0" w:right="20" w:firstLine="0"/>
        <w:rPr>
          <w:sz w:val="24"/>
          <w:szCs w:val="24"/>
        </w:rPr>
      </w:pPr>
      <w:r w:rsidRPr="00116D75">
        <w:rPr>
          <w:sz w:val="24"/>
          <w:szCs w:val="24"/>
        </w:rPr>
        <w:t>It</w:t>
      </w:r>
      <w:r w:rsidRPr="00116D75">
        <w:rPr>
          <w:spacing w:val="-7"/>
          <w:sz w:val="24"/>
          <w:szCs w:val="24"/>
        </w:rPr>
        <w:t xml:space="preserve"> </w:t>
      </w:r>
      <w:r w:rsidRPr="00116D75">
        <w:rPr>
          <w:color w:val="333333"/>
          <w:sz w:val="24"/>
          <w:szCs w:val="24"/>
          <w:shd w:val="clear" w:color="auto" w:fill="FFFFFF"/>
        </w:rPr>
        <w:t>is a centroid-based algorithm, where each cluster is associated with a centroid. The main aim of this algorithm is to minimize the sum of distances between the data point and their corresponding clusters</w:t>
      </w:r>
    </w:p>
    <w:p w14:paraId="3824EF77" w14:textId="2B8C508F" w:rsidR="00C82023" w:rsidRPr="00A31EFC" w:rsidRDefault="00745032" w:rsidP="004A68A7">
      <w:pPr>
        <w:pStyle w:val="ListParagraph"/>
        <w:numPr>
          <w:ilvl w:val="0"/>
          <w:numId w:val="5"/>
        </w:numPr>
        <w:tabs>
          <w:tab w:val="left" w:pos="461"/>
        </w:tabs>
        <w:spacing w:before="7" w:line="357" w:lineRule="auto"/>
        <w:ind w:left="0" w:right="20" w:firstLine="0"/>
        <w:rPr>
          <w:sz w:val="24"/>
          <w:szCs w:val="24"/>
        </w:rPr>
      </w:pPr>
      <w:r w:rsidRPr="00116D75">
        <w:rPr>
          <w:sz w:val="24"/>
          <w:szCs w:val="24"/>
        </w:rPr>
        <w:t xml:space="preserve">The </w:t>
      </w:r>
      <w:r w:rsidRPr="00116D75">
        <w:rPr>
          <w:color w:val="333333"/>
          <w:sz w:val="24"/>
          <w:szCs w:val="24"/>
          <w:shd w:val="clear" w:color="auto" w:fill="FFFFFF"/>
        </w:rPr>
        <w:t>algorithm takes the unlabeled dataset as input, divides the dataset into k-number of clusters, and repeats the process until it does not find the best clusters. The value of k should be predetermined in this algorithm.</w:t>
      </w:r>
    </w:p>
    <w:p w14:paraId="2A498D8D" w14:textId="77777777" w:rsidR="00A31EFC" w:rsidRPr="00A31EFC" w:rsidRDefault="00A31EFC" w:rsidP="00A31EFC">
      <w:pPr>
        <w:pStyle w:val="ListParagraph"/>
        <w:tabs>
          <w:tab w:val="left" w:pos="461"/>
        </w:tabs>
        <w:spacing w:before="7" w:line="357" w:lineRule="auto"/>
        <w:ind w:left="0" w:right="20" w:firstLine="0"/>
        <w:rPr>
          <w:sz w:val="24"/>
          <w:szCs w:val="24"/>
        </w:rPr>
      </w:pPr>
    </w:p>
    <w:p w14:paraId="54BD27EB" w14:textId="77777777" w:rsidR="00011CA0" w:rsidRDefault="00695C17" w:rsidP="00011CA0">
      <w:pPr>
        <w:keepNext/>
        <w:ind w:right="20"/>
        <w:jc w:val="center"/>
      </w:pPr>
      <w:r>
        <w:rPr>
          <w:noProof/>
          <w:bdr w:val="none" w:sz="0" w:space="0" w:color="auto" w:frame="1"/>
        </w:rPr>
        <w:drawing>
          <wp:inline distT="0" distB="0" distL="0" distR="0" wp14:anchorId="729DB3A7" wp14:editId="40089DCC">
            <wp:extent cx="5338127" cy="3840480"/>
            <wp:effectExtent l="0" t="0" r="0" b="0"/>
            <wp:docPr id="354733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3272" cy="3851376"/>
                    </a:xfrm>
                    <a:prstGeom prst="rect">
                      <a:avLst/>
                    </a:prstGeom>
                    <a:noFill/>
                    <a:ln>
                      <a:noFill/>
                    </a:ln>
                  </pic:spPr>
                </pic:pic>
              </a:graphicData>
            </a:graphic>
          </wp:inline>
        </w:drawing>
      </w:r>
    </w:p>
    <w:p w14:paraId="3E4E7548" w14:textId="6E4848E6" w:rsidR="00C3715E" w:rsidRPr="00011CA0" w:rsidRDefault="00011CA0" w:rsidP="00011CA0">
      <w:pPr>
        <w:pStyle w:val="Caption"/>
        <w:jc w:val="center"/>
        <w:rPr>
          <w:rFonts w:ascii="Arial" w:hAnsi="Arial" w:cs="Arial"/>
          <w:noProof/>
          <w:color w:val="000000"/>
          <w:bdr w:val="none" w:sz="0" w:space="0" w:color="auto" w:frame="1"/>
        </w:rPr>
      </w:pPr>
      <w:bookmarkStart w:id="54" w:name="_Toc152816989"/>
      <w:bookmarkStart w:id="55" w:name="_Toc152817956"/>
      <w:r>
        <w:t>Figure 4</w:t>
      </w:r>
      <w:r w:rsidR="00F61D54">
        <w:noBreakHyphen/>
      </w:r>
      <w:r w:rsidR="00F61D54">
        <w:fldChar w:fldCharType="begin"/>
      </w:r>
      <w:r w:rsidR="00F61D54">
        <w:instrText xml:space="preserve"> SEQ Figure \* ARABIC \s 1 </w:instrText>
      </w:r>
      <w:r w:rsidR="00F61D54">
        <w:fldChar w:fldCharType="separate"/>
      </w:r>
      <w:r w:rsidR="0094037D">
        <w:rPr>
          <w:noProof/>
        </w:rPr>
        <w:t>1</w:t>
      </w:r>
      <w:r w:rsidR="00F61D54">
        <w:fldChar w:fldCharType="end"/>
      </w:r>
      <w:r>
        <w:t xml:space="preserve"> </w:t>
      </w:r>
      <w:r w:rsidR="003E324A">
        <w:t>V</w:t>
      </w:r>
      <w:r w:rsidRPr="006938C4">
        <w:t>ector representation of all skills</w:t>
      </w:r>
      <w:bookmarkEnd w:id="54"/>
      <w:bookmarkEnd w:id="55"/>
    </w:p>
    <w:p w14:paraId="71BAA9D4" w14:textId="77777777" w:rsidR="00011CA0" w:rsidRDefault="00A34F26" w:rsidP="00011CA0">
      <w:pPr>
        <w:keepNext/>
        <w:ind w:right="20"/>
        <w:jc w:val="center"/>
      </w:pPr>
      <w:r w:rsidRPr="00A34F26">
        <w:rPr>
          <w:rFonts w:ascii="Arial" w:hAnsi="Arial" w:cs="Arial"/>
          <w:noProof/>
          <w:color w:val="000000"/>
          <w:bdr w:val="none" w:sz="0" w:space="0" w:color="auto" w:frame="1"/>
          <w:vertAlign w:val="subscript"/>
        </w:rPr>
        <w:lastRenderedPageBreak/>
        <w:drawing>
          <wp:inline distT="0" distB="0" distL="0" distR="0" wp14:anchorId="6752C3D9" wp14:editId="29110E55">
            <wp:extent cx="5410200" cy="4161642"/>
            <wp:effectExtent l="0" t="0" r="0" b="0"/>
            <wp:docPr id="150816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3808" cy="4164417"/>
                    </a:xfrm>
                    <a:prstGeom prst="rect">
                      <a:avLst/>
                    </a:prstGeom>
                    <a:noFill/>
                    <a:ln>
                      <a:noFill/>
                    </a:ln>
                  </pic:spPr>
                </pic:pic>
              </a:graphicData>
            </a:graphic>
          </wp:inline>
        </w:drawing>
      </w:r>
    </w:p>
    <w:p w14:paraId="656CDCCE" w14:textId="34D29A7E" w:rsidR="00A34F26" w:rsidRDefault="00011CA0" w:rsidP="00011CA0">
      <w:pPr>
        <w:pStyle w:val="Caption"/>
        <w:jc w:val="center"/>
        <w:rPr>
          <w:rFonts w:ascii="Calibri"/>
        </w:rPr>
      </w:pPr>
      <w:bookmarkStart w:id="56" w:name="_Toc152816990"/>
      <w:bookmarkStart w:id="57" w:name="_Toc152817957"/>
      <w:r>
        <w:t>Figure 4</w:t>
      </w:r>
      <w:r w:rsidR="00F61D54">
        <w:noBreakHyphen/>
      </w:r>
      <w:r w:rsidR="00F61D54">
        <w:fldChar w:fldCharType="begin"/>
      </w:r>
      <w:r w:rsidR="00F61D54">
        <w:instrText xml:space="preserve"> SEQ Figure \* ARABIC \s 1 </w:instrText>
      </w:r>
      <w:r w:rsidR="00F61D54">
        <w:fldChar w:fldCharType="separate"/>
      </w:r>
      <w:r w:rsidR="0094037D">
        <w:rPr>
          <w:noProof/>
        </w:rPr>
        <w:t>2</w:t>
      </w:r>
      <w:r w:rsidR="00F61D54">
        <w:fldChar w:fldCharType="end"/>
      </w:r>
      <w:r>
        <w:t xml:space="preserve"> </w:t>
      </w:r>
      <w:r w:rsidR="003E324A">
        <w:t>V</w:t>
      </w:r>
      <w:r w:rsidRPr="008F7275">
        <w:t>ector representation of all skills</w:t>
      </w:r>
      <w:bookmarkEnd w:id="56"/>
      <w:bookmarkEnd w:id="57"/>
    </w:p>
    <w:p w14:paraId="249BC68C" w14:textId="77777777" w:rsidR="00CA794A" w:rsidRDefault="00CA794A" w:rsidP="00011CA0">
      <w:pPr>
        <w:ind w:right="20"/>
        <w:rPr>
          <w:rFonts w:ascii="Calibri"/>
        </w:rPr>
      </w:pPr>
    </w:p>
    <w:p w14:paraId="48253A19" w14:textId="77777777" w:rsidR="003E324A" w:rsidRDefault="00271E19" w:rsidP="003E324A">
      <w:pPr>
        <w:keepNext/>
        <w:ind w:right="20"/>
        <w:jc w:val="center"/>
      </w:pPr>
      <w:r>
        <w:rPr>
          <w:rFonts w:ascii="Arial" w:hAnsi="Arial" w:cs="Arial"/>
          <w:noProof/>
          <w:color w:val="000000"/>
          <w:bdr w:val="none" w:sz="0" w:space="0" w:color="auto" w:frame="1"/>
        </w:rPr>
        <w:drawing>
          <wp:inline distT="0" distB="0" distL="0" distR="0" wp14:anchorId="6F7DADCE" wp14:editId="6F4250B7">
            <wp:extent cx="4541520" cy="3733122"/>
            <wp:effectExtent l="0" t="0" r="0" b="0"/>
            <wp:docPr id="479480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4764" cy="3744009"/>
                    </a:xfrm>
                    <a:prstGeom prst="rect">
                      <a:avLst/>
                    </a:prstGeom>
                    <a:noFill/>
                    <a:ln>
                      <a:noFill/>
                    </a:ln>
                  </pic:spPr>
                </pic:pic>
              </a:graphicData>
            </a:graphic>
          </wp:inline>
        </w:drawing>
      </w:r>
    </w:p>
    <w:p w14:paraId="4B380C60" w14:textId="5AD07835" w:rsidR="00271E19" w:rsidRDefault="003E324A" w:rsidP="003E324A">
      <w:pPr>
        <w:pStyle w:val="Caption"/>
        <w:jc w:val="center"/>
        <w:rPr>
          <w:rFonts w:ascii="Calibri"/>
        </w:rPr>
      </w:pPr>
      <w:bookmarkStart w:id="58" w:name="_Toc152816991"/>
      <w:bookmarkStart w:id="59" w:name="_Toc152817958"/>
      <w:r>
        <w:t>Figure 4</w:t>
      </w:r>
      <w:r>
        <w:noBreakHyphen/>
      </w:r>
      <w:r w:rsidR="00F61D54">
        <w:fldChar w:fldCharType="begin"/>
      </w:r>
      <w:r w:rsidR="00F61D54">
        <w:instrText xml:space="preserve"> SEQ Figure \* ARABIC \s 1 </w:instrText>
      </w:r>
      <w:r w:rsidR="00F61D54">
        <w:fldChar w:fldCharType="separate"/>
      </w:r>
      <w:r w:rsidR="0094037D">
        <w:rPr>
          <w:noProof/>
        </w:rPr>
        <w:t>3</w:t>
      </w:r>
      <w:r w:rsidR="00F61D54">
        <w:fldChar w:fldCharType="end"/>
      </w:r>
      <w:r>
        <w:t xml:space="preserve"> </w:t>
      </w:r>
      <w:r w:rsidRPr="00C14D08">
        <w:t>Representation of all job clusters</w:t>
      </w:r>
      <w:bookmarkEnd w:id="58"/>
      <w:bookmarkEnd w:id="59"/>
    </w:p>
    <w:p w14:paraId="1FEF0817" w14:textId="79C4A88F" w:rsidR="00C454C0" w:rsidRDefault="00C454C0" w:rsidP="00806546">
      <w:pPr>
        <w:pStyle w:val="BodyText"/>
        <w:spacing w:before="179"/>
        <w:ind w:right="20"/>
        <w:jc w:val="center"/>
      </w:pPr>
    </w:p>
    <w:p w14:paraId="66EFC7EF" w14:textId="77777777" w:rsidR="004148F3" w:rsidRPr="00831CBD" w:rsidRDefault="00806546" w:rsidP="00831CBD">
      <w:pPr>
        <w:pStyle w:val="NormalWeb"/>
        <w:spacing w:before="0" w:beforeAutospacing="0" w:after="240" w:afterAutospacing="0" w:line="360" w:lineRule="auto"/>
        <w:jc w:val="both"/>
        <w:rPr>
          <w14:ligatures w14:val="none"/>
        </w:rPr>
      </w:pPr>
      <w:r w:rsidRPr="00831CBD">
        <w:lastRenderedPageBreak/>
        <w:tab/>
      </w:r>
      <w:r w:rsidR="004148F3" w:rsidRPr="00831CBD">
        <w:rPr>
          <w:color w:val="000000"/>
          <w14:ligatures w14:val="none"/>
        </w:rPr>
        <w:t>The job titles were subjected to clustering based on their associated skills, employing the K-Means algorithm to discern patterns within the dataset. After a careful analysis, the optimal number of clusters was determined to be 8. This strategic clustering not only categorizes jobs but also groups them in a manner that reflects the similarities in the required skill sets.</w:t>
      </w:r>
    </w:p>
    <w:p w14:paraId="17D615BC" w14:textId="77777777" w:rsidR="004148F3" w:rsidRPr="004148F3" w:rsidRDefault="004148F3" w:rsidP="00831CBD">
      <w:pPr>
        <w:widowControl/>
        <w:autoSpaceDE/>
        <w:autoSpaceDN/>
        <w:spacing w:before="240" w:after="240" w:line="360" w:lineRule="auto"/>
        <w:jc w:val="both"/>
        <w:rPr>
          <w:sz w:val="24"/>
          <w:szCs w:val="24"/>
          <w:lang w:val="en-IN" w:eastAsia="en-IN"/>
          <w14:ligatures w14:val="none"/>
        </w:rPr>
      </w:pPr>
      <w:r w:rsidRPr="004148F3">
        <w:rPr>
          <w:color w:val="000000"/>
          <w:sz w:val="24"/>
          <w:szCs w:val="24"/>
          <w:lang w:val="en-IN" w:eastAsia="en-IN"/>
          <w14:ligatures w14:val="none"/>
        </w:rPr>
        <w:t>To elaborate further, the K-Means algorithm segregates job titles into distinct clusters, each characterized by a set of shared skills. The underlying assumption is that jobs within the same cluster exhibit analogous skill requirements. Consequently, when seeking jobs with similar skill profiles, one can effectively consider other jobs within the same cluster as potential matches. This clustering approach facilitates a more nuanced understanding of job relationships, aiding both job seekers and employers in identifying roles that align closely with specific skill prerequisites.</w:t>
      </w:r>
    </w:p>
    <w:p w14:paraId="0B0C9515" w14:textId="77777777" w:rsidR="004148F3" w:rsidRDefault="004148F3" w:rsidP="00831CBD">
      <w:pPr>
        <w:widowControl/>
        <w:autoSpaceDE/>
        <w:autoSpaceDN/>
        <w:spacing w:before="240" w:after="240" w:line="360" w:lineRule="auto"/>
        <w:jc w:val="both"/>
        <w:rPr>
          <w:color w:val="000000"/>
          <w:sz w:val="24"/>
          <w:szCs w:val="24"/>
          <w:lang w:val="en-IN" w:eastAsia="en-IN"/>
          <w14:ligatures w14:val="none"/>
        </w:rPr>
      </w:pPr>
      <w:r w:rsidRPr="004148F3">
        <w:rPr>
          <w:color w:val="000000"/>
          <w:sz w:val="24"/>
          <w:szCs w:val="24"/>
          <w:lang w:val="en-IN" w:eastAsia="en-IN"/>
          <w14:ligatures w14:val="none"/>
        </w:rPr>
        <w:t>The utilization of the K-Means algorithm in clustering job titles provides a systematic and data-driven method to organize roles based on skill similarities. This approach enhances the efficiency of job searches by enabling individuals and organizations to explore related roles within the same cluster, streamlining the process of identifying suitable job opportunities</w:t>
      </w:r>
    </w:p>
    <w:p w14:paraId="32B3122E" w14:textId="48810EB4" w:rsidR="006146D3" w:rsidRDefault="0050109C" w:rsidP="004A68A7">
      <w:pPr>
        <w:pStyle w:val="Heading2"/>
        <w:numPr>
          <w:ilvl w:val="1"/>
          <w:numId w:val="11"/>
        </w:numPr>
        <w:ind w:left="709" w:hanging="709"/>
      </w:pPr>
      <w:bookmarkStart w:id="60" w:name="_Toc152813996"/>
      <w:r>
        <w:t xml:space="preserve">Productivity </w:t>
      </w:r>
      <w:r w:rsidR="005A3DDC">
        <w:t>Task</w:t>
      </w:r>
      <w:bookmarkEnd w:id="60"/>
    </w:p>
    <w:p w14:paraId="3CF04D3A" w14:textId="77777777" w:rsidR="00462176" w:rsidRDefault="007A7422" w:rsidP="007A7422">
      <w:pPr>
        <w:pStyle w:val="BodyText"/>
        <w:spacing w:line="360" w:lineRule="auto"/>
      </w:pPr>
      <w:r w:rsidRPr="00462176">
        <w:rPr>
          <w:b/>
          <w:bCs/>
        </w:rPr>
        <w:t>JavaScript Implementation for API and On-the-Fly Calculations</w:t>
      </w:r>
      <w:r w:rsidR="00462176">
        <w:t xml:space="preserve">: </w:t>
      </w:r>
      <w:r>
        <w:t>Utilized JavaScript to implement the API layer, facilitating seamless communication between the front-end and back-end components. Additionally, incorporated on-the-fly calculations to dynamically process and update data in real-time, enhancing the responsiveness of the application.</w:t>
      </w:r>
    </w:p>
    <w:p w14:paraId="5C2C5248" w14:textId="77777777" w:rsidR="00462176" w:rsidRDefault="007A7422" w:rsidP="007A7422">
      <w:pPr>
        <w:pStyle w:val="BodyText"/>
        <w:spacing w:line="360" w:lineRule="auto"/>
      </w:pPr>
      <w:r w:rsidRPr="00462176">
        <w:rPr>
          <w:b/>
          <w:bCs/>
        </w:rPr>
        <w:t xml:space="preserve">C++ for Data Transformation and </w:t>
      </w:r>
      <w:proofErr w:type="spellStart"/>
      <w:r w:rsidRPr="00462176">
        <w:rPr>
          <w:b/>
          <w:bCs/>
        </w:rPr>
        <w:t>Precalculations</w:t>
      </w:r>
      <w:proofErr w:type="spellEnd"/>
      <w:r w:rsidR="00462176">
        <w:t>:</w:t>
      </w:r>
      <w:r>
        <w:t xml:space="preserve"> Employed C++ for handling data transformation tasks and </w:t>
      </w:r>
      <w:proofErr w:type="spellStart"/>
      <w:r>
        <w:t>precalculations</w:t>
      </w:r>
      <w:proofErr w:type="spellEnd"/>
      <w:r>
        <w:t xml:space="preserve">. This allowed for efficient processing of large datasets and the execution of complex algorithms, optimizing performance in scenarios requiring heavy computational tasks. </w:t>
      </w:r>
    </w:p>
    <w:p w14:paraId="5B24C6CF" w14:textId="77777777" w:rsidR="00462176" w:rsidRDefault="007A7422" w:rsidP="007A7422">
      <w:pPr>
        <w:pStyle w:val="BodyText"/>
        <w:spacing w:line="360" w:lineRule="auto"/>
      </w:pPr>
      <w:r w:rsidRPr="00462176">
        <w:rPr>
          <w:b/>
          <w:bCs/>
        </w:rPr>
        <w:t>Ranking Clustering Algorithm Output by Productivity</w:t>
      </w:r>
      <w:r w:rsidR="00462176">
        <w:t xml:space="preserve">: </w:t>
      </w:r>
      <w:r>
        <w:t xml:space="preserve">Designed and implemented a clustering algorithm to organize data. The output of the algorithm was ranked based on productivity, providing insights into the effectiveness of the clustering process in categorizing data according to specified criteria. </w:t>
      </w:r>
    </w:p>
    <w:p w14:paraId="5547327B" w14:textId="77777777" w:rsidR="005A4A25" w:rsidRDefault="007A7422" w:rsidP="007A7422">
      <w:pPr>
        <w:pStyle w:val="BodyText"/>
        <w:spacing w:line="360" w:lineRule="auto"/>
      </w:pPr>
      <w:r w:rsidRPr="005A4A25">
        <w:rPr>
          <w:b/>
          <w:bCs/>
        </w:rPr>
        <w:t>Relative Increase in Appraisal as a Productivity Measure</w:t>
      </w:r>
      <w:r w:rsidR="005A4A25" w:rsidRPr="005A4A25">
        <w:rPr>
          <w:b/>
          <w:bCs/>
        </w:rPr>
        <w:t>:</w:t>
      </w:r>
      <w:r>
        <w:t xml:space="preserve"> Utilized the relative </w:t>
      </w:r>
      <w:r>
        <w:lastRenderedPageBreak/>
        <w:t xml:space="preserve">increase in appraisal as a key productivity measure. This metric served as an indicator of performance improvement, allowing for a quantitative assessment of the impact of various factors on job productivity within the clustering model. </w:t>
      </w:r>
    </w:p>
    <w:p w14:paraId="4427DA5A" w14:textId="77777777" w:rsidR="007B3F67" w:rsidRDefault="007A7422" w:rsidP="007A7422">
      <w:pPr>
        <w:pStyle w:val="BodyText"/>
        <w:spacing w:line="360" w:lineRule="auto"/>
      </w:pPr>
      <w:r w:rsidRPr="005A4A25">
        <w:rPr>
          <w:b/>
          <w:bCs/>
        </w:rPr>
        <w:t>Dynamically Calculated Job Suitability Based on Age</w:t>
      </w:r>
      <w:r w:rsidR="005A4A25">
        <w:t xml:space="preserve">: </w:t>
      </w:r>
      <w:r>
        <w:t xml:space="preserve">Implemented dynamic calculations to assess the suitability of a job for an individual based on their age. This feature provided personalized recommendations by considering age as a determining factor in job compatibility within the model. </w:t>
      </w:r>
    </w:p>
    <w:p w14:paraId="5B78AB2D" w14:textId="77777777" w:rsidR="007B3F67" w:rsidRDefault="007B3F67" w:rsidP="007A7422">
      <w:pPr>
        <w:pStyle w:val="BodyText"/>
        <w:spacing w:line="360" w:lineRule="auto"/>
      </w:pPr>
      <w:r w:rsidRPr="007B3F67">
        <w:rPr>
          <w:noProof/>
        </w:rPr>
        <w:drawing>
          <wp:inline distT="0" distB="0" distL="0" distR="0" wp14:anchorId="12E2DED5" wp14:editId="248B587D">
            <wp:extent cx="4877223" cy="426757"/>
            <wp:effectExtent l="0" t="0" r="0" b="0"/>
            <wp:docPr id="120201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1293" name=""/>
                    <pic:cNvPicPr/>
                  </pic:nvPicPr>
                  <pic:blipFill>
                    <a:blip r:embed="rId16"/>
                    <a:stretch>
                      <a:fillRect/>
                    </a:stretch>
                  </pic:blipFill>
                  <pic:spPr>
                    <a:xfrm>
                      <a:off x="0" y="0"/>
                      <a:ext cx="4877223" cy="426757"/>
                    </a:xfrm>
                    <a:prstGeom prst="rect">
                      <a:avLst/>
                    </a:prstGeom>
                  </pic:spPr>
                </pic:pic>
              </a:graphicData>
            </a:graphic>
          </wp:inline>
        </w:drawing>
      </w:r>
    </w:p>
    <w:p w14:paraId="2627624D" w14:textId="77777777" w:rsidR="007B3F67" w:rsidRDefault="007A7422" w:rsidP="007A7422">
      <w:pPr>
        <w:pStyle w:val="BodyText"/>
        <w:spacing w:line="360" w:lineRule="auto"/>
      </w:pPr>
      <w:r w:rsidRPr="007B3F67">
        <w:rPr>
          <w:b/>
          <w:bCs/>
        </w:rPr>
        <w:t>User Interface for Model Interaction</w:t>
      </w:r>
      <w:r w:rsidR="007B3F67">
        <w:t xml:space="preserve">: </w:t>
      </w:r>
      <w:r>
        <w:t xml:space="preserve">Developed a user-friendly interface to facilitate user interaction with the model. The interface allowed users to input parameters, visualize clustering results, and obtain personalized recommendations based on the model's calculations. </w:t>
      </w:r>
    </w:p>
    <w:p w14:paraId="1CFFD17A" w14:textId="19DDE424" w:rsidR="007B3F67" w:rsidRDefault="007A7422" w:rsidP="007A7422">
      <w:pPr>
        <w:pStyle w:val="BodyText"/>
        <w:spacing w:line="360" w:lineRule="auto"/>
      </w:pPr>
      <w:r w:rsidRPr="007B3F67">
        <w:rPr>
          <w:b/>
          <w:bCs/>
        </w:rPr>
        <w:t>Quantization of Generative AI Model (4-bit Quantization)</w:t>
      </w:r>
      <w:r w:rsidR="007B3F67">
        <w:t>:</w:t>
      </w:r>
      <w:r>
        <w:t xml:space="preserve"> Quantized a generative AI model to operate on personal laptops efficiently. The model was adapted using 4-bit quantization, resulting in a reduction in accuracy. However, this trade-off made development more accessible and cost-effective, enabling deployment on </w:t>
      </w:r>
      <w:r w:rsidR="00CD790B">
        <w:t>resource constrained</w:t>
      </w:r>
      <w:r>
        <w:t xml:space="preserve"> devices.</w:t>
      </w:r>
    </w:p>
    <w:p w14:paraId="4EA4699A" w14:textId="77777777" w:rsidR="00FE014D" w:rsidRDefault="00FE014D" w:rsidP="007A7422">
      <w:pPr>
        <w:pStyle w:val="BodyText"/>
        <w:spacing w:line="360" w:lineRule="auto"/>
      </w:pPr>
    </w:p>
    <w:p w14:paraId="785E9FD3" w14:textId="1E5C4F18" w:rsidR="00F02CAA" w:rsidRDefault="002141D8" w:rsidP="00F02CAA">
      <w:pPr>
        <w:pStyle w:val="BodyText"/>
        <w:keepNext/>
        <w:spacing w:line="360" w:lineRule="auto"/>
        <w:jc w:val="center"/>
      </w:pPr>
      <w:r>
        <w:rPr>
          <w:noProof/>
        </w:rPr>
        <w:drawing>
          <wp:inline distT="0" distB="0" distL="0" distR="0" wp14:anchorId="0FC69473" wp14:editId="2A037A64">
            <wp:extent cx="4735708" cy="2457450"/>
            <wp:effectExtent l="0" t="0" r="0" b="0"/>
            <wp:docPr id="100949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3835" cy="2466856"/>
                    </a:xfrm>
                    <a:prstGeom prst="rect">
                      <a:avLst/>
                    </a:prstGeom>
                    <a:noFill/>
                    <a:ln>
                      <a:noFill/>
                    </a:ln>
                  </pic:spPr>
                </pic:pic>
              </a:graphicData>
            </a:graphic>
          </wp:inline>
        </w:drawing>
      </w:r>
    </w:p>
    <w:p w14:paraId="75511305" w14:textId="18693662" w:rsidR="00345B53" w:rsidRDefault="00F02CAA" w:rsidP="00F02CAA">
      <w:pPr>
        <w:pStyle w:val="Caption"/>
        <w:jc w:val="center"/>
      </w:pPr>
      <w:bookmarkStart w:id="61" w:name="_Toc152816992"/>
      <w:bookmarkStart w:id="62" w:name="_Toc152817959"/>
      <w:r>
        <w:t>Figure 4</w:t>
      </w:r>
      <w:r w:rsidR="00F61D54">
        <w:noBreakHyphen/>
      </w:r>
      <w:r w:rsidR="00F61D54">
        <w:fldChar w:fldCharType="begin"/>
      </w:r>
      <w:r w:rsidR="00F61D54">
        <w:instrText xml:space="preserve"> SEQ Figure \* ARABIC \s 1 </w:instrText>
      </w:r>
      <w:r w:rsidR="00F61D54">
        <w:fldChar w:fldCharType="separate"/>
      </w:r>
      <w:r w:rsidR="0094037D">
        <w:rPr>
          <w:noProof/>
        </w:rPr>
        <w:t>4</w:t>
      </w:r>
      <w:r w:rsidR="00F61D54">
        <w:fldChar w:fldCharType="end"/>
      </w:r>
      <w:r>
        <w:t xml:space="preserve">  S</w:t>
      </w:r>
      <w:r w:rsidRPr="00734A8D">
        <w:t>ample API call</w:t>
      </w:r>
      <w:bookmarkEnd w:id="61"/>
      <w:bookmarkEnd w:id="62"/>
    </w:p>
    <w:p w14:paraId="0E1395B7" w14:textId="1A65EA3D" w:rsidR="00C2668E" w:rsidRPr="00345B53" w:rsidRDefault="003F2199" w:rsidP="00345B53">
      <w:pPr>
        <w:pStyle w:val="BodyText"/>
        <w:spacing w:line="360" w:lineRule="auto"/>
      </w:pPr>
      <w:r w:rsidRPr="00345B53">
        <w:t xml:space="preserve">Upon receiving the user's current job and age, our system initiates a process to optimize job recommendations. First, we identify the cluster associated with the user's current job, categorizing similar roles based on skills and characteristics. Subsequently, we retrieve all jobs within this cluster. To enhance user experience, we </w:t>
      </w:r>
      <w:r w:rsidRPr="00345B53">
        <w:lastRenderedPageBreak/>
        <w:t>sort these jobs based on relative productivity at the given age, prioritizing roles where individuals of a similar age have demonstrated higher productivity. The sorted list is then presented to the user, offering tailored job suggestions aligned with their skills and age-related productivity trends. This approach aims to assist users in exploring potentially more suitable and productive career opportunities.</w:t>
      </w:r>
    </w:p>
    <w:p w14:paraId="020A6D24" w14:textId="77777777" w:rsidR="006519F3" w:rsidRPr="005A3DDC" w:rsidRDefault="006519F3" w:rsidP="007A7422">
      <w:pPr>
        <w:pStyle w:val="BodyText"/>
        <w:spacing w:line="360" w:lineRule="auto"/>
      </w:pPr>
    </w:p>
    <w:p w14:paraId="34001A53" w14:textId="0786D8E6" w:rsidR="0074052C" w:rsidRDefault="00707E58" w:rsidP="004A68A7">
      <w:pPr>
        <w:pStyle w:val="Heading2"/>
        <w:numPr>
          <w:ilvl w:val="1"/>
          <w:numId w:val="11"/>
        </w:numPr>
        <w:ind w:left="851" w:hanging="851"/>
      </w:pPr>
      <w:bookmarkStart w:id="63" w:name="_Toc152813997"/>
      <w:r>
        <w:t>Mental Health Task</w:t>
      </w:r>
      <w:bookmarkEnd w:id="63"/>
    </w:p>
    <w:p w14:paraId="24ACDB40" w14:textId="77777777" w:rsidR="00707E58" w:rsidRDefault="00707E58" w:rsidP="00707E58"/>
    <w:p w14:paraId="0ECE6F84" w14:textId="77777777" w:rsidR="00F51DE2" w:rsidRPr="00F51DE2" w:rsidRDefault="00F51DE2" w:rsidP="00F51DE2">
      <w:pPr>
        <w:widowControl/>
        <w:autoSpaceDE/>
        <w:autoSpaceDN/>
        <w:spacing w:line="360" w:lineRule="auto"/>
        <w:jc w:val="both"/>
        <w:rPr>
          <w:sz w:val="24"/>
          <w:szCs w:val="24"/>
          <w:lang w:val="en-IN" w:eastAsia="en-IN"/>
          <w14:ligatures w14:val="none"/>
        </w:rPr>
      </w:pPr>
      <w:r w:rsidRPr="00F51DE2">
        <w:rPr>
          <w:color w:val="000000"/>
          <w:sz w:val="24"/>
          <w:szCs w:val="24"/>
          <w:lang w:val="en-IN" w:eastAsia="en-IN"/>
          <w14:ligatures w14:val="none"/>
        </w:rPr>
        <w:t>Mental health issues can affect individuals of any age, and older adults are not exempt from experiencing mental health challenges, especially after retirement. Several factors contribute to mental health problems in the elderly during this life stage:</w:t>
      </w:r>
    </w:p>
    <w:p w14:paraId="2098E50F" w14:textId="77777777" w:rsidR="00F51DE2" w:rsidRPr="00F51DE2" w:rsidRDefault="00F51DE2" w:rsidP="00F51DE2">
      <w:pPr>
        <w:widowControl/>
        <w:autoSpaceDE/>
        <w:autoSpaceDN/>
        <w:spacing w:line="360" w:lineRule="auto"/>
        <w:rPr>
          <w:sz w:val="24"/>
          <w:szCs w:val="24"/>
          <w:lang w:val="en-IN" w:eastAsia="en-IN"/>
          <w14:ligatures w14:val="none"/>
        </w:rPr>
      </w:pPr>
    </w:p>
    <w:p w14:paraId="24983C94" w14:textId="0F37912E" w:rsidR="00F51DE2" w:rsidRPr="00F51DE2" w:rsidRDefault="00F51DE2" w:rsidP="00F51DE2">
      <w:pPr>
        <w:widowControl/>
        <w:autoSpaceDE/>
        <w:autoSpaceDN/>
        <w:spacing w:line="360" w:lineRule="auto"/>
        <w:jc w:val="both"/>
        <w:rPr>
          <w:sz w:val="24"/>
          <w:szCs w:val="24"/>
          <w:lang w:val="en-IN" w:eastAsia="en-IN"/>
          <w14:ligatures w14:val="none"/>
        </w:rPr>
      </w:pPr>
      <w:r w:rsidRPr="00F51DE2">
        <w:rPr>
          <w:color w:val="000000"/>
          <w:sz w:val="24"/>
          <w:szCs w:val="24"/>
          <w:lang w:val="en-IN" w:eastAsia="en-IN"/>
          <w14:ligatures w14:val="none"/>
        </w:rPr>
        <w:t xml:space="preserve">1. </w:t>
      </w:r>
      <w:r w:rsidRPr="00F51DE2">
        <w:rPr>
          <w:b/>
          <w:bCs/>
          <w:color w:val="000000"/>
          <w:sz w:val="24"/>
          <w:szCs w:val="24"/>
          <w:lang w:val="en-IN" w:eastAsia="en-IN"/>
          <w14:ligatures w14:val="none"/>
        </w:rPr>
        <w:t>Social isolation</w:t>
      </w:r>
      <w:r w:rsidRPr="00F51DE2">
        <w:rPr>
          <w:color w:val="000000"/>
          <w:sz w:val="24"/>
          <w:szCs w:val="24"/>
          <w:lang w:val="en-IN" w:eastAsia="en-IN"/>
          <w14:ligatures w14:val="none"/>
        </w:rPr>
        <w:t>: Retirement often leads to a significant change in daily routines and a reduction in social interactions. Older adults may lose the social connections that were a part of their work life, which can contribute to feelings of loneliness and isolation.</w:t>
      </w:r>
    </w:p>
    <w:p w14:paraId="7F58C238" w14:textId="77777777" w:rsidR="00F51DE2" w:rsidRPr="00F51DE2" w:rsidRDefault="00F51DE2" w:rsidP="00F51DE2">
      <w:pPr>
        <w:widowControl/>
        <w:autoSpaceDE/>
        <w:autoSpaceDN/>
        <w:spacing w:line="360" w:lineRule="auto"/>
        <w:rPr>
          <w:sz w:val="24"/>
          <w:szCs w:val="24"/>
          <w:lang w:val="en-IN" w:eastAsia="en-IN"/>
          <w14:ligatures w14:val="none"/>
        </w:rPr>
      </w:pPr>
    </w:p>
    <w:p w14:paraId="0B1FD0FD" w14:textId="29068784" w:rsidR="00F51DE2" w:rsidRPr="00F51DE2" w:rsidRDefault="00F51DE2" w:rsidP="00F51DE2">
      <w:pPr>
        <w:widowControl/>
        <w:autoSpaceDE/>
        <w:autoSpaceDN/>
        <w:spacing w:line="360" w:lineRule="auto"/>
        <w:jc w:val="both"/>
        <w:rPr>
          <w:sz w:val="24"/>
          <w:szCs w:val="24"/>
          <w:lang w:val="en-IN" w:eastAsia="en-IN"/>
          <w14:ligatures w14:val="none"/>
        </w:rPr>
      </w:pPr>
      <w:r w:rsidRPr="00F51DE2">
        <w:rPr>
          <w:color w:val="000000"/>
          <w:sz w:val="24"/>
          <w:szCs w:val="24"/>
          <w:lang w:val="en-IN" w:eastAsia="en-IN"/>
          <w14:ligatures w14:val="none"/>
        </w:rPr>
        <w:t xml:space="preserve">2. </w:t>
      </w:r>
      <w:r w:rsidRPr="00F51DE2">
        <w:rPr>
          <w:b/>
          <w:bCs/>
          <w:color w:val="000000"/>
          <w:sz w:val="24"/>
          <w:szCs w:val="24"/>
          <w:lang w:val="en-IN" w:eastAsia="en-IN"/>
          <w14:ligatures w14:val="none"/>
        </w:rPr>
        <w:t>Loss of identity and purpose</w:t>
      </w:r>
      <w:r w:rsidRPr="00F51DE2">
        <w:rPr>
          <w:color w:val="000000"/>
          <w:sz w:val="24"/>
          <w:szCs w:val="24"/>
          <w:lang w:val="en-IN" w:eastAsia="en-IN"/>
          <w14:ligatures w14:val="none"/>
        </w:rPr>
        <w:t>: Work often provides a sense of purpose and identity for individuals. After retirement, some people may struggle with a loss of purpose and may find it challenging to adjust to a life without the structure and goals associated with their careers.</w:t>
      </w:r>
    </w:p>
    <w:p w14:paraId="5EA12A16" w14:textId="77777777" w:rsidR="00F51DE2" w:rsidRPr="00F51DE2" w:rsidRDefault="00F51DE2" w:rsidP="00F51DE2">
      <w:pPr>
        <w:widowControl/>
        <w:autoSpaceDE/>
        <w:autoSpaceDN/>
        <w:spacing w:line="360" w:lineRule="auto"/>
        <w:rPr>
          <w:sz w:val="24"/>
          <w:szCs w:val="24"/>
          <w:lang w:val="en-IN" w:eastAsia="en-IN"/>
          <w14:ligatures w14:val="none"/>
        </w:rPr>
      </w:pPr>
    </w:p>
    <w:p w14:paraId="67D88653" w14:textId="186309F2" w:rsidR="00F51DE2" w:rsidRPr="00F51DE2" w:rsidRDefault="00F51DE2" w:rsidP="00F51DE2">
      <w:pPr>
        <w:widowControl/>
        <w:autoSpaceDE/>
        <w:autoSpaceDN/>
        <w:spacing w:line="360" w:lineRule="auto"/>
        <w:jc w:val="both"/>
        <w:rPr>
          <w:sz w:val="24"/>
          <w:szCs w:val="24"/>
          <w:lang w:val="en-IN" w:eastAsia="en-IN"/>
          <w14:ligatures w14:val="none"/>
        </w:rPr>
      </w:pPr>
      <w:r w:rsidRPr="00F51DE2">
        <w:rPr>
          <w:color w:val="000000"/>
          <w:sz w:val="24"/>
          <w:szCs w:val="24"/>
          <w:lang w:val="en-IN" w:eastAsia="en-IN"/>
          <w14:ligatures w14:val="none"/>
        </w:rPr>
        <w:t xml:space="preserve">3. </w:t>
      </w:r>
      <w:r w:rsidRPr="00F51DE2">
        <w:rPr>
          <w:b/>
          <w:bCs/>
          <w:color w:val="000000"/>
          <w:sz w:val="24"/>
          <w:szCs w:val="24"/>
          <w:lang w:val="en-IN" w:eastAsia="en-IN"/>
          <w14:ligatures w14:val="none"/>
        </w:rPr>
        <w:t>Financial concerns</w:t>
      </w:r>
      <w:r w:rsidRPr="00F51DE2">
        <w:rPr>
          <w:color w:val="000000"/>
          <w:sz w:val="24"/>
          <w:szCs w:val="24"/>
          <w:lang w:val="en-IN" w:eastAsia="en-IN"/>
          <w14:ligatures w14:val="none"/>
        </w:rPr>
        <w:t>: The transition to a fixed income in retirement can be stressful, especially if there are financial uncertainties or unexpected expenses. Financial worries can contribute to anxiety and depression in older adults.</w:t>
      </w:r>
    </w:p>
    <w:p w14:paraId="78A61369" w14:textId="77777777" w:rsidR="00F51DE2" w:rsidRPr="00F51DE2" w:rsidRDefault="00F51DE2" w:rsidP="00F51DE2">
      <w:pPr>
        <w:widowControl/>
        <w:autoSpaceDE/>
        <w:autoSpaceDN/>
        <w:spacing w:line="360" w:lineRule="auto"/>
        <w:rPr>
          <w:sz w:val="24"/>
          <w:szCs w:val="24"/>
          <w:lang w:val="en-IN" w:eastAsia="en-IN"/>
          <w14:ligatures w14:val="none"/>
        </w:rPr>
      </w:pPr>
    </w:p>
    <w:p w14:paraId="1643AD9D" w14:textId="0C5CB890" w:rsidR="00F51DE2" w:rsidRPr="00F51DE2" w:rsidRDefault="00F51DE2" w:rsidP="00F51DE2">
      <w:pPr>
        <w:widowControl/>
        <w:autoSpaceDE/>
        <w:autoSpaceDN/>
        <w:spacing w:line="360" w:lineRule="auto"/>
        <w:jc w:val="both"/>
        <w:rPr>
          <w:sz w:val="24"/>
          <w:szCs w:val="24"/>
          <w:lang w:val="en-IN" w:eastAsia="en-IN"/>
          <w14:ligatures w14:val="none"/>
        </w:rPr>
      </w:pPr>
      <w:r w:rsidRPr="00F51DE2">
        <w:rPr>
          <w:color w:val="000000"/>
          <w:sz w:val="24"/>
          <w:szCs w:val="24"/>
          <w:lang w:val="en-IN" w:eastAsia="en-IN"/>
          <w14:ligatures w14:val="none"/>
        </w:rPr>
        <w:t xml:space="preserve">4. </w:t>
      </w:r>
      <w:r w:rsidRPr="00F51DE2">
        <w:rPr>
          <w:b/>
          <w:bCs/>
          <w:color w:val="000000"/>
          <w:sz w:val="24"/>
          <w:szCs w:val="24"/>
          <w:lang w:val="en-IN" w:eastAsia="en-IN"/>
          <w14:ligatures w14:val="none"/>
        </w:rPr>
        <w:t>Physical health issues</w:t>
      </w:r>
      <w:r w:rsidRPr="00F51DE2">
        <w:rPr>
          <w:color w:val="000000"/>
          <w:sz w:val="24"/>
          <w:szCs w:val="24"/>
          <w:lang w:val="en-IN" w:eastAsia="en-IN"/>
          <w14:ligatures w14:val="none"/>
        </w:rPr>
        <w:t>: Aging is often accompanied by health challenges, and physical health issues can have a significant impact on mental well-being. Chronic pain, mobility issues, and other health concerns can contribute to feelings of frustration and sadness.</w:t>
      </w:r>
    </w:p>
    <w:p w14:paraId="3D682D49" w14:textId="77777777" w:rsidR="00F51DE2" w:rsidRPr="00F51DE2" w:rsidRDefault="00F51DE2" w:rsidP="00F51DE2">
      <w:pPr>
        <w:widowControl/>
        <w:autoSpaceDE/>
        <w:autoSpaceDN/>
        <w:spacing w:line="360" w:lineRule="auto"/>
        <w:rPr>
          <w:sz w:val="24"/>
          <w:szCs w:val="24"/>
          <w:lang w:val="en-IN" w:eastAsia="en-IN"/>
          <w14:ligatures w14:val="none"/>
        </w:rPr>
      </w:pPr>
    </w:p>
    <w:p w14:paraId="609E2DC6" w14:textId="515C1550" w:rsidR="00F51DE2" w:rsidRPr="00F51DE2" w:rsidRDefault="00F51DE2" w:rsidP="00F51DE2">
      <w:pPr>
        <w:widowControl/>
        <w:autoSpaceDE/>
        <w:autoSpaceDN/>
        <w:spacing w:line="360" w:lineRule="auto"/>
        <w:jc w:val="both"/>
        <w:rPr>
          <w:sz w:val="24"/>
          <w:szCs w:val="24"/>
          <w:lang w:val="en-IN" w:eastAsia="en-IN"/>
          <w14:ligatures w14:val="none"/>
        </w:rPr>
      </w:pPr>
      <w:r w:rsidRPr="00F51DE2">
        <w:rPr>
          <w:color w:val="000000"/>
          <w:sz w:val="24"/>
          <w:szCs w:val="24"/>
          <w:lang w:val="en-IN" w:eastAsia="en-IN"/>
          <w14:ligatures w14:val="none"/>
        </w:rPr>
        <w:t xml:space="preserve">5. </w:t>
      </w:r>
      <w:r w:rsidRPr="00F51DE2">
        <w:rPr>
          <w:b/>
          <w:bCs/>
          <w:color w:val="000000"/>
          <w:sz w:val="24"/>
          <w:szCs w:val="24"/>
          <w:lang w:val="en-IN" w:eastAsia="en-IN"/>
          <w14:ligatures w14:val="none"/>
        </w:rPr>
        <w:t>Cognitive decline:</w:t>
      </w:r>
      <w:r w:rsidRPr="00F51DE2">
        <w:rPr>
          <w:color w:val="000000"/>
          <w:sz w:val="24"/>
          <w:szCs w:val="24"/>
          <w:lang w:val="en-IN" w:eastAsia="en-IN"/>
          <w14:ligatures w14:val="none"/>
        </w:rPr>
        <w:t xml:space="preserve"> Aging is associated with a natural decline in cognitive function for some individuals. Conditions such as dementia or Alzheimer's disease can further exacerbate cognitive challenges, leading to emotional distress.</w:t>
      </w:r>
    </w:p>
    <w:p w14:paraId="2F4EE01E" w14:textId="77777777" w:rsidR="00F51DE2" w:rsidRPr="00F51DE2" w:rsidRDefault="00F51DE2" w:rsidP="00F51DE2">
      <w:pPr>
        <w:widowControl/>
        <w:autoSpaceDE/>
        <w:autoSpaceDN/>
        <w:spacing w:line="360" w:lineRule="auto"/>
        <w:rPr>
          <w:sz w:val="24"/>
          <w:szCs w:val="24"/>
          <w:lang w:val="en-IN" w:eastAsia="en-IN"/>
          <w14:ligatures w14:val="none"/>
        </w:rPr>
      </w:pPr>
    </w:p>
    <w:p w14:paraId="7FF8BAE8" w14:textId="35593888" w:rsidR="00F51DE2" w:rsidRPr="00F51DE2" w:rsidRDefault="00F51DE2" w:rsidP="00F51DE2">
      <w:pPr>
        <w:widowControl/>
        <w:autoSpaceDE/>
        <w:autoSpaceDN/>
        <w:spacing w:line="360" w:lineRule="auto"/>
        <w:jc w:val="both"/>
        <w:rPr>
          <w:sz w:val="24"/>
          <w:szCs w:val="24"/>
          <w:lang w:val="en-IN" w:eastAsia="en-IN"/>
          <w14:ligatures w14:val="none"/>
        </w:rPr>
      </w:pPr>
      <w:r w:rsidRPr="00F51DE2">
        <w:rPr>
          <w:color w:val="000000"/>
          <w:sz w:val="24"/>
          <w:szCs w:val="24"/>
          <w:lang w:val="en-IN" w:eastAsia="en-IN"/>
          <w14:ligatures w14:val="none"/>
        </w:rPr>
        <w:t xml:space="preserve">6. </w:t>
      </w:r>
      <w:r w:rsidRPr="00F51DE2">
        <w:rPr>
          <w:b/>
          <w:bCs/>
          <w:color w:val="000000"/>
          <w:sz w:val="24"/>
          <w:szCs w:val="24"/>
          <w:lang w:val="en-IN" w:eastAsia="en-IN"/>
          <w14:ligatures w14:val="none"/>
        </w:rPr>
        <w:t>Grief and loss</w:t>
      </w:r>
      <w:r w:rsidRPr="00F51DE2">
        <w:rPr>
          <w:color w:val="000000"/>
          <w:sz w:val="24"/>
          <w:szCs w:val="24"/>
          <w:lang w:val="en-IN" w:eastAsia="en-IN"/>
          <w14:ligatures w14:val="none"/>
        </w:rPr>
        <w:t>: Older adults may experience the loss of loved ones, friends, or spouses, and coping with grief can be particularly challenging. The accumulation of losses over time can contribute to mental health issues.</w:t>
      </w:r>
    </w:p>
    <w:p w14:paraId="04275896" w14:textId="77777777" w:rsidR="00F51DE2" w:rsidRPr="00F51DE2" w:rsidRDefault="00F51DE2" w:rsidP="00F51DE2">
      <w:pPr>
        <w:widowControl/>
        <w:autoSpaceDE/>
        <w:autoSpaceDN/>
        <w:spacing w:line="360" w:lineRule="auto"/>
        <w:rPr>
          <w:sz w:val="24"/>
          <w:szCs w:val="24"/>
          <w:lang w:val="en-IN" w:eastAsia="en-IN"/>
          <w14:ligatures w14:val="none"/>
        </w:rPr>
      </w:pPr>
    </w:p>
    <w:p w14:paraId="747E212B" w14:textId="07239B35" w:rsidR="00F51DE2" w:rsidRPr="00F51DE2" w:rsidRDefault="00F51DE2" w:rsidP="00F51DE2">
      <w:pPr>
        <w:widowControl/>
        <w:autoSpaceDE/>
        <w:autoSpaceDN/>
        <w:spacing w:line="360" w:lineRule="auto"/>
        <w:jc w:val="both"/>
        <w:rPr>
          <w:sz w:val="24"/>
          <w:szCs w:val="24"/>
          <w:lang w:val="en-IN" w:eastAsia="en-IN"/>
          <w14:ligatures w14:val="none"/>
        </w:rPr>
      </w:pPr>
      <w:r w:rsidRPr="00F51DE2">
        <w:rPr>
          <w:color w:val="000000"/>
          <w:sz w:val="24"/>
          <w:szCs w:val="24"/>
          <w:lang w:val="en-IN" w:eastAsia="en-IN"/>
          <w14:ligatures w14:val="none"/>
        </w:rPr>
        <w:t xml:space="preserve">7. </w:t>
      </w:r>
      <w:r w:rsidRPr="00F51DE2">
        <w:rPr>
          <w:b/>
          <w:bCs/>
          <w:color w:val="000000"/>
          <w:sz w:val="24"/>
          <w:szCs w:val="24"/>
          <w:lang w:val="en-IN" w:eastAsia="en-IN"/>
          <w14:ligatures w14:val="none"/>
        </w:rPr>
        <w:t>Lack of mental health awareness</w:t>
      </w:r>
      <w:r w:rsidRPr="00F51DE2">
        <w:rPr>
          <w:color w:val="000000"/>
          <w:sz w:val="24"/>
          <w:szCs w:val="24"/>
          <w:lang w:val="en-IN" w:eastAsia="en-IN"/>
          <w14:ligatures w14:val="none"/>
        </w:rPr>
        <w:t>: Older adults may be less likely to seek help for mental health concerns due to stigma or a lack of awareness about available resources. This can lead to untreated mental health conditions.</w:t>
      </w:r>
    </w:p>
    <w:p w14:paraId="25CB750B" w14:textId="77777777" w:rsidR="00F51DE2" w:rsidRPr="00F51DE2" w:rsidRDefault="00F51DE2" w:rsidP="00F51DE2">
      <w:pPr>
        <w:widowControl/>
        <w:autoSpaceDE/>
        <w:autoSpaceDN/>
        <w:spacing w:line="360" w:lineRule="auto"/>
        <w:rPr>
          <w:sz w:val="24"/>
          <w:szCs w:val="24"/>
          <w:lang w:val="en-IN" w:eastAsia="en-IN"/>
          <w14:ligatures w14:val="none"/>
        </w:rPr>
      </w:pPr>
    </w:p>
    <w:p w14:paraId="0955FBBE" w14:textId="77777777" w:rsidR="00F51DE2" w:rsidRPr="00F51DE2" w:rsidRDefault="00F51DE2" w:rsidP="00F51DE2">
      <w:pPr>
        <w:widowControl/>
        <w:autoSpaceDE/>
        <w:autoSpaceDN/>
        <w:spacing w:line="360" w:lineRule="auto"/>
        <w:jc w:val="both"/>
        <w:rPr>
          <w:b/>
          <w:bCs/>
          <w:sz w:val="24"/>
          <w:szCs w:val="24"/>
          <w:lang w:val="en-IN" w:eastAsia="en-IN"/>
          <w14:ligatures w14:val="none"/>
        </w:rPr>
      </w:pPr>
      <w:r w:rsidRPr="00F51DE2">
        <w:rPr>
          <w:b/>
          <w:bCs/>
          <w:color w:val="000000"/>
          <w:sz w:val="24"/>
          <w:szCs w:val="24"/>
          <w:lang w:val="en-IN" w:eastAsia="en-IN"/>
          <w14:ligatures w14:val="none"/>
        </w:rPr>
        <w:t>Addressing mental health issues in older adults after retirement involves a holistic approach:</w:t>
      </w:r>
    </w:p>
    <w:p w14:paraId="42A76C35" w14:textId="77777777" w:rsidR="00F51DE2" w:rsidRPr="00F51DE2" w:rsidRDefault="00F51DE2" w:rsidP="00F51DE2">
      <w:pPr>
        <w:widowControl/>
        <w:autoSpaceDE/>
        <w:autoSpaceDN/>
        <w:spacing w:line="360" w:lineRule="auto"/>
        <w:rPr>
          <w:sz w:val="24"/>
          <w:szCs w:val="24"/>
          <w:lang w:val="en-IN" w:eastAsia="en-IN"/>
          <w14:ligatures w14:val="none"/>
        </w:rPr>
      </w:pPr>
    </w:p>
    <w:p w14:paraId="2BEF1255" w14:textId="0E5273D9" w:rsidR="00F51DE2" w:rsidRPr="00B30F7F" w:rsidRDefault="00F51DE2" w:rsidP="004A68A7">
      <w:pPr>
        <w:pStyle w:val="ListParagraph"/>
        <w:widowControl/>
        <w:numPr>
          <w:ilvl w:val="0"/>
          <w:numId w:val="19"/>
        </w:numPr>
        <w:autoSpaceDE/>
        <w:autoSpaceDN/>
        <w:spacing w:line="360" w:lineRule="auto"/>
        <w:rPr>
          <w:sz w:val="24"/>
          <w:szCs w:val="24"/>
          <w:lang w:val="en-IN" w:eastAsia="en-IN"/>
          <w14:ligatures w14:val="none"/>
        </w:rPr>
      </w:pPr>
      <w:r w:rsidRPr="00B30F7F">
        <w:rPr>
          <w:color w:val="000000"/>
          <w:sz w:val="24"/>
          <w:szCs w:val="24"/>
          <w:lang w:val="en-IN" w:eastAsia="en-IN"/>
          <w14:ligatures w14:val="none"/>
        </w:rPr>
        <w:t>Encouraging social engagement and maintaining relationships.</w:t>
      </w:r>
    </w:p>
    <w:p w14:paraId="0D9F21FF" w14:textId="1D50B62A" w:rsidR="00F51DE2" w:rsidRPr="00B30F7F" w:rsidRDefault="00F51DE2" w:rsidP="004A68A7">
      <w:pPr>
        <w:pStyle w:val="ListParagraph"/>
        <w:widowControl/>
        <w:numPr>
          <w:ilvl w:val="0"/>
          <w:numId w:val="19"/>
        </w:numPr>
        <w:autoSpaceDE/>
        <w:autoSpaceDN/>
        <w:spacing w:line="360" w:lineRule="auto"/>
        <w:rPr>
          <w:sz w:val="24"/>
          <w:szCs w:val="24"/>
          <w:lang w:val="en-IN" w:eastAsia="en-IN"/>
          <w14:ligatures w14:val="none"/>
        </w:rPr>
      </w:pPr>
      <w:r w:rsidRPr="00B30F7F">
        <w:rPr>
          <w:color w:val="000000"/>
          <w:sz w:val="24"/>
          <w:szCs w:val="24"/>
          <w:lang w:val="en-IN" w:eastAsia="en-IN"/>
          <w14:ligatures w14:val="none"/>
        </w:rPr>
        <w:t>Providing opportunities for purposeful activities, such as volunteering or pursuing hobbies.</w:t>
      </w:r>
    </w:p>
    <w:p w14:paraId="2CE7E252" w14:textId="29A25166" w:rsidR="00F51DE2" w:rsidRPr="00B30F7F" w:rsidRDefault="00F51DE2" w:rsidP="004A68A7">
      <w:pPr>
        <w:pStyle w:val="ListParagraph"/>
        <w:widowControl/>
        <w:numPr>
          <w:ilvl w:val="0"/>
          <w:numId w:val="19"/>
        </w:numPr>
        <w:autoSpaceDE/>
        <w:autoSpaceDN/>
        <w:spacing w:line="360" w:lineRule="auto"/>
        <w:rPr>
          <w:sz w:val="24"/>
          <w:szCs w:val="24"/>
          <w:lang w:val="en-IN" w:eastAsia="en-IN"/>
          <w14:ligatures w14:val="none"/>
        </w:rPr>
      </w:pPr>
      <w:r w:rsidRPr="00B30F7F">
        <w:rPr>
          <w:color w:val="000000"/>
          <w:sz w:val="24"/>
          <w:szCs w:val="24"/>
          <w:lang w:val="en-IN" w:eastAsia="en-IN"/>
          <w14:ligatures w14:val="none"/>
        </w:rPr>
        <w:t>Offering financial planning support and resources.</w:t>
      </w:r>
    </w:p>
    <w:p w14:paraId="56E21D7C" w14:textId="144531CD" w:rsidR="00F51DE2" w:rsidRPr="00B30F7F" w:rsidRDefault="00F51DE2" w:rsidP="004A68A7">
      <w:pPr>
        <w:pStyle w:val="ListParagraph"/>
        <w:widowControl/>
        <w:numPr>
          <w:ilvl w:val="0"/>
          <w:numId w:val="19"/>
        </w:numPr>
        <w:autoSpaceDE/>
        <w:autoSpaceDN/>
        <w:spacing w:line="360" w:lineRule="auto"/>
        <w:rPr>
          <w:sz w:val="24"/>
          <w:szCs w:val="24"/>
          <w:lang w:val="en-IN" w:eastAsia="en-IN"/>
          <w14:ligatures w14:val="none"/>
        </w:rPr>
      </w:pPr>
      <w:r w:rsidRPr="00B30F7F">
        <w:rPr>
          <w:color w:val="000000"/>
          <w:sz w:val="24"/>
          <w:szCs w:val="24"/>
          <w:lang w:val="en-IN" w:eastAsia="en-IN"/>
          <w14:ligatures w14:val="none"/>
        </w:rPr>
        <w:t>Promoting physical health through regular exercise and healthcare.</w:t>
      </w:r>
    </w:p>
    <w:p w14:paraId="3B91F2A4" w14:textId="7B734746" w:rsidR="00F51DE2" w:rsidRPr="00B30F7F" w:rsidRDefault="00F51DE2" w:rsidP="004A68A7">
      <w:pPr>
        <w:pStyle w:val="ListParagraph"/>
        <w:widowControl/>
        <w:numPr>
          <w:ilvl w:val="0"/>
          <w:numId w:val="19"/>
        </w:numPr>
        <w:autoSpaceDE/>
        <w:autoSpaceDN/>
        <w:spacing w:line="360" w:lineRule="auto"/>
        <w:rPr>
          <w:sz w:val="24"/>
          <w:szCs w:val="24"/>
          <w:lang w:val="en-IN" w:eastAsia="en-IN"/>
          <w14:ligatures w14:val="none"/>
        </w:rPr>
      </w:pPr>
      <w:r w:rsidRPr="00B30F7F">
        <w:rPr>
          <w:color w:val="000000"/>
          <w:sz w:val="24"/>
          <w:szCs w:val="24"/>
          <w:lang w:val="en-IN" w:eastAsia="en-IN"/>
          <w14:ligatures w14:val="none"/>
        </w:rPr>
        <w:t>Raising awareness about mental health and reducing stigma.</w:t>
      </w:r>
    </w:p>
    <w:p w14:paraId="69165A30" w14:textId="6E0FE44A" w:rsidR="00F51DE2" w:rsidRPr="00B30F7F" w:rsidRDefault="00F51DE2" w:rsidP="004A68A7">
      <w:pPr>
        <w:pStyle w:val="ListParagraph"/>
        <w:widowControl/>
        <w:numPr>
          <w:ilvl w:val="0"/>
          <w:numId w:val="19"/>
        </w:numPr>
        <w:autoSpaceDE/>
        <w:autoSpaceDN/>
        <w:spacing w:line="360" w:lineRule="auto"/>
        <w:rPr>
          <w:sz w:val="24"/>
          <w:szCs w:val="24"/>
          <w:lang w:val="en-IN" w:eastAsia="en-IN"/>
          <w14:ligatures w14:val="none"/>
        </w:rPr>
      </w:pPr>
      <w:r w:rsidRPr="00B30F7F">
        <w:rPr>
          <w:color w:val="000000"/>
          <w:sz w:val="24"/>
          <w:szCs w:val="24"/>
          <w:lang w:val="en-IN" w:eastAsia="en-IN"/>
          <w14:ligatures w14:val="none"/>
        </w:rPr>
        <w:t>Ensuring access to mental health services and support.</w:t>
      </w:r>
    </w:p>
    <w:p w14:paraId="198ED0C3" w14:textId="77777777" w:rsidR="00F51DE2" w:rsidRPr="00F51DE2" w:rsidRDefault="00F51DE2" w:rsidP="00F51DE2">
      <w:pPr>
        <w:widowControl/>
        <w:autoSpaceDE/>
        <w:autoSpaceDN/>
        <w:spacing w:line="360" w:lineRule="auto"/>
        <w:rPr>
          <w:sz w:val="24"/>
          <w:szCs w:val="24"/>
          <w:lang w:val="en-IN" w:eastAsia="en-IN"/>
          <w14:ligatures w14:val="none"/>
        </w:rPr>
      </w:pPr>
    </w:p>
    <w:p w14:paraId="16EB7CD8" w14:textId="77777777" w:rsidR="00F51DE2" w:rsidRDefault="00F51DE2" w:rsidP="00F51DE2">
      <w:pPr>
        <w:widowControl/>
        <w:autoSpaceDE/>
        <w:autoSpaceDN/>
        <w:spacing w:line="360" w:lineRule="auto"/>
        <w:jc w:val="both"/>
        <w:rPr>
          <w:color w:val="000000"/>
          <w:sz w:val="24"/>
          <w:szCs w:val="24"/>
          <w:lang w:val="en-IN" w:eastAsia="en-IN"/>
          <w14:ligatures w14:val="none"/>
        </w:rPr>
      </w:pPr>
      <w:proofErr w:type="gramStart"/>
      <w:r w:rsidRPr="00F51DE2">
        <w:rPr>
          <w:color w:val="000000"/>
          <w:sz w:val="24"/>
          <w:szCs w:val="24"/>
          <w:lang w:val="en-IN" w:eastAsia="en-IN"/>
          <w14:ligatures w14:val="none"/>
        </w:rPr>
        <w:t>It's</w:t>
      </w:r>
      <w:proofErr w:type="gramEnd"/>
      <w:r w:rsidRPr="00F51DE2">
        <w:rPr>
          <w:color w:val="000000"/>
          <w:sz w:val="24"/>
          <w:szCs w:val="24"/>
          <w:lang w:val="en-IN" w:eastAsia="en-IN"/>
          <w14:ligatures w14:val="none"/>
        </w:rPr>
        <w:t xml:space="preserve"> important for family members, caregivers, and healthcare professionals to be aware of the unique challenges faced by older adults after retirement and to provide the necessary support to promote mental well-being.</w:t>
      </w:r>
    </w:p>
    <w:p w14:paraId="18E805DF" w14:textId="67D49587" w:rsidR="0074052C" w:rsidRPr="006519F3" w:rsidRDefault="00A83764" w:rsidP="006519F3">
      <w:r>
        <w:rPr>
          <w:rFonts w:ascii="Arial" w:hAnsi="Arial" w:cs="Arial"/>
          <w:b/>
          <w:bCs/>
          <w:color w:val="000000"/>
          <w:sz w:val="40"/>
          <w:szCs w:val="40"/>
        </w:rPr>
        <w:softHyphen/>
      </w:r>
    </w:p>
    <w:p w14:paraId="678207F8" w14:textId="77777777" w:rsidR="0074052C" w:rsidRDefault="0074052C" w:rsidP="004148F3">
      <w:pPr>
        <w:tabs>
          <w:tab w:val="center" w:pos="4168"/>
        </w:tabs>
        <w:rPr>
          <w:sz w:val="24"/>
          <w:szCs w:val="24"/>
        </w:rPr>
      </w:pPr>
    </w:p>
    <w:p w14:paraId="1167E39E" w14:textId="738FEC8D" w:rsidR="0074052C" w:rsidRDefault="00844C81" w:rsidP="004A68A7">
      <w:pPr>
        <w:pStyle w:val="Heading3"/>
        <w:numPr>
          <w:ilvl w:val="2"/>
          <w:numId w:val="11"/>
        </w:numPr>
      </w:pPr>
      <w:bookmarkStart w:id="64" w:name="_Toc152813998"/>
      <w:r>
        <w:t>Proposed Solution</w:t>
      </w:r>
      <w:bookmarkEnd w:id="64"/>
    </w:p>
    <w:p w14:paraId="01F18FD5" w14:textId="77777777" w:rsidR="000F0016" w:rsidRDefault="000F0016" w:rsidP="000F0016">
      <w:pPr>
        <w:pStyle w:val="Heading3"/>
        <w:numPr>
          <w:ilvl w:val="0"/>
          <w:numId w:val="0"/>
        </w:numPr>
      </w:pPr>
    </w:p>
    <w:p w14:paraId="16C00740" w14:textId="77777777" w:rsidR="000F0016" w:rsidRDefault="00DE7762" w:rsidP="00DE7762">
      <w:pPr>
        <w:pStyle w:val="BodyText"/>
        <w:spacing w:line="360" w:lineRule="auto"/>
        <w:jc w:val="center"/>
        <w:rPr>
          <w:i/>
          <w:iCs/>
          <w:color w:val="000000"/>
        </w:rPr>
      </w:pPr>
      <w:r>
        <w:rPr>
          <w:i/>
          <w:iCs/>
          <w:color w:val="000000"/>
        </w:rPr>
        <w:t>“</w:t>
      </w:r>
      <w:r w:rsidR="000F0016" w:rsidRPr="000F0016">
        <w:rPr>
          <w:i/>
          <w:iCs/>
          <w:color w:val="000000"/>
        </w:rPr>
        <w:t>Developing an Ensemble Classification Model for Predicting Mental Health: A Comprehensive Solution</w:t>
      </w:r>
      <w:r>
        <w:rPr>
          <w:i/>
          <w:iCs/>
          <w:color w:val="000000"/>
        </w:rPr>
        <w:t>”</w:t>
      </w:r>
    </w:p>
    <w:p w14:paraId="761D3B5C" w14:textId="77777777" w:rsidR="00DE7762" w:rsidRPr="00450DE1" w:rsidRDefault="00DE7762" w:rsidP="00450DE1">
      <w:pPr>
        <w:pStyle w:val="BodyText"/>
        <w:spacing w:line="360" w:lineRule="auto"/>
        <w:rPr>
          <w:i/>
          <w:iCs/>
          <w:color w:val="000000"/>
        </w:rPr>
      </w:pPr>
    </w:p>
    <w:p w14:paraId="236C5876" w14:textId="77777777" w:rsidR="00450DE1" w:rsidRPr="00450DE1" w:rsidRDefault="00450DE1" w:rsidP="00450DE1">
      <w:pPr>
        <w:widowControl/>
        <w:autoSpaceDE/>
        <w:autoSpaceDN/>
        <w:spacing w:line="360" w:lineRule="auto"/>
        <w:rPr>
          <w:sz w:val="24"/>
          <w:szCs w:val="24"/>
          <w:lang w:val="en-IN" w:eastAsia="en-IN"/>
          <w14:ligatures w14:val="none"/>
        </w:rPr>
      </w:pPr>
      <w:r w:rsidRPr="00450DE1">
        <w:rPr>
          <w:color w:val="374151"/>
          <w:sz w:val="24"/>
          <w:szCs w:val="24"/>
          <w:lang w:val="en-IN" w:eastAsia="en-IN"/>
          <w14:ligatures w14:val="none"/>
        </w:rPr>
        <w:t xml:space="preserve">This proposed solution delineates a comprehensive approach to constructing an ensemble classification model for predicting mental health outcomes. Integrating logistic regression and decision tree models, optimized through grid search for hyperparameters, aims to establish a robust and efficient predictive tool. Rigorous </w:t>
      </w:r>
      <w:r w:rsidRPr="00450DE1">
        <w:rPr>
          <w:color w:val="374151"/>
          <w:sz w:val="24"/>
          <w:szCs w:val="24"/>
          <w:lang w:val="en-IN" w:eastAsia="en-IN"/>
          <w14:ligatures w14:val="none"/>
        </w:rPr>
        <w:lastRenderedPageBreak/>
        <w:t>evaluation, validation, and iterative refinement will be pivotal in ensuring the model's effectiveness in real-world mental health scenarios</w:t>
      </w:r>
      <w:r w:rsidRPr="00450DE1">
        <w:rPr>
          <w:b/>
          <w:bCs/>
          <w:color w:val="374151"/>
          <w:sz w:val="24"/>
          <w:szCs w:val="24"/>
          <w:lang w:val="en-IN" w:eastAsia="en-IN"/>
          <w14:ligatures w14:val="none"/>
        </w:rPr>
        <w:t>.</w:t>
      </w:r>
    </w:p>
    <w:p w14:paraId="0E8A7EB0" w14:textId="77777777" w:rsidR="00450DE1" w:rsidRPr="00450DE1" w:rsidRDefault="00450DE1" w:rsidP="00450DE1">
      <w:pPr>
        <w:widowControl/>
        <w:autoSpaceDE/>
        <w:autoSpaceDN/>
        <w:spacing w:line="360" w:lineRule="auto"/>
        <w:rPr>
          <w:sz w:val="24"/>
          <w:szCs w:val="24"/>
          <w:lang w:val="en-IN" w:eastAsia="en-IN"/>
          <w14:ligatures w14:val="none"/>
        </w:rPr>
      </w:pPr>
    </w:p>
    <w:p w14:paraId="703710F0" w14:textId="0AD3BF8D" w:rsidR="00450DE1" w:rsidRPr="00450DE1" w:rsidRDefault="00450DE1" w:rsidP="002B6962">
      <w:pPr>
        <w:widowControl/>
        <w:autoSpaceDE/>
        <w:autoSpaceDN/>
        <w:spacing w:line="360" w:lineRule="auto"/>
        <w:rPr>
          <w:sz w:val="24"/>
          <w:szCs w:val="24"/>
          <w:lang w:val="en-IN" w:eastAsia="en-IN"/>
          <w14:ligatures w14:val="none"/>
        </w:rPr>
      </w:pPr>
      <w:r w:rsidRPr="00450DE1">
        <w:rPr>
          <w:color w:val="374151"/>
          <w:sz w:val="24"/>
          <w:szCs w:val="24"/>
          <w:lang w:val="en-IN" w:eastAsia="en-IN"/>
          <w14:ligatures w14:val="none"/>
        </w:rPr>
        <w:t xml:space="preserve">Mental health prediction has emerged as a paramount area of research, underscored by the increasing </w:t>
      </w:r>
      <w:r w:rsidR="002B6962">
        <w:rPr>
          <w:color w:val="374151"/>
          <w:sz w:val="24"/>
          <w:szCs w:val="24"/>
          <w:lang w:val="en-IN" w:eastAsia="en-IN"/>
          <w14:ligatures w14:val="none"/>
        </w:rPr>
        <w:t>acknowledgement</w:t>
      </w:r>
      <w:r w:rsidRPr="00450DE1">
        <w:rPr>
          <w:color w:val="374151"/>
          <w:sz w:val="24"/>
          <w:szCs w:val="24"/>
          <w:lang w:val="en-IN" w:eastAsia="en-IN"/>
          <w14:ligatures w14:val="none"/>
        </w:rPr>
        <w:t xml:space="preserve"> of the pivotal role early identification and intervention play in improving outcomes. Our proposed solution represents a significant stride toward meeting this imperative by formulating an advanced ensemble classification model. This innovative approach amalgamates the distinctive strengths of logistic regression and decision tree models, strategically intertwining their capabilities. The synergy of these models, coupled with meticulous hyperparameter optimization through grid search, presents a multifaceted strategy aimed at elevating predictive accuracy and enhancing the overall interpretability of the resultant model. This </w:t>
      </w:r>
      <w:r w:rsidR="002B6962">
        <w:rPr>
          <w:color w:val="374151"/>
          <w:sz w:val="24"/>
          <w:szCs w:val="24"/>
          <w:lang w:val="en-IN" w:eastAsia="en-IN"/>
          <w14:ligatures w14:val="none"/>
        </w:rPr>
        <w:t>endeavour</w:t>
      </w:r>
      <w:r w:rsidRPr="00450DE1">
        <w:rPr>
          <w:color w:val="374151"/>
          <w:sz w:val="24"/>
          <w:szCs w:val="24"/>
          <w:lang w:val="en-IN" w:eastAsia="en-IN"/>
          <w14:ligatures w14:val="none"/>
        </w:rPr>
        <w:t xml:space="preserve"> is not only aligned with the pressing societal need for more effective mental health predictions but also reflects a commitment to leveraging state-of-the-art methodologies for comprehensive and impactful solutions.</w:t>
      </w:r>
    </w:p>
    <w:p w14:paraId="4F77D433" w14:textId="77777777" w:rsidR="002B6962" w:rsidRDefault="002B6962" w:rsidP="002B6962">
      <w:pPr>
        <w:widowControl/>
        <w:autoSpaceDE/>
        <w:autoSpaceDN/>
        <w:spacing w:line="360" w:lineRule="auto"/>
        <w:rPr>
          <w:b/>
          <w:bCs/>
          <w:color w:val="000000"/>
          <w:sz w:val="24"/>
          <w:szCs w:val="24"/>
          <w:lang w:val="en-IN" w:eastAsia="en-IN"/>
          <w14:ligatures w14:val="none"/>
        </w:rPr>
      </w:pPr>
    </w:p>
    <w:p w14:paraId="0B91B1D0" w14:textId="5AC84123" w:rsidR="00450DE1" w:rsidRDefault="00450DE1" w:rsidP="002B6962">
      <w:pPr>
        <w:widowControl/>
        <w:autoSpaceDE/>
        <w:autoSpaceDN/>
        <w:spacing w:line="360" w:lineRule="auto"/>
        <w:rPr>
          <w:b/>
          <w:bCs/>
          <w:color w:val="000000"/>
          <w:sz w:val="24"/>
          <w:szCs w:val="24"/>
          <w:lang w:val="en-IN" w:eastAsia="en-IN"/>
          <w14:ligatures w14:val="none"/>
        </w:rPr>
      </w:pPr>
      <w:r w:rsidRPr="00450DE1">
        <w:rPr>
          <w:b/>
          <w:bCs/>
          <w:color w:val="000000"/>
          <w:sz w:val="24"/>
          <w:szCs w:val="24"/>
          <w:lang w:val="en-IN" w:eastAsia="en-IN"/>
          <w14:ligatures w14:val="none"/>
        </w:rPr>
        <w:t>Benefits of the Proposed Solution:</w:t>
      </w:r>
    </w:p>
    <w:p w14:paraId="6CAAD75C" w14:textId="77777777" w:rsidR="00400225" w:rsidRPr="00450DE1" w:rsidRDefault="00400225" w:rsidP="002B6962">
      <w:pPr>
        <w:widowControl/>
        <w:autoSpaceDE/>
        <w:autoSpaceDN/>
        <w:spacing w:line="360" w:lineRule="auto"/>
        <w:rPr>
          <w:sz w:val="24"/>
          <w:szCs w:val="24"/>
          <w:lang w:val="en-IN" w:eastAsia="en-IN"/>
          <w14:ligatures w14:val="none"/>
        </w:rPr>
      </w:pPr>
    </w:p>
    <w:p w14:paraId="33A47033" w14:textId="377C0D21" w:rsidR="00450DE1" w:rsidRPr="00693CBE" w:rsidRDefault="00450DE1" w:rsidP="004A68A7">
      <w:pPr>
        <w:pStyle w:val="ListParagraph"/>
        <w:widowControl/>
        <w:numPr>
          <w:ilvl w:val="0"/>
          <w:numId w:val="20"/>
        </w:numPr>
        <w:autoSpaceDE/>
        <w:autoSpaceDN/>
        <w:spacing w:line="360" w:lineRule="auto"/>
        <w:ind w:left="0" w:firstLine="0"/>
        <w:rPr>
          <w:sz w:val="24"/>
          <w:szCs w:val="24"/>
          <w:lang w:val="en-IN" w:eastAsia="en-IN"/>
          <w14:ligatures w14:val="none"/>
        </w:rPr>
      </w:pPr>
      <w:r w:rsidRPr="00693CBE">
        <w:rPr>
          <w:b/>
          <w:bCs/>
          <w:color w:val="000000"/>
          <w:sz w:val="24"/>
          <w:szCs w:val="24"/>
          <w:lang w:val="en-IN" w:eastAsia="en-IN"/>
          <w14:ligatures w14:val="none"/>
        </w:rPr>
        <w:t>Increased Predictive Accuracy</w:t>
      </w:r>
      <w:r w:rsidR="00400225" w:rsidRPr="00693CBE">
        <w:rPr>
          <w:b/>
          <w:bCs/>
          <w:color w:val="000000"/>
          <w:sz w:val="24"/>
          <w:szCs w:val="24"/>
          <w:lang w:val="en-IN" w:eastAsia="en-IN"/>
          <w14:ligatures w14:val="none"/>
        </w:rPr>
        <w:t>:</w:t>
      </w:r>
      <w:r w:rsidR="00400225" w:rsidRPr="00693CBE">
        <w:rPr>
          <w:color w:val="000000"/>
          <w:sz w:val="24"/>
          <w:szCs w:val="24"/>
          <w:lang w:val="en-IN" w:eastAsia="en-IN"/>
          <w14:ligatures w14:val="none"/>
        </w:rPr>
        <w:t xml:space="preserve"> </w:t>
      </w:r>
      <w:r w:rsidRPr="00693CBE">
        <w:rPr>
          <w:color w:val="000000"/>
          <w:sz w:val="24"/>
          <w:szCs w:val="24"/>
          <w:lang w:val="en-IN" w:eastAsia="en-IN"/>
          <w14:ligatures w14:val="none"/>
        </w:rPr>
        <w:t>The ensemble approach harnesses the synergies between logistic regression and decision tree models, capturing a wide spectrum of data nuances. This collaborative approach leads to a heightened level of predictive accuracy, ensuring a more robust and reliable mechanism for mental health outcome predictions.</w:t>
      </w:r>
    </w:p>
    <w:p w14:paraId="5DAB77D7" w14:textId="3B7A0271" w:rsidR="00450DE1" w:rsidRPr="00693CBE" w:rsidRDefault="00450DE1" w:rsidP="004A68A7">
      <w:pPr>
        <w:pStyle w:val="ListParagraph"/>
        <w:widowControl/>
        <w:numPr>
          <w:ilvl w:val="0"/>
          <w:numId w:val="20"/>
        </w:numPr>
        <w:autoSpaceDE/>
        <w:autoSpaceDN/>
        <w:spacing w:line="360" w:lineRule="auto"/>
        <w:ind w:left="0" w:firstLine="0"/>
        <w:rPr>
          <w:b/>
          <w:bCs/>
          <w:sz w:val="24"/>
          <w:szCs w:val="24"/>
          <w:lang w:val="en-IN" w:eastAsia="en-IN"/>
          <w14:ligatures w14:val="none"/>
        </w:rPr>
      </w:pPr>
      <w:r w:rsidRPr="00693CBE">
        <w:rPr>
          <w:b/>
          <w:bCs/>
          <w:color w:val="000000"/>
          <w:sz w:val="24"/>
          <w:szCs w:val="24"/>
          <w:lang w:val="en-IN" w:eastAsia="en-IN"/>
          <w14:ligatures w14:val="none"/>
        </w:rPr>
        <w:t>Optimized Hyperparameters:</w:t>
      </w:r>
      <w:r w:rsidR="00400225" w:rsidRPr="00693CBE">
        <w:rPr>
          <w:b/>
          <w:bCs/>
          <w:sz w:val="24"/>
          <w:szCs w:val="24"/>
          <w:lang w:val="en-IN" w:eastAsia="en-IN"/>
          <w14:ligatures w14:val="none"/>
        </w:rPr>
        <w:t xml:space="preserve"> </w:t>
      </w:r>
      <w:r w:rsidRPr="00693CBE">
        <w:rPr>
          <w:color w:val="000000"/>
          <w:sz w:val="24"/>
          <w:szCs w:val="24"/>
          <w:lang w:val="en-IN" w:eastAsia="en-IN"/>
          <w14:ligatures w14:val="none"/>
        </w:rPr>
        <w:t>The proposed solution employs a systematic exploration of hyperparameter combinations through grid search, a strategic process that fine-tunes model settings. This meticulous optimization not only enhances precision but also ensures that the models are finely calibrated to the intricacies of the given dataset, maximizing their overall performance.</w:t>
      </w:r>
    </w:p>
    <w:p w14:paraId="7B490367" w14:textId="601565D3" w:rsidR="00450DE1" w:rsidRPr="00693CBE" w:rsidRDefault="00450DE1" w:rsidP="004A68A7">
      <w:pPr>
        <w:pStyle w:val="ListParagraph"/>
        <w:widowControl/>
        <w:numPr>
          <w:ilvl w:val="0"/>
          <w:numId w:val="20"/>
        </w:numPr>
        <w:autoSpaceDE/>
        <w:autoSpaceDN/>
        <w:spacing w:line="360" w:lineRule="auto"/>
        <w:ind w:left="0" w:firstLine="0"/>
        <w:rPr>
          <w:sz w:val="24"/>
          <w:szCs w:val="24"/>
          <w:lang w:val="en-IN" w:eastAsia="en-IN"/>
          <w14:ligatures w14:val="none"/>
        </w:rPr>
      </w:pPr>
      <w:r w:rsidRPr="00693CBE">
        <w:rPr>
          <w:b/>
          <w:bCs/>
          <w:color w:val="000000"/>
          <w:sz w:val="24"/>
          <w:szCs w:val="24"/>
          <w:lang w:val="en-IN" w:eastAsia="en-IN"/>
          <w14:ligatures w14:val="none"/>
        </w:rPr>
        <w:t>Mitigation of Overfitting:</w:t>
      </w:r>
      <w:r w:rsidRPr="00693CBE">
        <w:rPr>
          <w:color w:val="000000"/>
          <w:sz w:val="24"/>
          <w:szCs w:val="24"/>
          <w:lang w:val="en-IN" w:eastAsia="en-IN"/>
          <w14:ligatures w14:val="none"/>
        </w:rPr>
        <w:t xml:space="preserve"> To address the common challenge of overfitting, the solution incorporates thoughtful measures such as regularization in logistic regression and pruning in decision trees. The ensemble techniques employed contribute to the generalization of the model to new data, ensuring that predictions are not skewed by noise or outliers.</w:t>
      </w:r>
    </w:p>
    <w:p w14:paraId="1B9A693D" w14:textId="5880EBEC" w:rsidR="00450DE1" w:rsidRPr="00693CBE" w:rsidRDefault="00450DE1" w:rsidP="004A68A7">
      <w:pPr>
        <w:pStyle w:val="ListParagraph"/>
        <w:widowControl/>
        <w:numPr>
          <w:ilvl w:val="0"/>
          <w:numId w:val="20"/>
        </w:numPr>
        <w:autoSpaceDE/>
        <w:autoSpaceDN/>
        <w:spacing w:line="360" w:lineRule="auto"/>
        <w:ind w:left="0" w:firstLine="0"/>
        <w:rPr>
          <w:sz w:val="24"/>
          <w:szCs w:val="24"/>
          <w:lang w:val="en-IN" w:eastAsia="en-IN"/>
          <w14:ligatures w14:val="none"/>
        </w:rPr>
      </w:pPr>
      <w:r w:rsidRPr="00693CBE">
        <w:rPr>
          <w:b/>
          <w:bCs/>
          <w:color w:val="000000"/>
          <w:sz w:val="24"/>
          <w:szCs w:val="24"/>
          <w:lang w:val="en-IN" w:eastAsia="en-IN"/>
          <w14:ligatures w14:val="none"/>
        </w:rPr>
        <w:lastRenderedPageBreak/>
        <w:t xml:space="preserve">Interpretability and </w:t>
      </w:r>
      <w:proofErr w:type="spellStart"/>
      <w:r w:rsidRPr="00693CBE">
        <w:rPr>
          <w:b/>
          <w:bCs/>
          <w:color w:val="000000"/>
          <w:sz w:val="24"/>
          <w:szCs w:val="24"/>
          <w:lang w:val="en-IN" w:eastAsia="en-IN"/>
          <w14:ligatures w14:val="none"/>
        </w:rPr>
        <w:t>Explainability</w:t>
      </w:r>
      <w:proofErr w:type="spellEnd"/>
      <w:r w:rsidRPr="00693CBE">
        <w:rPr>
          <w:b/>
          <w:bCs/>
          <w:color w:val="000000"/>
          <w:sz w:val="24"/>
          <w:szCs w:val="24"/>
          <w:lang w:val="en-IN" w:eastAsia="en-IN"/>
          <w14:ligatures w14:val="none"/>
        </w:rPr>
        <w:t>:</w:t>
      </w:r>
      <w:r w:rsidRPr="00693CBE">
        <w:rPr>
          <w:color w:val="000000"/>
          <w:sz w:val="24"/>
          <w:szCs w:val="24"/>
          <w:lang w:val="en-IN" w:eastAsia="en-IN"/>
          <w14:ligatures w14:val="none"/>
        </w:rPr>
        <w:t xml:space="preserve"> The combination of logistic regression and decision trees brings a dual-model approach that balances interpretability and complexity. Logistic regression provides transparency in the decision-making process, while decision trees can be visualized, offering a nuanced understanding of the factors influencing mental health predictions. This ensures that the model's outcomes are not just accurate but also comprehensible to stakeholders.</w:t>
      </w:r>
    </w:p>
    <w:p w14:paraId="535F29B8" w14:textId="405E777E" w:rsidR="00450DE1" w:rsidRPr="00693CBE" w:rsidRDefault="00450DE1" w:rsidP="004A68A7">
      <w:pPr>
        <w:pStyle w:val="ListParagraph"/>
        <w:widowControl/>
        <w:numPr>
          <w:ilvl w:val="0"/>
          <w:numId w:val="20"/>
        </w:numPr>
        <w:autoSpaceDE/>
        <w:autoSpaceDN/>
        <w:spacing w:line="360" w:lineRule="auto"/>
        <w:ind w:left="0" w:firstLine="0"/>
        <w:rPr>
          <w:b/>
          <w:bCs/>
          <w:sz w:val="24"/>
          <w:szCs w:val="24"/>
          <w:lang w:val="en-IN" w:eastAsia="en-IN"/>
          <w14:ligatures w14:val="none"/>
        </w:rPr>
      </w:pPr>
      <w:r w:rsidRPr="00693CBE">
        <w:rPr>
          <w:b/>
          <w:bCs/>
          <w:color w:val="000000"/>
          <w:sz w:val="24"/>
          <w:szCs w:val="24"/>
          <w:lang w:val="en-IN" w:eastAsia="en-IN"/>
          <w14:ligatures w14:val="none"/>
        </w:rPr>
        <w:t>Flexibility in Model Complexity:</w:t>
      </w:r>
      <w:r w:rsidR="00693CBE" w:rsidRPr="00693CBE">
        <w:rPr>
          <w:b/>
          <w:bCs/>
          <w:sz w:val="24"/>
          <w:szCs w:val="24"/>
          <w:lang w:val="en-IN" w:eastAsia="en-IN"/>
          <w14:ligatures w14:val="none"/>
        </w:rPr>
        <w:t xml:space="preserve"> </w:t>
      </w:r>
      <w:r w:rsidRPr="00693CBE">
        <w:rPr>
          <w:color w:val="000000"/>
          <w:sz w:val="24"/>
          <w:szCs w:val="24"/>
          <w:lang w:val="en-IN" w:eastAsia="en-IN"/>
          <w14:ligatures w14:val="none"/>
        </w:rPr>
        <w:t>The ensemble model allows for a dynamic balance between model complexity and interpretability. While decision trees excel at capturing intricate relationships in the data, logistic regression serves as a baseline with simpler and more interpretable insights. This adaptability makes the solution well-suited for addressing different levels of complexity within diverse mental health datasets.</w:t>
      </w:r>
    </w:p>
    <w:p w14:paraId="07758E87" w14:textId="70BED432" w:rsidR="00450DE1" w:rsidRPr="00693CBE" w:rsidRDefault="00450DE1" w:rsidP="004A68A7">
      <w:pPr>
        <w:pStyle w:val="ListParagraph"/>
        <w:widowControl/>
        <w:numPr>
          <w:ilvl w:val="0"/>
          <w:numId w:val="20"/>
        </w:numPr>
        <w:autoSpaceDE/>
        <w:autoSpaceDN/>
        <w:spacing w:line="360" w:lineRule="auto"/>
        <w:ind w:left="0" w:firstLine="0"/>
        <w:rPr>
          <w:sz w:val="24"/>
          <w:szCs w:val="24"/>
          <w:lang w:val="en-IN" w:eastAsia="en-IN"/>
          <w14:ligatures w14:val="none"/>
        </w:rPr>
      </w:pPr>
      <w:r w:rsidRPr="00693CBE">
        <w:rPr>
          <w:b/>
          <w:bCs/>
          <w:color w:val="000000"/>
          <w:sz w:val="24"/>
          <w:szCs w:val="24"/>
          <w:lang w:val="en-IN" w:eastAsia="en-IN"/>
          <w14:ligatures w14:val="none"/>
        </w:rPr>
        <w:t>Robustness and Resilience:</w:t>
      </w:r>
      <w:r w:rsidRPr="00693CBE">
        <w:rPr>
          <w:color w:val="000000"/>
          <w:sz w:val="24"/>
          <w:szCs w:val="24"/>
          <w:lang w:val="en-IN" w:eastAsia="en-IN"/>
          <w14:ligatures w14:val="none"/>
        </w:rPr>
        <w:t xml:space="preserve"> Leveraging ensemble techniques enhances the robustness of the model. By compensating for individual weaknesses in one model with the strengths of another, the ensemble becomes more resilient to noise or outliers in the data. This contributes to a stable and reliable prediction mechanism, crucial in the context of mental health outcomes.</w:t>
      </w:r>
    </w:p>
    <w:p w14:paraId="1568D27F" w14:textId="4BD571B4" w:rsidR="00450DE1" w:rsidRPr="00693CBE" w:rsidRDefault="00450DE1" w:rsidP="004A68A7">
      <w:pPr>
        <w:pStyle w:val="ListParagraph"/>
        <w:widowControl/>
        <w:numPr>
          <w:ilvl w:val="0"/>
          <w:numId w:val="20"/>
        </w:numPr>
        <w:autoSpaceDE/>
        <w:autoSpaceDN/>
        <w:spacing w:line="360" w:lineRule="auto"/>
        <w:ind w:left="0" w:firstLine="0"/>
        <w:rPr>
          <w:sz w:val="24"/>
          <w:szCs w:val="24"/>
          <w:lang w:val="en-IN" w:eastAsia="en-IN"/>
          <w14:ligatures w14:val="none"/>
        </w:rPr>
      </w:pPr>
      <w:r w:rsidRPr="00693CBE">
        <w:rPr>
          <w:b/>
          <w:bCs/>
          <w:color w:val="000000"/>
          <w:sz w:val="24"/>
          <w:szCs w:val="24"/>
          <w:lang w:val="en-IN" w:eastAsia="en-IN"/>
          <w14:ligatures w14:val="none"/>
        </w:rPr>
        <w:t>Cross-Validation for Model Evaluation:</w:t>
      </w:r>
      <w:r w:rsidRPr="00693CBE">
        <w:rPr>
          <w:color w:val="000000"/>
          <w:sz w:val="24"/>
          <w:szCs w:val="24"/>
          <w:lang w:val="en-IN" w:eastAsia="en-IN"/>
          <w14:ligatures w14:val="none"/>
        </w:rPr>
        <w:t xml:space="preserve"> The inclusion of cross-validation in the evaluation process ensures a thorough assessment of the model's performance across diverse subsets of the data. This approach provides a realistic estimate of how well the model is likely to perform on unseen data, promoting better generalization and reliability in real-world scenarios.</w:t>
      </w:r>
    </w:p>
    <w:p w14:paraId="04B91610" w14:textId="2C8E5C89" w:rsidR="00450DE1" w:rsidRPr="00693CBE" w:rsidRDefault="00450DE1" w:rsidP="004A68A7">
      <w:pPr>
        <w:pStyle w:val="ListParagraph"/>
        <w:widowControl/>
        <w:numPr>
          <w:ilvl w:val="0"/>
          <w:numId w:val="20"/>
        </w:numPr>
        <w:autoSpaceDE/>
        <w:autoSpaceDN/>
        <w:spacing w:line="360" w:lineRule="auto"/>
        <w:ind w:left="0" w:firstLine="0"/>
        <w:rPr>
          <w:b/>
          <w:bCs/>
          <w:sz w:val="24"/>
          <w:szCs w:val="24"/>
          <w:lang w:val="en-IN" w:eastAsia="en-IN"/>
          <w14:ligatures w14:val="none"/>
        </w:rPr>
      </w:pPr>
      <w:r w:rsidRPr="00693CBE">
        <w:rPr>
          <w:b/>
          <w:bCs/>
          <w:color w:val="000000"/>
          <w:sz w:val="24"/>
          <w:szCs w:val="24"/>
          <w:lang w:val="en-IN" w:eastAsia="en-IN"/>
          <w14:ligatures w14:val="none"/>
        </w:rPr>
        <w:t>Applicability to Real-World Scenarios:</w:t>
      </w:r>
      <w:r w:rsidRPr="00693CBE">
        <w:rPr>
          <w:color w:val="000000"/>
          <w:sz w:val="24"/>
          <w:szCs w:val="24"/>
          <w:lang w:val="en-IN" w:eastAsia="en-IN"/>
          <w14:ligatures w14:val="none"/>
        </w:rPr>
        <w:t xml:space="preserve"> The solution prioritizes real-world effectiveness, emphasizing that the developed model is not only accurate but also practical for application in dynamic mental health scenarios. Regular evaluation and refinement protocols contribute to the model's reliability and relevance in addressing the evolving nature of mental health challenges.</w:t>
      </w:r>
    </w:p>
    <w:p w14:paraId="1EAF4155" w14:textId="20981C8B" w:rsidR="00450DE1" w:rsidRPr="00693CBE" w:rsidRDefault="00450DE1" w:rsidP="004A68A7">
      <w:pPr>
        <w:pStyle w:val="ListParagraph"/>
        <w:widowControl/>
        <w:numPr>
          <w:ilvl w:val="0"/>
          <w:numId w:val="20"/>
        </w:numPr>
        <w:autoSpaceDE/>
        <w:autoSpaceDN/>
        <w:spacing w:line="360" w:lineRule="auto"/>
        <w:ind w:left="0" w:firstLine="0"/>
        <w:rPr>
          <w:sz w:val="24"/>
          <w:szCs w:val="24"/>
          <w:lang w:val="en-IN" w:eastAsia="en-IN"/>
          <w14:ligatures w14:val="none"/>
        </w:rPr>
      </w:pPr>
      <w:r w:rsidRPr="00693CBE">
        <w:rPr>
          <w:b/>
          <w:bCs/>
          <w:color w:val="000000"/>
          <w:sz w:val="24"/>
          <w:szCs w:val="24"/>
          <w:lang w:val="en-IN" w:eastAsia="en-IN"/>
          <w14:ligatures w14:val="none"/>
        </w:rPr>
        <w:t>Enhanced Decision Support:</w:t>
      </w:r>
      <w:r w:rsidR="00693CBE" w:rsidRPr="00693CBE">
        <w:rPr>
          <w:sz w:val="24"/>
          <w:szCs w:val="24"/>
          <w:lang w:val="en-IN" w:eastAsia="en-IN"/>
          <w14:ligatures w14:val="none"/>
        </w:rPr>
        <w:t xml:space="preserve"> </w:t>
      </w:r>
      <w:r w:rsidRPr="00693CBE">
        <w:rPr>
          <w:color w:val="000000"/>
          <w:sz w:val="24"/>
          <w:szCs w:val="24"/>
          <w:lang w:val="en-IN" w:eastAsia="en-IN"/>
          <w14:ligatures w14:val="none"/>
        </w:rPr>
        <w:t>The ensemble model's amalgamation of logistic regression and decision tree predictions results in a comprehensive decision support system. This sophisticated tool assists healthcare professionals in gaining a deeper understanding of the nuanced factors contributing to mental health outcomes, enabling more informed and targeted interventions. The model becomes an invaluable asset in enhancing the quality of decision-making within healthcare contexts.</w:t>
      </w:r>
    </w:p>
    <w:p w14:paraId="3A71007B" w14:textId="77777777" w:rsidR="00DE7762" w:rsidRDefault="00DE7762" w:rsidP="00DE7762">
      <w:pPr>
        <w:pStyle w:val="BodyText"/>
        <w:spacing w:line="360" w:lineRule="auto"/>
      </w:pPr>
    </w:p>
    <w:p w14:paraId="2D8E68C7" w14:textId="77777777" w:rsidR="00867E0D" w:rsidRDefault="00867E0D" w:rsidP="00DE7762">
      <w:pPr>
        <w:pStyle w:val="BodyText"/>
        <w:spacing w:line="360" w:lineRule="auto"/>
      </w:pPr>
    </w:p>
    <w:p w14:paraId="4B56769B" w14:textId="60C1A5EC" w:rsidR="00867E0D" w:rsidRDefault="00867E0D" w:rsidP="004A68A7">
      <w:pPr>
        <w:pStyle w:val="Heading3"/>
        <w:numPr>
          <w:ilvl w:val="2"/>
          <w:numId w:val="11"/>
        </w:numPr>
      </w:pPr>
      <w:bookmarkStart w:id="65" w:name="_Toc152813999"/>
      <w:r>
        <w:t>Methodology</w:t>
      </w:r>
      <w:bookmarkEnd w:id="65"/>
      <w:r>
        <w:t xml:space="preserve"> </w:t>
      </w:r>
    </w:p>
    <w:p w14:paraId="211F0BC5" w14:textId="77777777" w:rsidR="00CA7FE5" w:rsidRDefault="00CA7FE5" w:rsidP="00CA7FE5">
      <w:pPr>
        <w:pStyle w:val="Heading3"/>
        <w:numPr>
          <w:ilvl w:val="0"/>
          <w:numId w:val="0"/>
        </w:numPr>
      </w:pPr>
    </w:p>
    <w:p w14:paraId="6A935A18" w14:textId="6AA09A93" w:rsidR="002E6E54" w:rsidRPr="00C25A6C" w:rsidRDefault="002E6E54" w:rsidP="004A68A7">
      <w:pPr>
        <w:pStyle w:val="Heading4"/>
        <w:numPr>
          <w:ilvl w:val="0"/>
          <w:numId w:val="45"/>
        </w:numPr>
        <w:spacing w:line="360" w:lineRule="auto"/>
        <w:ind w:left="357" w:hanging="357"/>
      </w:pPr>
      <w:r w:rsidRPr="00C25A6C">
        <w:t>Importing Libraries and Pulling Dataset</w:t>
      </w:r>
    </w:p>
    <w:p w14:paraId="7F47E6D0" w14:textId="77B97DA2" w:rsidR="002E6E54" w:rsidRPr="002E6E54" w:rsidRDefault="00FA3F45" w:rsidP="00AF49DB">
      <w:pPr>
        <w:pStyle w:val="NormalWeb"/>
        <w:spacing w:before="0" w:beforeAutospacing="0" w:after="0" w:afterAutospacing="0" w:line="360" w:lineRule="auto"/>
        <w:textAlignment w:val="baseline"/>
      </w:pPr>
      <w:r>
        <w:t>I</w:t>
      </w:r>
      <w:r w:rsidR="002E6E54" w:rsidRPr="002E6E54">
        <w:t xml:space="preserve">mporting necessary libraries, such as pandas, </w:t>
      </w:r>
      <w:proofErr w:type="spellStart"/>
      <w:r w:rsidR="002E6E54" w:rsidRPr="002E6E54">
        <w:t>numpy</w:t>
      </w:r>
      <w:proofErr w:type="spellEnd"/>
      <w:r w:rsidR="002E6E54" w:rsidRPr="002E6E54">
        <w:t>, scikit-learn, and matplotlib</w:t>
      </w:r>
      <w:r w:rsidR="00AF49DB">
        <w:t xml:space="preserve"> and l</w:t>
      </w:r>
      <w:r w:rsidR="002E6E54" w:rsidRPr="002E6E54">
        <w:t>oad</w:t>
      </w:r>
      <w:r w:rsidR="00AF49DB">
        <w:t>ed</w:t>
      </w:r>
      <w:r w:rsidR="002E6E54" w:rsidRPr="002E6E54">
        <w:t xml:space="preserve"> the dataset into a pandas Data</w:t>
      </w:r>
      <w:r w:rsidR="00AF49DB">
        <w:t xml:space="preserve"> </w:t>
      </w:r>
      <w:r w:rsidR="002E6E54" w:rsidRPr="002E6E54">
        <w:t>Frame using appropriate functions.</w:t>
      </w:r>
    </w:p>
    <w:p w14:paraId="046EC755" w14:textId="277CB995" w:rsidR="002E6E54" w:rsidRPr="00C25A6C" w:rsidRDefault="002E6E54" w:rsidP="004A68A7">
      <w:pPr>
        <w:pStyle w:val="Heading4"/>
        <w:numPr>
          <w:ilvl w:val="0"/>
          <w:numId w:val="45"/>
        </w:numPr>
        <w:spacing w:line="360" w:lineRule="auto"/>
        <w:ind w:left="357" w:hanging="357"/>
      </w:pPr>
      <w:r w:rsidRPr="00C25A6C">
        <w:t>EDA and Data Preparation</w:t>
      </w:r>
    </w:p>
    <w:p w14:paraId="28E1AE78" w14:textId="77777777" w:rsidR="002E6E54" w:rsidRPr="00354170" w:rsidRDefault="002E6E54" w:rsidP="004A68A7">
      <w:pPr>
        <w:pStyle w:val="BodyText"/>
        <w:numPr>
          <w:ilvl w:val="0"/>
          <w:numId w:val="40"/>
        </w:numPr>
        <w:spacing w:line="360" w:lineRule="auto"/>
      </w:pPr>
      <w:r w:rsidRPr="00354170">
        <w:t>Cleaning the Data</w:t>
      </w:r>
    </w:p>
    <w:p w14:paraId="74EEF9F9" w14:textId="77777777" w:rsidR="002E6E54" w:rsidRPr="002E6E54" w:rsidRDefault="002E6E54" w:rsidP="004A68A7">
      <w:pPr>
        <w:pStyle w:val="NormalWeb"/>
        <w:numPr>
          <w:ilvl w:val="0"/>
          <w:numId w:val="22"/>
        </w:numPr>
        <w:spacing w:before="0" w:beforeAutospacing="0" w:after="0" w:afterAutospacing="0" w:line="360" w:lineRule="auto"/>
        <w:textAlignment w:val="baseline"/>
      </w:pPr>
      <w:r w:rsidRPr="002E6E54">
        <w:t>Identify and handle missing values, outliers, and any data quality issues.</w:t>
      </w:r>
    </w:p>
    <w:p w14:paraId="5F388908" w14:textId="77777777" w:rsidR="00602812" w:rsidRDefault="002E6E54" w:rsidP="004A68A7">
      <w:pPr>
        <w:pStyle w:val="NormalWeb"/>
        <w:numPr>
          <w:ilvl w:val="0"/>
          <w:numId w:val="22"/>
        </w:numPr>
        <w:spacing w:before="0" w:beforeAutospacing="0" w:after="300" w:afterAutospacing="0" w:line="360" w:lineRule="auto"/>
        <w:textAlignment w:val="baseline"/>
      </w:pPr>
      <w:r w:rsidRPr="002E6E54">
        <w:t>Perform necessary imputations or removal of problematic data points.</w:t>
      </w:r>
    </w:p>
    <w:p w14:paraId="75B01993" w14:textId="1DF1C5A8" w:rsidR="002E6E54" w:rsidRPr="00354170" w:rsidRDefault="002E6E54" w:rsidP="004A68A7">
      <w:pPr>
        <w:pStyle w:val="BodyText"/>
        <w:numPr>
          <w:ilvl w:val="0"/>
          <w:numId w:val="40"/>
        </w:numPr>
        <w:spacing w:line="360" w:lineRule="auto"/>
      </w:pPr>
      <w:r w:rsidRPr="00354170">
        <w:t>EDA</w:t>
      </w:r>
    </w:p>
    <w:p w14:paraId="7FD20D64" w14:textId="77777777" w:rsidR="002E6E54" w:rsidRPr="002E6E54" w:rsidRDefault="002E6E54" w:rsidP="004A68A7">
      <w:pPr>
        <w:pStyle w:val="NormalWeb"/>
        <w:numPr>
          <w:ilvl w:val="0"/>
          <w:numId w:val="23"/>
        </w:numPr>
        <w:spacing w:before="0" w:beforeAutospacing="0" w:after="0" w:afterAutospacing="0" w:line="360" w:lineRule="auto"/>
        <w:textAlignment w:val="baseline"/>
      </w:pPr>
      <w:r w:rsidRPr="002E6E54">
        <w:t>Conduct exploratory data analysis (EDA) to gain insights into the dataset.</w:t>
      </w:r>
    </w:p>
    <w:p w14:paraId="3858B23C" w14:textId="77777777" w:rsidR="002E6E54" w:rsidRPr="002E6E54" w:rsidRDefault="002E6E54" w:rsidP="004A68A7">
      <w:pPr>
        <w:pStyle w:val="NormalWeb"/>
        <w:numPr>
          <w:ilvl w:val="0"/>
          <w:numId w:val="23"/>
        </w:numPr>
        <w:spacing w:before="0" w:beforeAutospacing="0" w:after="0" w:afterAutospacing="0" w:line="360" w:lineRule="auto"/>
        <w:textAlignment w:val="baseline"/>
      </w:pPr>
      <w:r w:rsidRPr="002E6E54">
        <w:t>Visualize key statistics, distributions, and relationships between variables.</w:t>
      </w:r>
    </w:p>
    <w:p w14:paraId="3DBA79D8" w14:textId="77777777" w:rsidR="002E6E54" w:rsidRPr="002E6E54" w:rsidRDefault="002E6E54" w:rsidP="004A68A7">
      <w:pPr>
        <w:pStyle w:val="NormalWeb"/>
        <w:numPr>
          <w:ilvl w:val="0"/>
          <w:numId w:val="23"/>
        </w:numPr>
        <w:spacing w:before="0" w:beforeAutospacing="0" w:after="300" w:afterAutospacing="0" w:line="360" w:lineRule="auto"/>
        <w:textAlignment w:val="baseline"/>
      </w:pPr>
      <w:r w:rsidRPr="002E6E54">
        <w:t>Identify patterns and potential correlations.</w:t>
      </w:r>
    </w:p>
    <w:p w14:paraId="35E12956" w14:textId="77777777" w:rsidR="002E6E54" w:rsidRPr="00354170" w:rsidRDefault="002E6E54" w:rsidP="004A68A7">
      <w:pPr>
        <w:pStyle w:val="BodyText"/>
        <w:numPr>
          <w:ilvl w:val="0"/>
          <w:numId w:val="40"/>
        </w:numPr>
        <w:spacing w:line="360" w:lineRule="auto"/>
      </w:pPr>
      <w:r w:rsidRPr="00354170">
        <w:t>Respondent Demography with Respect to Target</w:t>
      </w:r>
    </w:p>
    <w:p w14:paraId="19FBA83A" w14:textId="77777777" w:rsidR="002E6E54" w:rsidRPr="002E6E54" w:rsidRDefault="002E6E54" w:rsidP="004A68A7">
      <w:pPr>
        <w:pStyle w:val="NormalWeb"/>
        <w:numPr>
          <w:ilvl w:val="0"/>
          <w:numId w:val="24"/>
        </w:numPr>
        <w:spacing w:before="0" w:beforeAutospacing="0" w:after="0" w:afterAutospacing="0" w:line="360" w:lineRule="auto"/>
        <w:textAlignment w:val="baseline"/>
      </w:pPr>
      <w:r w:rsidRPr="002E6E54">
        <w:t>Explore demographic characteristics of respondents with respect to the target variable (mental health status).</w:t>
      </w:r>
    </w:p>
    <w:p w14:paraId="667186B2" w14:textId="77777777" w:rsidR="002E6E54" w:rsidRPr="002E6E54" w:rsidRDefault="002E6E54" w:rsidP="004A68A7">
      <w:pPr>
        <w:pStyle w:val="NormalWeb"/>
        <w:numPr>
          <w:ilvl w:val="0"/>
          <w:numId w:val="24"/>
        </w:numPr>
        <w:spacing w:before="0" w:beforeAutospacing="0" w:after="300" w:afterAutospacing="0" w:line="360" w:lineRule="auto"/>
        <w:textAlignment w:val="baseline"/>
      </w:pPr>
      <w:r w:rsidRPr="002E6E54">
        <w:t>Visualize demographic distributions and their impact on mental health.</w:t>
      </w:r>
    </w:p>
    <w:p w14:paraId="2C493B66" w14:textId="77777777" w:rsidR="002E6E54" w:rsidRPr="00354170" w:rsidRDefault="002E6E54" w:rsidP="004A68A7">
      <w:pPr>
        <w:pStyle w:val="BodyText"/>
        <w:numPr>
          <w:ilvl w:val="0"/>
          <w:numId w:val="40"/>
        </w:numPr>
        <w:spacing w:line="360" w:lineRule="auto"/>
      </w:pPr>
      <w:r w:rsidRPr="00354170">
        <w:t>Working Conditions with Respect to Target</w:t>
      </w:r>
    </w:p>
    <w:p w14:paraId="10787EA4" w14:textId="77777777" w:rsidR="002E6E54" w:rsidRPr="002E6E54" w:rsidRDefault="002E6E54" w:rsidP="004A68A7">
      <w:pPr>
        <w:pStyle w:val="NormalWeb"/>
        <w:numPr>
          <w:ilvl w:val="0"/>
          <w:numId w:val="25"/>
        </w:numPr>
        <w:spacing w:before="0" w:beforeAutospacing="0" w:after="0" w:afterAutospacing="0" w:line="360" w:lineRule="auto"/>
        <w:textAlignment w:val="baseline"/>
      </w:pPr>
      <w:proofErr w:type="spellStart"/>
      <w:r w:rsidRPr="002E6E54">
        <w:t>Analyze</w:t>
      </w:r>
      <w:proofErr w:type="spellEnd"/>
      <w:r w:rsidRPr="002E6E54">
        <w:t xml:space="preserve"> working conditions in relation to mental health.</w:t>
      </w:r>
    </w:p>
    <w:p w14:paraId="799F1119" w14:textId="77777777" w:rsidR="002E6E54" w:rsidRPr="002E6E54" w:rsidRDefault="002E6E54" w:rsidP="004A68A7">
      <w:pPr>
        <w:pStyle w:val="NormalWeb"/>
        <w:numPr>
          <w:ilvl w:val="0"/>
          <w:numId w:val="25"/>
        </w:numPr>
        <w:spacing w:before="0" w:beforeAutospacing="0" w:after="300" w:afterAutospacing="0" w:line="360" w:lineRule="auto"/>
        <w:textAlignment w:val="baseline"/>
      </w:pPr>
      <w:r w:rsidRPr="002E6E54">
        <w:t>Identify potential stressors or factors influencing mental health outcomes.</w:t>
      </w:r>
    </w:p>
    <w:p w14:paraId="665FDCC6" w14:textId="77777777" w:rsidR="002E6E54" w:rsidRPr="00354170" w:rsidRDefault="002E6E54" w:rsidP="004A68A7">
      <w:pPr>
        <w:pStyle w:val="BodyText"/>
        <w:numPr>
          <w:ilvl w:val="0"/>
          <w:numId w:val="40"/>
        </w:numPr>
        <w:spacing w:line="360" w:lineRule="auto"/>
      </w:pPr>
      <w:r w:rsidRPr="00354170">
        <w:t>Workplace Benefits, Facilities, and Confidentiality</w:t>
      </w:r>
    </w:p>
    <w:p w14:paraId="06A578F7" w14:textId="77777777" w:rsidR="002E6E54" w:rsidRPr="002E6E54" w:rsidRDefault="002E6E54" w:rsidP="004A68A7">
      <w:pPr>
        <w:pStyle w:val="NormalWeb"/>
        <w:numPr>
          <w:ilvl w:val="0"/>
          <w:numId w:val="26"/>
        </w:numPr>
        <w:spacing w:before="0" w:beforeAutospacing="0" w:after="0" w:afterAutospacing="0" w:line="360" w:lineRule="auto"/>
        <w:textAlignment w:val="baseline"/>
      </w:pPr>
      <w:r w:rsidRPr="002E6E54">
        <w:t>Investigate the impact of workplace benefits, facilities, and confidentiality on mental health.</w:t>
      </w:r>
    </w:p>
    <w:p w14:paraId="151E57D3" w14:textId="77777777" w:rsidR="002E6E54" w:rsidRPr="002E6E54" w:rsidRDefault="002E6E54" w:rsidP="004A68A7">
      <w:pPr>
        <w:pStyle w:val="NormalWeb"/>
        <w:numPr>
          <w:ilvl w:val="0"/>
          <w:numId w:val="26"/>
        </w:numPr>
        <w:spacing w:before="0" w:beforeAutospacing="0" w:after="300" w:afterAutospacing="0" w:line="360" w:lineRule="auto"/>
        <w:textAlignment w:val="baseline"/>
      </w:pPr>
      <w:r w:rsidRPr="002E6E54">
        <w:t>Identify any patterns or trends that may influence mental health status.</w:t>
      </w:r>
    </w:p>
    <w:p w14:paraId="481C070E" w14:textId="77777777" w:rsidR="002E6E54" w:rsidRPr="00354170" w:rsidRDefault="002E6E54" w:rsidP="004A68A7">
      <w:pPr>
        <w:pStyle w:val="BodyText"/>
        <w:numPr>
          <w:ilvl w:val="0"/>
          <w:numId w:val="40"/>
        </w:numPr>
        <w:spacing w:line="360" w:lineRule="auto"/>
      </w:pPr>
      <w:r w:rsidRPr="00354170">
        <w:t>Data Pre-processing</w:t>
      </w:r>
    </w:p>
    <w:p w14:paraId="76476FE9" w14:textId="77777777" w:rsidR="002E6E54" w:rsidRPr="002E6E54" w:rsidRDefault="002E6E54" w:rsidP="004A68A7">
      <w:pPr>
        <w:pStyle w:val="NormalWeb"/>
        <w:numPr>
          <w:ilvl w:val="0"/>
          <w:numId w:val="27"/>
        </w:numPr>
        <w:spacing w:before="0" w:beforeAutospacing="0" w:after="0" w:afterAutospacing="0" w:line="360" w:lineRule="auto"/>
        <w:textAlignment w:val="baseline"/>
      </w:pPr>
      <w:r w:rsidRPr="002E6E54">
        <w:t>Pre-process the data for model building.</w:t>
      </w:r>
    </w:p>
    <w:p w14:paraId="0681A082" w14:textId="77777777" w:rsidR="005562CC" w:rsidRDefault="002E6E54" w:rsidP="004A68A7">
      <w:pPr>
        <w:pStyle w:val="NormalWeb"/>
        <w:numPr>
          <w:ilvl w:val="0"/>
          <w:numId w:val="27"/>
        </w:numPr>
        <w:spacing w:before="0" w:beforeAutospacing="0" w:after="300" w:afterAutospacing="0" w:line="360" w:lineRule="auto"/>
        <w:textAlignment w:val="baseline"/>
      </w:pPr>
      <w:r w:rsidRPr="002E6E54">
        <w:t>Handle categorical variables, scale numerical features, and encode any necessary transformations.</w:t>
      </w:r>
    </w:p>
    <w:p w14:paraId="03520B7B" w14:textId="407C958A" w:rsidR="002E6E54" w:rsidRPr="00C25A6C" w:rsidRDefault="002E6E54" w:rsidP="004A68A7">
      <w:pPr>
        <w:pStyle w:val="Heading4"/>
        <w:numPr>
          <w:ilvl w:val="0"/>
          <w:numId w:val="45"/>
        </w:numPr>
        <w:spacing w:line="360" w:lineRule="auto"/>
        <w:ind w:left="357" w:hanging="357"/>
      </w:pPr>
      <w:r w:rsidRPr="00C25A6C">
        <w:lastRenderedPageBreak/>
        <w:t>Logistic Regression Model</w:t>
      </w:r>
    </w:p>
    <w:p w14:paraId="7D8F232E" w14:textId="77777777" w:rsidR="002E6E54" w:rsidRPr="002E6E54" w:rsidRDefault="002E6E54" w:rsidP="004A68A7">
      <w:pPr>
        <w:pStyle w:val="NormalWeb"/>
        <w:numPr>
          <w:ilvl w:val="0"/>
          <w:numId w:val="28"/>
        </w:numPr>
        <w:spacing w:before="0" w:beforeAutospacing="0" w:after="0" w:afterAutospacing="0" w:line="360" w:lineRule="auto"/>
        <w:textAlignment w:val="baseline"/>
      </w:pPr>
      <w:r w:rsidRPr="002E6E54">
        <w:t>Implement a logistic regression model on the pre-processed data.</w:t>
      </w:r>
    </w:p>
    <w:p w14:paraId="77459013" w14:textId="77777777" w:rsidR="002E6E54" w:rsidRPr="002E6E54" w:rsidRDefault="002E6E54" w:rsidP="004A68A7">
      <w:pPr>
        <w:pStyle w:val="NormalWeb"/>
        <w:numPr>
          <w:ilvl w:val="0"/>
          <w:numId w:val="28"/>
        </w:numPr>
        <w:spacing w:before="0" w:beforeAutospacing="0" w:after="0" w:afterAutospacing="0" w:line="360" w:lineRule="auto"/>
        <w:textAlignment w:val="baseline"/>
      </w:pPr>
      <w:r w:rsidRPr="002E6E54">
        <w:t>Set up a confusion matrix to evaluate model performance.</w:t>
      </w:r>
    </w:p>
    <w:p w14:paraId="42B51D1E" w14:textId="77777777" w:rsidR="002E6E54" w:rsidRPr="002E6E54" w:rsidRDefault="002E6E54" w:rsidP="004A68A7">
      <w:pPr>
        <w:pStyle w:val="NormalWeb"/>
        <w:numPr>
          <w:ilvl w:val="0"/>
          <w:numId w:val="28"/>
        </w:numPr>
        <w:spacing w:before="0" w:beforeAutospacing="0" w:after="300" w:afterAutospacing="0" w:line="360" w:lineRule="auto"/>
        <w:textAlignment w:val="baseline"/>
      </w:pPr>
      <w:r w:rsidRPr="002E6E54">
        <w:t>Check the model's performance on both the training and test sets.</w:t>
      </w:r>
    </w:p>
    <w:p w14:paraId="392AD740" w14:textId="77777777" w:rsidR="002E6E54" w:rsidRPr="0084037D" w:rsidRDefault="002E6E54" w:rsidP="0084037D">
      <w:pPr>
        <w:pStyle w:val="BodyText"/>
        <w:spacing w:line="360" w:lineRule="auto"/>
        <w:rPr>
          <w:b/>
          <w:bCs/>
        </w:rPr>
      </w:pPr>
      <w:r w:rsidRPr="0084037D">
        <w:rPr>
          <w:b/>
          <w:bCs/>
        </w:rPr>
        <w:t>Setting Up a Confusion Matrix</w:t>
      </w:r>
    </w:p>
    <w:p w14:paraId="3B907370" w14:textId="77777777" w:rsidR="002E6E54" w:rsidRPr="002E6E54" w:rsidRDefault="002E6E54" w:rsidP="0084037D">
      <w:pPr>
        <w:pStyle w:val="NormalWeb"/>
        <w:spacing w:before="0" w:beforeAutospacing="0" w:after="300" w:afterAutospacing="0" w:line="360" w:lineRule="auto"/>
        <w:textAlignment w:val="baseline"/>
      </w:pPr>
      <w:r w:rsidRPr="002E6E54">
        <w:t>Define and calculate metrics such as accuracy, precision, recall, and F1-score using the confusion matrix.</w:t>
      </w:r>
    </w:p>
    <w:p w14:paraId="2FA96A94" w14:textId="77777777" w:rsidR="002E6E54" w:rsidRPr="002E6E54" w:rsidRDefault="002E6E54" w:rsidP="002E6E54">
      <w:pPr>
        <w:pStyle w:val="NormalWeb"/>
        <w:spacing w:before="0" w:beforeAutospacing="0" w:after="300" w:afterAutospacing="0" w:line="360" w:lineRule="auto"/>
      </w:pPr>
      <w:r w:rsidRPr="002E6E54">
        <w:t>A confusion matrix is a table used in classification to assess the performance of a machine learning model. It provides a comprehensive view of the predictions made by a model by comparing them to the actual labels. The four main components of a confusion matrix are True Positives (TP), True Negatives (TN), False Positives (FP), and False Negatives (FN). These components are used to calculate various metrics that evaluate the model's performance.</w:t>
      </w:r>
    </w:p>
    <w:p w14:paraId="116A6FE8" w14:textId="77777777" w:rsidR="002E6E54" w:rsidRPr="00A63251" w:rsidRDefault="002E6E54" w:rsidP="002E6E54">
      <w:pPr>
        <w:pStyle w:val="NormalWeb"/>
        <w:spacing w:before="300" w:beforeAutospacing="0" w:after="300" w:afterAutospacing="0" w:line="360" w:lineRule="auto"/>
        <w:rPr>
          <w:b/>
          <w:bCs/>
        </w:rPr>
      </w:pPr>
      <w:proofErr w:type="gramStart"/>
      <w:r w:rsidRPr="00A63251">
        <w:rPr>
          <w:b/>
          <w:bCs/>
        </w:rPr>
        <w:t>Here's</w:t>
      </w:r>
      <w:proofErr w:type="gramEnd"/>
      <w:r w:rsidRPr="00A63251">
        <w:rPr>
          <w:b/>
          <w:bCs/>
        </w:rPr>
        <w:t xml:space="preserve"> a breakdown of the components of a confusion matrix:</w:t>
      </w:r>
    </w:p>
    <w:p w14:paraId="3B53DD57" w14:textId="77777777" w:rsidR="002E6E54" w:rsidRPr="002E6E54" w:rsidRDefault="002E6E54" w:rsidP="004A68A7">
      <w:pPr>
        <w:pStyle w:val="NormalWeb"/>
        <w:numPr>
          <w:ilvl w:val="0"/>
          <w:numId w:val="29"/>
        </w:numPr>
        <w:spacing w:before="300" w:beforeAutospacing="0" w:after="0" w:afterAutospacing="0" w:line="360" w:lineRule="auto"/>
        <w:textAlignment w:val="baseline"/>
      </w:pPr>
      <w:r w:rsidRPr="002E6E54">
        <w:t>True Positives (TP):</w:t>
      </w:r>
    </w:p>
    <w:p w14:paraId="1B5F2614" w14:textId="77777777" w:rsidR="002E6E54" w:rsidRPr="002E6E54" w:rsidRDefault="002E6E54" w:rsidP="004A68A7">
      <w:pPr>
        <w:pStyle w:val="NormalWeb"/>
        <w:numPr>
          <w:ilvl w:val="0"/>
          <w:numId w:val="30"/>
        </w:numPr>
        <w:spacing w:before="0" w:beforeAutospacing="0" w:after="0" w:afterAutospacing="0" w:line="360" w:lineRule="auto"/>
        <w:ind w:left="1440"/>
        <w:textAlignment w:val="baseline"/>
      </w:pPr>
      <w:r w:rsidRPr="002E6E54">
        <w:t xml:space="preserve">Instances that are </w:t>
      </w:r>
      <w:proofErr w:type="gramStart"/>
      <w:r w:rsidRPr="002E6E54">
        <w:t>actually positive</w:t>
      </w:r>
      <w:proofErr w:type="gramEnd"/>
      <w:r w:rsidRPr="002E6E54">
        <w:t xml:space="preserve"> and are correctly predicted as positive by the model.</w:t>
      </w:r>
    </w:p>
    <w:p w14:paraId="2C448E15" w14:textId="77777777" w:rsidR="002E6E54" w:rsidRPr="002E6E54" w:rsidRDefault="002E6E54" w:rsidP="004A68A7">
      <w:pPr>
        <w:pStyle w:val="NormalWeb"/>
        <w:numPr>
          <w:ilvl w:val="0"/>
          <w:numId w:val="31"/>
        </w:numPr>
        <w:spacing w:before="0" w:beforeAutospacing="0" w:after="0" w:afterAutospacing="0" w:line="360" w:lineRule="auto"/>
        <w:textAlignment w:val="baseline"/>
      </w:pPr>
      <w:r w:rsidRPr="002E6E54">
        <w:t>True Negatives (TN):</w:t>
      </w:r>
    </w:p>
    <w:p w14:paraId="5D0B73AC" w14:textId="77777777" w:rsidR="002E6E54" w:rsidRPr="002E6E54" w:rsidRDefault="002E6E54" w:rsidP="004A68A7">
      <w:pPr>
        <w:pStyle w:val="NormalWeb"/>
        <w:numPr>
          <w:ilvl w:val="1"/>
          <w:numId w:val="31"/>
        </w:numPr>
        <w:spacing w:before="0" w:beforeAutospacing="0" w:after="0" w:afterAutospacing="0" w:line="360" w:lineRule="auto"/>
        <w:textAlignment w:val="baseline"/>
      </w:pPr>
      <w:r w:rsidRPr="002E6E54">
        <w:t xml:space="preserve">Instances that are </w:t>
      </w:r>
      <w:proofErr w:type="gramStart"/>
      <w:r w:rsidRPr="002E6E54">
        <w:t>actually negative</w:t>
      </w:r>
      <w:proofErr w:type="gramEnd"/>
      <w:r w:rsidRPr="002E6E54">
        <w:t xml:space="preserve"> and are correctly predicted as negative by the model.</w:t>
      </w:r>
    </w:p>
    <w:p w14:paraId="1B618898" w14:textId="77777777" w:rsidR="002E6E54" w:rsidRPr="002E6E54" w:rsidRDefault="002E6E54" w:rsidP="004A68A7">
      <w:pPr>
        <w:pStyle w:val="NormalWeb"/>
        <w:numPr>
          <w:ilvl w:val="0"/>
          <w:numId w:val="31"/>
        </w:numPr>
        <w:spacing w:before="0" w:beforeAutospacing="0" w:after="0" w:afterAutospacing="0" w:line="360" w:lineRule="auto"/>
        <w:textAlignment w:val="baseline"/>
      </w:pPr>
      <w:r w:rsidRPr="002E6E54">
        <w:t>False Positives (FP):</w:t>
      </w:r>
    </w:p>
    <w:p w14:paraId="07C1F368" w14:textId="77777777" w:rsidR="002E6E54" w:rsidRPr="002E6E54" w:rsidRDefault="002E6E54" w:rsidP="004A68A7">
      <w:pPr>
        <w:pStyle w:val="NormalWeb"/>
        <w:numPr>
          <w:ilvl w:val="1"/>
          <w:numId w:val="31"/>
        </w:numPr>
        <w:spacing w:before="0" w:beforeAutospacing="0" w:after="0" w:afterAutospacing="0" w:line="360" w:lineRule="auto"/>
        <w:textAlignment w:val="baseline"/>
      </w:pPr>
      <w:r w:rsidRPr="002E6E54">
        <w:t xml:space="preserve">Instances that are </w:t>
      </w:r>
      <w:proofErr w:type="gramStart"/>
      <w:r w:rsidRPr="002E6E54">
        <w:t>actually negative</w:t>
      </w:r>
      <w:proofErr w:type="gramEnd"/>
      <w:r w:rsidRPr="002E6E54">
        <w:t xml:space="preserve"> but are incorrectly predicted as positive by the model. Also known as Type I errors.</w:t>
      </w:r>
    </w:p>
    <w:p w14:paraId="36A39B7F" w14:textId="77777777" w:rsidR="002E6E54" w:rsidRPr="002E6E54" w:rsidRDefault="002E6E54" w:rsidP="004A68A7">
      <w:pPr>
        <w:pStyle w:val="NormalWeb"/>
        <w:numPr>
          <w:ilvl w:val="0"/>
          <w:numId w:val="31"/>
        </w:numPr>
        <w:spacing w:before="0" w:beforeAutospacing="0" w:after="0" w:afterAutospacing="0" w:line="360" w:lineRule="auto"/>
        <w:textAlignment w:val="baseline"/>
      </w:pPr>
      <w:r w:rsidRPr="002E6E54">
        <w:t>False Negatives (FN):</w:t>
      </w:r>
    </w:p>
    <w:p w14:paraId="3D913240" w14:textId="77777777" w:rsidR="002E6E54" w:rsidRPr="002E6E54" w:rsidRDefault="002E6E54" w:rsidP="004A68A7">
      <w:pPr>
        <w:pStyle w:val="NormalWeb"/>
        <w:numPr>
          <w:ilvl w:val="1"/>
          <w:numId w:val="31"/>
        </w:numPr>
        <w:spacing w:before="0" w:beforeAutospacing="0" w:after="300" w:afterAutospacing="0" w:line="360" w:lineRule="auto"/>
        <w:textAlignment w:val="baseline"/>
      </w:pPr>
      <w:r w:rsidRPr="002E6E54">
        <w:t xml:space="preserve">Instances that are </w:t>
      </w:r>
      <w:proofErr w:type="gramStart"/>
      <w:r w:rsidRPr="002E6E54">
        <w:t>actually positive</w:t>
      </w:r>
      <w:proofErr w:type="gramEnd"/>
      <w:r w:rsidRPr="002E6E54">
        <w:t xml:space="preserve"> but are incorrectly predicted as negative by the model. Also known as Type II errors.</w:t>
      </w:r>
    </w:p>
    <w:p w14:paraId="0641964C" w14:textId="77777777" w:rsidR="002E6E54" w:rsidRPr="002E6E54" w:rsidRDefault="002E6E54" w:rsidP="0084037D">
      <w:pPr>
        <w:pStyle w:val="NormalWeb"/>
        <w:spacing w:before="0" w:beforeAutospacing="0" w:after="300" w:afterAutospacing="0" w:line="360" w:lineRule="auto"/>
      </w:pPr>
      <w:r w:rsidRPr="002E6E54">
        <w:t xml:space="preserve">We can calculate accuracy, precision, recall and F1 score of </w:t>
      </w:r>
      <w:proofErr w:type="gramStart"/>
      <w:r w:rsidRPr="002E6E54">
        <w:t>model</w:t>
      </w:r>
      <w:proofErr w:type="gramEnd"/>
      <w:r w:rsidRPr="002E6E54">
        <w:t xml:space="preserve"> to test performance of our model.</w:t>
      </w:r>
    </w:p>
    <w:p w14:paraId="1D2F9B4E" w14:textId="27322B20" w:rsidR="002E6E54" w:rsidRPr="002E6E54" w:rsidRDefault="002E6E54" w:rsidP="008370E3">
      <w:pPr>
        <w:pStyle w:val="NormalWeb"/>
        <w:spacing w:before="0" w:beforeAutospacing="0" w:after="300" w:afterAutospacing="0" w:line="360" w:lineRule="auto"/>
        <w:jc w:val="center"/>
      </w:pPr>
      <w:r w:rsidRPr="002E6E54">
        <w:rPr>
          <w:noProof/>
        </w:rPr>
        <w:drawing>
          <wp:inline distT="0" distB="0" distL="0" distR="0" wp14:anchorId="6B41096E" wp14:editId="2DD39B8F">
            <wp:extent cx="4155743" cy="301076"/>
            <wp:effectExtent l="0" t="0" r="0" b="0"/>
            <wp:docPr id="18507401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95548" cy="303960"/>
                    </a:xfrm>
                    <a:prstGeom prst="rect">
                      <a:avLst/>
                    </a:prstGeom>
                    <a:noFill/>
                    <a:ln>
                      <a:noFill/>
                    </a:ln>
                  </pic:spPr>
                </pic:pic>
              </a:graphicData>
            </a:graphic>
          </wp:inline>
        </w:drawing>
      </w:r>
    </w:p>
    <w:p w14:paraId="4B802E12" w14:textId="151B4444" w:rsidR="002E6E54" w:rsidRPr="002E6E54" w:rsidRDefault="002E6E54" w:rsidP="008370E3">
      <w:pPr>
        <w:pStyle w:val="NormalWeb"/>
        <w:spacing w:before="0" w:beforeAutospacing="0" w:after="300" w:afterAutospacing="0" w:line="360" w:lineRule="auto"/>
        <w:jc w:val="center"/>
      </w:pPr>
      <w:r w:rsidRPr="002E6E54">
        <w:rPr>
          <w:noProof/>
        </w:rPr>
        <w:lastRenderedPageBreak/>
        <w:drawing>
          <wp:inline distT="0" distB="0" distL="0" distR="0" wp14:anchorId="3913C0B7" wp14:editId="2E1D7661">
            <wp:extent cx="2634018" cy="329845"/>
            <wp:effectExtent l="0" t="0" r="0" b="0"/>
            <wp:docPr id="14190382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658" cy="334058"/>
                    </a:xfrm>
                    <a:prstGeom prst="rect">
                      <a:avLst/>
                    </a:prstGeom>
                    <a:noFill/>
                    <a:ln>
                      <a:noFill/>
                    </a:ln>
                  </pic:spPr>
                </pic:pic>
              </a:graphicData>
            </a:graphic>
          </wp:inline>
        </w:drawing>
      </w:r>
    </w:p>
    <w:p w14:paraId="0F7455DD" w14:textId="0CD79697" w:rsidR="002E6E54" w:rsidRPr="002E6E54" w:rsidRDefault="002E6E54" w:rsidP="008370E3">
      <w:pPr>
        <w:pStyle w:val="NormalWeb"/>
        <w:spacing w:before="0" w:beforeAutospacing="0" w:after="300" w:afterAutospacing="0" w:line="360" w:lineRule="auto"/>
        <w:jc w:val="center"/>
      </w:pPr>
      <w:r w:rsidRPr="002E6E54">
        <w:rPr>
          <w:noProof/>
        </w:rPr>
        <w:drawing>
          <wp:inline distT="0" distB="0" distL="0" distR="0" wp14:anchorId="45D4FAC8" wp14:editId="108A3C0A">
            <wp:extent cx="2558955" cy="341624"/>
            <wp:effectExtent l="0" t="0" r="0" b="0"/>
            <wp:docPr id="603909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3435" cy="354237"/>
                    </a:xfrm>
                    <a:prstGeom prst="rect">
                      <a:avLst/>
                    </a:prstGeom>
                    <a:noFill/>
                    <a:ln>
                      <a:noFill/>
                    </a:ln>
                  </pic:spPr>
                </pic:pic>
              </a:graphicData>
            </a:graphic>
          </wp:inline>
        </w:drawing>
      </w:r>
    </w:p>
    <w:p w14:paraId="7D0EB348" w14:textId="079DF218" w:rsidR="002E6E54" w:rsidRPr="002E6E54" w:rsidRDefault="002E6E54" w:rsidP="008370E3">
      <w:pPr>
        <w:pStyle w:val="NormalWeb"/>
        <w:spacing w:before="0" w:beforeAutospacing="0" w:after="300" w:afterAutospacing="0" w:line="360" w:lineRule="auto"/>
        <w:jc w:val="center"/>
      </w:pPr>
      <w:r w:rsidRPr="002E6E54">
        <w:rPr>
          <w:noProof/>
        </w:rPr>
        <w:drawing>
          <wp:inline distT="0" distB="0" distL="0" distR="0" wp14:anchorId="16A59D61" wp14:editId="6A38883B">
            <wp:extent cx="1692322" cy="379301"/>
            <wp:effectExtent l="0" t="0" r="0" b="0"/>
            <wp:docPr id="862679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9232" cy="383091"/>
                    </a:xfrm>
                    <a:prstGeom prst="rect">
                      <a:avLst/>
                    </a:prstGeom>
                    <a:noFill/>
                    <a:ln>
                      <a:noFill/>
                    </a:ln>
                  </pic:spPr>
                </pic:pic>
              </a:graphicData>
            </a:graphic>
          </wp:inline>
        </w:drawing>
      </w:r>
    </w:p>
    <w:p w14:paraId="3800D39B" w14:textId="77777777" w:rsidR="002E6E54" w:rsidRPr="00A63251" w:rsidRDefault="002E6E54" w:rsidP="00A63251">
      <w:pPr>
        <w:spacing w:line="360" w:lineRule="auto"/>
        <w:rPr>
          <w:b/>
          <w:bCs/>
          <w:sz w:val="24"/>
          <w:szCs w:val="24"/>
        </w:rPr>
      </w:pPr>
      <w:r w:rsidRPr="00A63251">
        <w:rPr>
          <w:b/>
          <w:bCs/>
          <w:sz w:val="24"/>
          <w:szCs w:val="24"/>
        </w:rPr>
        <w:t>Check Model Performance on Training and Test Set</w:t>
      </w:r>
    </w:p>
    <w:p w14:paraId="12C2C44B" w14:textId="77777777" w:rsidR="002E6E54" w:rsidRPr="002E6E54" w:rsidRDefault="002E6E54" w:rsidP="004A68A7">
      <w:pPr>
        <w:pStyle w:val="NormalWeb"/>
        <w:numPr>
          <w:ilvl w:val="0"/>
          <w:numId w:val="32"/>
        </w:numPr>
        <w:spacing w:before="0" w:beforeAutospacing="0" w:after="0" w:afterAutospacing="0" w:line="360" w:lineRule="auto"/>
        <w:textAlignment w:val="baseline"/>
      </w:pPr>
      <w:r w:rsidRPr="002E6E54">
        <w:t>Evaluate the logistic regression model on the training set to ensure it is learning from the data.</w:t>
      </w:r>
    </w:p>
    <w:p w14:paraId="54F122B3" w14:textId="77777777" w:rsidR="002E6E54" w:rsidRPr="002E6E54" w:rsidRDefault="002E6E54" w:rsidP="004A68A7">
      <w:pPr>
        <w:pStyle w:val="NormalWeb"/>
        <w:numPr>
          <w:ilvl w:val="0"/>
          <w:numId w:val="32"/>
        </w:numPr>
        <w:spacing w:before="0" w:beforeAutospacing="0" w:after="0" w:afterAutospacing="0" w:line="360" w:lineRule="auto"/>
        <w:textAlignment w:val="baseline"/>
      </w:pPr>
      <w:r w:rsidRPr="002E6E54">
        <w:t>Assess its performance on the test set to gauge generalization.</w:t>
      </w:r>
    </w:p>
    <w:p w14:paraId="41CD025F" w14:textId="77777777" w:rsidR="002E6E54" w:rsidRPr="002E6E54" w:rsidRDefault="002E6E54" w:rsidP="004A68A7">
      <w:pPr>
        <w:pStyle w:val="NormalWeb"/>
        <w:numPr>
          <w:ilvl w:val="0"/>
          <w:numId w:val="32"/>
        </w:numPr>
        <w:spacing w:before="0" w:beforeAutospacing="0" w:after="300" w:afterAutospacing="0" w:line="360" w:lineRule="auto"/>
        <w:textAlignment w:val="baseline"/>
      </w:pPr>
      <w:r w:rsidRPr="002E6E54">
        <w:t>For this ROC-AUC curve can be used-</w:t>
      </w:r>
    </w:p>
    <w:p w14:paraId="70E0CC14" w14:textId="77777777" w:rsidR="002E6E54" w:rsidRPr="002E6E54" w:rsidRDefault="002E6E54" w:rsidP="002E6E54">
      <w:pPr>
        <w:pStyle w:val="NormalWeb"/>
        <w:spacing w:before="0" w:beforeAutospacing="0" w:after="300" w:afterAutospacing="0" w:line="360" w:lineRule="auto"/>
      </w:pPr>
      <w:r w:rsidRPr="002E6E54">
        <w:t>ROC-AUC, or Receiver Operating Characteristic - Area Under the Curve, is a metric used to evaluate the performance of a binary classification model. It is particularly useful when dealing with imbalanced datasets where one class is more prevalent than the other.</w:t>
      </w:r>
    </w:p>
    <w:p w14:paraId="7B0205BC" w14:textId="77777777" w:rsidR="002E6E54" w:rsidRPr="002E6E54" w:rsidRDefault="002E6E54" w:rsidP="00EF6775">
      <w:pPr>
        <w:pStyle w:val="NormalWeb"/>
        <w:spacing w:before="300" w:beforeAutospacing="0" w:after="0" w:afterAutospacing="0" w:line="360" w:lineRule="auto"/>
        <w:textAlignment w:val="baseline"/>
      </w:pPr>
      <w:r w:rsidRPr="002E6E54">
        <w:t>Receiver Operating Characteristic (ROC) Curve:</w:t>
      </w:r>
    </w:p>
    <w:p w14:paraId="17A301D9" w14:textId="77777777" w:rsidR="002E6E54" w:rsidRPr="002E6E54" w:rsidRDefault="002E6E54" w:rsidP="004A68A7">
      <w:pPr>
        <w:pStyle w:val="NormalWeb"/>
        <w:numPr>
          <w:ilvl w:val="1"/>
          <w:numId w:val="41"/>
        </w:numPr>
        <w:spacing w:before="0" w:beforeAutospacing="0" w:after="0" w:afterAutospacing="0" w:line="360" w:lineRule="auto"/>
        <w:ind w:left="96" w:firstLine="0"/>
        <w:textAlignment w:val="baseline"/>
      </w:pPr>
      <w:r w:rsidRPr="002E6E54">
        <w:t>The ROC curve is a graphical representation of a binary classification model's performance across different threshold settings. It plots the True Positive Rate (Sensitivity or Recall) against the False Positive Rate for various threshold values.</w:t>
      </w:r>
    </w:p>
    <w:p w14:paraId="638AA1BE" w14:textId="77777777" w:rsidR="002E6E54" w:rsidRDefault="002E6E54" w:rsidP="004A68A7">
      <w:pPr>
        <w:pStyle w:val="NormalWeb"/>
        <w:numPr>
          <w:ilvl w:val="1"/>
          <w:numId w:val="41"/>
        </w:numPr>
        <w:spacing w:before="0" w:beforeAutospacing="0" w:after="0" w:afterAutospacing="0" w:line="360" w:lineRule="auto"/>
        <w:ind w:left="96" w:firstLine="0"/>
        <w:textAlignment w:val="baseline"/>
      </w:pPr>
      <w:r w:rsidRPr="002E6E54">
        <w:t>The curve helps to visualize how well the model distinguishes between positive and negative instances across different decision boundaries.</w:t>
      </w:r>
    </w:p>
    <w:p w14:paraId="0F112A2D" w14:textId="77777777" w:rsidR="00F27AD2" w:rsidRPr="002E6E54" w:rsidRDefault="00F27AD2" w:rsidP="00F27AD2">
      <w:pPr>
        <w:pStyle w:val="NormalWeb"/>
        <w:spacing w:before="0" w:beforeAutospacing="0" w:after="0" w:afterAutospacing="0" w:line="360" w:lineRule="auto"/>
        <w:ind w:left="96"/>
        <w:textAlignment w:val="baseline"/>
      </w:pPr>
    </w:p>
    <w:p w14:paraId="586BF3E7" w14:textId="77777777" w:rsidR="002E6E54" w:rsidRPr="002E6E54" w:rsidRDefault="002E6E54" w:rsidP="00EF6775">
      <w:pPr>
        <w:pStyle w:val="NormalWeb"/>
        <w:spacing w:before="0" w:beforeAutospacing="0" w:after="0" w:afterAutospacing="0" w:line="360" w:lineRule="auto"/>
        <w:textAlignment w:val="baseline"/>
      </w:pPr>
      <w:r w:rsidRPr="002E6E54">
        <w:t>Area Under the Curve (AUC):</w:t>
      </w:r>
    </w:p>
    <w:p w14:paraId="4078C4C0" w14:textId="77777777" w:rsidR="002E6E54" w:rsidRPr="002E6E54" w:rsidRDefault="002E6E54" w:rsidP="004A68A7">
      <w:pPr>
        <w:pStyle w:val="NormalWeb"/>
        <w:numPr>
          <w:ilvl w:val="1"/>
          <w:numId w:val="41"/>
        </w:numPr>
        <w:spacing w:before="0" w:beforeAutospacing="0" w:after="0" w:afterAutospacing="0" w:line="360" w:lineRule="auto"/>
        <w:ind w:left="96" w:firstLine="0"/>
        <w:textAlignment w:val="baseline"/>
      </w:pPr>
      <w:r w:rsidRPr="002E6E54">
        <w:t>AUC represents the area under the ROC curve. It quantifies the model's ability to discriminate between positive and negative instances.</w:t>
      </w:r>
    </w:p>
    <w:p w14:paraId="7420DFCD" w14:textId="77777777" w:rsidR="002E6E54" w:rsidRPr="002E6E54" w:rsidRDefault="002E6E54" w:rsidP="004A68A7">
      <w:pPr>
        <w:pStyle w:val="NormalWeb"/>
        <w:numPr>
          <w:ilvl w:val="1"/>
          <w:numId w:val="41"/>
        </w:numPr>
        <w:spacing w:before="0" w:beforeAutospacing="0" w:after="300" w:afterAutospacing="0" w:line="360" w:lineRule="auto"/>
        <w:ind w:left="96" w:firstLine="0"/>
        <w:textAlignment w:val="baseline"/>
      </w:pPr>
      <w:r w:rsidRPr="002E6E54">
        <w:t>AUC ranges from 0 to 1, where a higher AUC indicates better model performance. A model with an AUC of 0.5 is essentially making random predictions, while an AUC of 1.0 represents perfect discrimination.</w:t>
      </w:r>
    </w:p>
    <w:p w14:paraId="2C36A473" w14:textId="77777777" w:rsidR="002E6E54" w:rsidRPr="00120939" w:rsidRDefault="002E6E54" w:rsidP="00120939">
      <w:pPr>
        <w:pStyle w:val="BodyText"/>
        <w:spacing w:line="360" w:lineRule="auto"/>
        <w:rPr>
          <w:b/>
          <w:bCs/>
        </w:rPr>
      </w:pPr>
      <w:r w:rsidRPr="00120939">
        <w:rPr>
          <w:b/>
          <w:bCs/>
        </w:rPr>
        <w:t>Defining the Matrix</w:t>
      </w:r>
    </w:p>
    <w:p w14:paraId="474F95AF" w14:textId="77777777" w:rsidR="002E6E54" w:rsidRPr="002E6E54" w:rsidRDefault="002E6E54" w:rsidP="00120939">
      <w:pPr>
        <w:pStyle w:val="NormalWeb"/>
        <w:spacing w:before="0" w:beforeAutospacing="0" w:after="300" w:afterAutospacing="0" w:line="360" w:lineRule="auto"/>
        <w:textAlignment w:val="baseline"/>
      </w:pPr>
      <w:r w:rsidRPr="002E6E54">
        <w:lastRenderedPageBreak/>
        <w:t>Interpret the confusion matrix results and discuss the trade-offs between false positives and false negatives.</w:t>
      </w:r>
    </w:p>
    <w:p w14:paraId="532E4678" w14:textId="77777777" w:rsidR="002E6E54" w:rsidRPr="00120939" w:rsidRDefault="002E6E54" w:rsidP="00120939">
      <w:pPr>
        <w:pStyle w:val="BodyText"/>
        <w:spacing w:line="360" w:lineRule="auto"/>
        <w:rPr>
          <w:b/>
          <w:bCs/>
        </w:rPr>
      </w:pPr>
      <w:r w:rsidRPr="00120939">
        <w:rPr>
          <w:rStyle w:val="BodyTextChar"/>
          <w:b/>
          <w:bCs/>
        </w:rPr>
        <w:t>Finding</w:t>
      </w:r>
      <w:r w:rsidRPr="00120939">
        <w:rPr>
          <w:b/>
          <w:bCs/>
        </w:rPr>
        <w:t xml:space="preserve"> the Balanced Threshold Using the Precision-Recall Curve</w:t>
      </w:r>
    </w:p>
    <w:p w14:paraId="31525903" w14:textId="77777777" w:rsidR="002E6E54" w:rsidRPr="002E6E54" w:rsidRDefault="002E6E54" w:rsidP="004A68A7">
      <w:pPr>
        <w:pStyle w:val="NormalWeb"/>
        <w:numPr>
          <w:ilvl w:val="0"/>
          <w:numId w:val="33"/>
        </w:numPr>
        <w:spacing w:before="0" w:beforeAutospacing="0" w:after="0" w:afterAutospacing="0" w:line="360" w:lineRule="auto"/>
        <w:textAlignment w:val="baseline"/>
      </w:pPr>
      <w:r w:rsidRPr="002E6E54">
        <w:t>Explore different threshold values for balancing precision and recall using the precision-recall curve.</w:t>
      </w:r>
    </w:p>
    <w:p w14:paraId="3F2DA5C0" w14:textId="77777777" w:rsidR="002E6E54" w:rsidRPr="002E6E54" w:rsidRDefault="002E6E54" w:rsidP="004A68A7">
      <w:pPr>
        <w:pStyle w:val="NormalWeb"/>
        <w:numPr>
          <w:ilvl w:val="0"/>
          <w:numId w:val="33"/>
        </w:numPr>
        <w:spacing w:before="0" w:beforeAutospacing="0" w:after="300" w:afterAutospacing="0" w:line="360" w:lineRule="auto"/>
        <w:textAlignment w:val="baseline"/>
      </w:pPr>
      <w:r w:rsidRPr="002E6E54">
        <w:t>Choose an optimal threshold that aligns with project goals.</w:t>
      </w:r>
    </w:p>
    <w:p w14:paraId="0FCE7F2B" w14:textId="0FF0EC6F" w:rsidR="002E6E54" w:rsidRPr="00C25A6C" w:rsidRDefault="002E6E54" w:rsidP="004A68A7">
      <w:pPr>
        <w:pStyle w:val="Heading4"/>
        <w:numPr>
          <w:ilvl w:val="0"/>
          <w:numId w:val="45"/>
        </w:numPr>
        <w:spacing w:line="360" w:lineRule="auto"/>
        <w:ind w:left="357" w:hanging="357"/>
      </w:pPr>
      <w:r w:rsidRPr="00C25A6C">
        <w:t>Tuned Logistic Regression</w:t>
      </w:r>
    </w:p>
    <w:p w14:paraId="7FF14F96" w14:textId="740AF5AE" w:rsidR="002E6E54" w:rsidRPr="002E6E54" w:rsidRDefault="004612D5" w:rsidP="002E6E54">
      <w:pPr>
        <w:pStyle w:val="NormalWeb"/>
        <w:spacing w:before="0" w:beforeAutospacing="0" w:after="0" w:afterAutospacing="0" w:line="360" w:lineRule="auto"/>
      </w:pPr>
      <w:r>
        <w:t>H</w:t>
      </w:r>
      <w:r w:rsidR="002E6E54" w:rsidRPr="002E6E54">
        <w:t xml:space="preserve">yperparameter tuning is a critical step in the model development process to ensure that the chosen algorithm is configured optimally for a specific task, leading to improved performance, generalization, and robustness. </w:t>
      </w:r>
      <w:proofErr w:type="gramStart"/>
      <w:r w:rsidR="002E6E54" w:rsidRPr="002E6E54">
        <w:t>It's</w:t>
      </w:r>
      <w:proofErr w:type="gramEnd"/>
      <w:r w:rsidR="002E6E54" w:rsidRPr="002E6E54">
        <w:t xml:space="preserve"> an integral part of achieving the best possible model for a given problem.</w:t>
      </w:r>
    </w:p>
    <w:p w14:paraId="67872BD2" w14:textId="77777777" w:rsidR="002E6E54" w:rsidRPr="002E6E54" w:rsidRDefault="002E6E54" w:rsidP="002E6E54">
      <w:pPr>
        <w:pStyle w:val="NormalWeb"/>
        <w:spacing w:before="0" w:beforeAutospacing="0" w:after="0" w:afterAutospacing="0" w:line="360" w:lineRule="auto"/>
      </w:pPr>
      <w:r w:rsidRPr="002E6E54">
        <w:t>Here to do the tuning we follow the given steps using GRID SEARCH METHOD</w:t>
      </w:r>
    </w:p>
    <w:p w14:paraId="47A8FAB8" w14:textId="77777777" w:rsidR="002E6E54" w:rsidRPr="002E6E54" w:rsidRDefault="002E6E54" w:rsidP="002E6E54">
      <w:pPr>
        <w:pStyle w:val="NormalWeb"/>
        <w:spacing w:before="0" w:beforeAutospacing="0" w:after="0" w:afterAutospacing="0" w:line="360" w:lineRule="auto"/>
      </w:pPr>
      <w:r w:rsidRPr="002E6E54">
        <w:t>steps</w:t>
      </w:r>
    </w:p>
    <w:p w14:paraId="03532ECB" w14:textId="5F2BF09C" w:rsidR="002E6E54" w:rsidRPr="002E6E54" w:rsidRDefault="002E6E54" w:rsidP="004612D5">
      <w:pPr>
        <w:pStyle w:val="NormalWeb"/>
        <w:spacing w:before="300" w:beforeAutospacing="0" w:after="0" w:afterAutospacing="0" w:line="360" w:lineRule="auto"/>
        <w:textAlignment w:val="baseline"/>
      </w:pPr>
      <w:r w:rsidRPr="004612D5">
        <w:rPr>
          <w:b/>
          <w:bCs/>
        </w:rPr>
        <w:t>Define the Model:</w:t>
      </w:r>
      <w:r w:rsidR="004612D5">
        <w:t xml:space="preserve"> </w:t>
      </w:r>
      <w:r w:rsidRPr="002E6E54">
        <w:t>Choose the machine learning algorithm you want to tune, and define its architecture or structure.</w:t>
      </w:r>
    </w:p>
    <w:p w14:paraId="375120E0" w14:textId="5E84D668" w:rsidR="002E6E54" w:rsidRPr="004612D5" w:rsidRDefault="002E6E54" w:rsidP="004612D5">
      <w:pPr>
        <w:pStyle w:val="NormalWeb"/>
        <w:spacing w:before="0" w:beforeAutospacing="0" w:after="0" w:afterAutospacing="0" w:line="360" w:lineRule="auto"/>
        <w:textAlignment w:val="baseline"/>
        <w:rPr>
          <w:b/>
          <w:bCs/>
        </w:rPr>
      </w:pPr>
      <w:r w:rsidRPr="004612D5">
        <w:rPr>
          <w:b/>
          <w:bCs/>
        </w:rPr>
        <w:t>Define the Hyperparameter Grid:</w:t>
      </w:r>
      <w:r w:rsidR="004612D5">
        <w:rPr>
          <w:b/>
          <w:bCs/>
        </w:rPr>
        <w:t xml:space="preserve"> </w:t>
      </w:r>
      <w:r w:rsidRPr="002E6E54">
        <w:t>Specify the hyperparameters you want to tune and their possible values. This creates a grid of hyperparameter combinations to be tested.</w:t>
      </w:r>
    </w:p>
    <w:p w14:paraId="0F34F08A" w14:textId="5F65B68B" w:rsidR="002E6E54" w:rsidRPr="004612D5" w:rsidRDefault="002E6E54" w:rsidP="004612D5">
      <w:pPr>
        <w:pStyle w:val="NormalWeb"/>
        <w:spacing w:before="0" w:beforeAutospacing="0" w:after="0" w:afterAutospacing="0" w:line="360" w:lineRule="auto"/>
        <w:textAlignment w:val="baseline"/>
        <w:rPr>
          <w:b/>
          <w:bCs/>
        </w:rPr>
      </w:pPr>
      <w:r w:rsidRPr="004612D5">
        <w:rPr>
          <w:b/>
          <w:bCs/>
        </w:rPr>
        <w:t>Set up Cross-Validation:</w:t>
      </w:r>
      <w:r w:rsidR="004612D5">
        <w:rPr>
          <w:b/>
          <w:bCs/>
        </w:rPr>
        <w:t xml:space="preserve"> </w:t>
      </w:r>
      <w:r w:rsidRPr="002E6E54">
        <w:t>Choose a cross-validation strategy (e.g., k-fold cross-validation) to evaluate model performance on different subsets of the training data.</w:t>
      </w:r>
    </w:p>
    <w:p w14:paraId="69BB2D12" w14:textId="4553E92B" w:rsidR="002E6E54" w:rsidRPr="002E6E54" w:rsidRDefault="002E6E54" w:rsidP="004612D5">
      <w:pPr>
        <w:pStyle w:val="NormalWeb"/>
        <w:spacing w:before="0" w:beforeAutospacing="0" w:after="0" w:afterAutospacing="0" w:line="360" w:lineRule="auto"/>
        <w:textAlignment w:val="baseline"/>
      </w:pPr>
      <w:r w:rsidRPr="004612D5">
        <w:rPr>
          <w:b/>
          <w:bCs/>
        </w:rPr>
        <w:t>Perform Grid Search:</w:t>
      </w:r>
      <w:r w:rsidR="004612D5">
        <w:rPr>
          <w:b/>
          <w:bCs/>
        </w:rPr>
        <w:t xml:space="preserve"> </w:t>
      </w:r>
      <w:r w:rsidRPr="002E6E54">
        <w:t>Train the model using each combination of hyperparameter values defined in the grid.</w:t>
      </w:r>
      <w:r w:rsidR="009E47EC">
        <w:t xml:space="preserve"> </w:t>
      </w:r>
      <w:r w:rsidRPr="002E6E54">
        <w:t>Evaluate the model's performance using cross-validation and a specified evaluation metric.</w:t>
      </w:r>
    </w:p>
    <w:p w14:paraId="09E30766" w14:textId="2C3115D5" w:rsidR="002E6E54" w:rsidRPr="002E6E54" w:rsidRDefault="002E6E54" w:rsidP="009E47EC">
      <w:pPr>
        <w:pStyle w:val="NormalWeb"/>
        <w:spacing w:before="0" w:beforeAutospacing="0" w:after="0" w:afterAutospacing="0" w:line="360" w:lineRule="auto"/>
        <w:textAlignment w:val="baseline"/>
      </w:pPr>
      <w:r w:rsidRPr="009E47EC">
        <w:rPr>
          <w:b/>
          <w:bCs/>
        </w:rPr>
        <w:t>Select the Best Model:</w:t>
      </w:r>
      <w:r w:rsidR="009E47EC">
        <w:rPr>
          <w:b/>
          <w:bCs/>
        </w:rPr>
        <w:t xml:space="preserve"> </w:t>
      </w:r>
      <w:r w:rsidRPr="002E6E54">
        <w:t>Identify the combination of hyperparameter values that result in the best performance according to the chosen evaluation metric.</w:t>
      </w:r>
    </w:p>
    <w:p w14:paraId="33B202FE" w14:textId="28660603" w:rsidR="002E6E54" w:rsidRPr="002E6E54" w:rsidRDefault="002E6E54" w:rsidP="009E47EC">
      <w:pPr>
        <w:pStyle w:val="NormalWeb"/>
        <w:spacing w:before="0" w:beforeAutospacing="0" w:after="0" w:afterAutospacing="0" w:line="360" w:lineRule="auto"/>
        <w:textAlignment w:val="baseline"/>
      </w:pPr>
      <w:r w:rsidRPr="009E47EC">
        <w:rPr>
          <w:b/>
          <w:bCs/>
        </w:rPr>
        <w:t>Train the Final Model:</w:t>
      </w:r>
      <w:r w:rsidR="009E47EC">
        <w:rPr>
          <w:b/>
          <w:bCs/>
        </w:rPr>
        <w:t xml:space="preserve"> </w:t>
      </w:r>
      <w:r w:rsidRPr="002E6E54">
        <w:t>Train the model using the entire training dataset and the selected optimal hyperparameter values.</w:t>
      </w:r>
    </w:p>
    <w:p w14:paraId="0BF1398E" w14:textId="7851C926" w:rsidR="002E6E54" w:rsidRPr="002E6E54" w:rsidRDefault="002E6E54" w:rsidP="009E47EC">
      <w:pPr>
        <w:pStyle w:val="NormalWeb"/>
        <w:spacing w:before="0" w:beforeAutospacing="0" w:after="0" w:afterAutospacing="0" w:line="360" w:lineRule="auto"/>
        <w:textAlignment w:val="baseline"/>
      </w:pPr>
      <w:r w:rsidRPr="009E47EC">
        <w:rPr>
          <w:b/>
          <w:bCs/>
        </w:rPr>
        <w:t>Evaluate on Test Set:</w:t>
      </w:r>
      <w:r w:rsidR="009E47EC">
        <w:rPr>
          <w:b/>
          <w:bCs/>
        </w:rPr>
        <w:t xml:space="preserve"> </w:t>
      </w:r>
      <w:r w:rsidRPr="002E6E54">
        <w:t>Assess the final model's performance on a separate test set to ensure it generalizes well to new, unseen data.</w:t>
      </w:r>
    </w:p>
    <w:p w14:paraId="00D65F78" w14:textId="2284CA0E" w:rsidR="002E6E54" w:rsidRPr="002E6E54" w:rsidRDefault="002E6E54" w:rsidP="001F7853">
      <w:pPr>
        <w:spacing w:line="360" w:lineRule="auto"/>
        <w:rPr>
          <w:sz w:val="24"/>
          <w:szCs w:val="24"/>
        </w:rPr>
      </w:pPr>
      <w:r w:rsidRPr="002E6E54">
        <w:rPr>
          <w:sz w:val="24"/>
          <w:szCs w:val="24"/>
        </w:rPr>
        <w:t>Fine-tune hyperparameters of the logistic regression model using grid search or other optimization techniques.</w:t>
      </w:r>
    </w:p>
    <w:p w14:paraId="3B193EA8" w14:textId="77777777" w:rsidR="002E6E54" w:rsidRPr="002E6E54" w:rsidRDefault="002E6E54" w:rsidP="001F7853">
      <w:pPr>
        <w:pStyle w:val="NormalWeb"/>
        <w:spacing w:before="0" w:beforeAutospacing="0" w:after="300" w:afterAutospacing="0" w:line="360" w:lineRule="auto"/>
        <w:textAlignment w:val="baseline"/>
      </w:pPr>
      <w:r w:rsidRPr="002E6E54">
        <w:lastRenderedPageBreak/>
        <w:t>Re-evaluate model performance after hyperparameter tuning.</w:t>
      </w:r>
    </w:p>
    <w:p w14:paraId="5285987C" w14:textId="26DA4EDD" w:rsidR="002E6E54" w:rsidRPr="00C25A6C" w:rsidRDefault="002E6E54" w:rsidP="004A68A7">
      <w:pPr>
        <w:pStyle w:val="Heading4"/>
        <w:numPr>
          <w:ilvl w:val="0"/>
          <w:numId w:val="45"/>
        </w:numPr>
        <w:spacing w:line="360" w:lineRule="auto"/>
        <w:ind w:left="357" w:hanging="357"/>
      </w:pPr>
      <w:r w:rsidRPr="00C25A6C">
        <w:t>Decision Tree Model</w:t>
      </w:r>
    </w:p>
    <w:p w14:paraId="6A37B01A" w14:textId="77777777" w:rsidR="002E6E54" w:rsidRPr="002E6E54" w:rsidRDefault="002E6E54" w:rsidP="004A68A7">
      <w:pPr>
        <w:pStyle w:val="NormalWeb"/>
        <w:numPr>
          <w:ilvl w:val="0"/>
          <w:numId w:val="34"/>
        </w:numPr>
        <w:spacing w:before="0" w:beforeAutospacing="0" w:after="0" w:afterAutospacing="0" w:line="360" w:lineRule="auto"/>
        <w:textAlignment w:val="baseline"/>
      </w:pPr>
      <w:r w:rsidRPr="002E6E54">
        <w:t>Implement a decision tree model on the pre-processed data.</w:t>
      </w:r>
    </w:p>
    <w:p w14:paraId="756BB43A" w14:textId="77777777" w:rsidR="002E6E54" w:rsidRPr="002E6E54" w:rsidRDefault="002E6E54" w:rsidP="004A68A7">
      <w:pPr>
        <w:pStyle w:val="NormalWeb"/>
        <w:numPr>
          <w:ilvl w:val="0"/>
          <w:numId w:val="34"/>
        </w:numPr>
        <w:spacing w:before="0" w:beforeAutospacing="0" w:after="300" w:afterAutospacing="0" w:line="360" w:lineRule="auto"/>
        <w:textAlignment w:val="baseline"/>
      </w:pPr>
      <w:r w:rsidRPr="002E6E54">
        <w:t>Assess the model's performance on training and test sets.</w:t>
      </w:r>
    </w:p>
    <w:p w14:paraId="3FEE0CA8" w14:textId="77777777" w:rsidR="002E6E54" w:rsidRPr="002E6E54" w:rsidRDefault="002E6E54" w:rsidP="002E6E54">
      <w:pPr>
        <w:pStyle w:val="Heading4"/>
        <w:spacing w:before="240" w:after="40" w:line="360" w:lineRule="auto"/>
        <w:rPr>
          <w:sz w:val="24"/>
          <w:szCs w:val="24"/>
        </w:rPr>
      </w:pPr>
      <w:r w:rsidRPr="002E6E54">
        <w:rPr>
          <w:sz w:val="24"/>
          <w:szCs w:val="24"/>
        </w:rPr>
        <w:t xml:space="preserve">An Overfitted Model! </w:t>
      </w:r>
      <w:proofErr w:type="gramStart"/>
      <w:r w:rsidRPr="002E6E54">
        <w:rPr>
          <w:sz w:val="24"/>
          <w:szCs w:val="24"/>
        </w:rPr>
        <w:t>Let's</w:t>
      </w:r>
      <w:proofErr w:type="gramEnd"/>
      <w:r w:rsidRPr="002E6E54">
        <w:rPr>
          <w:sz w:val="24"/>
          <w:szCs w:val="24"/>
        </w:rPr>
        <w:t xml:space="preserve"> Try to Fix This</w:t>
      </w:r>
    </w:p>
    <w:p w14:paraId="2A685EFA" w14:textId="77777777" w:rsidR="002E6E54" w:rsidRPr="002E6E54" w:rsidRDefault="002E6E54" w:rsidP="004A68A7">
      <w:pPr>
        <w:pStyle w:val="NormalWeb"/>
        <w:numPr>
          <w:ilvl w:val="0"/>
          <w:numId w:val="35"/>
        </w:numPr>
        <w:spacing w:before="0" w:beforeAutospacing="0" w:after="0" w:afterAutospacing="0" w:line="360" w:lineRule="auto"/>
        <w:textAlignment w:val="baseline"/>
      </w:pPr>
      <w:r w:rsidRPr="002E6E54">
        <w:t>Identify signs of overfitting in the decision tree model.</w:t>
      </w:r>
    </w:p>
    <w:p w14:paraId="2BDD5A1B" w14:textId="77777777" w:rsidR="008B263D" w:rsidRDefault="002E6E54" w:rsidP="004A68A7">
      <w:pPr>
        <w:pStyle w:val="NormalWeb"/>
        <w:numPr>
          <w:ilvl w:val="0"/>
          <w:numId w:val="35"/>
        </w:numPr>
        <w:spacing w:before="0" w:beforeAutospacing="0" w:after="300" w:afterAutospacing="0" w:line="360" w:lineRule="auto"/>
        <w:textAlignment w:val="baseline"/>
      </w:pPr>
      <w:r w:rsidRPr="002E6E54">
        <w:t>Discuss strategies for addressing overfitting.</w:t>
      </w:r>
    </w:p>
    <w:p w14:paraId="6BDC4EA6" w14:textId="44AADBDC" w:rsidR="002E6E54" w:rsidRPr="00C25A6C" w:rsidRDefault="002E6E54" w:rsidP="004A68A7">
      <w:pPr>
        <w:pStyle w:val="Heading4"/>
        <w:numPr>
          <w:ilvl w:val="0"/>
          <w:numId w:val="45"/>
        </w:numPr>
        <w:spacing w:line="360" w:lineRule="auto"/>
        <w:ind w:left="357" w:hanging="357"/>
      </w:pPr>
      <w:r w:rsidRPr="00C25A6C">
        <w:t>Tuned Decision Tree Model</w:t>
      </w:r>
    </w:p>
    <w:p w14:paraId="7DC21769" w14:textId="77777777" w:rsidR="002E6E54" w:rsidRPr="002E6E54" w:rsidRDefault="002E6E54" w:rsidP="004A68A7">
      <w:pPr>
        <w:pStyle w:val="NormalWeb"/>
        <w:numPr>
          <w:ilvl w:val="0"/>
          <w:numId w:val="36"/>
        </w:numPr>
        <w:spacing w:before="0" w:beforeAutospacing="0" w:after="0" w:afterAutospacing="0" w:line="360" w:lineRule="auto"/>
        <w:textAlignment w:val="baseline"/>
      </w:pPr>
      <w:r w:rsidRPr="002E6E54">
        <w:t>Fine-tune hyperparameters of the decision tree model using techniques such as pruning or grid search.</w:t>
      </w:r>
    </w:p>
    <w:p w14:paraId="1A090C1C" w14:textId="77777777" w:rsidR="002E6E54" w:rsidRPr="002E6E54" w:rsidRDefault="002E6E54" w:rsidP="004A68A7">
      <w:pPr>
        <w:pStyle w:val="NormalWeb"/>
        <w:numPr>
          <w:ilvl w:val="0"/>
          <w:numId w:val="36"/>
        </w:numPr>
        <w:spacing w:before="0" w:beforeAutospacing="0" w:after="300" w:afterAutospacing="0" w:line="360" w:lineRule="auto"/>
        <w:textAlignment w:val="baseline"/>
      </w:pPr>
      <w:r w:rsidRPr="002E6E54">
        <w:t>Evaluate the model's performance after hyperparameter tuning.</w:t>
      </w:r>
    </w:p>
    <w:p w14:paraId="6822567A" w14:textId="77777777" w:rsidR="002E6E54" w:rsidRPr="002E6E54" w:rsidRDefault="002E6E54" w:rsidP="002E6E54">
      <w:pPr>
        <w:pStyle w:val="Heading4"/>
        <w:spacing w:before="240" w:after="40" w:line="360" w:lineRule="auto"/>
        <w:rPr>
          <w:sz w:val="24"/>
          <w:szCs w:val="24"/>
        </w:rPr>
      </w:pPr>
      <w:r w:rsidRPr="002E6E54">
        <w:rPr>
          <w:sz w:val="24"/>
          <w:szCs w:val="24"/>
        </w:rPr>
        <w:t>Reducing the Overfitting Problem</w:t>
      </w:r>
    </w:p>
    <w:p w14:paraId="085C6B07" w14:textId="77777777" w:rsidR="002E6E54" w:rsidRPr="002E6E54" w:rsidRDefault="002E6E54" w:rsidP="004A68A7">
      <w:pPr>
        <w:pStyle w:val="NormalWeb"/>
        <w:numPr>
          <w:ilvl w:val="0"/>
          <w:numId w:val="37"/>
        </w:numPr>
        <w:spacing w:before="0" w:beforeAutospacing="0" w:after="0" w:afterAutospacing="0" w:line="360" w:lineRule="auto"/>
        <w:textAlignment w:val="baseline"/>
      </w:pPr>
      <w:r w:rsidRPr="002E6E54">
        <w:t>Discuss how the tuned decision tree model addresses overfitting.</w:t>
      </w:r>
    </w:p>
    <w:p w14:paraId="5C82A3D0" w14:textId="77777777" w:rsidR="002E6E54" w:rsidRPr="002E6E54" w:rsidRDefault="002E6E54" w:rsidP="004A68A7">
      <w:pPr>
        <w:pStyle w:val="NormalWeb"/>
        <w:numPr>
          <w:ilvl w:val="0"/>
          <w:numId w:val="37"/>
        </w:numPr>
        <w:spacing w:before="0" w:beforeAutospacing="0" w:after="300" w:afterAutospacing="0" w:line="360" w:lineRule="auto"/>
        <w:textAlignment w:val="baseline"/>
      </w:pPr>
      <w:r w:rsidRPr="002E6E54">
        <w:t>Compare the performance before and after tuning.</w:t>
      </w:r>
    </w:p>
    <w:p w14:paraId="1AD34C37" w14:textId="091F4E78" w:rsidR="002E6E54" w:rsidRPr="00C25A6C" w:rsidRDefault="002E6E54" w:rsidP="004A68A7">
      <w:pPr>
        <w:pStyle w:val="Heading4"/>
        <w:numPr>
          <w:ilvl w:val="0"/>
          <w:numId w:val="45"/>
        </w:numPr>
        <w:spacing w:line="360" w:lineRule="auto"/>
        <w:ind w:left="357" w:hanging="357"/>
      </w:pPr>
      <w:r w:rsidRPr="00C25A6C">
        <w:rPr>
          <w:rStyle w:val="BodyTextChar"/>
          <w:sz w:val="26"/>
          <w:szCs w:val="26"/>
        </w:rPr>
        <w:t>Testing and Conclusion</w:t>
      </w:r>
    </w:p>
    <w:p w14:paraId="371F91CE" w14:textId="77777777" w:rsidR="002E6E54" w:rsidRPr="002E6E54" w:rsidRDefault="002E6E54" w:rsidP="004A68A7">
      <w:pPr>
        <w:pStyle w:val="NormalWeb"/>
        <w:numPr>
          <w:ilvl w:val="0"/>
          <w:numId w:val="38"/>
        </w:numPr>
        <w:spacing w:before="0" w:beforeAutospacing="0" w:after="0" w:afterAutospacing="0" w:line="360" w:lineRule="auto"/>
        <w:textAlignment w:val="baseline"/>
      </w:pPr>
      <w:r w:rsidRPr="002E6E54">
        <w:t>Compare the performance of the logistic regression and decision tree models.</w:t>
      </w:r>
    </w:p>
    <w:p w14:paraId="51294BAD" w14:textId="77777777" w:rsidR="002E6E54" w:rsidRPr="002E6E54" w:rsidRDefault="002E6E54" w:rsidP="004A68A7">
      <w:pPr>
        <w:pStyle w:val="NormalWeb"/>
        <w:numPr>
          <w:ilvl w:val="0"/>
          <w:numId w:val="38"/>
        </w:numPr>
        <w:spacing w:before="0" w:beforeAutospacing="0" w:after="0" w:afterAutospacing="0" w:line="360" w:lineRule="auto"/>
        <w:textAlignment w:val="baseline"/>
      </w:pPr>
      <w:r w:rsidRPr="002E6E54">
        <w:t>Draw conclusions about the effectiveness of each model.</w:t>
      </w:r>
    </w:p>
    <w:p w14:paraId="3848FC65" w14:textId="77777777" w:rsidR="002E6E54" w:rsidRPr="002E6E54" w:rsidRDefault="002E6E54" w:rsidP="004A68A7">
      <w:pPr>
        <w:pStyle w:val="NormalWeb"/>
        <w:numPr>
          <w:ilvl w:val="0"/>
          <w:numId w:val="38"/>
        </w:numPr>
        <w:spacing w:before="0" w:beforeAutospacing="0" w:after="300" w:afterAutospacing="0" w:line="360" w:lineRule="auto"/>
        <w:textAlignment w:val="baseline"/>
      </w:pPr>
      <w:r w:rsidRPr="002E6E54">
        <w:t>Discuss the implications of the findings for predicting mental health based on the dataset.</w:t>
      </w:r>
    </w:p>
    <w:p w14:paraId="630792A5" w14:textId="15A43081" w:rsidR="002E6E54" w:rsidRPr="00B84295" w:rsidRDefault="002E6E54" w:rsidP="00B84295">
      <w:pPr>
        <w:pStyle w:val="BodyText"/>
        <w:spacing w:line="360" w:lineRule="auto"/>
        <w:rPr>
          <w:b/>
          <w:bCs/>
        </w:rPr>
      </w:pPr>
      <w:r w:rsidRPr="00B84295">
        <w:rPr>
          <w:b/>
          <w:bCs/>
        </w:rPr>
        <w:t>Comparing the Models</w:t>
      </w:r>
    </w:p>
    <w:p w14:paraId="3491A99F" w14:textId="77777777" w:rsidR="002E6E54" w:rsidRPr="002E6E54" w:rsidRDefault="002E6E54" w:rsidP="004A68A7">
      <w:pPr>
        <w:pStyle w:val="NormalWeb"/>
        <w:numPr>
          <w:ilvl w:val="0"/>
          <w:numId w:val="39"/>
        </w:numPr>
        <w:spacing w:before="0" w:beforeAutospacing="0" w:after="0" w:afterAutospacing="0" w:line="360" w:lineRule="auto"/>
        <w:textAlignment w:val="baseline"/>
      </w:pPr>
      <w:r w:rsidRPr="002E6E54">
        <w:t>Provide a comprehensive comparison of the logistic regression and decision tree models.</w:t>
      </w:r>
    </w:p>
    <w:p w14:paraId="5324FEE5" w14:textId="77777777" w:rsidR="002E6E54" w:rsidRPr="002E6E54" w:rsidRDefault="002E6E54" w:rsidP="004A68A7">
      <w:pPr>
        <w:pStyle w:val="NormalWeb"/>
        <w:numPr>
          <w:ilvl w:val="0"/>
          <w:numId w:val="39"/>
        </w:numPr>
        <w:spacing w:before="0" w:beforeAutospacing="0" w:after="300" w:afterAutospacing="0" w:line="360" w:lineRule="auto"/>
        <w:textAlignment w:val="baseline"/>
      </w:pPr>
      <w:r w:rsidRPr="002E6E54">
        <w:t>Consider metrics such as accuracy, precision, recall, and F1-score.</w:t>
      </w:r>
    </w:p>
    <w:p w14:paraId="6473483F" w14:textId="680B7CF0" w:rsidR="00CA7FE5" w:rsidRDefault="00CA7FE5" w:rsidP="004A68A7">
      <w:pPr>
        <w:pStyle w:val="Heading3"/>
        <w:numPr>
          <w:ilvl w:val="2"/>
          <w:numId w:val="11"/>
        </w:numPr>
      </w:pPr>
      <w:bookmarkStart w:id="66" w:name="_Toc152814000"/>
      <w:r>
        <w:t>Experimental Setup</w:t>
      </w:r>
      <w:bookmarkEnd w:id="66"/>
    </w:p>
    <w:p w14:paraId="153B108C" w14:textId="77777777" w:rsidR="002E6E54" w:rsidRPr="002E6E54" w:rsidRDefault="002E6E54" w:rsidP="002E6E54">
      <w:pPr>
        <w:spacing w:line="360" w:lineRule="auto"/>
        <w:rPr>
          <w:sz w:val="24"/>
          <w:szCs w:val="24"/>
        </w:rPr>
      </w:pPr>
    </w:p>
    <w:p w14:paraId="15F68349" w14:textId="77777777" w:rsidR="002E6E54" w:rsidRPr="002E6E54" w:rsidRDefault="002E6E54" w:rsidP="002E6E54">
      <w:pPr>
        <w:pStyle w:val="NormalWeb"/>
        <w:spacing w:before="0" w:beforeAutospacing="0" w:after="0" w:afterAutospacing="0" w:line="360" w:lineRule="auto"/>
      </w:pPr>
      <w:r w:rsidRPr="002E6E54">
        <w:t xml:space="preserve">A comprehensive study leveraging data from Open Sourcing Mental Health (OSMI), a non-profit organization committed to fostering mental wellness within the tech and </w:t>
      </w:r>
      <w:proofErr w:type="gramStart"/>
      <w:r w:rsidRPr="002E6E54">
        <w:t>open source</w:t>
      </w:r>
      <w:proofErr w:type="gramEnd"/>
      <w:r w:rsidRPr="002E6E54">
        <w:t xml:space="preserve"> communities, has been conducted. OSMI is dedicated to raising </w:t>
      </w:r>
      <w:r w:rsidRPr="002E6E54">
        <w:lastRenderedPageBreak/>
        <w:t>awareness, delivering education, and offering resources to support mental well-being in these sectors.</w:t>
      </w:r>
    </w:p>
    <w:p w14:paraId="2D173261" w14:textId="77777777" w:rsidR="002E6E54" w:rsidRPr="002E6E54" w:rsidRDefault="002E6E54" w:rsidP="002E6E54">
      <w:pPr>
        <w:spacing w:line="360" w:lineRule="auto"/>
        <w:rPr>
          <w:sz w:val="24"/>
          <w:szCs w:val="24"/>
        </w:rPr>
      </w:pPr>
    </w:p>
    <w:p w14:paraId="6DF4892E" w14:textId="77777777" w:rsidR="002E6E54" w:rsidRDefault="002E6E54" w:rsidP="002E6E54">
      <w:pPr>
        <w:pStyle w:val="NormalWeb"/>
        <w:spacing w:before="0" w:beforeAutospacing="0" w:after="0" w:afterAutospacing="0" w:line="360" w:lineRule="auto"/>
      </w:pPr>
      <w:r w:rsidRPr="002E6E54">
        <w:t xml:space="preserve">The study focused on the OSMI Mental Health in Tech Survey 2014, which garnered responses from over 1200 participants. The primary objective of this survey was to assess attitudes toward mental health within the tech workplace. Additionally, it sought to explore the prevalence of mental health disorders among individuals working in the tech industry. This valuable dataset provides insights into the nuanced landscape of mental wellness within the tech and </w:t>
      </w:r>
      <w:proofErr w:type="gramStart"/>
      <w:r w:rsidRPr="002E6E54">
        <w:t>open source</w:t>
      </w:r>
      <w:proofErr w:type="gramEnd"/>
      <w:r w:rsidRPr="002E6E54">
        <w:t xml:space="preserve"> communities, shedding light on the challenges and opportunities for fostering a supportive and healthy work environment.</w:t>
      </w:r>
    </w:p>
    <w:p w14:paraId="66C5DC29" w14:textId="77777777" w:rsidR="00473BCE" w:rsidRDefault="00473BCE" w:rsidP="002E6E54">
      <w:pPr>
        <w:pStyle w:val="NormalWeb"/>
        <w:spacing w:before="0" w:beforeAutospacing="0" w:after="0" w:afterAutospacing="0" w:line="360" w:lineRule="auto"/>
      </w:pPr>
    </w:p>
    <w:p w14:paraId="3109809A" w14:textId="2CC46E95" w:rsidR="00473BCE" w:rsidRPr="009E2A7E" w:rsidRDefault="009E2A7E" w:rsidP="004A68A7">
      <w:pPr>
        <w:pStyle w:val="Heading3"/>
        <w:numPr>
          <w:ilvl w:val="2"/>
          <w:numId w:val="11"/>
        </w:numPr>
        <w:rPr>
          <w:sz w:val="24"/>
          <w:szCs w:val="24"/>
        </w:rPr>
      </w:pPr>
      <w:bookmarkStart w:id="67" w:name="_Toc152814001"/>
      <w:r>
        <w:t xml:space="preserve">Visualization of </w:t>
      </w:r>
      <w:r w:rsidR="003051BA">
        <w:t>D</w:t>
      </w:r>
      <w:r>
        <w:t>ata</w:t>
      </w:r>
      <w:bookmarkEnd w:id="67"/>
    </w:p>
    <w:p w14:paraId="5C8DE1EE" w14:textId="77777777" w:rsidR="00FC3EB8" w:rsidRDefault="009E2A7E" w:rsidP="00FC3EB8">
      <w:pPr>
        <w:pStyle w:val="BodyText"/>
        <w:keepNext/>
      </w:pPr>
      <w:r>
        <w:rPr>
          <w:noProof/>
          <w:bdr w:val="none" w:sz="0" w:space="0" w:color="auto" w:frame="1"/>
        </w:rPr>
        <w:drawing>
          <wp:inline distT="0" distB="0" distL="0" distR="0" wp14:anchorId="3F5F3554" wp14:editId="61EF210B">
            <wp:extent cx="5293995" cy="1687830"/>
            <wp:effectExtent l="0" t="0" r="0" b="0"/>
            <wp:docPr id="458572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93995" cy="1687830"/>
                    </a:xfrm>
                    <a:prstGeom prst="rect">
                      <a:avLst/>
                    </a:prstGeom>
                    <a:noFill/>
                    <a:ln>
                      <a:noFill/>
                    </a:ln>
                  </pic:spPr>
                </pic:pic>
              </a:graphicData>
            </a:graphic>
          </wp:inline>
        </w:drawing>
      </w:r>
    </w:p>
    <w:p w14:paraId="5AFD2D7D" w14:textId="3BCC1C5C" w:rsidR="009E2A7E" w:rsidRPr="000F24E8" w:rsidRDefault="00FC3EB8" w:rsidP="00FC3EB8">
      <w:pPr>
        <w:pStyle w:val="Caption"/>
        <w:jc w:val="center"/>
        <w:rPr>
          <w:sz w:val="24"/>
          <w:szCs w:val="24"/>
        </w:rPr>
      </w:pPr>
      <w:bookmarkStart w:id="68" w:name="_Toc152817960"/>
      <w:r>
        <w:t>Figure 4</w:t>
      </w:r>
      <w:r w:rsidR="00F61D54">
        <w:noBreakHyphen/>
      </w:r>
      <w:r w:rsidR="00F61D54">
        <w:fldChar w:fldCharType="begin"/>
      </w:r>
      <w:r w:rsidR="00F61D54">
        <w:instrText xml:space="preserve"> SEQ Figure \* ARABIC \s 1 </w:instrText>
      </w:r>
      <w:r w:rsidR="00F61D54">
        <w:fldChar w:fldCharType="separate"/>
      </w:r>
      <w:r w:rsidR="0094037D">
        <w:rPr>
          <w:noProof/>
        </w:rPr>
        <w:t>5</w:t>
      </w:r>
      <w:r w:rsidR="00F61D54">
        <w:fldChar w:fldCharType="end"/>
      </w:r>
      <w:r>
        <w:t xml:space="preserve"> </w:t>
      </w:r>
      <w:r w:rsidRPr="00467EB2">
        <w:t>Graphical Analysis of age respondents in data</w:t>
      </w:r>
      <w:bookmarkEnd w:id="68"/>
    </w:p>
    <w:p w14:paraId="64EC7293" w14:textId="77777777" w:rsidR="00FC3EB8" w:rsidRDefault="00FC3578" w:rsidP="00FC3EB8">
      <w:pPr>
        <w:pStyle w:val="BodyText"/>
        <w:keepNext/>
        <w:spacing w:line="360" w:lineRule="auto"/>
        <w:jc w:val="center"/>
      </w:pPr>
      <w:r>
        <w:rPr>
          <w:noProof/>
          <w:color w:val="000000"/>
          <w:bdr w:val="none" w:sz="0" w:space="0" w:color="auto" w:frame="1"/>
        </w:rPr>
        <w:drawing>
          <wp:inline distT="0" distB="0" distL="0" distR="0" wp14:anchorId="75506E7F" wp14:editId="6BDFC502">
            <wp:extent cx="5293995" cy="1298575"/>
            <wp:effectExtent l="0" t="0" r="0" b="0"/>
            <wp:docPr id="13094170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3995" cy="1298575"/>
                    </a:xfrm>
                    <a:prstGeom prst="rect">
                      <a:avLst/>
                    </a:prstGeom>
                    <a:noFill/>
                    <a:ln>
                      <a:noFill/>
                    </a:ln>
                  </pic:spPr>
                </pic:pic>
              </a:graphicData>
            </a:graphic>
          </wp:inline>
        </w:drawing>
      </w:r>
    </w:p>
    <w:p w14:paraId="36DB0D03" w14:textId="53D67E72" w:rsidR="00C14FAF" w:rsidRDefault="00FC3EB8" w:rsidP="00FC3EB8">
      <w:pPr>
        <w:pStyle w:val="Caption"/>
        <w:jc w:val="center"/>
        <w:rPr>
          <w:rFonts w:ascii="Arial" w:hAnsi="Arial" w:cs="Arial"/>
          <w:color w:val="000000"/>
          <w:sz w:val="22"/>
          <w:szCs w:val="22"/>
        </w:rPr>
      </w:pPr>
      <w:bookmarkStart w:id="69" w:name="_Toc152817961"/>
      <w:r>
        <w:t>Figure 4</w:t>
      </w:r>
      <w:r w:rsidR="00F61D54">
        <w:noBreakHyphen/>
      </w:r>
      <w:r w:rsidR="00F61D54">
        <w:fldChar w:fldCharType="begin"/>
      </w:r>
      <w:r w:rsidR="00F61D54">
        <w:instrText xml:space="preserve"> SEQ Figure \* ARABIC \s 1 </w:instrText>
      </w:r>
      <w:r w:rsidR="00F61D54">
        <w:fldChar w:fldCharType="separate"/>
      </w:r>
      <w:r w:rsidR="0094037D">
        <w:rPr>
          <w:noProof/>
        </w:rPr>
        <w:t>6</w:t>
      </w:r>
      <w:r w:rsidR="00F61D54">
        <w:fldChar w:fldCharType="end"/>
      </w:r>
      <w:r>
        <w:t xml:space="preserve"> </w:t>
      </w:r>
      <w:r w:rsidRPr="00CD18CA">
        <w:t>Graphical Representation of gender of respondents in data</w:t>
      </w:r>
      <w:bookmarkEnd w:id="69"/>
    </w:p>
    <w:p w14:paraId="095DB11E" w14:textId="77777777" w:rsidR="00481AEB" w:rsidRDefault="00481AEB" w:rsidP="00C14FAF">
      <w:pPr>
        <w:pStyle w:val="BodyText"/>
        <w:spacing w:line="360" w:lineRule="auto"/>
        <w:jc w:val="center"/>
        <w:rPr>
          <w:rFonts w:ascii="Arial" w:hAnsi="Arial" w:cs="Arial"/>
          <w:color w:val="000000"/>
          <w:sz w:val="22"/>
          <w:szCs w:val="22"/>
        </w:rPr>
      </w:pPr>
    </w:p>
    <w:p w14:paraId="61CA797E" w14:textId="4B4DFA36" w:rsidR="0022711D" w:rsidRPr="0022711D" w:rsidRDefault="0022711D" w:rsidP="0022711D">
      <w:pPr>
        <w:widowControl/>
        <w:autoSpaceDE/>
        <w:autoSpaceDN/>
        <w:jc w:val="both"/>
        <w:rPr>
          <w:sz w:val="24"/>
          <w:szCs w:val="24"/>
          <w:lang w:val="en-IN" w:eastAsia="en-IN"/>
          <w14:ligatures w14:val="none"/>
        </w:rPr>
      </w:pPr>
      <w:r w:rsidRPr="0022711D">
        <w:rPr>
          <w:noProof/>
          <w:color w:val="000000"/>
          <w:sz w:val="24"/>
          <w:szCs w:val="24"/>
          <w:bdr w:val="none" w:sz="0" w:space="0" w:color="auto" w:frame="1"/>
          <w:lang w:val="en-IN" w:eastAsia="en-IN"/>
          <w14:ligatures w14:val="none"/>
        </w:rPr>
        <w:drawing>
          <wp:inline distT="0" distB="0" distL="0" distR="0" wp14:anchorId="3E44372E" wp14:editId="68C17D41">
            <wp:extent cx="5258935" cy="1524000"/>
            <wp:effectExtent l="0" t="0" r="0" b="0"/>
            <wp:docPr id="7357294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2812" cy="1525124"/>
                    </a:xfrm>
                    <a:prstGeom prst="rect">
                      <a:avLst/>
                    </a:prstGeom>
                    <a:noFill/>
                    <a:ln>
                      <a:noFill/>
                    </a:ln>
                  </pic:spPr>
                </pic:pic>
              </a:graphicData>
            </a:graphic>
          </wp:inline>
        </w:drawing>
      </w:r>
    </w:p>
    <w:p w14:paraId="605FC2CC" w14:textId="068D092D" w:rsidR="0022711D" w:rsidRPr="0022711D" w:rsidRDefault="0022711D" w:rsidP="001C3E1E">
      <w:pPr>
        <w:widowControl/>
        <w:autoSpaceDE/>
        <w:autoSpaceDN/>
        <w:jc w:val="center"/>
        <w:rPr>
          <w:sz w:val="24"/>
          <w:szCs w:val="24"/>
          <w:lang w:val="en-IN" w:eastAsia="en-IN"/>
          <w14:ligatures w14:val="none"/>
        </w:rPr>
      </w:pPr>
    </w:p>
    <w:p w14:paraId="54C0F17D" w14:textId="3EA30E8C" w:rsidR="0022711D" w:rsidRDefault="0022711D" w:rsidP="00DF6371">
      <w:pPr>
        <w:widowControl/>
        <w:autoSpaceDE/>
        <w:autoSpaceDN/>
        <w:jc w:val="center"/>
        <w:rPr>
          <w:sz w:val="24"/>
          <w:szCs w:val="24"/>
          <w:lang w:val="en-IN" w:eastAsia="en-IN"/>
          <w14:ligatures w14:val="none"/>
        </w:rPr>
      </w:pPr>
    </w:p>
    <w:p w14:paraId="00D2032E" w14:textId="1DF7D777" w:rsidR="001C3E1E" w:rsidRDefault="001C3E1E" w:rsidP="00DF6371">
      <w:pPr>
        <w:widowControl/>
        <w:autoSpaceDE/>
        <w:autoSpaceDN/>
        <w:jc w:val="center"/>
        <w:rPr>
          <w:sz w:val="24"/>
          <w:szCs w:val="24"/>
          <w:lang w:val="en-IN" w:eastAsia="en-IN"/>
          <w14:ligatures w14:val="none"/>
        </w:rPr>
      </w:pPr>
      <w:r>
        <w:rPr>
          <w:noProof/>
          <w:color w:val="000000"/>
          <w:bdr w:val="none" w:sz="0" w:space="0" w:color="auto" w:frame="1"/>
        </w:rPr>
        <w:drawing>
          <wp:inline distT="0" distB="0" distL="0" distR="0" wp14:anchorId="4811C2E0" wp14:editId="35A64BF0">
            <wp:extent cx="5293995" cy="1535430"/>
            <wp:effectExtent l="0" t="0" r="0" b="0"/>
            <wp:docPr id="830365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3995" cy="1535430"/>
                    </a:xfrm>
                    <a:prstGeom prst="rect">
                      <a:avLst/>
                    </a:prstGeom>
                    <a:noFill/>
                    <a:ln>
                      <a:noFill/>
                    </a:ln>
                  </pic:spPr>
                </pic:pic>
              </a:graphicData>
            </a:graphic>
          </wp:inline>
        </w:drawing>
      </w:r>
    </w:p>
    <w:p w14:paraId="5F754026" w14:textId="330E433F" w:rsidR="001C3E1E" w:rsidRDefault="001C3E1E" w:rsidP="00DF6371">
      <w:pPr>
        <w:widowControl/>
        <w:autoSpaceDE/>
        <w:autoSpaceDN/>
        <w:jc w:val="center"/>
        <w:rPr>
          <w:sz w:val="24"/>
          <w:szCs w:val="24"/>
          <w:lang w:val="en-IN" w:eastAsia="en-IN"/>
          <w14:ligatures w14:val="none"/>
        </w:rPr>
      </w:pPr>
      <w:r w:rsidRPr="0022711D">
        <w:rPr>
          <w:noProof/>
          <w:color w:val="000000"/>
          <w:sz w:val="24"/>
          <w:szCs w:val="24"/>
          <w:bdr w:val="none" w:sz="0" w:space="0" w:color="auto" w:frame="1"/>
          <w:lang w:val="en-IN" w:eastAsia="en-IN"/>
          <w14:ligatures w14:val="none"/>
        </w:rPr>
        <w:drawing>
          <wp:inline distT="0" distB="0" distL="0" distR="0" wp14:anchorId="45368B79" wp14:editId="4F8A93EE">
            <wp:extent cx="5276850" cy="1529191"/>
            <wp:effectExtent l="0" t="0" r="0" b="0"/>
            <wp:docPr id="4409589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49531" cy="1550254"/>
                    </a:xfrm>
                    <a:prstGeom prst="rect">
                      <a:avLst/>
                    </a:prstGeom>
                    <a:noFill/>
                    <a:ln>
                      <a:noFill/>
                    </a:ln>
                  </pic:spPr>
                </pic:pic>
              </a:graphicData>
            </a:graphic>
          </wp:inline>
        </w:drawing>
      </w:r>
    </w:p>
    <w:p w14:paraId="18C8D093" w14:textId="6F0D683B" w:rsidR="0022711D" w:rsidRPr="0022711D" w:rsidRDefault="0022711D" w:rsidP="00DF6371">
      <w:pPr>
        <w:widowControl/>
        <w:autoSpaceDE/>
        <w:autoSpaceDN/>
        <w:jc w:val="center"/>
        <w:rPr>
          <w:sz w:val="24"/>
          <w:szCs w:val="24"/>
          <w:lang w:val="en-IN" w:eastAsia="en-IN"/>
          <w14:ligatures w14:val="none"/>
        </w:rPr>
      </w:pPr>
    </w:p>
    <w:p w14:paraId="49F9BB8F" w14:textId="234E5E26" w:rsidR="00FC3EB8" w:rsidRDefault="00FC3EB8" w:rsidP="00FC3EB8">
      <w:pPr>
        <w:keepNext/>
        <w:widowControl/>
        <w:autoSpaceDE/>
        <w:autoSpaceDN/>
        <w:jc w:val="center"/>
      </w:pPr>
    </w:p>
    <w:p w14:paraId="09C4DCF3" w14:textId="78CF2A9F" w:rsidR="0022711D" w:rsidRDefault="00FC3EB8" w:rsidP="00FC3EB8">
      <w:pPr>
        <w:pStyle w:val="Caption"/>
        <w:jc w:val="center"/>
      </w:pPr>
      <w:bookmarkStart w:id="70" w:name="_Toc152817962"/>
      <w:r>
        <w:t>Figure 4</w:t>
      </w:r>
      <w:r w:rsidR="00F61D54">
        <w:noBreakHyphen/>
      </w:r>
      <w:r w:rsidR="00F61D54">
        <w:fldChar w:fldCharType="begin"/>
      </w:r>
      <w:r w:rsidR="00F61D54">
        <w:instrText xml:space="preserve"> SEQ Figure \* ARABIC \s 1 </w:instrText>
      </w:r>
      <w:r w:rsidR="00F61D54">
        <w:fldChar w:fldCharType="separate"/>
      </w:r>
      <w:r w:rsidR="0094037D">
        <w:rPr>
          <w:noProof/>
        </w:rPr>
        <w:t>7</w:t>
      </w:r>
      <w:r w:rsidR="00F61D54">
        <w:fldChar w:fldCharType="end"/>
      </w:r>
      <w:r>
        <w:t xml:space="preserve"> </w:t>
      </w:r>
      <w:r w:rsidRPr="009C63BA">
        <w:t>Graphical Representation of</w:t>
      </w:r>
      <w:r w:rsidR="001C3E1E">
        <w:t xml:space="preserve"> major</w:t>
      </w:r>
      <w:r w:rsidRPr="009C63BA">
        <w:t xml:space="preserve"> attributes of data based on questions asked in survey</w:t>
      </w:r>
      <w:bookmarkEnd w:id="70"/>
    </w:p>
    <w:p w14:paraId="13EC9276" w14:textId="77777777" w:rsidR="00FC3EB8" w:rsidRDefault="00FC3EB8" w:rsidP="00FC3EB8">
      <w:pPr>
        <w:rPr>
          <w:lang w:val="en-IN" w:eastAsia="en-IN"/>
        </w:rPr>
      </w:pPr>
    </w:p>
    <w:p w14:paraId="6ABB9985" w14:textId="77777777" w:rsidR="00FC05DF" w:rsidRPr="00FC3EB8" w:rsidRDefault="00FC05DF" w:rsidP="00FC3EB8">
      <w:pPr>
        <w:rPr>
          <w:lang w:val="en-IN" w:eastAsia="en-IN"/>
        </w:rPr>
      </w:pPr>
    </w:p>
    <w:p w14:paraId="65BFDECE" w14:textId="06D31762" w:rsidR="0022711D" w:rsidRPr="00A37BEE" w:rsidRDefault="00A37BEE" w:rsidP="004A68A7">
      <w:pPr>
        <w:pStyle w:val="Heading3"/>
        <w:numPr>
          <w:ilvl w:val="2"/>
          <w:numId w:val="11"/>
        </w:numPr>
        <w:rPr>
          <w:sz w:val="24"/>
          <w:szCs w:val="24"/>
        </w:rPr>
      </w:pPr>
      <w:bookmarkStart w:id="71" w:name="_Toc152814002"/>
      <w:r>
        <w:t>Logistic Regression Results</w:t>
      </w:r>
      <w:bookmarkEnd w:id="71"/>
    </w:p>
    <w:p w14:paraId="39C0B41A" w14:textId="77777777" w:rsidR="008E4131" w:rsidRDefault="008E4131" w:rsidP="008E4131">
      <w:pPr>
        <w:pStyle w:val="BodyText"/>
        <w:spacing w:line="360" w:lineRule="auto"/>
        <w:rPr>
          <w:color w:val="000000"/>
        </w:rPr>
      </w:pPr>
    </w:p>
    <w:p w14:paraId="0856B96F" w14:textId="77777777" w:rsidR="00FC05DF" w:rsidRDefault="00FC05DF" w:rsidP="008E4131">
      <w:pPr>
        <w:pStyle w:val="BodyText"/>
        <w:spacing w:line="360" w:lineRule="auto"/>
        <w:rPr>
          <w:color w:val="000000"/>
        </w:rPr>
      </w:pPr>
    </w:p>
    <w:p w14:paraId="290C0D37" w14:textId="77777777" w:rsidR="001C3E1E" w:rsidRPr="001C3E1E" w:rsidRDefault="001C3E1E" w:rsidP="001C3E1E">
      <w:pPr>
        <w:widowControl/>
        <w:autoSpaceDE/>
        <w:autoSpaceDN/>
        <w:rPr>
          <w:rFonts w:ascii="Courier New" w:hAnsi="Courier New" w:cs="Courier New"/>
          <w:color w:val="212121"/>
          <w:sz w:val="17"/>
          <w:szCs w:val="17"/>
          <w:shd w:val="clear" w:color="auto" w:fill="FFFFFF"/>
          <w:lang w:val="en-IN" w:eastAsia="en-IN"/>
          <w14:ligatures w14:val="none"/>
        </w:rPr>
      </w:pPr>
      <w:r w:rsidRPr="001C3E1E">
        <w:rPr>
          <w:rFonts w:ascii="Courier New" w:hAnsi="Courier New" w:cs="Courier New"/>
          <w:color w:val="212121"/>
          <w:sz w:val="17"/>
          <w:szCs w:val="17"/>
          <w:shd w:val="clear" w:color="auto" w:fill="FFFFFF"/>
          <w:lang w:val="en-IN" w:eastAsia="en-IN"/>
          <w14:ligatures w14:val="none"/>
        </w:rPr>
        <w:t xml:space="preserve">Logit Regression Results                           </w:t>
      </w:r>
    </w:p>
    <w:p w14:paraId="4E63B22C" w14:textId="77777777" w:rsidR="001C3E1E" w:rsidRPr="001C3E1E" w:rsidRDefault="001C3E1E" w:rsidP="001C3E1E">
      <w:pPr>
        <w:widowControl/>
        <w:autoSpaceDE/>
        <w:autoSpaceDN/>
        <w:rPr>
          <w:rFonts w:ascii="Courier New" w:hAnsi="Courier New" w:cs="Courier New"/>
          <w:color w:val="212121"/>
          <w:sz w:val="17"/>
          <w:szCs w:val="17"/>
          <w:shd w:val="clear" w:color="auto" w:fill="FFFFFF"/>
          <w:lang w:val="en-IN" w:eastAsia="en-IN"/>
          <w14:ligatures w14:val="none"/>
        </w:rPr>
      </w:pPr>
      <w:r w:rsidRPr="001C3E1E">
        <w:rPr>
          <w:rFonts w:ascii="Courier New" w:hAnsi="Courier New" w:cs="Courier New"/>
          <w:color w:val="212121"/>
          <w:sz w:val="17"/>
          <w:szCs w:val="17"/>
          <w:shd w:val="clear" w:color="auto" w:fill="FFFFFF"/>
          <w:lang w:val="en-IN" w:eastAsia="en-IN"/>
          <w14:ligatures w14:val="none"/>
        </w:rPr>
        <w:t>==============================================================================</w:t>
      </w:r>
    </w:p>
    <w:p w14:paraId="61B72EDA" w14:textId="77777777" w:rsidR="001C3E1E" w:rsidRPr="001C3E1E" w:rsidRDefault="001C3E1E" w:rsidP="001C3E1E">
      <w:pPr>
        <w:widowControl/>
        <w:autoSpaceDE/>
        <w:autoSpaceDN/>
        <w:rPr>
          <w:rFonts w:ascii="Courier New" w:hAnsi="Courier New" w:cs="Courier New"/>
          <w:color w:val="212121"/>
          <w:sz w:val="17"/>
          <w:szCs w:val="17"/>
          <w:shd w:val="clear" w:color="auto" w:fill="FFFFFF"/>
          <w:lang w:val="en-IN" w:eastAsia="en-IN"/>
          <w14:ligatures w14:val="none"/>
        </w:rPr>
      </w:pPr>
      <w:r w:rsidRPr="001C3E1E">
        <w:rPr>
          <w:rFonts w:ascii="Courier New" w:hAnsi="Courier New" w:cs="Courier New"/>
          <w:color w:val="212121"/>
          <w:sz w:val="17"/>
          <w:szCs w:val="17"/>
          <w:shd w:val="clear" w:color="auto" w:fill="FFFFFF"/>
          <w:lang w:val="en-IN" w:eastAsia="en-IN"/>
          <w14:ligatures w14:val="none"/>
        </w:rPr>
        <w:t>Dep. Variable:              Treatment   No. Observations:                  881</w:t>
      </w:r>
    </w:p>
    <w:p w14:paraId="4B8D5E7A" w14:textId="77777777" w:rsidR="001C3E1E" w:rsidRPr="001C3E1E" w:rsidRDefault="001C3E1E" w:rsidP="001C3E1E">
      <w:pPr>
        <w:widowControl/>
        <w:autoSpaceDE/>
        <w:autoSpaceDN/>
        <w:rPr>
          <w:rFonts w:ascii="Courier New" w:hAnsi="Courier New" w:cs="Courier New"/>
          <w:color w:val="212121"/>
          <w:sz w:val="17"/>
          <w:szCs w:val="17"/>
          <w:shd w:val="clear" w:color="auto" w:fill="FFFFFF"/>
          <w:lang w:val="en-IN" w:eastAsia="en-IN"/>
          <w14:ligatures w14:val="none"/>
        </w:rPr>
      </w:pPr>
      <w:r w:rsidRPr="001C3E1E">
        <w:rPr>
          <w:rFonts w:ascii="Courier New" w:hAnsi="Courier New" w:cs="Courier New"/>
          <w:color w:val="212121"/>
          <w:sz w:val="17"/>
          <w:szCs w:val="17"/>
          <w:shd w:val="clear" w:color="auto" w:fill="FFFFFF"/>
          <w:lang w:val="en-IN" w:eastAsia="en-IN"/>
          <w14:ligatures w14:val="none"/>
        </w:rPr>
        <w:t xml:space="preserve">Model:                          Logit   </w:t>
      </w:r>
      <w:proofErr w:type="spellStart"/>
      <w:r w:rsidRPr="001C3E1E">
        <w:rPr>
          <w:rFonts w:ascii="Courier New" w:hAnsi="Courier New" w:cs="Courier New"/>
          <w:color w:val="212121"/>
          <w:sz w:val="17"/>
          <w:szCs w:val="17"/>
          <w:shd w:val="clear" w:color="auto" w:fill="FFFFFF"/>
          <w:lang w:val="en-IN" w:eastAsia="en-IN"/>
          <w14:ligatures w14:val="none"/>
        </w:rPr>
        <w:t>Df</w:t>
      </w:r>
      <w:proofErr w:type="spellEnd"/>
      <w:r w:rsidRPr="001C3E1E">
        <w:rPr>
          <w:rFonts w:ascii="Courier New" w:hAnsi="Courier New" w:cs="Courier New"/>
          <w:color w:val="212121"/>
          <w:sz w:val="17"/>
          <w:szCs w:val="17"/>
          <w:shd w:val="clear" w:color="auto" w:fill="FFFFFF"/>
          <w:lang w:val="en-IN" w:eastAsia="en-IN"/>
          <w14:ligatures w14:val="none"/>
        </w:rPr>
        <w:t xml:space="preserve"> Residuals:                      836</w:t>
      </w:r>
    </w:p>
    <w:p w14:paraId="096E3CC6" w14:textId="77777777" w:rsidR="001C3E1E" w:rsidRPr="001C3E1E" w:rsidRDefault="001C3E1E" w:rsidP="001C3E1E">
      <w:pPr>
        <w:widowControl/>
        <w:autoSpaceDE/>
        <w:autoSpaceDN/>
        <w:rPr>
          <w:rFonts w:ascii="Courier New" w:hAnsi="Courier New" w:cs="Courier New"/>
          <w:color w:val="212121"/>
          <w:sz w:val="17"/>
          <w:szCs w:val="17"/>
          <w:shd w:val="clear" w:color="auto" w:fill="FFFFFF"/>
          <w:lang w:val="en-IN" w:eastAsia="en-IN"/>
          <w14:ligatures w14:val="none"/>
        </w:rPr>
      </w:pPr>
      <w:r w:rsidRPr="001C3E1E">
        <w:rPr>
          <w:rFonts w:ascii="Courier New" w:hAnsi="Courier New" w:cs="Courier New"/>
          <w:color w:val="212121"/>
          <w:sz w:val="17"/>
          <w:szCs w:val="17"/>
          <w:shd w:val="clear" w:color="auto" w:fill="FFFFFF"/>
          <w:lang w:val="en-IN" w:eastAsia="en-IN"/>
          <w14:ligatures w14:val="none"/>
        </w:rPr>
        <w:t xml:space="preserve">Method:                           MLE   </w:t>
      </w:r>
      <w:proofErr w:type="spellStart"/>
      <w:r w:rsidRPr="001C3E1E">
        <w:rPr>
          <w:rFonts w:ascii="Courier New" w:hAnsi="Courier New" w:cs="Courier New"/>
          <w:color w:val="212121"/>
          <w:sz w:val="17"/>
          <w:szCs w:val="17"/>
          <w:shd w:val="clear" w:color="auto" w:fill="FFFFFF"/>
          <w:lang w:val="en-IN" w:eastAsia="en-IN"/>
          <w14:ligatures w14:val="none"/>
        </w:rPr>
        <w:t>Df</w:t>
      </w:r>
      <w:proofErr w:type="spellEnd"/>
      <w:r w:rsidRPr="001C3E1E">
        <w:rPr>
          <w:rFonts w:ascii="Courier New" w:hAnsi="Courier New" w:cs="Courier New"/>
          <w:color w:val="212121"/>
          <w:sz w:val="17"/>
          <w:szCs w:val="17"/>
          <w:shd w:val="clear" w:color="auto" w:fill="FFFFFF"/>
          <w:lang w:val="en-IN" w:eastAsia="en-IN"/>
          <w14:ligatures w14:val="none"/>
        </w:rPr>
        <w:t xml:space="preserve"> Model:                           44</w:t>
      </w:r>
    </w:p>
    <w:p w14:paraId="651E3239" w14:textId="77777777" w:rsidR="001C3E1E" w:rsidRPr="001C3E1E" w:rsidRDefault="001C3E1E" w:rsidP="001C3E1E">
      <w:pPr>
        <w:widowControl/>
        <w:autoSpaceDE/>
        <w:autoSpaceDN/>
        <w:rPr>
          <w:rFonts w:ascii="Courier New" w:hAnsi="Courier New" w:cs="Courier New"/>
          <w:color w:val="212121"/>
          <w:sz w:val="17"/>
          <w:szCs w:val="17"/>
          <w:shd w:val="clear" w:color="auto" w:fill="FFFFFF"/>
          <w:lang w:val="en-IN" w:eastAsia="en-IN"/>
          <w14:ligatures w14:val="none"/>
        </w:rPr>
      </w:pPr>
      <w:r w:rsidRPr="001C3E1E">
        <w:rPr>
          <w:rFonts w:ascii="Courier New" w:hAnsi="Courier New" w:cs="Courier New"/>
          <w:color w:val="212121"/>
          <w:sz w:val="17"/>
          <w:szCs w:val="17"/>
          <w:shd w:val="clear" w:color="auto" w:fill="FFFFFF"/>
          <w:lang w:val="en-IN" w:eastAsia="en-IN"/>
          <w14:ligatures w14:val="none"/>
        </w:rPr>
        <w:t>Date:                Tue, 05 Dec 2023   Pseudo R-</w:t>
      </w:r>
      <w:proofErr w:type="spellStart"/>
      <w:r w:rsidRPr="001C3E1E">
        <w:rPr>
          <w:rFonts w:ascii="Courier New" w:hAnsi="Courier New" w:cs="Courier New"/>
          <w:color w:val="212121"/>
          <w:sz w:val="17"/>
          <w:szCs w:val="17"/>
          <w:shd w:val="clear" w:color="auto" w:fill="FFFFFF"/>
          <w:lang w:val="en-IN" w:eastAsia="en-IN"/>
          <w14:ligatures w14:val="none"/>
        </w:rPr>
        <w:t>squ</w:t>
      </w:r>
      <w:proofErr w:type="spellEnd"/>
      <w:r w:rsidRPr="001C3E1E">
        <w:rPr>
          <w:rFonts w:ascii="Courier New" w:hAnsi="Courier New" w:cs="Courier New"/>
          <w:color w:val="212121"/>
          <w:sz w:val="17"/>
          <w:szCs w:val="17"/>
          <w:shd w:val="clear" w:color="auto" w:fill="FFFFFF"/>
          <w:lang w:val="en-IN" w:eastAsia="en-IN"/>
          <w14:ligatures w14:val="none"/>
        </w:rPr>
        <w:t>.:                  0.4755</w:t>
      </w:r>
    </w:p>
    <w:p w14:paraId="52799AAF" w14:textId="77777777" w:rsidR="001C3E1E" w:rsidRPr="001C3E1E" w:rsidRDefault="001C3E1E" w:rsidP="001C3E1E">
      <w:pPr>
        <w:widowControl/>
        <w:autoSpaceDE/>
        <w:autoSpaceDN/>
        <w:rPr>
          <w:rFonts w:ascii="Courier New" w:hAnsi="Courier New" w:cs="Courier New"/>
          <w:color w:val="212121"/>
          <w:sz w:val="17"/>
          <w:szCs w:val="17"/>
          <w:shd w:val="clear" w:color="auto" w:fill="FFFFFF"/>
          <w:lang w:val="en-IN" w:eastAsia="en-IN"/>
          <w14:ligatures w14:val="none"/>
        </w:rPr>
      </w:pPr>
      <w:r w:rsidRPr="001C3E1E">
        <w:rPr>
          <w:rFonts w:ascii="Courier New" w:hAnsi="Courier New" w:cs="Courier New"/>
          <w:color w:val="212121"/>
          <w:sz w:val="17"/>
          <w:szCs w:val="17"/>
          <w:shd w:val="clear" w:color="auto" w:fill="FFFFFF"/>
          <w:lang w:val="en-IN" w:eastAsia="en-IN"/>
          <w14:ligatures w14:val="none"/>
        </w:rPr>
        <w:t>Time:                        07:00:01   Log-Likelihood:                -320.29</w:t>
      </w:r>
    </w:p>
    <w:p w14:paraId="1E300D95" w14:textId="77777777" w:rsidR="001C3E1E" w:rsidRPr="001C3E1E" w:rsidRDefault="001C3E1E" w:rsidP="001C3E1E">
      <w:pPr>
        <w:widowControl/>
        <w:autoSpaceDE/>
        <w:autoSpaceDN/>
        <w:rPr>
          <w:rFonts w:ascii="Courier New" w:hAnsi="Courier New" w:cs="Courier New"/>
          <w:color w:val="212121"/>
          <w:sz w:val="17"/>
          <w:szCs w:val="17"/>
          <w:shd w:val="clear" w:color="auto" w:fill="FFFFFF"/>
          <w:lang w:val="en-IN" w:eastAsia="en-IN"/>
          <w14:ligatures w14:val="none"/>
        </w:rPr>
      </w:pPr>
      <w:r w:rsidRPr="001C3E1E">
        <w:rPr>
          <w:rFonts w:ascii="Courier New" w:hAnsi="Courier New" w:cs="Courier New"/>
          <w:color w:val="212121"/>
          <w:sz w:val="17"/>
          <w:szCs w:val="17"/>
          <w:shd w:val="clear" w:color="auto" w:fill="FFFFFF"/>
          <w:lang w:val="en-IN" w:eastAsia="en-IN"/>
          <w14:ligatures w14:val="none"/>
        </w:rPr>
        <w:t>converged:                       True   LL-Null:                       -610.63</w:t>
      </w:r>
    </w:p>
    <w:p w14:paraId="557EFBC7" w14:textId="3485D716" w:rsidR="00274312" w:rsidRDefault="001C3E1E" w:rsidP="001C3E1E">
      <w:pPr>
        <w:pStyle w:val="BodyText"/>
        <w:rPr>
          <w:rFonts w:ascii="Courier New" w:hAnsi="Courier New" w:cs="Courier New"/>
          <w:color w:val="212121"/>
          <w:sz w:val="17"/>
          <w:szCs w:val="17"/>
          <w:shd w:val="clear" w:color="auto" w:fill="FFFFFF"/>
          <w:lang w:val="en-IN" w:eastAsia="en-IN"/>
          <w14:ligatures w14:val="none"/>
        </w:rPr>
      </w:pPr>
      <w:r w:rsidRPr="001C3E1E">
        <w:rPr>
          <w:rFonts w:ascii="Courier New" w:hAnsi="Courier New" w:cs="Courier New"/>
          <w:color w:val="212121"/>
          <w:sz w:val="17"/>
          <w:szCs w:val="17"/>
          <w:shd w:val="clear" w:color="auto" w:fill="FFFFFF"/>
          <w:lang w:val="en-IN" w:eastAsia="en-IN"/>
          <w14:ligatures w14:val="none"/>
        </w:rPr>
        <w:t xml:space="preserve">Covariance Type:            </w:t>
      </w:r>
      <w:proofErr w:type="spellStart"/>
      <w:r w:rsidRPr="001C3E1E">
        <w:rPr>
          <w:rFonts w:ascii="Courier New" w:hAnsi="Courier New" w:cs="Courier New"/>
          <w:color w:val="212121"/>
          <w:sz w:val="17"/>
          <w:szCs w:val="17"/>
          <w:shd w:val="clear" w:color="auto" w:fill="FFFFFF"/>
          <w:lang w:val="en-IN" w:eastAsia="en-IN"/>
          <w14:ligatures w14:val="none"/>
        </w:rPr>
        <w:t>nonrobust</w:t>
      </w:r>
      <w:proofErr w:type="spellEnd"/>
      <w:r w:rsidRPr="001C3E1E">
        <w:rPr>
          <w:rFonts w:ascii="Courier New" w:hAnsi="Courier New" w:cs="Courier New"/>
          <w:color w:val="212121"/>
          <w:sz w:val="17"/>
          <w:szCs w:val="17"/>
          <w:shd w:val="clear" w:color="auto" w:fill="FFFFFF"/>
          <w:lang w:val="en-IN" w:eastAsia="en-IN"/>
          <w14:ligatures w14:val="none"/>
        </w:rPr>
        <w:t xml:space="preserve">   LLR p-value:                 8.885e-95</w:t>
      </w:r>
    </w:p>
    <w:p w14:paraId="56FCBB98" w14:textId="77777777" w:rsidR="001C3E1E" w:rsidRDefault="001C3E1E" w:rsidP="001C3E1E">
      <w:pPr>
        <w:pStyle w:val="BodyText"/>
        <w:rPr>
          <w:rFonts w:ascii="Courier New" w:hAnsi="Courier New" w:cs="Courier New"/>
          <w:color w:val="212121"/>
          <w:sz w:val="17"/>
          <w:szCs w:val="17"/>
          <w:shd w:val="clear" w:color="auto" w:fill="FFFFFF"/>
          <w:lang w:val="en-IN" w:eastAsia="en-IN"/>
          <w14:ligatures w14:val="none"/>
        </w:rPr>
      </w:pPr>
    </w:p>
    <w:p w14:paraId="27AC6966" w14:textId="77777777" w:rsidR="001C3E1E" w:rsidRDefault="001C3E1E" w:rsidP="001C3E1E">
      <w:pPr>
        <w:pStyle w:val="BodyText"/>
        <w:rPr>
          <w:rFonts w:ascii="Courier New" w:hAnsi="Courier New" w:cs="Courier New"/>
          <w:color w:val="212121"/>
          <w:sz w:val="17"/>
          <w:szCs w:val="17"/>
          <w:shd w:val="clear" w:color="auto" w:fill="FFFFFF"/>
          <w:lang w:val="en-IN" w:eastAsia="en-IN"/>
          <w14:ligatures w14:val="none"/>
        </w:rPr>
      </w:pPr>
    </w:p>
    <w:p w14:paraId="250AE727" w14:textId="77777777" w:rsidR="001C3E1E" w:rsidRDefault="001C3E1E" w:rsidP="001C3E1E">
      <w:pPr>
        <w:pStyle w:val="BodyText"/>
        <w:rPr>
          <w:rFonts w:ascii="Courier New" w:hAnsi="Courier New" w:cs="Courier New"/>
          <w:color w:val="212121"/>
          <w:sz w:val="17"/>
          <w:szCs w:val="17"/>
          <w:shd w:val="clear" w:color="auto" w:fill="FFFFFF"/>
          <w:lang w:val="en-IN" w:eastAsia="en-IN"/>
          <w14:ligatures w14:val="none"/>
        </w:rPr>
      </w:pPr>
    </w:p>
    <w:p w14:paraId="62ADF143" w14:textId="77777777" w:rsidR="001C3E1E" w:rsidRDefault="001C3E1E" w:rsidP="001C3E1E">
      <w:pPr>
        <w:pStyle w:val="BodyText"/>
        <w:rPr>
          <w:rFonts w:ascii="Courier New" w:hAnsi="Courier New" w:cs="Courier New"/>
          <w:color w:val="212121"/>
          <w:sz w:val="17"/>
          <w:szCs w:val="17"/>
          <w:shd w:val="clear" w:color="auto" w:fill="FFFFFF"/>
          <w:lang w:val="en-IN" w:eastAsia="en-IN"/>
          <w14:ligatures w14:val="none"/>
        </w:rPr>
      </w:pPr>
    </w:p>
    <w:p w14:paraId="72520E8B" w14:textId="77777777" w:rsidR="00BD72CE" w:rsidRDefault="00BD72CE" w:rsidP="001C3E1E">
      <w:pPr>
        <w:pStyle w:val="BodyText"/>
        <w:rPr>
          <w:rFonts w:ascii="Courier New" w:hAnsi="Courier New" w:cs="Courier New"/>
          <w:color w:val="212121"/>
          <w:sz w:val="17"/>
          <w:szCs w:val="17"/>
          <w:shd w:val="clear" w:color="auto" w:fill="FFFFFF"/>
          <w:lang w:val="en-IN" w:eastAsia="en-IN"/>
          <w14:ligatures w14:val="none"/>
        </w:rPr>
      </w:pPr>
    </w:p>
    <w:p w14:paraId="440E8DD0" w14:textId="77777777" w:rsidR="00BD72CE" w:rsidRDefault="00BD72CE" w:rsidP="001C3E1E">
      <w:pPr>
        <w:pStyle w:val="BodyText"/>
        <w:rPr>
          <w:rFonts w:ascii="Courier New" w:hAnsi="Courier New" w:cs="Courier New"/>
          <w:color w:val="212121"/>
          <w:sz w:val="17"/>
          <w:szCs w:val="17"/>
          <w:shd w:val="clear" w:color="auto" w:fill="FFFFFF"/>
          <w:lang w:val="en-IN" w:eastAsia="en-IN"/>
          <w14:ligatures w14:val="none"/>
        </w:rPr>
      </w:pPr>
    </w:p>
    <w:p w14:paraId="0922FE00" w14:textId="77777777" w:rsidR="001C3E1E" w:rsidRDefault="001C3E1E" w:rsidP="001C3E1E">
      <w:pPr>
        <w:pStyle w:val="BodyText"/>
        <w:rPr>
          <w:sz w:val="17"/>
          <w:szCs w:val="17"/>
        </w:rPr>
      </w:pPr>
    </w:p>
    <w:p w14:paraId="728968C8"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r w:rsidRPr="00FC05DF">
        <w:rPr>
          <w:rFonts w:ascii="Courier New" w:hAnsi="Courier New" w:cs="Courier New"/>
          <w:color w:val="212121"/>
          <w:sz w:val="13"/>
          <w:szCs w:val="13"/>
          <w:shd w:val="clear" w:color="auto" w:fill="FFFFFF"/>
          <w:lang w:val="en-IN" w:eastAsia="en-IN"/>
          <w14:ligatures w14:val="none"/>
        </w:rPr>
        <w:t>=========================================================================================================</w:t>
      </w:r>
    </w:p>
    <w:p w14:paraId="1C85BB3E"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r w:rsidRPr="00FC05DF">
        <w:rPr>
          <w:rFonts w:ascii="Courier New" w:hAnsi="Courier New" w:cs="Courier New"/>
          <w:color w:val="212121"/>
          <w:sz w:val="13"/>
          <w:szCs w:val="13"/>
          <w:shd w:val="clear" w:color="auto" w:fill="FFFFFF"/>
          <w:lang w:val="en-IN" w:eastAsia="en-IN"/>
          <w14:ligatures w14:val="none"/>
        </w:rPr>
        <w:t xml:space="preserve">                                            </w:t>
      </w:r>
      <w:proofErr w:type="spellStart"/>
      <w:r w:rsidRPr="00FC05DF">
        <w:rPr>
          <w:rFonts w:ascii="Courier New" w:hAnsi="Courier New" w:cs="Courier New"/>
          <w:color w:val="212121"/>
          <w:sz w:val="13"/>
          <w:szCs w:val="13"/>
          <w:shd w:val="clear" w:color="auto" w:fill="FFFFFF"/>
          <w:lang w:val="en-IN" w:eastAsia="en-IN"/>
          <w14:ligatures w14:val="none"/>
        </w:rPr>
        <w:t>coef</w:t>
      </w:r>
      <w:proofErr w:type="spellEnd"/>
      <w:r w:rsidRPr="00FC05DF">
        <w:rPr>
          <w:rFonts w:ascii="Courier New" w:hAnsi="Courier New" w:cs="Courier New"/>
          <w:color w:val="212121"/>
          <w:sz w:val="13"/>
          <w:szCs w:val="13"/>
          <w:shd w:val="clear" w:color="auto" w:fill="FFFFFF"/>
          <w:lang w:val="en-IN" w:eastAsia="en-IN"/>
          <w14:ligatures w14:val="none"/>
        </w:rPr>
        <w:t xml:space="preserve">    std err          z      P&gt;|z|   </w:t>
      </w:r>
      <w:proofErr w:type="gramStart"/>
      <w:r w:rsidRPr="00FC05DF">
        <w:rPr>
          <w:rFonts w:ascii="Courier New" w:hAnsi="Courier New" w:cs="Courier New"/>
          <w:color w:val="212121"/>
          <w:sz w:val="13"/>
          <w:szCs w:val="13"/>
          <w:shd w:val="clear" w:color="auto" w:fill="FFFFFF"/>
          <w:lang w:val="en-IN" w:eastAsia="en-IN"/>
          <w14:ligatures w14:val="none"/>
        </w:rPr>
        <w:t xml:space="preserve">   [</w:t>
      </w:r>
      <w:proofErr w:type="gramEnd"/>
      <w:r w:rsidRPr="00FC05DF">
        <w:rPr>
          <w:rFonts w:ascii="Courier New" w:hAnsi="Courier New" w:cs="Courier New"/>
          <w:color w:val="212121"/>
          <w:sz w:val="13"/>
          <w:szCs w:val="13"/>
          <w:shd w:val="clear" w:color="auto" w:fill="FFFFFF"/>
          <w:lang w:val="en-IN" w:eastAsia="en-IN"/>
          <w14:ligatures w14:val="none"/>
        </w:rPr>
        <w:t>0.025      0.975]</w:t>
      </w:r>
    </w:p>
    <w:p w14:paraId="516CF34B"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r w:rsidRPr="00FC05DF">
        <w:rPr>
          <w:rFonts w:ascii="Courier New" w:hAnsi="Courier New" w:cs="Courier New"/>
          <w:color w:val="212121"/>
          <w:sz w:val="13"/>
          <w:szCs w:val="13"/>
          <w:shd w:val="clear" w:color="auto" w:fill="FFFFFF"/>
          <w:lang w:val="en-IN" w:eastAsia="en-IN"/>
          <w14:ligatures w14:val="none"/>
        </w:rPr>
        <w:t>---------------------------------------------------------------------------------------------------------</w:t>
      </w:r>
    </w:p>
    <w:p w14:paraId="5BBE5FCF"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const</w:t>
      </w:r>
      <w:proofErr w:type="spellEnd"/>
      <w:r w:rsidRPr="00FC05DF">
        <w:rPr>
          <w:rFonts w:ascii="Courier New" w:hAnsi="Courier New" w:cs="Courier New"/>
          <w:color w:val="212121"/>
          <w:sz w:val="13"/>
          <w:szCs w:val="13"/>
          <w:shd w:val="clear" w:color="auto" w:fill="FFFFFF"/>
          <w:lang w:val="en-IN" w:eastAsia="en-IN"/>
          <w14:ligatures w14:val="none"/>
        </w:rPr>
        <w:t xml:space="preserve">                                    -4.2152      0.901     -4.678      0.000      -5.981      -2.449</w:t>
      </w:r>
    </w:p>
    <w:p w14:paraId="316E60B1"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r w:rsidRPr="00FC05DF">
        <w:rPr>
          <w:rFonts w:ascii="Courier New" w:hAnsi="Courier New" w:cs="Courier New"/>
          <w:color w:val="212121"/>
          <w:sz w:val="13"/>
          <w:szCs w:val="13"/>
          <w:shd w:val="clear" w:color="auto" w:fill="FFFFFF"/>
          <w:lang w:val="en-IN" w:eastAsia="en-IN"/>
          <w14:ligatures w14:val="none"/>
        </w:rPr>
        <w:t>Age                                       0.0232      0.015      1.591      0.112      -0.005       0.052</w:t>
      </w:r>
    </w:p>
    <w:p w14:paraId="72802DA1"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Gender_Male</w:t>
      </w:r>
      <w:proofErr w:type="spellEnd"/>
      <w:r w:rsidRPr="00FC05DF">
        <w:rPr>
          <w:rFonts w:ascii="Courier New" w:hAnsi="Courier New" w:cs="Courier New"/>
          <w:color w:val="212121"/>
          <w:sz w:val="13"/>
          <w:szCs w:val="13"/>
          <w:shd w:val="clear" w:color="auto" w:fill="FFFFFF"/>
          <w:lang w:val="en-IN" w:eastAsia="en-IN"/>
          <w14:ligatures w14:val="none"/>
        </w:rPr>
        <w:t xml:space="preserve">                              -0.7186      0.279     -2.579      0.010      -1.265      -0.172</w:t>
      </w:r>
    </w:p>
    <w:p w14:paraId="3A6376B2"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Gender_Queer</w:t>
      </w:r>
      <w:proofErr w:type="spellEnd"/>
      <w:r w:rsidRPr="00FC05DF">
        <w:rPr>
          <w:rFonts w:ascii="Courier New" w:hAnsi="Courier New" w:cs="Courier New"/>
          <w:color w:val="212121"/>
          <w:sz w:val="13"/>
          <w:szCs w:val="13"/>
          <w:shd w:val="clear" w:color="auto" w:fill="FFFFFF"/>
          <w:lang w:val="en-IN" w:eastAsia="en-IN"/>
          <w14:ligatures w14:val="none"/>
        </w:rPr>
        <w:t xml:space="preserve">                             -0.2180      0.859     -0.254      0.800      -1.901       1.465</w:t>
      </w:r>
    </w:p>
    <w:p w14:paraId="14CD5239"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Self_Employed_Yes</w:t>
      </w:r>
      <w:proofErr w:type="spellEnd"/>
      <w:r w:rsidRPr="00FC05DF">
        <w:rPr>
          <w:rFonts w:ascii="Courier New" w:hAnsi="Courier New" w:cs="Courier New"/>
          <w:color w:val="212121"/>
          <w:sz w:val="13"/>
          <w:szCs w:val="13"/>
          <w:shd w:val="clear" w:color="auto" w:fill="FFFFFF"/>
          <w:lang w:val="en-IN" w:eastAsia="en-IN"/>
          <w14:ligatures w14:val="none"/>
        </w:rPr>
        <w:t xml:space="preserve">                        -0.2609      0.398     -0.655      0.512      -1.041       0.519</w:t>
      </w:r>
    </w:p>
    <w:p w14:paraId="23D81A18"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Family_History_Yes</w:t>
      </w:r>
      <w:proofErr w:type="spellEnd"/>
      <w:r w:rsidRPr="00FC05DF">
        <w:rPr>
          <w:rFonts w:ascii="Courier New" w:hAnsi="Courier New" w:cs="Courier New"/>
          <w:color w:val="212121"/>
          <w:sz w:val="13"/>
          <w:szCs w:val="13"/>
          <w:shd w:val="clear" w:color="auto" w:fill="FFFFFF"/>
          <w:lang w:val="en-IN" w:eastAsia="en-IN"/>
          <w14:ligatures w14:val="none"/>
        </w:rPr>
        <w:t xml:space="preserve">                        0.9601      0.218      4.397      0.000       0.532       1.388</w:t>
      </w:r>
    </w:p>
    <w:p w14:paraId="346DC5D7"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Work_Interfere_Often</w:t>
      </w:r>
      <w:proofErr w:type="spellEnd"/>
      <w:r w:rsidRPr="00FC05DF">
        <w:rPr>
          <w:rFonts w:ascii="Courier New" w:hAnsi="Courier New" w:cs="Courier New"/>
          <w:color w:val="212121"/>
          <w:sz w:val="13"/>
          <w:szCs w:val="13"/>
          <w:shd w:val="clear" w:color="auto" w:fill="FFFFFF"/>
          <w:lang w:val="en-IN" w:eastAsia="en-IN"/>
          <w14:ligatures w14:val="none"/>
        </w:rPr>
        <w:t xml:space="preserve">                      4.3911      0.408     10.758      0.000       3.591       5.191</w:t>
      </w:r>
    </w:p>
    <w:p w14:paraId="724B88A4"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Work_Interfere_Rarely</w:t>
      </w:r>
      <w:proofErr w:type="spellEnd"/>
      <w:r w:rsidRPr="00FC05DF">
        <w:rPr>
          <w:rFonts w:ascii="Courier New" w:hAnsi="Courier New" w:cs="Courier New"/>
          <w:color w:val="212121"/>
          <w:sz w:val="13"/>
          <w:szCs w:val="13"/>
          <w:shd w:val="clear" w:color="auto" w:fill="FFFFFF"/>
          <w:lang w:val="en-IN" w:eastAsia="en-IN"/>
          <w14:ligatures w14:val="none"/>
        </w:rPr>
        <w:t xml:space="preserve">                     3.1203      0.325      9.613      0.000       2.484       3.756</w:t>
      </w:r>
    </w:p>
    <w:p w14:paraId="56C5FCFA"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Work_Interfere_Sometimes</w:t>
      </w:r>
      <w:proofErr w:type="spellEnd"/>
      <w:r w:rsidRPr="00FC05DF">
        <w:rPr>
          <w:rFonts w:ascii="Courier New" w:hAnsi="Courier New" w:cs="Courier New"/>
          <w:color w:val="212121"/>
          <w:sz w:val="13"/>
          <w:szCs w:val="13"/>
          <w:shd w:val="clear" w:color="auto" w:fill="FFFFFF"/>
          <w:lang w:val="en-IN" w:eastAsia="en-IN"/>
          <w14:ligatures w14:val="none"/>
        </w:rPr>
        <w:t xml:space="preserve">                  3.7490      0.291     12.887      0.000       3.179       4.319</w:t>
      </w:r>
    </w:p>
    <w:p w14:paraId="0486F756"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r w:rsidRPr="00FC05DF">
        <w:rPr>
          <w:rFonts w:ascii="Courier New" w:hAnsi="Courier New" w:cs="Courier New"/>
          <w:color w:val="212121"/>
          <w:sz w:val="13"/>
          <w:szCs w:val="13"/>
          <w:shd w:val="clear" w:color="auto" w:fill="FFFFFF"/>
          <w:lang w:val="en-IN" w:eastAsia="en-IN"/>
          <w14:ligatures w14:val="none"/>
        </w:rPr>
        <w:t>Employee_Count_Company_100-500            0.3543      0.469      0.756      0.450      -0.565       1.273</w:t>
      </w:r>
    </w:p>
    <w:p w14:paraId="48CB6307"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r w:rsidRPr="00FC05DF">
        <w:rPr>
          <w:rFonts w:ascii="Courier New" w:hAnsi="Courier New" w:cs="Courier New"/>
          <w:color w:val="212121"/>
          <w:sz w:val="13"/>
          <w:szCs w:val="13"/>
          <w:shd w:val="clear" w:color="auto" w:fill="FFFFFF"/>
          <w:lang w:val="en-IN" w:eastAsia="en-IN"/>
          <w14:ligatures w14:val="none"/>
        </w:rPr>
        <w:t>Employee_Count_Company_26-100             0.4151      0.428      0.969      0.332      -0.424       1.255</w:t>
      </w:r>
    </w:p>
    <w:p w14:paraId="3DA2D3A4"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r w:rsidRPr="00FC05DF">
        <w:rPr>
          <w:rFonts w:ascii="Courier New" w:hAnsi="Courier New" w:cs="Courier New"/>
          <w:color w:val="212121"/>
          <w:sz w:val="13"/>
          <w:szCs w:val="13"/>
          <w:shd w:val="clear" w:color="auto" w:fill="FFFFFF"/>
          <w:lang w:val="en-IN" w:eastAsia="en-IN"/>
          <w14:ligatures w14:val="none"/>
        </w:rPr>
        <w:t>Employee_Count_Company_500-1000           0.2749      0.624      0.441      0.659      -0.947       1.497</w:t>
      </w:r>
    </w:p>
    <w:p w14:paraId="2A9E1B16"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r w:rsidRPr="00FC05DF">
        <w:rPr>
          <w:rFonts w:ascii="Courier New" w:hAnsi="Courier New" w:cs="Courier New"/>
          <w:color w:val="212121"/>
          <w:sz w:val="13"/>
          <w:szCs w:val="13"/>
          <w:shd w:val="clear" w:color="auto" w:fill="FFFFFF"/>
          <w:lang w:val="en-IN" w:eastAsia="en-IN"/>
          <w14:ligatures w14:val="none"/>
        </w:rPr>
        <w:t>Employee_Count_Company_6-25               0.1318      0.397      0.332      0.740      -0.646       0.909</w:t>
      </w:r>
    </w:p>
    <w:p w14:paraId="0E81F309"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Employee_Count_Company_More</w:t>
      </w:r>
      <w:proofErr w:type="spellEnd"/>
      <w:r w:rsidRPr="00FC05DF">
        <w:rPr>
          <w:rFonts w:ascii="Courier New" w:hAnsi="Courier New" w:cs="Courier New"/>
          <w:color w:val="212121"/>
          <w:sz w:val="13"/>
          <w:szCs w:val="13"/>
          <w:shd w:val="clear" w:color="auto" w:fill="FFFFFF"/>
          <w:lang w:val="en-IN" w:eastAsia="en-IN"/>
          <w14:ligatures w14:val="none"/>
        </w:rPr>
        <w:t xml:space="preserve"> than 1000     0.2106      0.462      0.456      0.649      -0.695       1.116</w:t>
      </w:r>
    </w:p>
    <w:p w14:paraId="2A556428"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Remote_Work_Yes</w:t>
      </w:r>
      <w:proofErr w:type="spellEnd"/>
      <w:r w:rsidRPr="00FC05DF">
        <w:rPr>
          <w:rFonts w:ascii="Courier New" w:hAnsi="Courier New" w:cs="Courier New"/>
          <w:color w:val="212121"/>
          <w:sz w:val="13"/>
          <w:szCs w:val="13"/>
          <w:shd w:val="clear" w:color="auto" w:fill="FFFFFF"/>
          <w:lang w:val="en-IN" w:eastAsia="en-IN"/>
          <w14:ligatures w14:val="none"/>
        </w:rPr>
        <w:t xml:space="preserve">                          -0.0774      0.249     -0.311      0.756      -0.565       0.410</w:t>
      </w:r>
    </w:p>
    <w:p w14:paraId="28F01BBD"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Tech_Company_Yes</w:t>
      </w:r>
      <w:proofErr w:type="spellEnd"/>
      <w:r w:rsidRPr="00FC05DF">
        <w:rPr>
          <w:rFonts w:ascii="Courier New" w:hAnsi="Courier New" w:cs="Courier New"/>
          <w:color w:val="212121"/>
          <w:sz w:val="13"/>
          <w:szCs w:val="13"/>
          <w:shd w:val="clear" w:color="auto" w:fill="FFFFFF"/>
          <w:lang w:val="en-IN" w:eastAsia="en-IN"/>
          <w14:ligatures w14:val="none"/>
        </w:rPr>
        <w:t xml:space="preserve">                         -0.3363      0.279     -1.204      0.228      -0.884       0.211</w:t>
      </w:r>
    </w:p>
    <w:p w14:paraId="1E64E6E5"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lastRenderedPageBreak/>
        <w:t>Benefits_No</w:t>
      </w:r>
      <w:proofErr w:type="spellEnd"/>
      <w:r w:rsidRPr="00FC05DF">
        <w:rPr>
          <w:rFonts w:ascii="Courier New" w:hAnsi="Courier New" w:cs="Courier New"/>
          <w:color w:val="212121"/>
          <w:sz w:val="13"/>
          <w:szCs w:val="13"/>
          <w:shd w:val="clear" w:color="auto" w:fill="FFFFFF"/>
          <w:lang w:val="en-IN" w:eastAsia="en-IN"/>
          <w14:ligatures w14:val="none"/>
        </w:rPr>
        <w:t xml:space="preserve">                               0.1740      0.314      0.553      0.580      -0.442       0.790</w:t>
      </w:r>
    </w:p>
    <w:p w14:paraId="1FFAB2BD"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Benefits_Yes</w:t>
      </w:r>
      <w:proofErr w:type="spellEnd"/>
      <w:r w:rsidRPr="00FC05DF">
        <w:rPr>
          <w:rFonts w:ascii="Courier New" w:hAnsi="Courier New" w:cs="Courier New"/>
          <w:color w:val="212121"/>
          <w:sz w:val="13"/>
          <w:szCs w:val="13"/>
          <w:shd w:val="clear" w:color="auto" w:fill="FFFFFF"/>
          <w:lang w:val="en-IN" w:eastAsia="en-IN"/>
          <w14:ligatures w14:val="none"/>
        </w:rPr>
        <w:t xml:space="preserve">                              0.6238      0.321      1.943      0.052      -0.006       1.253</w:t>
      </w:r>
    </w:p>
    <w:p w14:paraId="6FA7C470"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Care_Options_Not</w:t>
      </w:r>
      <w:proofErr w:type="spellEnd"/>
      <w:r w:rsidRPr="00FC05DF">
        <w:rPr>
          <w:rFonts w:ascii="Courier New" w:hAnsi="Courier New" w:cs="Courier New"/>
          <w:color w:val="212121"/>
          <w:sz w:val="13"/>
          <w:szCs w:val="13"/>
          <w:shd w:val="clear" w:color="auto" w:fill="FFFFFF"/>
          <w:lang w:val="en-IN" w:eastAsia="en-IN"/>
          <w14:ligatures w14:val="none"/>
        </w:rPr>
        <w:t xml:space="preserve"> sure                    -0.0608      0.286     -0.212      0.832      -0.622       0.501</w:t>
      </w:r>
    </w:p>
    <w:p w14:paraId="1227FD58"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Care_Options_Yes</w:t>
      </w:r>
      <w:proofErr w:type="spellEnd"/>
      <w:r w:rsidRPr="00FC05DF">
        <w:rPr>
          <w:rFonts w:ascii="Courier New" w:hAnsi="Courier New" w:cs="Courier New"/>
          <w:color w:val="212121"/>
          <w:sz w:val="13"/>
          <w:szCs w:val="13"/>
          <w:shd w:val="clear" w:color="auto" w:fill="FFFFFF"/>
          <w:lang w:val="en-IN" w:eastAsia="en-IN"/>
          <w14:ligatures w14:val="none"/>
        </w:rPr>
        <w:t xml:space="preserve">                          0.6890      0.283      2.437      0.015       0.135       1.243</w:t>
      </w:r>
    </w:p>
    <w:p w14:paraId="232EC7CD"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Wellness_Program_No</w:t>
      </w:r>
      <w:proofErr w:type="spellEnd"/>
      <w:r w:rsidRPr="00FC05DF">
        <w:rPr>
          <w:rFonts w:ascii="Courier New" w:hAnsi="Courier New" w:cs="Courier New"/>
          <w:color w:val="212121"/>
          <w:sz w:val="13"/>
          <w:szCs w:val="13"/>
          <w:shd w:val="clear" w:color="auto" w:fill="FFFFFF"/>
          <w:lang w:val="en-IN" w:eastAsia="en-IN"/>
          <w14:ligatures w14:val="none"/>
        </w:rPr>
        <w:t xml:space="preserve">                       0.1097      0.351      0.313      0.755      -0.578       0.798</w:t>
      </w:r>
    </w:p>
    <w:p w14:paraId="54B3CB1A"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Wellness_Program_Yes</w:t>
      </w:r>
      <w:proofErr w:type="spellEnd"/>
      <w:r w:rsidRPr="00FC05DF">
        <w:rPr>
          <w:rFonts w:ascii="Courier New" w:hAnsi="Courier New" w:cs="Courier New"/>
          <w:color w:val="212121"/>
          <w:sz w:val="13"/>
          <w:szCs w:val="13"/>
          <w:shd w:val="clear" w:color="auto" w:fill="FFFFFF"/>
          <w:lang w:val="en-IN" w:eastAsia="en-IN"/>
          <w14:ligatures w14:val="none"/>
        </w:rPr>
        <w:t xml:space="preserve">                     -0.0988      0.431     -0.229      0.819      -0.944       0.746</w:t>
      </w:r>
    </w:p>
    <w:p w14:paraId="1083972A"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Seek_Help_No</w:t>
      </w:r>
      <w:proofErr w:type="spellEnd"/>
      <w:r w:rsidRPr="00FC05DF">
        <w:rPr>
          <w:rFonts w:ascii="Courier New" w:hAnsi="Courier New" w:cs="Courier New"/>
          <w:color w:val="212121"/>
          <w:sz w:val="13"/>
          <w:szCs w:val="13"/>
          <w:shd w:val="clear" w:color="auto" w:fill="FFFFFF"/>
          <w:lang w:val="en-IN" w:eastAsia="en-IN"/>
          <w14:ligatures w14:val="none"/>
        </w:rPr>
        <w:t xml:space="preserve">                             -0.3857      0.309     -1.247      0.212      -0.992       0.220</w:t>
      </w:r>
    </w:p>
    <w:p w14:paraId="234ADD42"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Seek_Help_Yes</w:t>
      </w:r>
      <w:proofErr w:type="spellEnd"/>
      <w:r w:rsidRPr="00FC05DF">
        <w:rPr>
          <w:rFonts w:ascii="Courier New" w:hAnsi="Courier New" w:cs="Courier New"/>
          <w:color w:val="212121"/>
          <w:sz w:val="13"/>
          <w:szCs w:val="13"/>
          <w:shd w:val="clear" w:color="auto" w:fill="FFFFFF"/>
          <w:lang w:val="en-IN" w:eastAsia="en-IN"/>
          <w14:ligatures w14:val="none"/>
        </w:rPr>
        <w:t xml:space="preserve">                            -0.7448      0.379     -1.966      0.049      -1.487      -0.002</w:t>
      </w:r>
    </w:p>
    <w:p w14:paraId="0A16ECE5"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Anonymity_No</w:t>
      </w:r>
      <w:proofErr w:type="spellEnd"/>
      <w:r w:rsidRPr="00FC05DF">
        <w:rPr>
          <w:rFonts w:ascii="Courier New" w:hAnsi="Courier New" w:cs="Courier New"/>
          <w:color w:val="212121"/>
          <w:sz w:val="13"/>
          <w:szCs w:val="13"/>
          <w:shd w:val="clear" w:color="auto" w:fill="FFFFFF"/>
          <w:lang w:val="en-IN" w:eastAsia="en-IN"/>
          <w14:ligatures w14:val="none"/>
        </w:rPr>
        <w:t xml:space="preserve">                              0.1037      0.483      0.215      0.830      -0.844       1.051</w:t>
      </w:r>
    </w:p>
    <w:p w14:paraId="2C8ABE59"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Anonymity_Yes</w:t>
      </w:r>
      <w:proofErr w:type="spellEnd"/>
      <w:r w:rsidRPr="00FC05DF">
        <w:rPr>
          <w:rFonts w:ascii="Courier New" w:hAnsi="Courier New" w:cs="Courier New"/>
          <w:color w:val="212121"/>
          <w:sz w:val="13"/>
          <w:szCs w:val="13"/>
          <w:shd w:val="clear" w:color="auto" w:fill="FFFFFF"/>
          <w:lang w:val="en-IN" w:eastAsia="en-IN"/>
          <w14:ligatures w14:val="none"/>
        </w:rPr>
        <w:t xml:space="preserve">                             0.5961      0.276      2.156      0.031       0.054       1.138</w:t>
      </w:r>
    </w:p>
    <w:p w14:paraId="61B515CD"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Medical_Leave_Somewhat</w:t>
      </w:r>
      <w:proofErr w:type="spellEnd"/>
      <w:r w:rsidRPr="00FC05DF">
        <w:rPr>
          <w:rFonts w:ascii="Courier New" w:hAnsi="Courier New" w:cs="Courier New"/>
          <w:color w:val="212121"/>
          <w:sz w:val="13"/>
          <w:szCs w:val="13"/>
          <w:shd w:val="clear" w:color="auto" w:fill="FFFFFF"/>
          <w:lang w:val="en-IN" w:eastAsia="en-IN"/>
          <w14:ligatures w14:val="none"/>
        </w:rPr>
        <w:t xml:space="preserve"> difficult          0.6841      0.385      1.776      0.076      -0.071       1.439</w:t>
      </w:r>
    </w:p>
    <w:p w14:paraId="7B123F86"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Medical_Leave_Somewhat</w:t>
      </w:r>
      <w:proofErr w:type="spellEnd"/>
      <w:r w:rsidRPr="00FC05DF">
        <w:rPr>
          <w:rFonts w:ascii="Courier New" w:hAnsi="Courier New" w:cs="Courier New"/>
          <w:color w:val="212121"/>
          <w:sz w:val="13"/>
          <w:szCs w:val="13"/>
          <w:shd w:val="clear" w:color="auto" w:fill="FFFFFF"/>
          <w:lang w:val="en-IN" w:eastAsia="en-IN"/>
          <w14:ligatures w14:val="none"/>
        </w:rPr>
        <w:t xml:space="preserve"> easy              -0.1587      0.287     -0.553      0.580      -0.721       0.403</w:t>
      </w:r>
    </w:p>
    <w:p w14:paraId="061BE0A8"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Medical_Leave_Very</w:t>
      </w:r>
      <w:proofErr w:type="spellEnd"/>
      <w:r w:rsidRPr="00FC05DF">
        <w:rPr>
          <w:rFonts w:ascii="Courier New" w:hAnsi="Courier New" w:cs="Courier New"/>
          <w:color w:val="212121"/>
          <w:sz w:val="13"/>
          <w:szCs w:val="13"/>
          <w:shd w:val="clear" w:color="auto" w:fill="FFFFFF"/>
          <w:lang w:val="en-IN" w:eastAsia="en-IN"/>
          <w14:ligatures w14:val="none"/>
        </w:rPr>
        <w:t xml:space="preserve"> difficult              0.6205      0.430      1.444      0.149      -0.222       1.463</w:t>
      </w:r>
    </w:p>
    <w:p w14:paraId="768652F0"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Medical_Leave_Very</w:t>
      </w:r>
      <w:proofErr w:type="spellEnd"/>
      <w:r w:rsidRPr="00FC05DF">
        <w:rPr>
          <w:rFonts w:ascii="Courier New" w:hAnsi="Courier New" w:cs="Courier New"/>
          <w:color w:val="212121"/>
          <w:sz w:val="13"/>
          <w:szCs w:val="13"/>
          <w:shd w:val="clear" w:color="auto" w:fill="FFFFFF"/>
          <w:lang w:val="en-IN" w:eastAsia="en-IN"/>
          <w14:ligatures w14:val="none"/>
        </w:rPr>
        <w:t xml:space="preserve"> easy                   0.1297      0.331      0.392      0.695      -0.518       0.778</w:t>
      </w:r>
    </w:p>
    <w:p w14:paraId="1A28AD16"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Mental_Health_Consequence_No</w:t>
      </w:r>
      <w:proofErr w:type="spellEnd"/>
      <w:r w:rsidRPr="00FC05DF">
        <w:rPr>
          <w:rFonts w:ascii="Courier New" w:hAnsi="Courier New" w:cs="Courier New"/>
          <w:color w:val="212121"/>
          <w:sz w:val="13"/>
          <w:szCs w:val="13"/>
          <w:shd w:val="clear" w:color="auto" w:fill="FFFFFF"/>
          <w:lang w:val="en-IN" w:eastAsia="en-IN"/>
          <w14:ligatures w14:val="none"/>
        </w:rPr>
        <w:t xml:space="preserve">             -0.0672      0.295     -0.227      0.820      -0.646       0.512</w:t>
      </w:r>
    </w:p>
    <w:p w14:paraId="2584EE0D"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Mental_Health_Consequence_Yes</w:t>
      </w:r>
      <w:proofErr w:type="spellEnd"/>
      <w:r w:rsidRPr="00FC05DF">
        <w:rPr>
          <w:rFonts w:ascii="Courier New" w:hAnsi="Courier New" w:cs="Courier New"/>
          <w:color w:val="212121"/>
          <w:sz w:val="13"/>
          <w:szCs w:val="13"/>
          <w:shd w:val="clear" w:color="auto" w:fill="FFFFFF"/>
          <w:lang w:val="en-IN" w:eastAsia="en-IN"/>
          <w14:ligatures w14:val="none"/>
        </w:rPr>
        <w:t xml:space="preserve">            -0.1050      0.306     -0.343      0.732      -0.705       0.495</w:t>
      </w:r>
    </w:p>
    <w:p w14:paraId="77AD2004"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Physical_Health_Consequence_No</w:t>
      </w:r>
      <w:proofErr w:type="spellEnd"/>
      <w:r w:rsidRPr="00FC05DF">
        <w:rPr>
          <w:rFonts w:ascii="Courier New" w:hAnsi="Courier New" w:cs="Courier New"/>
          <w:color w:val="212121"/>
          <w:sz w:val="13"/>
          <w:szCs w:val="13"/>
          <w:shd w:val="clear" w:color="auto" w:fill="FFFFFF"/>
          <w:lang w:val="en-IN" w:eastAsia="en-IN"/>
          <w14:ligatures w14:val="none"/>
        </w:rPr>
        <w:t xml:space="preserve">            0.0455      0.276      0.165      0.869      -0.495       0.586</w:t>
      </w:r>
    </w:p>
    <w:p w14:paraId="47B23B9A"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Physical_Health_Consequence_Yes</w:t>
      </w:r>
      <w:proofErr w:type="spellEnd"/>
      <w:r w:rsidRPr="00FC05DF">
        <w:rPr>
          <w:rFonts w:ascii="Courier New" w:hAnsi="Courier New" w:cs="Courier New"/>
          <w:color w:val="212121"/>
          <w:sz w:val="13"/>
          <w:szCs w:val="13"/>
          <w:shd w:val="clear" w:color="auto" w:fill="FFFFFF"/>
          <w:lang w:val="en-IN" w:eastAsia="en-IN"/>
          <w14:ligatures w14:val="none"/>
        </w:rPr>
        <w:t xml:space="preserve">          -0.1052      0.515     -0.204      0.838      -1.116       0.905</w:t>
      </w:r>
    </w:p>
    <w:p w14:paraId="1BA5706B"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Coworkers_Reach_Some</w:t>
      </w:r>
      <w:proofErr w:type="spellEnd"/>
      <w:r w:rsidRPr="00FC05DF">
        <w:rPr>
          <w:rFonts w:ascii="Courier New" w:hAnsi="Courier New" w:cs="Courier New"/>
          <w:color w:val="212121"/>
          <w:sz w:val="13"/>
          <w:szCs w:val="13"/>
          <w:shd w:val="clear" w:color="auto" w:fill="FFFFFF"/>
          <w:lang w:val="en-IN" w:eastAsia="en-IN"/>
          <w14:ligatures w14:val="none"/>
        </w:rPr>
        <w:t xml:space="preserve"> of them              0.6381      0.282      2.259      0.024       0.084       1.192</w:t>
      </w:r>
    </w:p>
    <w:p w14:paraId="34D67ACF"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Coworkers_Reach_Yes</w:t>
      </w:r>
      <w:proofErr w:type="spellEnd"/>
      <w:r w:rsidRPr="00FC05DF">
        <w:rPr>
          <w:rFonts w:ascii="Courier New" w:hAnsi="Courier New" w:cs="Courier New"/>
          <w:color w:val="212121"/>
          <w:sz w:val="13"/>
          <w:szCs w:val="13"/>
          <w:shd w:val="clear" w:color="auto" w:fill="FFFFFF"/>
          <w:lang w:val="en-IN" w:eastAsia="en-IN"/>
          <w14:ligatures w14:val="none"/>
        </w:rPr>
        <w:t xml:space="preserve">                       1.0379      0.425      2.442      0.015       0.205       1.871</w:t>
      </w:r>
    </w:p>
    <w:p w14:paraId="23322B0C"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Supervisor_Reach_Some</w:t>
      </w:r>
      <w:proofErr w:type="spellEnd"/>
      <w:r w:rsidRPr="00FC05DF">
        <w:rPr>
          <w:rFonts w:ascii="Courier New" w:hAnsi="Courier New" w:cs="Courier New"/>
          <w:color w:val="212121"/>
          <w:sz w:val="13"/>
          <w:szCs w:val="13"/>
          <w:shd w:val="clear" w:color="auto" w:fill="FFFFFF"/>
          <w:lang w:val="en-IN" w:eastAsia="en-IN"/>
          <w14:ligatures w14:val="none"/>
        </w:rPr>
        <w:t xml:space="preserve"> of them            -0.3543      0.293     -1.209      0.227      -0.929       0.220</w:t>
      </w:r>
    </w:p>
    <w:p w14:paraId="56AA28A6"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Supervisor_Reach_Yes</w:t>
      </w:r>
      <w:proofErr w:type="spellEnd"/>
      <w:r w:rsidRPr="00FC05DF">
        <w:rPr>
          <w:rFonts w:ascii="Courier New" w:hAnsi="Courier New" w:cs="Courier New"/>
          <w:color w:val="212121"/>
          <w:sz w:val="13"/>
          <w:szCs w:val="13"/>
          <w:shd w:val="clear" w:color="auto" w:fill="FFFFFF"/>
          <w:lang w:val="en-IN" w:eastAsia="en-IN"/>
          <w14:ligatures w14:val="none"/>
        </w:rPr>
        <w:t xml:space="preserve">                     -0.5082      0.331     -1.534      0.125      -1.157       0.141</w:t>
      </w:r>
    </w:p>
    <w:p w14:paraId="58E65879"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Mental_Health_Interview_No</w:t>
      </w:r>
      <w:proofErr w:type="spellEnd"/>
      <w:r w:rsidRPr="00FC05DF">
        <w:rPr>
          <w:rFonts w:ascii="Courier New" w:hAnsi="Courier New" w:cs="Courier New"/>
          <w:color w:val="212121"/>
          <w:sz w:val="13"/>
          <w:szCs w:val="13"/>
          <w:shd w:val="clear" w:color="auto" w:fill="FFFFFF"/>
          <w:lang w:val="en-IN" w:eastAsia="en-IN"/>
          <w14:ligatures w14:val="none"/>
        </w:rPr>
        <w:t xml:space="preserve">                0.4890      0.342      1.429      0.153      -0.181       1.159</w:t>
      </w:r>
    </w:p>
    <w:p w14:paraId="17DCF094"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Mental_Health_Interview_Yes</w:t>
      </w:r>
      <w:proofErr w:type="spellEnd"/>
      <w:r w:rsidRPr="00FC05DF">
        <w:rPr>
          <w:rFonts w:ascii="Courier New" w:hAnsi="Courier New" w:cs="Courier New"/>
          <w:color w:val="212121"/>
          <w:sz w:val="13"/>
          <w:szCs w:val="13"/>
          <w:shd w:val="clear" w:color="auto" w:fill="FFFFFF"/>
          <w:lang w:val="en-IN" w:eastAsia="en-IN"/>
          <w14:ligatures w14:val="none"/>
        </w:rPr>
        <w:t xml:space="preserve">               0.6999      0.703      0.996      0.319      -0.677       2.077</w:t>
      </w:r>
    </w:p>
    <w:p w14:paraId="12061058"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Physical_Health_Interview_No</w:t>
      </w:r>
      <w:proofErr w:type="spellEnd"/>
      <w:r w:rsidRPr="00FC05DF">
        <w:rPr>
          <w:rFonts w:ascii="Courier New" w:hAnsi="Courier New" w:cs="Courier New"/>
          <w:color w:val="212121"/>
          <w:sz w:val="13"/>
          <w:szCs w:val="13"/>
          <w:shd w:val="clear" w:color="auto" w:fill="FFFFFF"/>
          <w:lang w:val="en-IN" w:eastAsia="en-IN"/>
          <w14:ligatures w14:val="none"/>
        </w:rPr>
        <w:t xml:space="preserve">             -0.0682      0.243     -0.281      0.779      -0.545       0.409</w:t>
      </w:r>
    </w:p>
    <w:p w14:paraId="0DADCAC0"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Physical_Health_Interview_Yes</w:t>
      </w:r>
      <w:proofErr w:type="spellEnd"/>
      <w:r w:rsidRPr="00FC05DF">
        <w:rPr>
          <w:rFonts w:ascii="Courier New" w:hAnsi="Courier New" w:cs="Courier New"/>
          <w:color w:val="212121"/>
          <w:sz w:val="13"/>
          <w:szCs w:val="13"/>
          <w:shd w:val="clear" w:color="auto" w:fill="FFFFFF"/>
          <w:lang w:val="en-IN" w:eastAsia="en-IN"/>
          <w14:ligatures w14:val="none"/>
        </w:rPr>
        <w:t xml:space="preserve">             0.3833      0.341      1.123      0.261      -0.285       1.052</w:t>
      </w:r>
    </w:p>
    <w:p w14:paraId="5F47E5DD"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Mental_VS_Physical_No</w:t>
      </w:r>
      <w:proofErr w:type="spellEnd"/>
      <w:r w:rsidRPr="00FC05DF">
        <w:rPr>
          <w:rFonts w:ascii="Courier New" w:hAnsi="Courier New" w:cs="Courier New"/>
          <w:color w:val="212121"/>
          <w:sz w:val="13"/>
          <w:szCs w:val="13"/>
          <w:shd w:val="clear" w:color="auto" w:fill="FFFFFF"/>
          <w:lang w:val="en-IN" w:eastAsia="en-IN"/>
          <w14:ligatures w14:val="none"/>
        </w:rPr>
        <w:t xml:space="preserve">                    -0.0661      0.277     -0.239      0.811      -0.609       0.477</w:t>
      </w:r>
    </w:p>
    <w:p w14:paraId="644A3F60" w14:textId="77777777" w:rsidR="00FC05DF" w:rsidRPr="00FC05DF" w:rsidRDefault="00FC05DF" w:rsidP="00FC05DF">
      <w:pPr>
        <w:widowControl/>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Mental_VS_Physical_Yes</w:t>
      </w:r>
      <w:proofErr w:type="spellEnd"/>
      <w:r w:rsidRPr="00FC05DF">
        <w:rPr>
          <w:rFonts w:ascii="Courier New" w:hAnsi="Courier New" w:cs="Courier New"/>
          <w:color w:val="212121"/>
          <w:sz w:val="13"/>
          <w:szCs w:val="13"/>
          <w:shd w:val="clear" w:color="auto" w:fill="FFFFFF"/>
          <w:lang w:val="en-IN" w:eastAsia="en-IN"/>
          <w14:ligatures w14:val="none"/>
        </w:rPr>
        <w:t xml:space="preserve">                    0.3307      0.297      1.115      0.265      -0.251       0.912</w:t>
      </w:r>
    </w:p>
    <w:p w14:paraId="0F6E3BE4" w14:textId="77777777" w:rsidR="00FC05DF" w:rsidRPr="00FC05DF" w:rsidRDefault="00FC05DF" w:rsidP="00FC05DF">
      <w:pPr>
        <w:widowControl/>
        <w:pBdr>
          <w:bottom w:val="double" w:sz="6" w:space="1" w:color="auto"/>
        </w:pBdr>
        <w:autoSpaceDE/>
        <w:autoSpaceDN/>
        <w:rPr>
          <w:rFonts w:ascii="Courier New" w:hAnsi="Courier New" w:cs="Courier New"/>
          <w:color w:val="212121"/>
          <w:sz w:val="13"/>
          <w:szCs w:val="13"/>
          <w:shd w:val="clear" w:color="auto" w:fill="FFFFFF"/>
          <w:lang w:val="en-IN" w:eastAsia="en-IN"/>
          <w14:ligatures w14:val="none"/>
        </w:rPr>
      </w:pPr>
      <w:proofErr w:type="spellStart"/>
      <w:r w:rsidRPr="00FC05DF">
        <w:rPr>
          <w:rFonts w:ascii="Courier New" w:hAnsi="Courier New" w:cs="Courier New"/>
          <w:color w:val="212121"/>
          <w:sz w:val="13"/>
          <w:szCs w:val="13"/>
          <w:shd w:val="clear" w:color="auto" w:fill="FFFFFF"/>
          <w:lang w:val="en-IN" w:eastAsia="en-IN"/>
          <w14:ligatures w14:val="none"/>
        </w:rPr>
        <w:t>Observed_Consequence_Workplace_Yes</w:t>
      </w:r>
      <w:proofErr w:type="spellEnd"/>
      <w:r w:rsidRPr="00FC05DF">
        <w:rPr>
          <w:rFonts w:ascii="Courier New" w:hAnsi="Courier New" w:cs="Courier New"/>
          <w:color w:val="212121"/>
          <w:sz w:val="13"/>
          <w:szCs w:val="13"/>
          <w:shd w:val="clear" w:color="auto" w:fill="FFFFFF"/>
          <w:lang w:val="en-IN" w:eastAsia="en-IN"/>
          <w14:ligatures w14:val="none"/>
        </w:rPr>
        <w:t xml:space="preserve">       -0.0687      0.325     -0.211      0.833      -0.706       0.569</w:t>
      </w:r>
    </w:p>
    <w:p w14:paraId="6D39D622" w14:textId="77777777" w:rsidR="00FC05DF" w:rsidRDefault="00FC05DF" w:rsidP="00FC05DF">
      <w:pPr>
        <w:pStyle w:val="BodyText"/>
        <w:rPr>
          <w:rFonts w:ascii="Courier New" w:hAnsi="Courier New" w:cs="Courier New"/>
          <w:color w:val="212121"/>
          <w:sz w:val="13"/>
          <w:szCs w:val="13"/>
          <w:shd w:val="clear" w:color="auto" w:fill="FFFFFF"/>
          <w:lang w:val="en-IN" w:eastAsia="en-IN"/>
          <w14:ligatures w14:val="none"/>
        </w:rPr>
      </w:pPr>
    </w:p>
    <w:p w14:paraId="3DDA2C49" w14:textId="77777777" w:rsidR="00FC05DF" w:rsidRDefault="00FC05DF" w:rsidP="00FC05DF">
      <w:pPr>
        <w:pStyle w:val="BodyText"/>
        <w:rPr>
          <w:rFonts w:ascii="Courier New" w:hAnsi="Courier New" w:cs="Courier New"/>
          <w:color w:val="212121"/>
          <w:sz w:val="13"/>
          <w:szCs w:val="13"/>
          <w:shd w:val="clear" w:color="auto" w:fill="FFFFFF"/>
          <w:lang w:val="en-IN" w:eastAsia="en-IN"/>
          <w14:ligatures w14:val="none"/>
        </w:rPr>
      </w:pPr>
    </w:p>
    <w:p w14:paraId="6F0E056A" w14:textId="77777777" w:rsidR="00FC05DF" w:rsidRDefault="00FC05DF" w:rsidP="00FC05DF">
      <w:pPr>
        <w:pStyle w:val="BodyText"/>
        <w:rPr>
          <w:rFonts w:ascii="Courier New" w:hAnsi="Courier New" w:cs="Courier New"/>
          <w:color w:val="212121"/>
          <w:sz w:val="13"/>
          <w:szCs w:val="13"/>
          <w:shd w:val="clear" w:color="auto" w:fill="FFFFFF"/>
          <w:lang w:val="en-IN" w:eastAsia="en-IN"/>
          <w14:ligatures w14:val="none"/>
        </w:rPr>
      </w:pPr>
    </w:p>
    <w:p w14:paraId="021C3EF1" w14:textId="77777777" w:rsidR="00FC05DF" w:rsidRDefault="00FC05DF" w:rsidP="00FC05DF">
      <w:pPr>
        <w:pStyle w:val="BodyText"/>
        <w:rPr>
          <w:rFonts w:ascii="Courier New" w:hAnsi="Courier New" w:cs="Courier New"/>
          <w:color w:val="212121"/>
          <w:sz w:val="13"/>
          <w:szCs w:val="13"/>
          <w:shd w:val="clear" w:color="auto" w:fill="FFFFFF"/>
          <w:lang w:val="en-IN" w:eastAsia="en-IN"/>
          <w14:ligatures w14:val="none"/>
        </w:rPr>
      </w:pPr>
    </w:p>
    <w:p w14:paraId="7DABA5C2" w14:textId="77777777" w:rsidR="00FC05DF" w:rsidRDefault="00FC05DF" w:rsidP="00FC05DF">
      <w:pPr>
        <w:pStyle w:val="BodyText"/>
        <w:rPr>
          <w:rFonts w:ascii="Courier New" w:hAnsi="Courier New" w:cs="Courier New"/>
          <w:color w:val="212121"/>
          <w:sz w:val="13"/>
          <w:szCs w:val="13"/>
          <w:shd w:val="clear" w:color="auto" w:fill="FFFFFF"/>
          <w:lang w:val="en-IN" w:eastAsia="en-IN"/>
          <w14:ligatures w14:val="none"/>
        </w:rPr>
      </w:pPr>
    </w:p>
    <w:p w14:paraId="37BC7B71" w14:textId="77777777" w:rsidR="00FC05DF" w:rsidRDefault="00FC05DF" w:rsidP="00FC05DF">
      <w:pPr>
        <w:pStyle w:val="BodyText"/>
        <w:rPr>
          <w:rFonts w:ascii="Courier New" w:hAnsi="Courier New" w:cs="Courier New"/>
          <w:color w:val="212121"/>
          <w:sz w:val="13"/>
          <w:szCs w:val="13"/>
          <w:shd w:val="clear" w:color="auto" w:fill="FFFFFF"/>
          <w:lang w:val="en-IN" w:eastAsia="en-IN"/>
          <w14:ligatures w14:val="none"/>
        </w:rPr>
      </w:pPr>
    </w:p>
    <w:p w14:paraId="0DFDE8B4" w14:textId="77777777" w:rsidR="00FC05DF" w:rsidRPr="00FC05DF" w:rsidRDefault="00FC05DF" w:rsidP="00FC05DF">
      <w:pPr>
        <w:pStyle w:val="BodyText"/>
        <w:rPr>
          <w:sz w:val="13"/>
          <w:szCs w:val="13"/>
        </w:rPr>
      </w:pPr>
    </w:p>
    <w:p w14:paraId="5BCBD48F" w14:textId="77777777" w:rsidR="001C3E1E" w:rsidRPr="001C3E1E" w:rsidRDefault="001C3E1E" w:rsidP="001C3E1E">
      <w:pPr>
        <w:pStyle w:val="BodyText"/>
        <w:rPr>
          <w:sz w:val="17"/>
          <w:szCs w:val="17"/>
        </w:rPr>
      </w:pPr>
    </w:p>
    <w:p w14:paraId="335C6A99" w14:textId="25A5A087" w:rsidR="00FC3EB8" w:rsidRDefault="001C3E1E" w:rsidP="00FC05DF">
      <w:pPr>
        <w:pStyle w:val="BodyText"/>
        <w:spacing w:line="360" w:lineRule="auto"/>
      </w:pPr>
      <w:r w:rsidRPr="008E4131">
        <w:rPr>
          <w:b/>
          <w:bCs/>
          <w:color w:val="000000"/>
        </w:rPr>
        <w:t>Confusion matrix of logistic regression model to test performance</w:t>
      </w:r>
      <w:r w:rsidR="006D1E62" w:rsidRPr="006D1E62">
        <w:rPr>
          <w:noProof/>
          <w:bdr w:val="none" w:sz="0" w:space="0" w:color="auto" w:frame="1"/>
          <w:lang w:val="en-IN" w:eastAsia="en-IN"/>
        </w:rPr>
        <w:drawing>
          <wp:inline distT="0" distB="0" distL="0" distR="0" wp14:anchorId="475B2799" wp14:editId="22B08FE1">
            <wp:extent cx="3891006" cy="3124200"/>
            <wp:effectExtent l="0" t="0" r="0" b="0"/>
            <wp:docPr id="12824961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1716" cy="3132799"/>
                    </a:xfrm>
                    <a:prstGeom prst="rect">
                      <a:avLst/>
                    </a:prstGeom>
                    <a:noFill/>
                    <a:ln>
                      <a:noFill/>
                    </a:ln>
                  </pic:spPr>
                </pic:pic>
              </a:graphicData>
            </a:graphic>
          </wp:inline>
        </w:drawing>
      </w:r>
    </w:p>
    <w:p w14:paraId="66580815" w14:textId="77777777" w:rsidR="00FC05DF" w:rsidRDefault="00FC05DF" w:rsidP="00FC3EB8">
      <w:pPr>
        <w:keepNext/>
        <w:widowControl/>
        <w:autoSpaceDE/>
        <w:autoSpaceDN/>
        <w:jc w:val="center"/>
      </w:pPr>
    </w:p>
    <w:p w14:paraId="7F01F064" w14:textId="77777777" w:rsidR="001C3E1E" w:rsidRPr="006D1E62" w:rsidRDefault="001C3E1E" w:rsidP="001C3E1E">
      <w:pPr>
        <w:widowControl/>
        <w:autoSpaceDE/>
        <w:autoSpaceDN/>
        <w:ind w:left="360"/>
        <w:jc w:val="both"/>
        <w:textAlignment w:val="baseline"/>
        <w:rPr>
          <w:b/>
          <w:bCs/>
          <w:color w:val="212121"/>
          <w:sz w:val="24"/>
          <w:szCs w:val="24"/>
          <w:lang w:val="en-IN" w:eastAsia="en-IN"/>
          <w14:ligatures w14:val="none"/>
        </w:rPr>
      </w:pPr>
      <w:r w:rsidRPr="006D1E62">
        <w:rPr>
          <w:b/>
          <w:bCs/>
          <w:color w:val="212121"/>
          <w:sz w:val="24"/>
          <w:szCs w:val="24"/>
          <w:shd w:val="clear" w:color="auto" w:fill="FFFFFF"/>
          <w:lang w:val="en-IN" w:eastAsia="en-IN"/>
          <w14:ligatures w14:val="none"/>
        </w:rPr>
        <w:t>Checking model performance on train set</w:t>
      </w:r>
    </w:p>
    <w:p w14:paraId="0870250B" w14:textId="77777777" w:rsidR="001C3E1E" w:rsidRPr="006D1E62" w:rsidRDefault="001C3E1E" w:rsidP="001C3E1E">
      <w:pPr>
        <w:widowControl/>
        <w:autoSpaceDE/>
        <w:autoSpaceDN/>
        <w:rPr>
          <w:sz w:val="24"/>
          <w:szCs w:val="24"/>
          <w:lang w:val="en-IN" w:eastAsia="en-IN"/>
          <w14:ligatures w14:val="none"/>
        </w:rPr>
      </w:pPr>
    </w:p>
    <w:p w14:paraId="574EA44D" w14:textId="77777777" w:rsidR="001C3E1E" w:rsidRDefault="001C3E1E" w:rsidP="00FC3EB8">
      <w:pPr>
        <w:keepNext/>
        <w:widowControl/>
        <w:autoSpaceDE/>
        <w:autoSpaceDN/>
        <w:jc w:val="center"/>
      </w:pPr>
    </w:p>
    <w:p w14:paraId="47BE52E1" w14:textId="7304A803" w:rsidR="006D1E62" w:rsidRPr="006D1E62" w:rsidRDefault="00FC3EB8" w:rsidP="00FC3EB8">
      <w:pPr>
        <w:pStyle w:val="Caption"/>
        <w:jc w:val="center"/>
        <w:rPr>
          <w:sz w:val="24"/>
          <w:szCs w:val="24"/>
          <w:lang w:val="en-IN" w:eastAsia="en-IN"/>
          <w14:ligatures w14:val="none"/>
        </w:rPr>
      </w:pPr>
      <w:bookmarkStart w:id="72" w:name="_Toc152817963"/>
      <w:r>
        <w:t>Figure 4</w:t>
      </w:r>
      <w:r w:rsidR="00F61D54">
        <w:noBreakHyphen/>
      </w:r>
      <w:r w:rsidR="00F61D54">
        <w:fldChar w:fldCharType="begin"/>
      </w:r>
      <w:r w:rsidR="00F61D54">
        <w:instrText xml:space="preserve"> SEQ Figure \* ARABIC \s 1 </w:instrText>
      </w:r>
      <w:r w:rsidR="00F61D54">
        <w:fldChar w:fldCharType="separate"/>
      </w:r>
      <w:r w:rsidR="0094037D">
        <w:rPr>
          <w:noProof/>
        </w:rPr>
        <w:t>8</w:t>
      </w:r>
      <w:r w:rsidR="00F61D54">
        <w:fldChar w:fldCharType="end"/>
      </w:r>
      <w:r>
        <w:t xml:space="preserve"> </w:t>
      </w:r>
      <w:r w:rsidRPr="009C788F">
        <w:t>Checking model performance on train set</w:t>
      </w:r>
      <w:bookmarkEnd w:id="72"/>
    </w:p>
    <w:p w14:paraId="6B7E6876" w14:textId="706F342F" w:rsidR="006D1E62" w:rsidRDefault="006D1E62" w:rsidP="00846BCF">
      <w:pPr>
        <w:widowControl/>
        <w:autoSpaceDE/>
        <w:autoSpaceDN/>
        <w:jc w:val="center"/>
        <w:rPr>
          <w:sz w:val="24"/>
          <w:szCs w:val="24"/>
          <w:lang w:val="en-IN" w:eastAsia="en-IN"/>
          <w14:ligatures w14:val="none"/>
        </w:rPr>
      </w:pPr>
      <w:r w:rsidRPr="006D1E62">
        <w:rPr>
          <w:noProof/>
          <w:sz w:val="24"/>
          <w:szCs w:val="24"/>
          <w:bdr w:val="none" w:sz="0" w:space="0" w:color="auto" w:frame="1"/>
          <w:lang w:val="en-IN" w:eastAsia="en-IN"/>
        </w:rPr>
        <w:drawing>
          <wp:inline distT="0" distB="0" distL="0" distR="0" wp14:anchorId="0F0AFC77" wp14:editId="7043B477">
            <wp:extent cx="3266440" cy="828040"/>
            <wp:effectExtent l="0" t="0" r="0" b="0"/>
            <wp:docPr id="15481202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6440" cy="828040"/>
                    </a:xfrm>
                    <a:prstGeom prst="rect">
                      <a:avLst/>
                    </a:prstGeom>
                    <a:noFill/>
                    <a:ln>
                      <a:noFill/>
                    </a:ln>
                  </pic:spPr>
                </pic:pic>
              </a:graphicData>
            </a:graphic>
          </wp:inline>
        </w:drawing>
      </w:r>
    </w:p>
    <w:p w14:paraId="5E3E6051" w14:textId="77777777" w:rsidR="00BD72CE" w:rsidRPr="006D1E62" w:rsidRDefault="00BD72CE" w:rsidP="00846BCF">
      <w:pPr>
        <w:widowControl/>
        <w:autoSpaceDE/>
        <w:autoSpaceDN/>
        <w:jc w:val="center"/>
        <w:rPr>
          <w:sz w:val="24"/>
          <w:szCs w:val="24"/>
          <w:lang w:val="en-IN" w:eastAsia="en-IN"/>
          <w14:ligatures w14:val="none"/>
        </w:rPr>
      </w:pPr>
    </w:p>
    <w:p w14:paraId="47CD3977" w14:textId="77777777" w:rsidR="008E4131" w:rsidRDefault="008E4131" w:rsidP="00E41494">
      <w:pPr>
        <w:pStyle w:val="BodyText"/>
      </w:pPr>
    </w:p>
    <w:p w14:paraId="27226FC3" w14:textId="5963315F" w:rsidR="00E41494" w:rsidRPr="006D1E62" w:rsidRDefault="00E41494" w:rsidP="00E41494">
      <w:pPr>
        <w:widowControl/>
        <w:autoSpaceDE/>
        <w:autoSpaceDN/>
        <w:ind w:left="360"/>
        <w:jc w:val="both"/>
        <w:textAlignment w:val="baseline"/>
        <w:rPr>
          <w:b/>
          <w:bCs/>
          <w:color w:val="212121"/>
          <w:sz w:val="24"/>
          <w:szCs w:val="24"/>
          <w:lang w:val="en-IN" w:eastAsia="en-IN"/>
          <w14:ligatures w14:val="none"/>
        </w:rPr>
      </w:pPr>
      <w:r w:rsidRPr="006D1E62">
        <w:rPr>
          <w:b/>
          <w:bCs/>
          <w:color w:val="212121"/>
          <w:sz w:val="24"/>
          <w:szCs w:val="24"/>
          <w:shd w:val="clear" w:color="auto" w:fill="FFFFFF"/>
          <w:lang w:val="en-IN" w:eastAsia="en-IN"/>
          <w14:ligatures w14:val="none"/>
        </w:rPr>
        <w:t xml:space="preserve">Checking model performance on </w:t>
      </w:r>
      <w:r>
        <w:rPr>
          <w:b/>
          <w:bCs/>
          <w:color w:val="212121"/>
          <w:sz w:val="24"/>
          <w:szCs w:val="24"/>
          <w:shd w:val="clear" w:color="auto" w:fill="FFFFFF"/>
          <w:lang w:val="en-IN" w:eastAsia="en-IN"/>
          <w14:ligatures w14:val="none"/>
        </w:rPr>
        <w:t>test</w:t>
      </w:r>
      <w:r w:rsidRPr="006D1E62">
        <w:rPr>
          <w:b/>
          <w:bCs/>
          <w:color w:val="212121"/>
          <w:sz w:val="24"/>
          <w:szCs w:val="24"/>
          <w:shd w:val="clear" w:color="auto" w:fill="FFFFFF"/>
          <w:lang w:val="en-IN" w:eastAsia="en-IN"/>
          <w14:ligatures w14:val="none"/>
        </w:rPr>
        <w:t xml:space="preserve"> set</w:t>
      </w:r>
    </w:p>
    <w:p w14:paraId="3CB6E891" w14:textId="77777777" w:rsidR="00E41494" w:rsidRDefault="00E41494" w:rsidP="00274312">
      <w:pPr>
        <w:pStyle w:val="Heading3"/>
        <w:numPr>
          <w:ilvl w:val="0"/>
          <w:numId w:val="0"/>
        </w:numPr>
        <w:rPr>
          <w:sz w:val="24"/>
          <w:szCs w:val="24"/>
        </w:rPr>
      </w:pPr>
    </w:p>
    <w:p w14:paraId="15B3E15B" w14:textId="77777777" w:rsidR="00FC3EB8" w:rsidRDefault="00CC6036" w:rsidP="00FC3EB8">
      <w:pPr>
        <w:keepNext/>
        <w:widowControl/>
        <w:autoSpaceDE/>
        <w:autoSpaceDN/>
        <w:jc w:val="center"/>
      </w:pPr>
      <w:r w:rsidRPr="00CC6036">
        <w:rPr>
          <w:noProof/>
          <w:color w:val="000000"/>
          <w:sz w:val="24"/>
          <w:szCs w:val="24"/>
          <w:bdr w:val="none" w:sz="0" w:space="0" w:color="auto" w:frame="1"/>
          <w:lang w:val="en-IN" w:eastAsia="en-IN"/>
          <w14:ligatures w14:val="none"/>
        </w:rPr>
        <w:drawing>
          <wp:inline distT="0" distB="0" distL="0" distR="0" wp14:anchorId="691113E3" wp14:editId="50A04035">
            <wp:extent cx="3381375" cy="2685171"/>
            <wp:effectExtent l="0" t="0" r="0" b="0"/>
            <wp:docPr id="6275265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0433" cy="2692364"/>
                    </a:xfrm>
                    <a:prstGeom prst="rect">
                      <a:avLst/>
                    </a:prstGeom>
                    <a:noFill/>
                    <a:ln>
                      <a:noFill/>
                    </a:ln>
                  </pic:spPr>
                </pic:pic>
              </a:graphicData>
            </a:graphic>
          </wp:inline>
        </w:drawing>
      </w:r>
    </w:p>
    <w:p w14:paraId="37E962D8" w14:textId="0D930655" w:rsidR="00CC6036" w:rsidRPr="00CC6036" w:rsidRDefault="00FC3EB8" w:rsidP="00FC3EB8">
      <w:pPr>
        <w:pStyle w:val="Caption"/>
        <w:jc w:val="center"/>
        <w:rPr>
          <w:sz w:val="24"/>
          <w:szCs w:val="24"/>
          <w:lang w:val="en-IN" w:eastAsia="en-IN"/>
          <w14:ligatures w14:val="none"/>
        </w:rPr>
      </w:pPr>
      <w:bookmarkStart w:id="73" w:name="_Toc152817964"/>
      <w:r>
        <w:t>Figure 4</w:t>
      </w:r>
      <w:r w:rsidR="00F61D54">
        <w:noBreakHyphen/>
      </w:r>
      <w:r w:rsidR="00F61D54">
        <w:fldChar w:fldCharType="begin"/>
      </w:r>
      <w:r w:rsidR="00F61D54">
        <w:instrText xml:space="preserve"> SEQ Figure \* ARABIC \s 1 </w:instrText>
      </w:r>
      <w:r w:rsidR="00F61D54">
        <w:fldChar w:fldCharType="separate"/>
      </w:r>
      <w:r w:rsidR="0094037D">
        <w:rPr>
          <w:noProof/>
        </w:rPr>
        <w:t>9</w:t>
      </w:r>
      <w:r w:rsidR="00F61D54">
        <w:fldChar w:fldCharType="end"/>
      </w:r>
      <w:r>
        <w:t xml:space="preserve"> </w:t>
      </w:r>
      <w:r w:rsidRPr="00B24434">
        <w:t>Checking model performance on test set</w:t>
      </w:r>
      <w:bookmarkEnd w:id="73"/>
    </w:p>
    <w:p w14:paraId="6548977E" w14:textId="2CE8A2C1" w:rsidR="00FC05DF" w:rsidRDefault="00CC6036" w:rsidP="00FC05DF">
      <w:pPr>
        <w:widowControl/>
        <w:autoSpaceDE/>
        <w:autoSpaceDN/>
        <w:jc w:val="center"/>
        <w:rPr>
          <w:sz w:val="24"/>
          <w:szCs w:val="24"/>
          <w:lang w:val="en-IN" w:eastAsia="en-IN"/>
          <w14:ligatures w14:val="none"/>
        </w:rPr>
      </w:pPr>
      <w:r w:rsidRPr="00CC6036">
        <w:rPr>
          <w:noProof/>
          <w:color w:val="000000"/>
          <w:sz w:val="24"/>
          <w:szCs w:val="24"/>
          <w:bdr w:val="none" w:sz="0" w:space="0" w:color="auto" w:frame="1"/>
          <w:lang w:val="en-IN" w:eastAsia="en-IN"/>
          <w14:ligatures w14:val="none"/>
        </w:rPr>
        <w:drawing>
          <wp:inline distT="0" distB="0" distL="0" distR="0" wp14:anchorId="4F34CEAB" wp14:editId="59C2B9E0">
            <wp:extent cx="3143250" cy="743855"/>
            <wp:effectExtent l="0" t="0" r="0" b="0"/>
            <wp:docPr id="9579969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4928" cy="744252"/>
                    </a:xfrm>
                    <a:prstGeom prst="rect">
                      <a:avLst/>
                    </a:prstGeom>
                    <a:noFill/>
                    <a:ln>
                      <a:noFill/>
                    </a:ln>
                  </pic:spPr>
                </pic:pic>
              </a:graphicData>
            </a:graphic>
          </wp:inline>
        </w:drawing>
      </w:r>
    </w:p>
    <w:p w14:paraId="3AB15AF6" w14:textId="77777777" w:rsidR="00CC6036" w:rsidRDefault="00CC6036" w:rsidP="00274312">
      <w:pPr>
        <w:pStyle w:val="Heading3"/>
        <w:numPr>
          <w:ilvl w:val="0"/>
          <w:numId w:val="0"/>
        </w:numPr>
        <w:rPr>
          <w:sz w:val="24"/>
          <w:szCs w:val="24"/>
        </w:rPr>
      </w:pPr>
    </w:p>
    <w:p w14:paraId="4F2F4621" w14:textId="77777777" w:rsidR="00CC6036" w:rsidRDefault="00CC6036" w:rsidP="00CC6036">
      <w:pPr>
        <w:pStyle w:val="BodyText"/>
        <w:spacing w:line="360" w:lineRule="auto"/>
        <w:rPr>
          <w:b/>
          <w:bCs/>
        </w:rPr>
      </w:pPr>
      <w:r w:rsidRPr="00CC6036">
        <w:rPr>
          <w:b/>
          <w:bCs/>
        </w:rPr>
        <w:t>Utilizing Receiver Operating Characteristic (ROC) Curve and Area Under the Curve (AUC) to determine skill of model</w:t>
      </w:r>
    </w:p>
    <w:p w14:paraId="60AB5608" w14:textId="77777777" w:rsidR="00914AA6" w:rsidRDefault="00914AA6" w:rsidP="00CC6036">
      <w:pPr>
        <w:pStyle w:val="BodyText"/>
        <w:spacing w:line="360" w:lineRule="auto"/>
        <w:rPr>
          <w:b/>
          <w:bCs/>
        </w:rPr>
      </w:pPr>
    </w:p>
    <w:p w14:paraId="57FC102F" w14:textId="77777777" w:rsidR="00A77BE0" w:rsidRDefault="00914AA6" w:rsidP="00A77BE0">
      <w:pPr>
        <w:pStyle w:val="BodyText"/>
        <w:keepNext/>
        <w:spacing w:line="360" w:lineRule="auto"/>
      </w:pPr>
      <w:r>
        <w:rPr>
          <w:rFonts w:ascii="Roboto" w:hAnsi="Roboto"/>
          <w:noProof/>
          <w:color w:val="000000"/>
          <w:bdr w:val="none" w:sz="0" w:space="0" w:color="auto" w:frame="1"/>
        </w:rPr>
        <w:lastRenderedPageBreak/>
        <w:drawing>
          <wp:inline distT="0" distB="0" distL="0" distR="0" wp14:anchorId="01168B3D" wp14:editId="77EFE7D9">
            <wp:extent cx="4865958" cy="3667125"/>
            <wp:effectExtent l="0" t="0" r="0" b="0"/>
            <wp:docPr id="6495999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8418" cy="3729269"/>
                    </a:xfrm>
                    <a:prstGeom prst="rect">
                      <a:avLst/>
                    </a:prstGeom>
                    <a:noFill/>
                    <a:ln>
                      <a:noFill/>
                    </a:ln>
                  </pic:spPr>
                </pic:pic>
              </a:graphicData>
            </a:graphic>
          </wp:inline>
        </w:drawing>
      </w:r>
    </w:p>
    <w:p w14:paraId="1AE6176D" w14:textId="510A806E" w:rsidR="00914AA6" w:rsidRDefault="00A77BE0" w:rsidP="00A77BE0">
      <w:pPr>
        <w:pStyle w:val="Caption"/>
        <w:jc w:val="center"/>
        <w:rPr>
          <w:b/>
          <w:bCs/>
        </w:rPr>
      </w:pPr>
      <w:bookmarkStart w:id="74" w:name="_Toc152817965"/>
      <w:r>
        <w:t>Figure 4</w:t>
      </w:r>
      <w:r w:rsidR="00F61D54">
        <w:noBreakHyphen/>
      </w:r>
      <w:r w:rsidR="00F61D54">
        <w:fldChar w:fldCharType="begin"/>
      </w:r>
      <w:r w:rsidR="00F61D54">
        <w:instrText xml:space="preserve"> SEQ Figure \* ARABIC \s 1 </w:instrText>
      </w:r>
      <w:r w:rsidR="00F61D54">
        <w:fldChar w:fldCharType="separate"/>
      </w:r>
      <w:r w:rsidR="0094037D">
        <w:rPr>
          <w:noProof/>
        </w:rPr>
        <w:t>10</w:t>
      </w:r>
      <w:r w:rsidR="00F61D54">
        <w:fldChar w:fldCharType="end"/>
      </w:r>
      <w:r>
        <w:t xml:space="preserve"> </w:t>
      </w:r>
      <w:r w:rsidRPr="004F0C41">
        <w:t>skill of model</w:t>
      </w:r>
      <w:r>
        <w:t xml:space="preserve"> curve</w:t>
      </w:r>
      <w:bookmarkEnd w:id="74"/>
    </w:p>
    <w:p w14:paraId="69C607E2" w14:textId="77777777" w:rsidR="00914AA6" w:rsidRDefault="00914AA6" w:rsidP="00CC6036">
      <w:pPr>
        <w:pStyle w:val="BodyText"/>
        <w:spacing w:line="360" w:lineRule="auto"/>
        <w:rPr>
          <w:b/>
          <w:bCs/>
        </w:rPr>
      </w:pPr>
    </w:p>
    <w:p w14:paraId="136C7BA0" w14:textId="5C41572F" w:rsidR="00914AA6" w:rsidRPr="00914AA6" w:rsidRDefault="00914AA6" w:rsidP="00AC74DD">
      <w:pPr>
        <w:pStyle w:val="BodyText"/>
        <w:spacing w:line="360" w:lineRule="auto"/>
        <w:rPr>
          <w:lang w:val="en-IN" w:eastAsia="en-IN"/>
        </w:rPr>
      </w:pPr>
      <w:r w:rsidRPr="00914AA6">
        <w:rPr>
          <w:shd w:val="clear" w:color="auto" w:fill="FFFFFF"/>
          <w:lang w:val="en-IN" w:eastAsia="en-IN"/>
        </w:rPr>
        <w:t>Compared to the unskilled model (red line) our skilled model (blue line) is very strong.</w:t>
      </w:r>
      <w:r w:rsidR="00FF4EA8">
        <w:rPr>
          <w:lang w:val="en-IN" w:eastAsia="en-IN"/>
        </w:rPr>
        <w:t xml:space="preserve"> </w:t>
      </w:r>
      <w:r w:rsidRPr="00914AA6">
        <w:rPr>
          <w:shd w:val="clear" w:color="auto" w:fill="FFFFFF"/>
          <w:lang w:val="en-IN" w:eastAsia="en-IN"/>
        </w:rPr>
        <w:t> AUC is also high i.e. 0.92. </w:t>
      </w:r>
    </w:p>
    <w:p w14:paraId="6156C05F" w14:textId="4C24CE2D" w:rsidR="00914AA6" w:rsidRPr="00FF4EA8" w:rsidRDefault="00914AA6" w:rsidP="00AC74DD">
      <w:pPr>
        <w:pStyle w:val="BodyText"/>
        <w:spacing w:line="360" w:lineRule="auto"/>
        <w:rPr>
          <w:lang w:val="en-IN" w:eastAsia="en-IN"/>
        </w:rPr>
      </w:pPr>
      <w:r w:rsidRPr="00914AA6">
        <w:rPr>
          <w:shd w:val="clear" w:color="auto" w:fill="FFFFFF"/>
          <w:lang w:val="en-IN" w:eastAsia="en-IN"/>
        </w:rPr>
        <w:t xml:space="preserve">Our model is decently skilled!  </w:t>
      </w:r>
    </w:p>
    <w:p w14:paraId="4DBA7E7A" w14:textId="77777777" w:rsidR="00FF4EA8" w:rsidRDefault="00A77821" w:rsidP="00A77BE0">
      <w:pPr>
        <w:pStyle w:val="BodyText"/>
        <w:spacing w:line="360" w:lineRule="auto"/>
        <w:rPr>
          <w:color w:val="000000"/>
        </w:rPr>
      </w:pPr>
      <w:r>
        <w:rPr>
          <w:color w:val="000000"/>
        </w:rPr>
        <w:t>Finding balanced threshold</w:t>
      </w:r>
    </w:p>
    <w:p w14:paraId="1FBE7841" w14:textId="4D83A0BE" w:rsidR="00A77BE0" w:rsidRDefault="00A77821" w:rsidP="00FF4EA8">
      <w:pPr>
        <w:pStyle w:val="BodyText"/>
        <w:spacing w:line="360" w:lineRule="auto"/>
        <w:jc w:val="center"/>
      </w:pPr>
      <w:r>
        <w:rPr>
          <w:rFonts w:ascii="Roboto" w:hAnsi="Roboto"/>
          <w:noProof/>
          <w:color w:val="000000"/>
          <w:bdr w:val="none" w:sz="0" w:space="0" w:color="auto" w:frame="1"/>
        </w:rPr>
        <w:drawing>
          <wp:inline distT="0" distB="0" distL="0" distR="0" wp14:anchorId="1CD550A5" wp14:editId="6DD5B611">
            <wp:extent cx="3987327" cy="2933700"/>
            <wp:effectExtent l="0" t="0" r="0" b="0"/>
            <wp:docPr id="4531490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99087" cy="2942353"/>
                    </a:xfrm>
                    <a:prstGeom prst="rect">
                      <a:avLst/>
                    </a:prstGeom>
                    <a:noFill/>
                    <a:ln>
                      <a:noFill/>
                    </a:ln>
                  </pic:spPr>
                </pic:pic>
              </a:graphicData>
            </a:graphic>
          </wp:inline>
        </w:drawing>
      </w:r>
    </w:p>
    <w:p w14:paraId="394C3494" w14:textId="51C3BC13" w:rsidR="00A77821" w:rsidRDefault="00A77BE0" w:rsidP="00A77BE0">
      <w:pPr>
        <w:pStyle w:val="Caption"/>
        <w:jc w:val="center"/>
      </w:pPr>
      <w:bookmarkStart w:id="75" w:name="_Toc152817966"/>
      <w:r>
        <w:t>Figure 4</w:t>
      </w:r>
      <w:r w:rsidR="00F61D54">
        <w:noBreakHyphen/>
      </w:r>
      <w:r w:rsidR="00F61D54">
        <w:fldChar w:fldCharType="begin"/>
      </w:r>
      <w:r w:rsidR="00F61D54">
        <w:instrText xml:space="preserve"> SEQ Figure \* ARABIC \s 1 </w:instrText>
      </w:r>
      <w:r w:rsidR="00F61D54">
        <w:fldChar w:fldCharType="separate"/>
      </w:r>
      <w:r w:rsidR="0094037D">
        <w:rPr>
          <w:noProof/>
        </w:rPr>
        <w:t>11</w:t>
      </w:r>
      <w:r w:rsidR="00F61D54">
        <w:fldChar w:fldCharType="end"/>
      </w:r>
      <w:r>
        <w:t xml:space="preserve"> Balanced threshold</w:t>
      </w:r>
      <w:bookmarkEnd w:id="75"/>
    </w:p>
    <w:p w14:paraId="3B89E96F" w14:textId="7CF35507" w:rsidR="00A77821" w:rsidRDefault="002F4AF6" w:rsidP="002F4AF6">
      <w:pPr>
        <w:pStyle w:val="BodyText"/>
        <w:spacing w:line="360" w:lineRule="auto"/>
      </w:pPr>
      <w:r>
        <w:t>B</w:t>
      </w:r>
      <w:r w:rsidR="00A77821">
        <w:t>alanced threshold is somewhere around 0.63</w:t>
      </w:r>
    </w:p>
    <w:p w14:paraId="34CD0EBB" w14:textId="77777777" w:rsidR="00A77821" w:rsidRDefault="00A77821" w:rsidP="00A77821"/>
    <w:p w14:paraId="39BAF9BF" w14:textId="24C75A64" w:rsidR="00A77821" w:rsidRDefault="00A77821" w:rsidP="004A68A7">
      <w:pPr>
        <w:pStyle w:val="Heading3"/>
        <w:numPr>
          <w:ilvl w:val="2"/>
          <w:numId w:val="11"/>
        </w:numPr>
      </w:pPr>
      <w:bookmarkStart w:id="76" w:name="_Toc152814003"/>
      <w:r>
        <w:t>Tuned Logistic Regression</w:t>
      </w:r>
      <w:bookmarkEnd w:id="76"/>
    </w:p>
    <w:p w14:paraId="5275D27D" w14:textId="77777777" w:rsidR="002F4AF6" w:rsidRDefault="002F4AF6" w:rsidP="002F4AF6">
      <w:pPr>
        <w:pStyle w:val="BodyText"/>
        <w:spacing w:line="360" w:lineRule="auto"/>
      </w:pPr>
    </w:p>
    <w:p w14:paraId="42609F8A" w14:textId="157206A6" w:rsidR="00A77821" w:rsidRDefault="00A77821" w:rsidP="002F4AF6">
      <w:pPr>
        <w:pStyle w:val="BodyText"/>
        <w:spacing w:line="360" w:lineRule="auto"/>
      </w:pPr>
      <w:r>
        <w:t>Testing performance on training set</w:t>
      </w:r>
    </w:p>
    <w:p w14:paraId="2E7F0C9E" w14:textId="77777777" w:rsidR="00852833" w:rsidRDefault="00A77821" w:rsidP="00852833">
      <w:pPr>
        <w:pStyle w:val="NormalWeb"/>
        <w:keepNext/>
        <w:spacing w:before="0" w:beforeAutospacing="0" w:after="0" w:afterAutospacing="0"/>
        <w:ind w:left="720"/>
        <w:jc w:val="both"/>
      </w:pPr>
      <w:r>
        <w:rPr>
          <w:noProof/>
          <w:color w:val="000000"/>
          <w:bdr w:val="none" w:sz="0" w:space="0" w:color="auto" w:frame="1"/>
        </w:rPr>
        <w:drawing>
          <wp:inline distT="0" distB="0" distL="0" distR="0" wp14:anchorId="3E837C25" wp14:editId="0F8EEBFC">
            <wp:extent cx="3756176" cy="2990850"/>
            <wp:effectExtent l="0" t="0" r="0" b="0"/>
            <wp:docPr id="7490024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7890" cy="3000178"/>
                    </a:xfrm>
                    <a:prstGeom prst="rect">
                      <a:avLst/>
                    </a:prstGeom>
                    <a:noFill/>
                    <a:ln>
                      <a:noFill/>
                    </a:ln>
                  </pic:spPr>
                </pic:pic>
              </a:graphicData>
            </a:graphic>
          </wp:inline>
        </w:drawing>
      </w:r>
    </w:p>
    <w:p w14:paraId="0FD55338" w14:textId="7A8F059C" w:rsidR="00A77821" w:rsidRDefault="00852833" w:rsidP="00852833">
      <w:pPr>
        <w:pStyle w:val="Caption"/>
        <w:jc w:val="center"/>
      </w:pPr>
      <w:bookmarkStart w:id="77" w:name="_Toc152817967"/>
      <w:r>
        <w:t>Figure 4</w:t>
      </w:r>
      <w:r w:rsidR="00F61D54">
        <w:noBreakHyphen/>
      </w:r>
      <w:r w:rsidR="00F61D54">
        <w:fldChar w:fldCharType="begin"/>
      </w:r>
      <w:r w:rsidR="00F61D54">
        <w:instrText xml:space="preserve"> SEQ Figure \* ARABIC \s 1 </w:instrText>
      </w:r>
      <w:r w:rsidR="00F61D54">
        <w:fldChar w:fldCharType="separate"/>
      </w:r>
      <w:r w:rsidR="0094037D">
        <w:rPr>
          <w:noProof/>
        </w:rPr>
        <w:t>12</w:t>
      </w:r>
      <w:r w:rsidR="00F61D54">
        <w:fldChar w:fldCharType="end"/>
      </w:r>
      <w:r>
        <w:t xml:space="preserve"> </w:t>
      </w:r>
      <w:r w:rsidRPr="001211EA">
        <w:t>Tuned Logistic Regression</w:t>
      </w:r>
      <w:r>
        <w:t xml:space="preserve"> testing performance</w:t>
      </w:r>
      <w:bookmarkEnd w:id="77"/>
    </w:p>
    <w:p w14:paraId="05E635E8" w14:textId="7FBD7127" w:rsidR="00A77821" w:rsidRDefault="00A77821" w:rsidP="002F4AF6">
      <w:pPr>
        <w:pStyle w:val="NormalWeb"/>
        <w:spacing w:before="0" w:beforeAutospacing="0" w:after="0" w:afterAutospacing="0"/>
        <w:jc w:val="center"/>
      </w:pPr>
      <w:r>
        <w:rPr>
          <w:noProof/>
          <w:color w:val="000000"/>
          <w:bdr w:val="none" w:sz="0" w:space="0" w:color="auto" w:frame="1"/>
        </w:rPr>
        <w:drawing>
          <wp:inline distT="0" distB="0" distL="0" distR="0" wp14:anchorId="553E65BE" wp14:editId="622D525C">
            <wp:extent cx="3206750" cy="894715"/>
            <wp:effectExtent l="0" t="0" r="0" b="0"/>
            <wp:docPr id="8838151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6750" cy="894715"/>
                    </a:xfrm>
                    <a:prstGeom prst="rect">
                      <a:avLst/>
                    </a:prstGeom>
                    <a:noFill/>
                    <a:ln>
                      <a:noFill/>
                    </a:ln>
                  </pic:spPr>
                </pic:pic>
              </a:graphicData>
            </a:graphic>
          </wp:inline>
        </w:drawing>
      </w:r>
    </w:p>
    <w:p w14:paraId="29EFB0C5" w14:textId="74B71558" w:rsidR="00A77821" w:rsidRPr="002F4AF6" w:rsidRDefault="00A77821" w:rsidP="002F4AF6">
      <w:pPr>
        <w:pStyle w:val="BodyText"/>
        <w:spacing w:line="360" w:lineRule="auto"/>
        <w:rPr>
          <w:b/>
          <w:bCs/>
          <w:sz w:val="22"/>
          <w:szCs w:val="22"/>
        </w:rPr>
      </w:pPr>
      <w:r>
        <w:br/>
      </w:r>
      <w:r w:rsidRPr="002F4AF6">
        <w:rPr>
          <w:b/>
          <w:bCs/>
          <w:shd w:val="clear" w:color="auto" w:fill="FFFFFF"/>
        </w:rPr>
        <w:t>Checking model performance on test set:</w:t>
      </w:r>
    </w:p>
    <w:p w14:paraId="6B5D3DB8" w14:textId="61DD1730" w:rsidR="00A77821" w:rsidRDefault="00A77821" w:rsidP="002F4AF6">
      <w:pPr>
        <w:pStyle w:val="NormalWeb"/>
        <w:spacing w:before="0" w:beforeAutospacing="0" w:after="0" w:afterAutospacing="0"/>
        <w:jc w:val="center"/>
      </w:pPr>
      <w:r>
        <w:rPr>
          <w:noProof/>
          <w:color w:val="000000"/>
          <w:bdr w:val="none" w:sz="0" w:space="0" w:color="auto" w:frame="1"/>
        </w:rPr>
        <w:drawing>
          <wp:inline distT="0" distB="0" distL="0" distR="0" wp14:anchorId="55D1FCBE" wp14:editId="112F4283">
            <wp:extent cx="4023050" cy="3200400"/>
            <wp:effectExtent l="0" t="0" r="0" b="0"/>
            <wp:docPr id="8073646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6764" cy="3203355"/>
                    </a:xfrm>
                    <a:prstGeom prst="rect">
                      <a:avLst/>
                    </a:prstGeom>
                    <a:noFill/>
                    <a:ln>
                      <a:noFill/>
                    </a:ln>
                  </pic:spPr>
                </pic:pic>
              </a:graphicData>
            </a:graphic>
          </wp:inline>
        </w:drawing>
      </w:r>
    </w:p>
    <w:p w14:paraId="7315B8F9" w14:textId="4D808A25" w:rsidR="00A77821" w:rsidRDefault="00A77821" w:rsidP="002F4AF6">
      <w:pPr>
        <w:pStyle w:val="NormalWeb"/>
        <w:spacing w:before="0" w:beforeAutospacing="0" w:after="0" w:afterAutospacing="0"/>
        <w:jc w:val="center"/>
      </w:pPr>
      <w:r>
        <w:rPr>
          <w:noProof/>
          <w:color w:val="000000"/>
          <w:bdr w:val="none" w:sz="0" w:space="0" w:color="auto" w:frame="1"/>
        </w:rPr>
        <w:lastRenderedPageBreak/>
        <w:drawing>
          <wp:inline distT="0" distB="0" distL="0" distR="0" wp14:anchorId="73D9F33D" wp14:editId="3097E031">
            <wp:extent cx="3220085" cy="828040"/>
            <wp:effectExtent l="0" t="0" r="0" b="0"/>
            <wp:docPr id="295956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0085" cy="828040"/>
                    </a:xfrm>
                    <a:prstGeom prst="rect">
                      <a:avLst/>
                    </a:prstGeom>
                    <a:noFill/>
                    <a:ln>
                      <a:noFill/>
                    </a:ln>
                  </pic:spPr>
                </pic:pic>
              </a:graphicData>
            </a:graphic>
          </wp:inline>
        </w:drawing>
      </w:r>
    </w:p>
    <w:p w14:paraId="1D6CD899" w14:textId="30D81666" w:rsidR="00A77821" w:rsidRPr="002F4AF6" w:rsidRDefault="00A77821" w:rsidP="002F4AF6">
      <w:pPr>
        <w:pStyle w:val="BodyText"/>
        <w:spacing w:line="360" w:lineRule="auto"/>
        <w:rPr>
          <w:b/>
          <w:bCs/>
        </w:rPr>
      </w:pPr>
      <w:r>
        <w:br/>
      </w:r>
      <w:r>
        <w:br/>
      </w:r>
      <w:r w:rsidRPr="002F4AF6">
        <w:rPr>
          <w:b/>
          <w:bCs/>
        </w:rPr>
        <w:t>Performance of decision tree model</w:t>
      </w:r>
    </w:p>
    <w:p w14:paraId="3BBDB0D7" w14:textId="77777777" w:rsidR="00F61D54" w:rsidRDefault="00A77821" w:rsidP="00F61D54">
      <w:pPr>
        <w:pStyle w:val="NormalWeb"/>
        <w:keepNext/>
        <w:spacing w:before="0" w:beforeAutospacing="0" w:after="0" w:afterAutospacing="0"/>
        <w:jc w:val="center"/>
      </w:pPr>
      <w:r>
        <w:rPr>
          <w:noProof/>
          <w:color w:val="000000"/>
          <w:bdr w:val="none" w:sz="0" w:space="0" w:color="auto" w:frame="1"/>
        </w:rPr>
        <w:drawing>
          <wp:inline distT="0" distB="0" distL="0" distR="0" wp14:anchorId="0B5572C9" wp14:editId="1A4B0219">
            <wp:extent cx="3551555" cy="1106805"/>
            <wp:effectExtent l="0" t="0" r="0" b="0"/>
            <wp:docPr id="7237904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1555" cy="1106805"/>
                    </a:xfrm>
                    <a:prstGeom prst="rect">
                      <a:avLst/>
                    </a:prstGeom>
                    <a:noFill/>
                    <a:ln>
                      <a:noFill/>
                    </a:ln>
                  </pic:spPr>
                </pic:pic>
              </a:graphicData>
            </a:graphic>
          </wp:inline>
        </w:drawing>
      </w:r>
    </w:p>
    <w:p w14:paraId="73BE232C" w14:textId="0887D82B" w:rsidR="00A77821" w:rsidRDefault="00F61D54" w:rsidP="00F61D54">
      <w:pPr>
        <w:pStyle w:val="Caption"/>
        <w:jc w:val="center"/>
        <w:rPr>
          <w:color w:val="auto"/>
        </w:rPr>
      </w:pPr>
      <w:bookmarkStart w:id="78" w:name="_Toc152817968"/>
      <w:r>
        <w:t>Figure 4</w:t>
      </w:r>
      <w:r>
        <w:noBreakHyphen/>
      </w:r>
      <w:r>
        <w:fldChar w:fldCharType="begin"/>
      </w:r>
      <w:r>
        <w:instrText xml:space="preserve"> SEQ Figure \* ARABIC \s 1 </w:instrText>
      </w:r>
      <w:r>
        <w:fldChar w:fldCharType="separate"/>
      </w:r>
      <w:r w:rsidR="0094037D">
        <w:rPr>
          <w:noProof/>
        </w:rPr>
        <w:t>13</w:t>
      </w:r>
      <w:r>
        <w:fldChar w:fldCharType="end"/>
      </w:r>
      <w:r>
        <w:t xml:space="preserve"> </w:t>
      </w:r>
      <w:r w:rsidRPr="00B73494">
        <w:t>Performance of decision tree model</w:t>
      </w:r>
      <w:bookmarkEnd w:id="78"/>
    </w:p>
    <w:p w14:paraId="605834A9" w14:textId="77777777" w:rsidR="00A77821" w:rsidRDefault="00A77821" w:rsidP="002F4AF6">
      <w:pPr>
        <w:pStyle w:val="BodyText"/>
        <w:spacing w:line="360" w:lineRule="auto"/>
      </w:pPr>
      <w:r>
        <w:rPr>
          <w:shd w:val="clear" w:color="auto" w:fill="FFFFFF"/>
        </w:rPr>
        <w:t>We were able to solve the overfitting model but the results show poorer performance than our logistic regression. This model is not that good.</w:t>
      </w:r>
    </w:p>
    <w:p w14:paraId="32E923F7" w14:textId="77777777" w:rsidR="00A77821" w:rsidRDefault="00A77821" w:rsidP="00A77821"/>
    <w:p w14:paraId="0C7CF66E" w14:textId="77777777" w:rsidR="00BD72CE" w:rsidRDefault="00BD72CE" w:rsidP="00A77821"/>
    <w:p w14:paraId="62C61ADC" w14:textId="77777777" w:rsidR="00BD72CE" w:rsidRDefault="00BD72CE" w:rsidP="00A77821"/>
    <w:p w14:paraId="7DD35306" w14:textId="77777777" w:rsidR="00BD72CE" w:rsidRDefault="00BD72CE" w:rsidP="00A77821"/>
    <w:p w14:paraId="3B3FFD32" w14:textId="77777777" w:rsidR="00BD72CE" w:rsidRDefault="00BD72CE" w:rsidP="00A77821"/>
    <w:p w14:paraId="35159C23" w14:textId="77777777" w:rsidR="00A77821" w:rsidRPr="002F4AF6" w:rsidRDefault="00A77821" w:rsidP="002F4AF6">
      <w:pPr>
        <w:pStyle w:val="NormalWeb"/>
        <w:spacing w:before="0" w:beforeAutospacing="0" w:after="0" w:afterAutospacing="0"/>
        <w:jc w:val="both"/>
        <w:rPr>
          <w:b/>
          <w:bCs/>
        </w:rPr>
      </w:pPr>
      <w:r w:rsidRPr="002F4AF6">
        <w:rPr>
          <w:b/>
          <w:bCs/>
          <w:color w:val="000000"/>
        </w:rPr>
        <w:t>Confusion matrix of tuned decision tree model</w:t>
      </w:r>
    </w:p>
    <w:p w14:paraId="1913C9A7" w14:textId="77777777" w:rsidR="00A77821" w:rsidRDefault="00A77821" w:rsidP="00A77821"/>
    <w:p w14:paraId="272BC477" w14:textId="115BB25D" w:rsidR="00A77821" w:rsidRDefault="00A77821" w:rsidP="00A77821">
      <w:pPr>
        <w:pStyle w:val="NormalWeb"/>
        <w:spacing w:before="0" w:beforeAutospacing="0" w:after="0" w:afterAutospacing="0"/>
        <w:ind w:left="720"/>
        <w:jc w:val="both"/>
      </w:pPr>
      <w:r>
        <w:rPr>
          <w:noProof/>
          <w:color w:val="000000"/>
          <w:bdr w:val="none" w:sz="0" w:space="0" w:color="auto" w:frame="1"/>
        </w:rPr>
        <w:drawing>
          <wp:anchor distT="0" distB="0" distL="114300" distR="114300" simplePos="0" relativeHeight="251658240" behindDoc="0" locked="0" layoutInCell="1" allowOverlap="1" wp14:anchorId="682133CD" wp14:editId="50A97E36">
            <wp:simplePos x="1828800" y="1400175"/>
            <wp:positionH relativeFrom="column">
              <wp:align>left</wp:align>
            </wp:positionH>
            <wp:positionV relativeFrom="paragraph">
              <wp:align>top</wp:align>
            </wp:positionV>
            <wp:extent cx="4097680" cy="3171825"/>
            <wp:effectExtent l="0" t="0" r="0" b="0"/>
            <wp:wrapSquare wrapText="bothSides"/>
            <wp:docPr id="8300956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7680" cy="3171825"/>
                    </a:xfrm>
                    <a:prstGeom prst="rect">
                      <a:avLst/>
                    </a:prstGeom>
                    <a:noFill/>
                    <a:ln>
                      <a:noFill/>
                    </a:ln>
                  </pic:spPr>
                </pic:pic>
              </a:graphicData>
            </a:graphic>
          </wp:anchor>
        </w:drawing>
      </w:r>
      <w:r w:rsidR="00BD72CE">
        <w:br w:type="textWrapping" w:clear="all"/>
      </w:r>
    </w:p>
    <w:p w14:paraId="551CD6EE" w14:textId="77777777" w:rsidR="00A77821" w:rsidRDefault="00A77821" w:rsidP="00A77821"/>
    <w:p w14:paraId="1FB3C38C" w14:textId="77777777" w:rsidR="00BD72CE" w:rsidRDefault="00BD72CE" w:rsidP="00A77821"/>
    <w:p w14:paraId="0EC3803A" w14:textId="77777777" w:rsidR="00BD72CE" w:rsidRDefault="00BD72CE" w:rsidP="00A77821"/>
    <w:p w14:paraId="4E6E5029" w14:textId="6418603D" w:rsidR="00A77821" w:rsidRDefault="00A77821" w:rsidP="00F61D54">
      <w:pPr>
        <w:pStyle w:val="NormalWeb"/>
        <w:spacing w:before="0" w:beforeAutospacing="0" w:after="0" w:afterAutospacing="0"/>
        <w:ind w:left="720" w:hanging="720"/>
        <w:jc w:val="center"/>
      </w:pPr>
      <w:r>
        <w:rPr>
          <w:noProof/>
          <w:color w:val="000000"/>
          <w:bdr w:val="none" w:sz="0" w:space="0" w:color="auto" w:frame="1"/>
        </w:rPr>
        <w:lastRenderedPageBreak/>
        <w:drawing>
          <wp:inline distT="0" distB="0" distL="0" distR="0" wp14:anchorId="5CCD34CF" wp14:editId="38902B65">
            <wp:extent cx="5334473" cy="3514725"/>
            <wp:effectExtent l="0" t="0" r="0" b="0"/>
            <wp:docPr id="19331990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7910" cy="3516990"/>
                    </a:xfrm>
                    <a:prstGeom prst="rect">
                      <a:avLst/>
                    </a:prstGeom>
                    <a:noFill/>
                    <a:ln>
                      <a:noFill/>
                    </a:ln>
                  </pic:spPr>
                </pic:pic>
              </a:graphicData>
            </a:graphic>
          </wp:inline>
        </w:drawing>
      </w:r>
    </w:p>
    <w:p w14:paraId="092EA762" w14:textId="77777777" w:rsidR="00BD72CE" w:rsidRDefault="00BD72CE" w:rsidP="00F61D54">
      <w:pPr>
        <w:pStyle w:val="NormalWeb"/>
        <w:spacing w:before="0" w:beforeAutospacing="0" w:after="0" w:afterAutospacing="0"/>
        <w:ind w:left="720" w:hanging="720"/>
        <w:jc w:val="center"/>
      </w:pPr>
    </w:p>
    <w:p w14:paraId="46E2ACF1" w14:textId="77777777" w:rsidR="00BD72CE" w:rsidRDefault="00BD72CE" w:rsidP="00F61D54">
      <w:pPr>
        <w:pStyle w:val="NormalWeb"/>
        <w:spacing w:before="0" w:beforeAutospacing="0" w:after="0" w:afterAutospacing="0"/>
        <w:ind w:left="720" w:hanging="720"/>
        <w:jc w:val="center"/>
      </w:pPr>
    </w:p>
    <w:p w14:paraId="17CC1AC0" w14:textId="77777777" w:rsidR="00BD72CE" w:rsidRDefault="00BD72CE" w:rsidP="00F61D54">
      <w:pPr>
        <w:pStyle w:val="NormalWeb"/>
        <w:spacing w:before="0" w:beforeAutospacing="0" w:after="0" w:afterAutospacing="0"/>
        <w:ind w:left="720" w:hanging="720"/>
        <w:jc w:val="center"/>
      </w:pPr>
    </w:p>
    <w:p w14:paraId="669A4137" w14:textId="77777777" w:rsidR="00BD72CE" w:rsidRDefault="00BD72CE" w:rsidP="00F61D54">
      <w:pPr>
        <w:pStyle w:val="NormalWeb"/>
        <w:spacing w:before="0" w:beforeAutospacing="0" w:after="0" w:afterAutospacing="0"/>
        <w:ind w:left="720" w:hanging="720"/>
        <w:jc w:val="center"/>
      </w:pPr>
    </w:p>
    <w:p w14:paraId="7C54D97E" w14:textId="77777777" w:rsidR="00704E85" w:rsidRDefault="00704E85" w:rsidP="00704E85">
      <w:pPr>
        <w:pStyle w:val="Heading3"/>
        <w:numPr>
          <w:ilvl w:val="0"/>
          <w:numId w:val="0"/>
        </w:numPr>
      </w:pPr>
    </w:p>
    <w:p w14:paraId="73970D81" w14:textId="77777777" w:rsidR="00BD72CE" w:rsidRDefault="00BD72CE" w:rsidP="00704E85">
      <w:pPr>
        <w:pStyle w:val="Heading3"/>
        <w:numPr>
          <w:ilvl w:val="0"/>
          <w:numId w:val="0"/>
        </w:numPr>
      </w:pPr>
    </w:p>
    <w:p w14:paraId="7AAEFA1A" w14:textId="7F872AFE" w:rsidR="00A77821" w:rsidRDefault="00A77821" w:rsidP="004A68A7">
      <w:pPr>
        <w:pStyle w:val="Heading3"/>
        <w:numPr>
          <w:ilvl w:val="2"/>
          <w:numId w:val="11"/>
        </w:numPr>
      </w:pPr>
      <w:bookmarkStart w:id="79" w:name="_Toc152814004"/>
      <w:r>
        <w:t xml:space="preserve">Comparing </w:t>
      </w:r>
      <w:r w:rsidR="00B7563A">
        <w:t>P</w:t>
      </w:r>
      <w:r>
        <w:t>erformance of models:</w:t>
      </w:r>
      <w:bookmarkEnd w:id="79"/>
    </w:p>
    <w:p w14:paraId="25BDA4C5" w14:textId="77777777" w:rsidR="00A77821" w:rsidRDefault="00A77821" w:rsidP="00A77821">
      <w:pPr>
        <w:spacing w:after="240"/>
      </w:pPr>
    </w:p>
    <w:p w14:paraId="74E436E2" w14:textId="68662C5B" w:rsidR="00012730" w:rsidRDefault="00012730" w:rsidP="00012730">
      <w:pPr>
        <w:pStyle w:val="Caption"/>
        <w:keepNext/>
        <w:jc w:val="center"/>
      </w:pPr>
      <w:bookmarkStart w:id="80" w:name="_Toc152817844"/>
      <w:bookmarkStart w:id="81" w:name="_Toc152817925"/>
      <w:bookmarkStart w:id="82" w:name="_Toc152817970"/>
      <w:r>
        <w:t xml:space="preserve">Table </w:t>
      </w:r>
      <w:r>
        <w:fldChar w:fldCharType="begin"/>
      </w:r>
      <w:r>
        <w:instrText xml:space="preserve"> SEQ Table \* ARABIC </w:instrText>
      </w:r>
      <w:r>
        <w:fldChar w:fldCharType="separate"/>
      </w:r>
      <w:r w:rsidR="0094037D">
        <w:rPr>
          <w:noProof/>
        </w:rPr>
        <w:t>1</w:t>
      </w:r>
      <w:r>
        <w:fldChar w:fldCharType="end"/>
      </w:r>
      <w:r>
        <w:t xml:space="preserve"> Testing performance comparison</w:t>
      </w:r>
      <w:bookmarkEnd w:id="80"/>
      <w:bookmarkEnd w:id="81"/>
      <w:bookmarkEnd w:id="82"/>
    </w:p>
    <w:p w14:paraId="7766CDA3" w14:textId="264AA488" w:rsidR="00A77821" w:rsidRDefault="00A77821" w:rsidP="00704E85">
      <w:pPr>
        <w:pStyle w:val="NormalWeb"/>
        <w:spacing w:before="0" w:beforeAutospacing="0" w:after="0" w:afterAutospacing="0"/>
        <w:ind w:left="142" w:hanging="142"/>
        <w:jc w:val="center"/>
      </w:pPr>
      <w:r>
        <w:rPr>
          <w:noProof/>
          <w:color w:val="000000"/>
          <w:bdr w:val="none" w:sz="0" w:space="0" w:color="auto" w:frame="1"/>
        </w:rPr>
        <w:drawing>
          <wp:inline distT="0" distB="0" distL="0" distR="0" wp14:anchorId="476FD446" wp14:editId="74F68BD1">
            <wp:extent cx="5171043" cy="1190625"/>
            <wp:effectExtent l="0" t="0" r="0" b="0"/>
            <wp:docPr id="20808040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40">
                      <a:extLst>
                        <a:ext uri="{28A0092B-C50C-407E-A947-70E740481C1C}">
                          <a14:useLocalDpi xmlns:a14="http://schemas.microsoft.com/office/drawing/2010/main" val="0"/>
                        </a:ext>
                      </a:extLst>
                    </a:blip>
                    <a:srcRect t="11743"/>
                    <a:stretch/>
                  </pic:blipFill>
                  <pic:spPr bwMode="auto">
                    <a:xfrm>
                      <a:off x="0" y="0"/>
                      <a:ext cx="5182771" cy="1193325"/>
                    </a:xfrm>
                    <a:prstGeom prst="rect">
                      <a:avLst/>
                    </a:prstGeom>
                    <a:noFill/>
                    <a:ln>
                      <a:noFill/>
                    </a:ln>
                    <a:extLst>
                      <a:ext uri="{53640926-AAD7-44D8-BBD7-CCE9431645EC}">
                        <a14:shadowObscured xmlns:a14="http://schemas.microsoft.com/office/drawing/2010/main"/>
                      </a:ext>
                    </a:extLst>
                  </pic:spPr>
                </pic:pic>
              </a:graphicData>
            </a:graphic>
          </wp:inline>
        </w:drawing>
      </w:r>
    </w:p>
    <w:p w14:paraId="3DEBEFA2" w14:textId="77777777" w:rsidR="00A77821" w:rsidRDefault="00A77821" w:rsidP="00A77821">
      <w:r>
        <w:br/>
      </w:r>
    </w:p>
    <w:p w14:paraId="1F54F8CA" w14:textId="77777777" w:rsidR="00A77821" w:rsidRDefault="00A77821" w:rsidP="000F139B">
      <w:pPr>
        <w:pStyle w:val="BodyText"/>
        <w:spacing w:line="360" w:lineRule="auto"/>
      </w:pPr>
      <w:r>
        <w:rPr>
          <w:shd w:val="clear" w:color="auto" w:fill="FFFFFF"/>
        </w:rPr>
        <w:t>The logistic regression tuned model is most ideal: Has the highest accuracy, recall, and F1 among the four models generated.</w:t>
      </w:r>
    </w:p>
    <w:p w14:paraId="64C72BE2" w14:textId="77777777" w:rsidR="00A77821" w:rsidRDefault="00A77821" w:rsidP="00CC6036">
      <w:pPr>
        <w:pStyle w:val="BodyText"/>
        <w:spacing w:line="360" w:lineRule="auto"/>
        <w:rPr>
          <w:b/>
          <w:bCs/>
        </w:rPr>
      </w:pPr>
    </w:p>
    <w:p w14:paraId="4C37A20C" w14:textId="555F94EA" w:rsidR="000F139B" w:rsidRDefault="000F139B" w:rsidP="004A68A7">
      <w:pPr>
        <w:pStyle w:val="Heading3"/>
        <w:numPr>
          <w:ilvl w:val="2"/>
          <w:numId w:val="11"/>
        </w:numPr>
        <w:rPr>
          <w:lang w:val="en-IN" w:eastAsia="en-IN"/>
        </w:rPr>
      </w:pPr>
      <w:bookmarkStart w:id="83" w:name="_Toc152814005"/>
      <w:r>
        <w:rPr>
          <w:lang w:val="en-IN" w:eastAsia="en-IN"/>
        </w:rPr>
        <w:t>Conclusion</w:t>
      </w:r>
      <w:bookmarkEnd w:id="83"/>
      <w:r>
        <w:rPr>
          <w:lang w:val="en-IN" w:eastAsia="en-IN"/>
        </w:rPr>
        <w:t xml:space="preserve"> </w:t>
      </w:r>
    </w:p>
    <w:p w14:paraId="75956A34" w14:textId="77777777" w:rsidR="00FF706C" w:rsidRDefault="00FF706C" w:rsidP="00FF706C">
      <w:pPr>
        <w:pStyle w:val="BodyText"/>
        <w:spacing w:line="360" w:lineRule="auto"/>
      </w:pPr>
    </w:p>
    <w:p w14:paraId="28FFE7DA" w14:textId="0D377432" w:rsidR="000A5407" w:rsidRPr="00FF706C" w:rsidRDefault="000A5407" w:rsidP="00FF706C">
      <w:pPr>
        <w:pStyle w:val="BodyText"/>
        <w:spacing w:line="360" w:lineRule="auto"/>
      </w:pPr>
      <w:r w:rsidRPr="00FF706C">
        <w:t xml:space="preserve">Several predictor variables have significant coefficients, indicating that they have a statistically significant effect on the outcome variable. For instance, family history, </w:t>
      </w:r>
      <w:r w:rsidRPr="00FF706C">
        <w:lastRenderedPageBreak/>
        <w:t xml:space="preserve">work interference, and care options are positively related to the likelihood of receiving treatment. Work interference </w:t>
      </w:r>
      <w:r w:rsidR="00FF706C">
        <w:t>variables</w:t>
      </w:r>
      <w:r w:rsidRPr="00FF706C">
        <w:t xml:space="preserve"> are the highest positive values among the variables. This indicates that when mental health interferes </w:t>
      </w:r>
      <w:r w:rsidR="00FE014D">
        <w:t xml:space="preserve">with </w:t>
      </w:r>
      <w:r w:rsidRPr="00FF706C">
        <w:t>work, they are more likely to seek medical help.</w:t>
      </w:r>
      <w:r w:rsidR="00FF706C">
        <w:t xml:space="preserve"> </w:t>
      </w:r>
      <w:r w:rsidRPr="00FF706C">
        <w:t xml:space="preserve">Having a family history of a mental health condition, awareness of the presence of benefits, </w:t>
      </w:r>
      <w:r w:rsidR="00FF706C">
        <w:t xml:space="preserve">and </w:t>
      </w:r>
      <w:r w:rsidRPr="00FF706C">
        <w:t xml:space="preserve">care options, and anonymity in the workplace </w:t>
      </w:r>
      <w:r w:rsidR="00FF706C">
        <w:t>make</w:t>
      </w:r>
      <w:r w:rsidRPr="00FF706C">
        <w:t xml:space="preserve"> it more likely that the employee will seek medical help</w:t>
      </w:r>
      <w:r w:rsidR="00FF706C">
        <w:t>.</w:t>
      </w:r>
    </w:p>
    <w:p w14:paraId="312C3934" w14:textId="315ED853" w:rsidR="000A5407" w:rsidRPr="00FF706C" w:rsidRDefault="000A5407" w:rsidP="00FF706C">
      <w:pPr>
        <w:pStyle w:val="BodyText"/>
        <w:spacing w:line="360" w:lineRule="auto"/>
      </w:pPr>
      <w:r w:rsidRPr="00FF706C">
        <w:t>Interestingly, reaching out to coworkers may more likely prompt an employee to seek medical help; while reaching out to supervisors decreases the chance to seek medical help</w:t>
      </w:r>
      <w:r w:rsidR="00FF706C">
        <w:t xml:space="preserve">. </w:t>
      </w:r>
      <w:r w:rsidRPr="00FF706C">
        <w:t>Gender variables are negative, meaning males and queers are more likely to avoid getting medical help than females</w:t>
      </w:r>
      <w:r w:rsidR="00EE2035">
        <w:t>.</w:t>
      </w:r>
    </w:p>
    <w:p w14:paraId="0B4A37A3" w14:textId="77777777" w:rsidR="0096653E" w:rsidRDefault="0096653E" w:rsidP="00FF706C">
      <w:pPr>
        <w:pStyle w:val="BodyText"/>
        <w:spacing w:line="360" w:lineRule="auto"/>
      </w:pPr>
    </w:p>
    <w:p w14:paraId="796339A8" w14:textId="77777777" w:rsidR="00BD72CE" w:rsidRPr="00FF706C" w:rsidRDefault="00BD72CE" w:rsidP="00FF706C">
      <w:pPr>
        <w:pStyle w:val="BodyText"/>
        <w:spacing w:line="360" w:lineRule="auto"/>
      </w:pPr>
    </w:p>
    <w:p w14:paraId="64A107D9" w14:textId="42139C9E" w:rsidR="0096653E" w:rsidRPr="00FF706C" w:rsidRDefault="0096653E" w:rsidP="00FF706C">
      <w:pPr>
        <w:pStyle w:val="BodyText"/>
        <w:spacing w:line="360" w:lineRule="auto"/>
        <w:rPr>
          <w:b/>
          <w:bCs/>
        </w:rPr>
      </w:pPr>
      <w:r w:rsidRPr="00FF706C">
        <w:rPr>
          <w:b/>
          <w:bCs/>
        </w:rPr>
        <w:t>We used four models in total</w:t>
      </w:r>
    </w:p>
    <w:p w14:paraId="10B70A32" w14:textId="77777777" w:rsidR="0096653E" w:rsidRPr="00FF706C" w:rsidRDefault="0096653E" w:rsidP="004A68A7">
      <w:pPr>
        <w:pStyle w:val="BodyText"/>
        <w:numPr>
          <w:ilvl w:val="0"/>
          <w:numId w:val="42"/>
        </w:numPr>
        <w:spacing w:line="360" w:lineRule="auto"/>
      </w:pPr>
      <w:r w:rsidRPr="00FF706C">
        <w:t>Logistic regression model</w:t>
      </w:r>
    </w:p>
    <w:p w14:paraId="590EDC08" w14:textId="77777777" w:rsidR="0096653E" w:rsidRPr="00FF706C" w:rsidRDefault="0096653E" w:rsidP="004A68A7">
      <w:pPr>
        <w:pStyle w:val="BodyText"/>
        <w:numPr>
          <w:ilvl w:val="0"/>
          <w:numId w:val="42"/>
        </w:numPr>
        <w:spacing w:line="360" w:lineRule="auto"/>
      </w:pPr>
      <w:r w:rsidRPr="00FF706C">
        <w:t>Tuned Logistic regression model</w:t>
      </w:r>
    </w:p>
    <w:p w14:paraId="2A1BFDC4" w14:textId="77777777" w:rsidR="0096653E" w:rsidRPr="00FF706C" w:rsidRDefault="0096653E" w:rsidP="004A68A7">
      <w:pPr>
        <w:pStyle w:val="BodyText"/>
        <w:numPr>
          <w:ilvl w:val="0"/>
          <w:numId w:val="42"/>
        </w:numPr>
        <w:spacing w:line="360" w:lineRule="auto"/>
      </w:pPr>
      <w:r w:rsidRPr="00FF706C">
        <w:t>Decision Tree Model</w:t>
      </w:r>
    </w:p>
    <w:p w14:paraId="0EE32066" w14:textId="77777777" w:rsidR="0096653E" w:rsidRPr="00FF706C" w:rsidRDefault="0096653E" w:rsidP="004A68A7">
      <w:pPr>
        <w:pStyle w:val="BodyText"/>
        <w:numPr>
          <w:ilvl w:val="0"/>
          <w:numId w:val="42"/>
        </w:numPr>
        <w:spacing w:line="360" w:lineRule="auto"/>
      </w:pPr>
      <w:r w:rsidRPr="00FF706C">
        <w:t>Tuned Decision Tree Model</w:t>
      </w:r>
    </w:p>
    <w:p w14:paraId="3A5E9484" w14:textId="77777777" w:rsidR="0096653E" w:rsidRPr="00FF706C" w:rsidRDefault="0096653E" w:rsidP="00FF706C">
      <w:pPr>
        <w:pStyle w:val="BodyText"/>
        <w:spacing w:line="360" w:lineRule="auto"/>
      </w:pPr>
    </w:p>
    <w:p w14:paraId="59744CEA" w14:textId="59FD5264" w:rsidR="0096653E" w:rsidRPr="00FF706C" w:rsidRDefault="0096653E" w:rsidP="00FF706C">
      <w:pPr>
        <w:pStyle w:val="BodyText"/>
        <w:spacing w:line="360" w:lineRule="auto"/>
      </w:pPr>
      <w:r w:rsidRPr="00FF706C">
        <w:t>The logistic regression tuned model is ideal: Has the highest accuracy, recall, and F1 among the four models generated. Ideally</w:t>
      </w:r>
      <w:r w:rsidR="00FF706C">
        <w:t>,</w:t>
      </w:r>
      <w:r w:rsidRPr="00FF706C">
        <w:t xml:space="preserve"> we should reiterate that, for this subject we want as many employees to be identified </w:t>
      </w:r>
      <w:r w:rsidR="00FF706C">
        <w:t xml:space="preserve">as </w:t>
      </w:r>
      <w:r w:rsidRPr="00FF706C">
        <w:t>needing treatment so we want a high recall.</w:t>
      </w:r>
    </w:p>
    <w:p w14:paraId="6A266B1A" w14:textId="02F14A88" w:rsidR="00C14FAF" w:rsidRPr="00DE7762" w:rsidRDefault="00C14FAF" w:rsidP="000F24E8">
      <w:pPr>
        <w:pStyle w:val="BodyText"/>
        <w:spacing w:line="360" w:lineRule="auto"/>
        <w:jc w:val="center"/>
        <w:sectPr w:rsidR="00C14FAF" w:rsidRPr="00DE7762" w:rsidSect="00647E04">
          <w:type w:val="nextColumn"/>
          <w:pgSz w:w="11910" w:h="16840"/>
          <w:pgMar w:top="1418" w:right="1418" w:bottom="1418" w:left="2155" w:header="720" w:footer="720" w:gutter="0"/>
          <w:cols w:space="720"/>
        </w:sectPr>
      </w:pPr>
    </w:p>
    <w:p w14:paraId="5EE7C40C" w14:textId="5056C6DA" w:rsidR="00C3715E" w:rsidRDefault="00C3715E" w:rsidP="00647E04">
      <w:pPr>
        <w:spacing w:before="61"/>
        <w:ind w:right="20"/>
        <w:rPr>
          <w:b/>
          <w:i/>
          <w:sz w:val="50"/>
        </w:rPr>
      </w:pPr>
      <w:r>
        <w:rPr>
          <w:b/>
          <w:i/>
          <w:sz w:val="50"/>
        </w:rPr>
        <w:lastRenderedPageBreak/>
        <w:t>Chapter</w:t>
      </w:r>
      <w:r>
        <w:rPr>
          <w:b/>
          <w:i/>
          <w:spacing w:val="-2"/>
          <w:sz w:val="50"/>
        </w:rPr>
        <w:t xml:space="preserve"> </w:t>
      </w:r>
      <w:r w:rsidR="00CE5BCC">
        <w:rPr>
          <w:b/>
          <w:i/>
          <w:spacing w:val="-2"/>
          <w:sz w:val="50"/>
        </w:rPr>
        <w:t>5</w:t>
      </w:r>
    </w:p>
    <w:p w14:paraId="79A33215" w14:textId="62AF698D" w:rsidR="00C3715E" w:rsidRPr="00237E26" w:rsidRDefault="00C3715E" w:rsidP="00237E26">
      <w:pPr>
        <w:pStyle w:val="Heading1"/>
        <w:spacing w:before="293"/>
        <w:ind w:left="0" w:right="20"/>
      </w:pPr>
      <w:bookmarkStart w:id="84" w:name="_Toc152713641"/>
      <w:bookmarkStart w:id="85" w:name="_Toc152814006"/>
      <w:r>
        <w:t>Results</w:t>
      </w:r>
      <w:r>
        <w:rPr>
          <w:spacing w:val="-9"/>
        </w:rPr>
        <w:t xml:space="preserve"> </w:t>
      </w:r>
      <w:r>
        <w:t>and</w:t>
      </w:r>
      <w:r>
        <w:rPr>
          <w:spacing w:val="-10"/>
        </w:rPr>
        <w:t xml:space="preserve"> </w:t>
      </w:r>
      <w:r>
        <w:t>Discussion</w:t>
      </w:r>
      <w:bookmarkEnd w:id="84"/>
      <w:bookmarkEnd w:id="85"/>
    </w:p>
    <w:p w14:paraId="04C5414D" w14:textId="1AAD0892" w:rsidR="00C3715E" w:rsidRDefault="00000000" w:rsidP="00647E04">
      <w:pPr>
        <w:pStyle w:val="BodyText"/>
        <w:spacing w:before="10"/>
        <w:ind w:right="20"/>
        <w:rPr>
          <w:b/>
          <w:sz w:val="20"/>
        </w:rPr>
      </w:pPr>
      <w:r>
        <w:rPr>
          <w:b/>
          <w:sz w:val="20"/>
        </w:rPr>
      </w:r>
      <w:r>
        <w:rPr>
          <w:b/>
          <w:sz w:val="20"/>
        </w:rPr>
        <w:pict w14:anchorId="73D8219C">
          <v:rect id="_x0000_s1027" style="width:412.45pt;height:1.9pt;visibility:visible;mso-wrap-style:square;mso-height-percent:0;mso-left-percent:-10001;mso-top-percent:-10001;mso-wrap-distance-left:0;mso-wrap-distance-top:0;mso-wrap-distance-right:0;mso-wrap-distance-bottom:0;mso-position-horizontal:absolute;mso-position-horizontal-relative:char;mso-position-vertical:absolute;mso-position-vertical-relative:line;mso-height-percent:0;mso-left-percent:-10001;mso-top-percent:-10001;mso-width-relative:page;mso-height-relative:page;v-text-anchor:top" fillcolor="black" stroked="f">
            <w10:wrap anchorx="page"/>
            <w10:anchorlock/>
          </v:rect>
        </w:pict>
      </w:r>
    </w:p>
    <w:p w14:paraId="1E66C938" w14:textId="77777777" w:rsidR="00C3715E" w:rsidRDefault="00C3715E" w:rsidP="00647E04">
      <w:pPr>
        <w:spacing w:before="104"/>
        <w:ind w:right="20"/>
        <w:rPr>
          <w:i/>
          <w:sz w:val="24"/>
        </w:rPr>
      </w:pPr>
      <w:r>
        <w:rPr>
          <w:i/>
          <w:sz w:val="24"/>
        </w:rPr>
        <w:t>In</w:t>
      </w:r>
      <w:r>
        <w:rPr>
          <w:i/>
          <w:spacing w:val="-5"/>
          <w:sz w:val="24"/>
        </w:rPr>
        <w:t xml:space="preserve"> </w:t>
      </w:r>
      <w:r>
        <w:rPr>
          <w:i/>
          <w:sz w:val="24"/>
        </w:rPr>
        <w:t>this</w:t>
      </w:r>
      <w:r>
        <w:rPr>
          <w:i/>
          <w:spacing w:val="-4"/>
          <w:sz w:val="24"/>
        </w:rPr>
        <w:t xml:space="preserve"> </w:t>
      </w:r>
      <w:r>
        <w:rPr>
          <w:i/>
          <w:sz w:val="24"/>
        </w:rPr>
        <w:t>chapter,</w:t>
      </w:r>
      <w:r>
        <w:rPr>
          <w:i/>
          <w:spacing w:val="-5"/>
          <w:sz w:val="24"/>
        </w:rPr>
        <w:t xml:space="preserve"> </w:t>
      </w:r>
      <w:r>
        <w:rPr>
          <w:i/>
          <w:sz w:val="24"/>
        </w:rPr>
        <w:t>the</w:t>
      </w:r>
      <w:r>
        <w:rPr>
          <w:i/>
          <w:spacing w:val="-4"/>
          <w:sz w:val="24"/>
        </w:rPr>
        <w:t xml:space="preserve"> </w:t>
      </w:r>
      <w:r>
        <w:rPr>
          <w:i/>
          <w:sz w:val="24"/>
        </w:rPr>
        <w:t>outcomes</w:t>
      </w:r>
      <w:r>
        <w:rPr>
          <w:i/>
          <w:spacing w:val="-5"/>
          <w:sz w:val="24"/>
        </w:rPr>
        <w:t xml:space="preserve"> </w:t>
      </w:r>
      <w:r>
        <w:rPr>
          <w:i/>
          <w:sz w:val="24"/>
        </w:rPr>
        <w:t>of</w:t>
      </w:r>
      <w:r>
        <w:rPr>
          <w:i/>
          <w:spacing w:val="-4"/>
          <w:sz w:val="24"/>
        </w:rPr>
        <w:t xml:space="preserve"> </w:t>
      </w:r>
      <w:r>
        <w:rPr>
          <w:i/>
          <w:sz w:val="24"/>
        </w:rPr>
        <w:t>our</w:t>
      </w:r>
      <w:r>
        <w:rPr>
          <w:i/>
          <w:spacing w:val="-4"/>
          <w:sz w:val="24"/>
        </w:rPr>
        <w:t xml:space="preserve"> </w:t>
      </w:r>
      <w:r>
        <w:rPr>
          <w:i/>
          <w:sz w:val="24"/>
        </w:rPr>
        <w:t>model</w:t>
      </w:r>
      <w:r>
        <w:rPr>
          <w:i/>
          <w:spacing w:val="-4"/>
          <w:sz w:val="24"/>
        </w:rPr>
        <w:t xml:space="preserve"> </w:t>
      </w:r>
      <w:r>
        <w:rPr>
          <w:i/>
          <w:sz w:val="24"/>
        </w:rPr>
        <w:t>are</w:t>
      </w:r>
      <w:r>
        <w:rPr>
          <w:i/>
          <w:spacing w:val="-4"/>
          <w:sz w:val="24"/>
        </w:rPr>
        <w:t xml:space="preserve"> </w:t>
      </w:r>
      <w:r>
        <w:rPr>
          <w:i/>
          <w:sz w:val="24"/>
        </w:rPr>
        <w:t>explained</w:t>
      </w:r>
    </w:p>
    <w:p w14:paraId="68421D31" w14:textId="77777777" w:rsidR="00C3715E" w:rsidRDefault="00C3715E" w:rsidP="00647E04">
      <w:pPr>
        <w:pStyle w:val="BodyText"/>
        <w:ind w:right="20"/>
        <w:rPr>
          <w:i/>
          <w:sz w:val="26"/>
        </w:rPr>
      </w:pPr>
    </w:p>
    <w:p w14:paraId="4B66D550" w14:textId="77777777" w:rsidR="00C3715E" w:rsidRDefault="00C3715E" w:rsidP="00647E04">
      <w:pPr>
        <w:pStyle w:val="BodyText"/>
        <w:spacing w:before="1"/>
        <w:ind w:right="20"/>
        <w:rPr>
          <w:i/>
          <w:sz w:val="23"/>
        </w:rPr>
      </w:pPr>
    </w:p>
    <w:p w14:paraId="43124936" w14:textId="65B6C855" w:rsidR="00C3715E" w:rsidRDefault="00203459" w:rsidP="004A68A7">
      <w:pPr>
        <w:pStyle w:val="Heading2"/>
        <w:numPr>
          <w:ilvl w:val="1"/>
          <w:numId w:val="43"/>
        </w:numPr>
        <w:tabs>
          <w:tab w:val="left" w:pos="1122"/>
          <w:tab w:val="left" w:pos="1123"/>
        </w:tabs>
        <w:ind w:right="20"/>
      </w:pPr>
      <w:bookmarkStart w:id="86" w:name="_Toc152814007"/>
      <w:r>
        <w:t>Results</w:t>
      </w:r>
      <w:bookmarkEnd w:id="86"/>
    </w:p>
    <w:p w14:paraId="6872D16A" w14:textId="77777777" w:rsidR="00953939" w:rsidRPr="00953939" w:rsidRDefault="00953939" w:rsidP="00953939">
      <w:pPr>
        <w:widowControl/>
        <w:autoSpaceDE/>
        <w:autoSpaceDN/>
        <w:spacing w:before="100" w:beforeAutospacing="1" w:after="100" w:afterAutospacing="1"/>
        <w:rPr>
          <w:b/>
          <w:bCs/>
          <w:sz w:val="24"/>
          <w:szCs w:val="24"/>
          <w:lang w:val="en-IN" w:eastAsia="en-IN"/>
          <w14:ligatures w14:val="none"/>
        </w:rPr>
      </w:pPr>
      <w:r w:rsidRPr="00953939">
        <w:rPr>
          <w:b/>
          <w:bCs/>
          <w:sz w:val="24"/>
          <w:szCs w:val="24"/>
          <w:lang w:val="en-IN" w:eastAsia="en-IN"/>
          <w14:ligatures w14:val="none"/>
        </w:rPr>
        <w:t>Work Participation Task:</w:t>
      </w:r>
    </w:p>
    <w:p w14:paraId="6F1EDEE8" w14:textId="66638D42" w:rsidR="00953939" w:rsidRPr="00953939" w:rsidRDefault="00953939" w:rsidP="00A07415">
      <w:pPr>
        <w:widowControl/>
        <w:autoSpaceDE/>
        <w:autoSpaceDN/>
        <w:spacing w:before="100" w:beforeAutospacing="1" w:after="100" w:afterAutospacing="1" w:line="360" w:lineRule="auto"/>
        <w:rPr>
          <w:sz w:val="24"/>
          <w:szCs w:val="24"/>
          <w:lang w:val="en-IN" w:eastAsia="en-IN"/>
          <w14:ligatures w14:val="none"/>
        </w:rPr>
      </w:pPr>
      <w:r w:rsidRPr="00953939">
        <w:rPr>
          <w:sz w:val="24"/>
          <w:szCs w:val="24"/>
          <w:lang w:val="en-IN" w:eastAsia="en-IN"/>
          <w14:ligatures w14:val="none"/>
        </w:rPr>
        <w:t>The application of the K-Means algorithm in clustering job titles yielded valuable insights into skill-based patterns within the dataset. With eight determined clusters, the approach effectively categorized jobs and identified shared skill sets. This systematic organization enhances job searches, allowing users and organizations to explore related roles within the same cluster. The K-Means algorithm proves to be a robust and data-driven method, streamlining the identification of suitable job opportunities by considering skill similarities.</w:t>
      </w:r>
    </w:p>
    <w:p w14:paraId="0E5A4ED7" w14:textId="77777777" w:rsidR="00953939" w:rsidRPr="00953939" w:rsidRDefault="00953939" w:rsidP="00953939">
      <w:pPr>
        <w:widowControl/>
        <w:autoSpaceDE/>
        <w:autoSpaceDN/>
        <w:spacing w:before="100" w:beforeAutospacing="1" w:after="100" w:afterAutospacing="1"/>
        <w:rPr>
          <w:b/>
          <w:bCs/>
          <w:sz w:val="24"/>
          <w:szCs w:val="24"/>
          <w:lang w:val="en-IN" w:eastAsia="en-IN"/>
          <w14:ligatures w14:val="none"/>
        </w:rPr>
      </w:pPr>
      <w:r w:rsidRPr="00953939">
        <w:rPr>
          <w:b/>
          <w:bCs/>
          <w:sz w:val="24"/>
          <w:szCs w:val="24"/>
          <w:lang w:val="en-IN" w:eastAsia="en-IN"/>
          <w14:ligatures w14:val="none"/>
        </w:rPr>
        <w:t>Productivity Task:</w:t>
      </w:r>
    </w:p>
    <w:p w14:paraId="467AD252" w14:textId="2F71CD71" w:rsidR="00953939" w:rsidRPr="00953939" w:rsidRDefault="00953939" w:rsidP="00A07415">
      <w:pPr>
        <w:widowControl/>
        <w:autoSpaceDE/>
        <w:autoSpaceDN/>
        <w:spacing w:before="100" w:beforeAutospacing="1" w:after="100" w:afterAutospacing="1" w:line="360" w:lineRule="auto"/>
        <w:rPr>
          <w:sz w:val="24"/>
          <w:szCs w:val="24"/>
          <w:lang w:val="en-IN" w:eastAsia="en-IN"/>
          <w14:ligatures w14:val="none"/>
        </w:rPr>
      </w:pPr>
      <w:r w:rsidRPr="00953939">
        <w:rPr>
          <w:sz w:val="24"/>
          <w:szCs w:val="24"/>
          <w:lang w:val="en-IN" w:eastAsia="en-IN"/>
          <w14:ligatures w14:val="none"/>
        </w:rPr>
        <w:t>In the productivity task, the system optimized job recommendations based on the user's current job and age. By associating the user's job with a specific cluster, jobs with similar skill profiles were retrieved and sorted based on relative productivity at the given age. The approach aims to assist users in exploring more suitable and productive career opportunities aligned with their skills and age-related productivity trends. This tailored recommendation system offers a strategic and user-centric approach to career planning.</w:t>
      </w:r>
    </w:p>
    <w:p w14:paraId="70E368FB" w14:textId="77777777" w:rsidR="00953939" w:rsidRPr="00953939" w:rsidRDefault="00953939" w:rsidP="00953939">
      <w:pPr>
        <w:widowControl/>
        <w:autoSpaceDE/>
        <w:autoSpaceDN/>
        <w:spacing w:before="100" w:beforeAutospacing="1" w:after="100" w:afterAutospacing="1"/>
        <w:rPr>
          <w:b/>
          <w:bCs/>
          <w:sz w:val="24"/>
          <w:szCs w:val="24"/>
          <w:lang w:val="en-IN" w:eastAsia="en-IN"/>
          <w14:ligatures w14:val="none"/>
        </w:rPr>
      </w:pPr>
      <w:r w:rsidRPr="00953939">
        <w:rPr>
          <w:b/>
          <w:bCs/>
          <w:sz w:val="24"/>
          <w:szCs w:val="24"/>
          <w:lang w:val="en-IN" w:eastAsia="en-IN"/>
          <w14:ligatures w14:val="none"/>
        </w:rPr>
        <w:t>Mental Health Task:</w:t>
      </w:r>
    </w:p>
    <w:p w14:paraId="1B66D811" w14:textId="0069CFC0" w:rsidR="00953939" w:rsidRPr="00953939" w:rsidRDefault="00953939" w:rsidP="00A07415">
      <w:pPr>
        <w:widowControl/>
        <w:autoSpaceDE/>
        <w:autoSpaceDN/>
        <w:spacing w:before="100" w:beforeAutospacing="1" w:after="100" w:afterAutospacing="1" w:line="360" w:lineRule="auto"/>
        <w:rPr>
          <w:sz w:val="24"/>
          <w:szCs w:val="24"/>
          <w:lang w:val="en-IN" w:eastAsia="en-IN"/>
          <w14:ligatures w14:val="none"/>
        </w:rPr>
      </w:pPr>
      <w:r w:rsidRPr="00953939">
        <w:rPr>
          <w:sz w:val="24"/>
          <w:szCs w:val="24"/>
          <w:lang w:val="en-IN" w:eastAsia="en-IN"/>
          <w14:ligatures w14:val="none"/>
        </w:rPr>
        <w:t xml:space="preserve">The analysis of predictor variables in the mental health task revealed significant coefficients influencing the likelihood of seeking treatment. Variables such as family history, work interference, and care options demonstrated a positive relationship with seeking medical help. Notably, gender variables indicated that males and non-binary individuals were more likely to avoid seeking medical help than females. Four models were employed, with the logistic regression tuned model emerging as the most ideal, </w:t>
      </w:r>
      <w:r w:rsidRPr="00953939">
        <w:rPr>
          <w:sz w:val="24"/>
          <w:szCs w:val="24"/>
          <w:lang w:val="en-IN" w:eastAsia="en-IN"/>
          <w14:ligatures w14:val="none"/>
        </w:rPr>
        <w:lastRenderedPageBreak/>
        <w:t>boasting the highest accuracy, recall, and F1 scores. This emphasizes the importance of tailored interventions, considering the diverse factors impacting employees' decisions to seek mental health treatment.</w:t>
      </w:r>
    </w:p>
    <w:p w14:paraId="34C2917C" w14:textId="0D1905E0" w:rsidR="00C3715E" w:rsidRPr="00A07415" w:rsidRDefault="00953939" w:rsidP="00A07415">
      <w:pPr>
        <w:widowControl/>
        <w:autoSpaceDE/>
        <w:autoSpaceDN/>
        <w:spacing w:before="100" w:beforeAutospacing="1" w:after="100" w:afterAutospacing="1" w:line="360" w:lineRule="auto"/>
        <w:rPr>
          <w:sz w:val="24"/>
          <w:szCs w:val="24"/>
          <w:lang w:val="en-IN" w:eastAsia="en-IN"/>
          <w14:ligatures w14:val="none"/>
        </w:rPr>
      </w:pPr>
      <w:r w:rsidRPr="00953939">
        <w:rPr>
          <w:sz w:val="24"/>
          <w:szCs w:val="24"/>
          <w:lang w:val="en-IN" w:eastAsia="en-IN"/>
          <w14:ligatures w14:val="none"/>
        </w:rPr>
        <w:t>These results collectively underscore the effectiveness of data-driven approaches in workforce management. The systematic clustering of job titles enhances job searches, while personalized recommendations based on productivity trends and mental health considerations contribute to a more user-centric and supportive work environment. The findings offer valuable insights for both individuals and organizations seeking to optimize workforce engagement, career satisfaction, and overall well-being.</w:t>
      </w:r>
    </w:p>
    <w:p w14:paraId="27541598" w14:textId="08AC9D72" w:rsidR="00C3715E" w:rsidRDefault="00C3715E" w:rsidP="004A68A7">
      <w:pPr>
        <w:pStyle w:val="Heading2"/>
        <w:numPr>
          <w:ilvl w:val="1"/>
          <w:numId w:val="43"/>
        </w:numPr>
        <w:tabs>
          <w:tab w:val="left" w:pos="1141"/>
          <w:tab w:val="left" w:pos="1142"/>
        </w:tabs>
        <w:ind w:right="20"/>
      </w:pPr>
      <w:bookmarkStart w:id="87" w:name="_Toc152713643"/>
      <w:bookmarkStart w:id="88" w:name="_Toc152814008"/>
      <w:r>
        <w:t>Comparison</w:t>
      </w:r>
      <w:r>
        <w:rPr>
          <w:spacing w:val="-3"/>
        </w:rPr>
        <w:t xml:space="preserve"> </w:t>
      </w:r>
      <w:r>
        <w:t>with</w:t>
      </w:r>
      <w:r>
        <w:rPr>
          <w:spacing w:val="-5"/>
        </w:rPr>
        <w:t xml:space="preserve"> </w:t>
      </w:r>
      <w:r>
        <w:t>state-of-the-art</w:t>
      </w:r>
      <w:bookmarkEnd w:id="87"/>
      <w:bookmarkEnd w:id="88"/>
    </w:p>
    <w:p w14:paraId="5F55E937" w14:textId="30B854F4" w:rsidR="00C3715E" w:rsidRPr="00594C5E" w:rsidRDefault="00C3715E" w:rsidP="00594C5E">
      <w:pPr>
        <w:pStyle w:val="BodyText"/>
        <w:spacing w:before="202" w:line="360" w:lineRule="auto"/>
        <w:ind w:right="20"/>
        <w:jc w:val="both"/>
      </w:pPr>
      <w:r>
        <w:t>This</w:t>
      </w:r>
      <w:r>
        <w:rPr>
          <w:spacing w:val="-7"/>
        </w:rPr>
        <w:t xml:space="preserve"> </w:t>
      </w:r>
      <w:r>
        <w:t>effort</w:t>
      </w:r>
      <w:r>
        <w:rPr>
          <w:spacing w:val="-7"/>
        </w:rPr>
        <w:t xml:space="preserve"> </w:t>
      </w:r>
      <w:r>
        <w:t>adds</w:t>
      </w:r>
      <w:r>
        <w:rPr>
          <w:spacing w:val="-6"/>
        </w:rPr>
        <w:t xml:space="preserve"> </w:t>
      </w:r>
      <w:r>
        <w:t>to</w:t>
      </w:r>
      <w:r>
        <w:rPr>
          <w:spacing w:val="-7"/>
        </w:rPr>
        <w:t xml:space="preserve"> </w:t>
      </w:r>
      <w:r>
        <w:t>the</w:t>
      </w:r>
      <w:r>
        <w:rPr>
          <w:spacing w:val="-7"/>
        </w:rPr>
        <w:t xml:space="preserve"> </w:t>
      </w:r>
      <w:r>
        <w:t>limited</w:t>
      </w:r>
      <w:r>
        <w:rPr>
          <w:spacing w:val="-8"/>
        </w:rPr>
        <w:t xml:space="preserve"> </w:t>
      </w:r>
      <w:r>
        <w:t>research</w:t>
      </w:r>
      <w:r>
        <w:rPr>
          <w:spacing w:val="-6"/>
        </w:rPr>
        <w:t xml:space="preserve"> </w:t>
      </w:r>
      <w:r>
        <w:t>on</w:t>
      </w:r>
      <w:r>
        <w:rPr>
          <w:spacing w:val="-7"/>
        </w:rPr>
        <w:t xml:space="preserve"> </w:t>
      </w:r>
      <w:r>
        <w:t>the</w:t>
      </w:r>
      <w:r>
        <w:rPr>
          <w:spacing w:val="-7"/>
        </w:rPr>
        <w:t xml:space="preserve"> </w:t>
      </w:r>
      <w:r>
        <w:t>topic</w:t>
      </w:r>
      <w:r>
        <w:rPr>
          <w:spacing w:val="-8"/>
        </w:rPr>
        <w:t xml:space="preserve"> </w:t>
      </w:r>
      <w:r>
        <w:t>in</w:t>
      </w:r>
      <w:r>
        <w:rPr>
          <w:spacing w:val="-6"/>
        </w:rPr>
        <w:t xml:space="preserve"> </w:t>
      </w:r>
      <w:r>
        <w:t>India</w:t>
      </w:r>
      <w:r>
        <w:rPr>
          <w:spacing w:val="-8"/>
        </w:rPr>
        <w:t xml:space="preserve"> </w:t>
      </w:r>
      <w:r>
        <w:t>and</w:t>
      </w:r>
      <w:r>
        <w:rPr>
          <w:spacing w:val="-6"/>
        </w:rPr>
        <w:t xml:space="preserve"> </w:t>
      </w:r>
      <w:r>
        <w:t>is</w:t>
      </w:r>
      <w:r>
        <w:rPr>
          <w:spacing w:val="-6"/>
        </w:rPr>
        <w:t xml:space="preserve"> </w:t>
      </w:r>
      <w:r>
        <w:t>consistent</w:t>
      </w:r>
      <w:r>
        <w:rPr>
          <w:spacing w:val="-6"/>
        </w:rPr>
        <w:t xml:space="preserve"> </w:t>
      </w:r>
      <w:r>
        <w:t>with</w:t>
      </w:r>
      <w:r>
        <w:rPr>
          <w:spacing w:val="-7"/>
        </w:rPr>
        <w:t xml:space="preserve"> </w:t>
      </w:r>
      <w:r>
        <w:t>other</w:t>
      </w:r>
      <w:r>
        <w:rPr>
          <w:spacing w:val="-57"/>
        </w:rPr>
        <w:t xml:space="preserve"> </w:t>
      </w:r>
      <w:r>
        <w:t>studies that show a good relationship between employment engagement, productivity, and</w:t>
      </w:r>
      <w:r>
        <w:rPr>
          <w:spacing w:val="1"/>
        </w:rPr>
        <w:t xml:space="preserve"> </w:t>
      </w:r>
      <w:r>
        <w:t>health</w:t>
      </w:r>
      <w:r>
        <w:rPr>
          <w:spacing w:val="17"/>
        </w:rPr>
        <w:t xml:space="preserve"> </w:t>
      </w:r>
      <w:r>
        <w:t>outcomes</w:t>
      </w:r>
      <w:r>
        <w:rPr>
          <w:spacing w:val="21"/>
        </w:rPr>
        <w:t xml:space="preserve"> </w:t>
      </w:r>
      <w:r>
        <w:t>among</w:t>
      </w:r>
      <w:r>
        <w:rPr>
          <w:spacing w:val="20"/>
        </w:rPr>
        <w:t xml:space="preserve"> </w:t>
      </w:r>
      <w:r>
        <w:t>the</w:t>
      </w:r>
      <w:r>
        <w:rPr>
          <w:spacing w:val="18"/>
        </w:rPr>
        <w:t xml:space="preserve"> </w:t>
      </w:r>
      <w:r>
        <w:t>senior</w:t>
      </w:r>
      <w:r>
        <w:rPr>
          <w:spacing w:val="17"/>
        </w:rPr>
        <w:t xml:space="preserve"> </w:t>
      </w:r>
      <w:r>
        <w:t>population.</w:t>
      </w:r>
      <w:r>
        <w:rPr>
          <w:spacing w:val="14"/>
        </w:rPr>
        <w:t xml:space="preserve"> </w:t>
      </w:r>
      <w:r>
        <w:t>The</w:t>
      </w:r>
      <w:r>
        <w:rPr>
          <w:spacing w:val="17"/>
        </w:rPr>
        <w:t xml:space="preserve"> </w:t>
      </w:r>
      <w:r>
        <w:t>study</w:t>
      </w:r>
      <w:r>
        <w:rPr>
          <w:spacing w:val="19"/>
        </w:rPr>
        <w:t xml:space="preserve"> </w:t>
      </w:r>
      <w:r>
        <w:t>points</w:t>
      </w:r>
      <w:r>
        <w:rPr>
          <w:spacing w:val="18"/>
        </w:rPr>
        <w:t xml:space="preserve"> </w:t>
      </w:r>
      <w:r>
        <w:t>out</w:t>
      </w:r>
      <w:r>
        <w:rPr>
          <w:spacing w:val="19"/>
        </w:rPr>
        <w:t xml:space="preserve"> </w:t>
      </w:r>
      <w:r>
        <w:t>the</w:t>
      </w:r>
      <w:r>
        <w:rPr>
          <w:spacing w:val="17"/>
        </w:rPr>
        <w:t xml:space="preserve"> </w:t>
      </w:r>
      <w:r>
        <w:t>socio-economic</w:t>
      </w:r>
      <w:r>
        <w:rPr>
          <w:spacing w:val="20"/>
        </w:rPr>
        <w:t xml:space="preserve"> </w:t>
      </w:r>
      <w:r>
        <w:t>and</w:t>
      </w:r>
      <w:r w:rsidR="00594C5E">
        <w:t xml:space="preserve"> </w:t>
      </w:r>
      <w:r>
        <w:t xml:space="preserve">demographic determinants of elderly </w:t>
      </w:r>
      <w:proofErr w:type="spellStart"/>
      <w:r>
        <w:t>labour</w:t>
      </w:r>
      <w:proofErr w:type="spellEnd"/>
      <w:r>
        <w:t xml:space="preserve"> force participation in India. There are important insights into</w:t>
      </w:r>
      <w:r>
        <w:rPr>
          <w:spacing w:val="-57"/>
        </w:rPr>
        <w:t xml:space="preserve"> </w:t>
      </w:r>
      <w:r>
        <w:t>the patterns and determinants of elderly workforce participation in India and it sheds light on</w:t>
      </w:r>
      <w:r>
        <w:rPr>
          <w:spacing w:val="1"/>
        </w:rPr>
        <w:t xml:space="preserve"> </w:t>
      </w:r>
      <w:r>
        <w:t>the prevalence of informal sector employment, low-skilled occupations, and the influence of</w:t>
      </w:r>
      <w:r>
        <w:rPr>
          <w:spacing w:val="1"/>
        </w:rPr>
        <w:t xml:space="preserve"> </w:t>
      </w:r>
      <w:r>
        <w:t xml:space="preserve">socio-economic factors on </w:t>
      </w:r>
      <w:proofErr w:type="spellStart"/>
      <w:r>
        <w:t>labour</w:t>
      </w:r>
      <w:proofErr w:type="spellEnd"/>
      <w:r>
        <w:t xml:space="preserve"> force participation among the elderly, and in comparison to</w:t>
      </w:r>
      <w:r>
        <w:rPr>
          <w:spacing w:val="1"/>
        </w:rPr>
        <w:t xml:space="preserve"> </w:t>
      </w:r>
      <w:r>
        <w:t>state-of-the-art studies, these Indian studies also contribute to the understanding of elderly</w:t>
      </w:r>
      <w:r>
        <w:rPr>
          <w:spacing w:val="1"/>
        </w:rPr>
        <w:t xml:space="preserve"> </w:t>
      </w:r>
      <w:r>
        <w:t>workforce participation in a specific context, taking into account the unique socio-economic</w:t>
      </w:r>
      <w:r>
        <w:rPr>
          <w:spacing w:val="1"/>
        </w:rPr>
        <w:t xml:space="preserve"> </w:t>
      </w:r>
      <w:r>
        <w:rPr>
          <w:spacing w:val="-1"/>
        </w:rPr>
        <w:t>and</w:t>
      </w:r>
      <w:r>
        <w:rPr>
          <w:spacing w:val="-15"/>
        </w:rPr>
        <w:t xml:space="preserve"> </w:t>
      </w:r>
      <w:r>
        <w:rPr>
          <w:spacing w:val="-1"/>
        </w:rPr>
        <w:t>demographic</w:t>
      </w:r>
      <w:r>
        <w:rPr>
          <w:spacing w:val="-12"/>
        </w:rPr>
        <w:t xml:space="preserve"> </w:t>
      </w:r>
      <w:r>
        <w:t>factors</w:t>
      </w:r>
      <w:r>
        <w:rPr>
          <w:spacing w:val="-12"/>
        </w:rPr>
        <w:t xml:space="preserve"> </w:t>
      </w:r>
      <w:r>
        <w:t>of</w:t>
      </w:r>
      <w:r>
        <w:rPr>
          <w:spacing w:val="-15"/>
        </w:rPr>
        <w:t xml:space="preserve"> </w:t>
      </w:r>
      <w:r>
        <w:t>India.</w:t>
      </w:r>
      <w:r>
        <w:rPr>
          <w:spacing w:val="-17"/>
        </w:rPr>
        <w:t xml:space="preserve"> </w:t>
      </w:r>
      <w:r>
        <w:t>They</w:t>
      </w:r>
      <w:r>
        <w:rPr>
          <w:spacing w:val="-14"/>
        </w:rPr>
        <w:t xml:space="preserve"> </w:t>
      </w:r>
      <w:r>
        <w:t>provide</w:t>
      </w:r>
      <w:r>
        <w:rPr>
          <w:spacing w:val="-15"/>
        </w:rPr>
        <w:t xml:space="preserve"> </w:t>
      </w:r>
      <w:r>
        <w:t>valuable</w:t>
      </w:r>
      <w:r>
        <w:rPr>
          <w:spacing w:val="-16"/>
        </w:rPr>
        <w:t xml:space="preserve"> </w:t>
      </w:r>
      <w:r>
        <w:t>evidence</w:t>
      </w:r>
      <w:r>
        <w:rPr>
          <w:spacing w:val="-13"/>
        </w:rPr>
        <w:t xml:space="preserve"> </w:t>
      </w:r>
      <w:r>
        <w:t>on</w:t>
      </w:r>
      <w:r>
        <w:rPr>
          <w:spacing w:val="-14"/>
        </w:rPr>
        <w:t xml:space="preserve"> </w:t>
      </w:r>
      <w:r>
        <w:t>the</w:t>
      </w:r>
      <w:r>
        <w:rPr>
          <w:spacing w:val="-12"/>
        </w:rPr>
        <w:t xml:space="preserve"> </w:t>
      </w:r>
      <w:r>
        <w:t>changes</w:t>
      </w:r>
      <w:r>
        <w:rPr>
          <w:spacing w:val="-14"/>
        </w:rPr>
        <w:t xml:space="preserve"> </w:t>
      </w:r>
      <w:r>
        <w:t>in</w:t>
      </w:r>
      <w:r>
        <w:rPr>
          <w:spacing w:val="-14"/>
        </w:rPr>
        <w:t xml:space="preserve"> </w:t>
      </w:r>
      <w:r>
        <w:t>labor</w:t>
      </w:r>
      <w:r>
        <w:rPr>
          <w:spacing w:val="-13"/>
        </w:rPr>
        <w:t xml:space="preserve"> </w:t>
      </w:r>
      <w:r>
        <w:t>force</w:t>
      </w:r>
      <w:r>
        <w:rPr>
          <w:spacing w:val="-58"/>
        </w:rPr>
        <w:t xml:space="preserve"> </w:t>
      </w:r>
      <w:r>
        <w:t>participation among the elderly over time and highlight the need for further research in this</w:t>
      </w:r>
      <w:r>
        <w:rPr>
          <w:spacing w:val="1"/>
        </w:rPr>
        <w:t xml:space="preserve"> </w:t>
      </w:r>
      <w:r>
        <w:t>area.</w:t>
      </w:r>
    </w:p>
    <w:p w14:paraId="7DE0C0F0" w14:textId="77777777" w:rsidR="00C3715E" w:rsidRDefault="00C3715E" w:rsidP="00647E04">
      <w:pPr>
        <w:pStyle w:val="BodyText"/>
        <w:ind w:right="20"/>
        <w:rPr>
          <w:sz w:val="20"/>
        </w:rPr>
      </w:pPr>
    </w:p>
    <w:p w14:paraId="3256AED9" w14:textId="77777777" w:rsidR="00C3715E" w:rsidRDefault="00C3715E" w:rsidP="00647E04">
      <w:pPr>
        <w:pStyle w:val="BodyText"/>
        <w:ind w:right="20"/>
        <w:rPr>
          <w:sz w:val="20"/>
        </w:rPr>
      </w:pPr>
    </w:p>
    <w:p w14:paraId="427E97D1" w14:textId="77777777" w:rsidR="00C3715E" w:rsidRDefault="00C3715E" w:rsidP="00647E04">
      <w:pPr>
        <w:pStyle w:val="BodyText"/>
        <w:ind w:right="20"/>
        <w:rPr>
          <w:sz w:val="20"/>
        </w:rPr>
      </w:pPr>
    </w:p>
    <w:p w14:paraId="7B68E24E" w14:textId="19EB6A4A" w:rsidR="00C3715E" w:rsidRDefault="00C3715E" w:rsidP="00594C5E">
      <w:pPr>
        <w:pStyle w:val="BodyText"/>
        <w:spacing w:before="52"/>
        <w:ind w:right="20"/>
        <w:rPr>
          <w:rFonts w:ascii="Calibri"/>
        </w:rPr>
        <w:sectPr w:rsidR="00C3715E" w:rsidSect="00647E04">
          <w:type w:val="nextColumn"/>
          <w:pgSz w:w="11910" w:h="16840"/>
          <w:pgMar w:top="1418" w:right="1418" w:bottom="1418" w:left="2155" w:header="720" w:footer="720" w:gutter="0"/>
          <w:cols w:space="720"/>
        </w:sectPr>
      </w:pPr>
    </w:p>
    <w:p w14:paraId="29558E80" w14:textId="60E187F5" w:rsidR="00237E26" w:rsidRDefault="00237E26" w:rsidP="00237E26">
      <w:pPr>
        <w:spacing w:before="61"/>
        <w:ind w:right="20"/>
        <w:rPr>
          <w:b/>
          <w:i/>
          <w:sz w:val="50"/>
        </w:rPr>
      </w:pPr>
      <w:r>
        <w:rPr>
          <w:b/>
          <w:i/>
          <w:sz w:val="50"/>
        </w:rPr>
        <w:lastRenderedPageBreak/>
        <w:t>Chapter</w:t>
      </w:r>
      <w:r>
        <w:rPr>
          <w:b/>
          <w:i/>
          <w:spacing w:val="-2"/>
          <w:sz w:val="50"/>
        </w:rPr>
        <w:t xml:space="preserve"> </w:t>
      </w:r>
      <w:r w:rsidR="00196673">
        <w:rPr>
          <w:b/>
          <w:i/>
          <w:spacing w:val="-2"/>
          <w:sz w:val="50"/>
        </w:rPr>
        <w:t>6</w:t>
      </w:r>
    </w:p>
    <w:p w14:paraId="52489F3D" w14:textId="1C4229B9" w:rsidR="00237E26" w:rsidRPr="00237E26" w:rsidRDefault="00522133" w:rsidP="00237E26">
      <w:pPr>
        <w:pStyle w:val="Heading1"/>
        <w:spacing w:before="293"/>
        <w:ind w:left="0" w:right="20"/>
      </w:pPr>
      <w:bookmarkStart w:id="89" w:name="_Toc152814009"/>
      <w:r>
        <w:t>Conclusion and Future work</w:t>
      </w:r>
      <w:bookmarkEnd w:id="89"/>
    </w:p>
    <w:p w14:paraId="4711BFBA" w14:textId="77777777" w:rsidR="00237E26" w:rsidRDefault="00000000" w:rsidP="00237E26">
      <w:pPr>
        <w:pStyle w:val="BodyText"/>
        <w:spacing w:before="10"/>
        <w:ind w:right="20"/>
        <w:rPr>
          <w:b/>
          <w:sz w:val="20"/>
        </w:rPr>
      </w:pPr>
      <w:r>
        <w:rPr>
          <w:b/>
          <w:sz w:val="20"/>
        </w:rPr>
      </w:r>
      <w:r>
        <w:rPr>
          <w:b/>
          <w:sz w:val="20"/>
        </w:rPr>
        <w:pict w14:anchorId="7EBCBAC2">
          <v:rect id="Rectangle 2" o:spid="_x0000_s1026" style="width:412.45pt;height:1.9pt;visibility:visible;mso-wrap-style:square;mso-height-percent:0;mso-left-percent:-10001;mso-top-percent:-10001;mso-wrap-distance-left:0;mso-wrap-distance-top:0;mso-wrap-distance-right:0;mso-wrap-distance-bottom:0;mso-position-horizontal:absolute;mso-position-horizontal-relative:char;mso-position-vertical:absolute;mso-position-vertical-relative:line;mso-height-percent:0;mso-left-percent:-10001;mso-top-percent:-10001;mso-width-relative:page;mso-height-relative:page;v-text-anchor:top" fillcolor="black" stroked="f">
            <w10:wrap anchorx="page"/>
            <w10:anchorlock/>
          </v:rect>
        </w:pict>
      </w:r>
    </w:p>
    <w:p w14:paraId="0EF510E0" w14:textId="30FBE985" w:rsidR="00237E26" w:rsidRDefault="00237E26" w:rsidP="00237E26">
      <w:pPr>
        <w:spacing w:before="104"/>
        <w:ind w:right="20"/>
        <w:rPr>
          <w:i/>
          <w:sz w:val="24"/>
        </w:rPr>
      </w:pPr>
      <w:r>
        <w:rPr>
          <w:i/>
          <w:sz w:val="24"/>
        </w:rPr>
        <w:t>In</w:t>
      </w:r>
      <w:r>
        <w:rPr>
          <w:i/>
          <w:spacing w:val="-5"/>
          <w:sz w:val="24"/>
        </w:rPr>
        <w:t xml:space="preserve"> </w:t>
      </w:r>
      <w:r>
        <w:rPr>
          <w:i/>
          <w:sz w:val="24"/>
        </w:rPr>
        <w:t>this</w:t>
      </w:r>
      <w:r>
        <w:rPr>
          <w:i/>
          <w:spacing w:val="-4"/>
          <w:sz w:val="24"/>
        </w:rPr>
        <w:t xml:space="preserve"> </w:t>
      </w:r>
      <w:r>
        <w:rPr>
          <w:i/>
          <w:sz w:val="24"/>
        </w:rPr>
        <w:t>chapter,</w:t>
      </w:r>
      <w:r>
        <w:rPr>
          <w:i/>
          <w:spacing w:val="-5"/>
          <w:sz w:val="24"/>
        </w:rPr>
        <w:t xml:space="preserve"> </w:t>
      </w:r>
      <w:r>
        <w:rPr>
          <w:i/>
          <w:sz w:val="24"/>
        </w:rPr>
        <w:t>the</w:t>
      </w:r>
      <w:r>
        <w:rPr>
          <w:i/>
          <w:spacing w:val="-4"/>
          <w:sz w:val="24"/>
        </w:rPr>
        <w:t xml:space="preserve"> </w:t>
      </w:r>
      <w:r w:rsidR="00522133">
        <w:rPr>
          <w:i/>
          <w:spacing w:val="-4"/>
          <w:sz w:val="24"/>
        </w:rPr>
        <w:t xml:space="preserve">future </w:t>
      </w:r>
      <w:r w:rsidR="002A7CAD">
        <w:rPr>
          <w:i/>
          <w:spacing w:val="-4"/>
          <w:sz w:val="24"/>
        </w:rPr>
        <w:t>perspectives of this model</w:t>
      </w:r>
      <w:r>
        <w:rPr>
          <w:i/>
          <w:spacing w:val="-4"/>
          <w:sz w:val="24"/>
        </w:rPr>
        <w:t xml:space="preserve"> </w:t>
      </w:r>
      <w:r>
        <w:rPr>
          <w:i/>
          <w:sz w:val="24"/>
        </w:rPr>
        <w:t>are</w:t>
      </w:r>
      <w:r>
        <w:rPr>
          <w:i/>
          <w:spacing w:val="-4"/>
          <w:sz w:val="24"/>
        </w:rPr>
        <w:t xml:space="preserve"> </w:t>
      </w:r>
      <w:r>
        <w:rPr>
          <w:i/>
          <w:sz w:val="24"/>
        </w:rPr>
        <w:t>explained</w:t>
      </w:r>
    </w:p>
    <w:p w14:paraId="69BA554C" w14:textId="77777777" w:rsidR="004D5D8E" w:rsidRDefault="004D5D8E" w:rsidP="00647E04">
      <w:pPr>
        <w:pStyle w:val="BodyText"/>
        <w:spacing w:before="104" w:line="360" w:lineRule="auto"/>
        <w:ind w:right="20"/>
        <w:jc w:val="both"/>
      </w:pPr>
    </w:p>
    <w:p w14:paraId="7C5B738F" w14:textId="1D9A3C28" w:rsidR="00C3715E" w:rsidRPr="00D5073D" w:rsidRDefault="00D5073D" w:rsidP="00D5073D">
      <w:pPr>
        <w:pStyle w:val="BodyText"/>
        <w:spacing w:line="360" w:lineRule="auto"/>
      </w:pPr>
      <w:r>
        <w:t>I</w:t>
      </w:r>
      <w:r w:rsidRPr="00D5073D">
        <w:t>n conclusion, the integration of data-driven approaches, such as clustering job titles and optimizing job recommendations, has proven to be instrumental in enhancing workforce management. The K-Means algorithm's application in the work participation task streamlined job searches by categorizing roles based on shared skill sets, providing a nuanced understanding of job relationships for both job seekers and employers. The productivity task optimized job recommendations, aligning roles with users' skills and age-related productivity trends, fostering more suitable and productive career opportunities. The mental health task's analysis of predictor variables shed light on significant factors influencing employees' decisions to seek treatment, emphasizing the importance of tailored interventions and support systems.</w:t>
      </w:r>
    </w:p>
    <w:p w14:paraId="014B3FC8" w14:textId="77777777" w:rsidR="00D5073D" w:rsidRDefault="00D5073D" w:rsidP="00647E04">
      <w:pPr>
        <w:pStyle w:val="BodyText"/>
        <w:spacing w:before="11"/>
        <w:ind w:right="20"/>
        <w:rPr>
          <w:sz w:val="36"/>
        </w:rPr>
      </w:pPr>
    </w:p>
    <w:p w14:paraId="338E3148" w14:textId="20FB42D1" w:rsidR="00C3715E" w:rsidRDefault="00115166" w:rsidP="00115166">
      <w:pPr>
        <w:pStyle w:val="BodyText"/>
        <w:spacing w:line="360" w:lineRule="auto"/>
        <w:rPr>
          <w:sz w:val="20"/>
        </w:rPr>
      </w:pPr>
      <w:r w:rsidRPr="00115166">
        <w:t>For future work, the system can be further refined by incorporating real-time data and continuous learning mechanisms. This would enable the model to adapt to evolving skill requirements, productivity trends, and mental health dynamics in the workforce. Additionally, exploring advanced clustering algorithms and machine learning techniques could enhance the accuracy of job recommendations and mental health predictions. Collaboration with healthcare professionals and organizations could provide valuable insights into refining mental health interventions and support systems tailored to individual needs. Overall, continuous iteration and adaptation based on emerging trends and technologies will ensure the sustained effectiveness of the system in optimizing workforce engagement and well-being</w:t>
      </w:r>
      <w:r>
        <w:t>.</w:t>
      </w:r>
    </w:p>
    <w:p w14:paraId="71057530" w14:textId="77777777" w:rsidR="00C3715E" w:rsidRDefault="00C3715E" w:rsidP="00647E04">
      <w:pPr>
        <w:pStyle w:val="BodyText"/>
        <w:ind w:right="20"/>
        <w:rPr>
          <w:sz w:val="20"/>
        </w:rPr>
      </w:pPr>
    </w:p>
    <w:p w14:paraId="796DB110" w14:textId="77777777" w:rsidR="00C3715E" w:rsidRDefault="00C3715E" w:rsidP="00647E04">
      <w:pPr>
        <w:pStyle w:val="BodyText"/>
        <w:ind w:right="20"/>
        <w:rPr>
          <w:sz w:val="20"/>
        </w:rPr>
      </w:pPr>
    </w:p>
    <w:p w14:paraId="002EB21F" w14:textId="77777777" w:rsidR="00C3715E" w:rsidRDefault="00C3715E" w:rsidP="00647E04">
      <w:pPr>
        <w:pStyle w:val="BodyText"/>
        <w:ind w:right="20"/>
        <w:rPr>
          <w:sz w:val="20"/>
        </w:rPr>
      </w:pPr>
    </w:p>
    <w:p w14:paraId="1A73F3C1" w14:textId="77777777" w:rsidR="00C3715E" w:rsidRDefault="00C3715E" w:rsidP="00647E04">
      <w:pPr>
        <w:pStyle w:val="BodyText"/>
        <w:ind w:right="20"/>
        <w:rPr>
          <w:sz w:val="20"/>
        </w:rPr>
      </w:pPr>
    </w:p>
    <w:p w14:paraId="6D5AF832" w14:textId="77777777" w:rsidR="00C3715E" w:rsidRDefault="00C3715E" w:rsidP="00647E04">
      <w:pPr>
        <w:pStyle w:val="BodyText"/>
        <w:ind w:right="20"/>
        <w:rPr>
          <w:sz w:val="20"/>
        </w:rPr>
      </w:pPr>
    </w:p>
    <w:p w14:paraId="55F09081" w14:textId="77777777" w:rsidR="00C3715E" w:rsidRDefault="00C3715E" w:rsidP="00647E04">
      <w:pPr>
        <w:pStyle w:val="BodyText"/>
        <w:ind w:right="20"/>
        <w:rPr>
          <w:sz w:val="20"/>
        </w:rPr>
      </w:pPr>
    </w:p>
    <w:p w14:paraId="08E477F6" w14:textId="77777777" w:rsidR="00C3715E" w:rsidRDefault="00C3715E" w:rsidP="00647E04">
      <w:pPr>
        <w:pStyle w:val="BodyText"/>
        <w:ind w:right="20"/>
        <w:rPr>
          <w:sz w:val="20"/>
        </w:rPr>
      </w:pPr>
    </w:p>
    <w:p w14:paraId="3FDADCB4" w14:textId="77777777" w:rsidR="00C3715E" w:rsidRDefault="00C3715E" w:rsidP="00647E04">
      <w:pPr>
        <w:pStyle w:val="BodyText"/>
        <w:ind w:right="20"/>
        <w:rPr>
          <w:sz w:val="20"/>
        </w:rPr>
      </w:pPr>
    </w:p>
    <w:p w14:paraId="4A51B20B" w14:textId="77777777" w:rsidR="00C3715E" w:rsidRDefault="00C3715E" w:rsidP="00647E04">
      <w:pPr>
        <w:pStyle w:val="BodyText"/>
        <w:ind w:right="20"/>
        <w:rPr>
          <w:sz w:val="20"/>
        </w:rPr>
      </w:pPr>
    </w:p>
    <w:p w14:paraId="3B2822DE" w14:textId="77777777" w:rsidR="00C3715E" w:rsidRDefault="00C3715E" w:rsidP="00647E04">
      <w:pPr>
        <w:pStyle w:val="BodyText"/>
        <w:ind w:right="20"/>
        <w:rPr>
          <w:sz w:val="20"/>
        </w:rPr>
      </w:pPr>
    </w:p>
    <w:p w14:paraId="0DCE7472" w14:textId="77777777" w:rsidR="00C3715E" w:rsidRDefault="00C3715E" w:rsidP="00647E04">
      <w:pPr>
        <w:pStyle w:val="BodyText"/>
        <w:ind w:right="20"/>
        <w:rPr>
          <w:sz w:val="20"/>
        </w:rPr>
      </w:pPr>
    </w:p>
    <w:p w14:paraId="533B400A" w14:textId="6170BE69" w:rsidR="00C3715E" w:rsidRDefault="00C3715E" w:rsidP="00594C5E">
      <w:pPr>
        <w:spacing w:before="57"/>
        <w:ind w:right="20"/>
        <w:rPr>
          <w:rFonts w:ascii="Calibri"/>
        </w:rPr>
        <w:sectPr w:rsidR="00C3715E" w:rsidSect="00647E04">
          <w:type w:val="nextColumn"/>
          <w:pgSz w:w="11910" w:h="16840"/>
          <w:pgMar w:top="1418" w:right="1418" w:bottom="1418" w:left="2155" w:header="720" w:footer="720" w:gutter="0"/>
          <w:cols w:space="720"/>
        </w:sectPr>
      </w:pPr>
    </w:p>
    <w:p w14:paraId="231496C7" w14:textId="77777777" w:rsidR="00C3715E" w:rsidRDefault="00C3715E" w:rsidP="00647E04">
      <w:pPr>
        <w:pStyle w:val="Heading1"/>
        <w:spacing w:before="63"/>
        <w:ind w:left="0" w:right="20"/>
      </w:pPr>
      <w:bookmarkStart w:id="90" w:name="_Toc152713645"/>
      <w:bookmarkStart w:id="91" w:name="_Toc152814010"/>
      <w:r>
        <w:lastRenderedPageBreak/>
        <w:t>References</w:t>
      </w:r>
      <w:bookmarkEnd w:id="90"/>
      <w:bookmarkEnd w:id="91"/>
    </w:p>
    <w:p w14:paraId="67E90D48" w14:textId="77777777" w:rsidR="00C3715E" w:rsidRDefault="00C3715E" w:rsidP="004A68A7">
      <w:pPr>
        <w:pStyle w:val="ListParagraph"/>
        <w:numPr>
          <w:ilvl w:val="0"/>
          <w:numId w:val="1"/>
        </w:numPr>
        <w:tabs>
          <w:tab w:val="left" w:pos="821"/>
        </w:tabs>
        <w:spacing w:before="292" w:line="360" w:lineRule="auto"/>
        <w:ind w:left="0" w:right="20" w:firstLine="0"/>
        <w:rPr>
          <w:sz w:val="24"/>
        </w:rPr>
      </w:pPr>
      <w:r>
        <w:rPr>
          <w:sz w:val="24"/>
        </w:rPr>
        <w:t xml:space="preserve">Abdoli, N., Salari, N., Farnia, V., </w:t>
      </w:r>
      <w:proofErr w:type="spellStart"/>
      <w:r>
        <w:rPr>
          <w:sz w:val="24"/>
        </w:rPr>
        <w:t>Khodamoradi</w:t>
      </w:r>
      <w:proofErr w:type="spellEnd"/>
      <w:r>
        <w:rPr>
          <w:sz w:val="24"/>
        </w:rPr>
        <w:t>, M., Jahangiri, S., Mohammadi, M., … &amp;</w:t>
      </w:r>
      <w:r>
        <w:rPr>
          <w:spacing w:val="-57"/>
          <w:sz w:val="24"/>
        </w:rPr>
        <w:t xml:space="preserve"> </w:t>
      </w:r>
      <w:r>
        <w:rPr>
          <w:sz w:val="24"/>
        </w:rPr>
        <w:t>Brand,</w:t>
      </w:r>
      <w:r>
        <w:rPr>
          <w:spacing w:val="1"/>
          <w:sz w:val="24"/>
        </w:rPr>
        <w:t xml:space="preserve"> </w:t>
      </w:r>
      <w:r>
        <w:rPr>
          <w:sz w:val="24"/>
        </w:rPr>
        <w:t>S.</w:t>
      </w:r>
      <w:r>
        <w:rPr>
          <w:spacing w:val="1"/>
          <w:sz w:val="24"/>
        </w:rPr>
        <w:t xml:space="preserve"> </w:t>
      </w:r>
      <w:r>
        <w:rPr>
          <w:sz w:val="24"/>
        </w:rPr>
        <w:t>(2022).</w:t>
      </w:r>
      <w:r>
        <w:rPr>
          <w:spacing w:val="1"/>
          <w:sz w:val="24"/>
        </w:rPr>
        <w:t xml:space="preserve"> </w:t>
      </w:r>
      <w:r>
        <w:rPr>
          <w:sz w:val="24"/>
        </w:rPr>
        <w:t>Risk-taking</w:t>
      </w:r>
      <w:r>
        <w:rPr>
          <w:spacing w:val="1"/>
          <w:sz w:val="24"/>
        </w:rPr>
        <w:t xml:space="preserve"> </w:t>
      </w:r>
      <w:r>
        <w:rPr>
          <w:sz w:val="24"/>
        </w:rPr>
        <w:t>Behavior Among</w:t>
      </w:r>
      <w:r>
        <w:rPr>
          <w:spacing w:val="1"/>
          <w:sz w:val="24"/>
        </w:rPr>
        <w:t xml:space="preserve"> </w:t>
      </w:r>
      <w:r>
        <w:rPr>
          <w:sz w:val="24"/>
        </w:rPr>
        <w:t>Suicide Attempters.</w:t>
      </w:r>
      <w:r>
        <w:rPr>
          <w:spacing w:val="1"/>
          <w:sz w:val="24"/>
        </w:rPr>
        <w:t xml:space="preserve"> </w:t>
      </w:r>
      <w:r>
        <w:rPr>
          <w:sz w:val="24"/>
        </w:rPr>
        <w:t>JCM,</w:t>
      </w:r>
      <w:r>
        <w:rPr>
          <w:spacing w:val="1"/>
          <w:sz w:val="24"/>
        </w:rPr>
        <w:t xml:space="preserve"> </w:t>
      </w:r>
      <w:r>
        <w:rPr>
          <w:sz w:val="24"/>
        </w:rPr>
        <w:t>14(11),</w:t>
      </w:r>
      <w:r>
        <w:rPr>
          <w:spacing w:val="1"/>
          <w:sz w:val="24"/>
        </w:rPr>
        <w:t xml:space="preserve"> </w:t>
      </w:r>
      <w:r>
        <w:rPr>
          <w:sz w:val="24"/>
        </w:rPr>
        <w:t>4177.</w:t>
      </w:r>
      <w:r>
        <w:rPr>
          <w:spacing w:val="1"/>
          <w:sz w:val="24"/>
        </w:rPr>
        <w:t xml:space="preserve"> </w:t>
      </w:r>
      <w:r>
        <w:rPr>
          <w:sz w:val="24"/>
        </w:rPr>
        <w:t>https://doi.org/10.3390/jcm11144177</w:t>
      </w:r>
    </w:p>
    <w:p w14:paraId="72AF7DD0" w14:textId="77777777" w:rsidR="00C3715E" w:rsidRDefault="00C3715E" w:rsidP="004A68A7">
      <w:pPr>
        <w:pStyle w:val="ListParagraph"/>
        <w:numPr>
          <w:ilvl w:val="0"/>
          <w:numId w:val="1"/>
        </w:numPr>
        <w:tabs>
          <w:tab w:val="left" w:pos="821"/>
          <w:tab w:val="left" w:pos="2548"/>
          <w:tab w:val="left" w:pos="4105"/>
          <w:tab w:val="left" w:pos="5307"/>
          <w:tab w:val="left" w:pos="7193"/>
          <w:tab w:val="left" w:pos="8625"/>
        </w:tabs>
        <w:spacing w:before="6" w:line="360" w:lineRule="auto"/>
        <w:ind w:left="0" w:right="20" w:firstLine="0"/>
        <w:rPr>
          <w:sz w:val="24"/>
        </w:rPr>
      </w:pPr>
      <w:r>
        <w:rPr>
          <w:spacing w:val="-1"/>
          <w:sz w:val="24"/>
        </w:rPr>
        <w:t>Aiston,</w:t>
      </w:r>
      <w:r>
        <w:rPr>
          <w:spacing w:val="-10"/>
          <w:sz w:val="24"/>
        </w:rPr>
        <w:t xml:space="preserve"> </w:t>
      </w:r>
      <w:r>
        <w:rPr>
          <w:spacing w:val="-1"/>
          <w:sz w:val="24"/>
        </w:rPr>
        <w:t>S.,</w:t>
      </w:r>
      <w:r>
        <w:rPr>
          <w:spacing w:val="-10"/>
          <w:sz w:val="24"/>
        </w:rPr>
        <w:t xml:space="preserve"> </w:t>
      </w:r>
      <w:r>
        <w:rPr>
          <w:spacing w:val="-1"/>
          <w:sz w:val="24"/>
        </w:rPr>
        <w:t>Jung,</w:t>
      </w:r>
      <w:r>
        <w:rPr>
          <w:spacing w:val="-10"/>
          <w:sz w:val="24"/>
        </w:rPr>
        <w:t xml:space="preserve"> </w:t>
      </w:r>
      <w:r>
        <w:rPr>
          <w:spacing w:val="-1"/>
          <w:sz w:val="24"/>
        </w:rPr>
        <w:t>J.</w:t>
      </w:r>
      <w:r>
        <w:rPr>
          <w:spacing w:val="-10"/>
          <w:sz w:val="24"/>
        </w:rPr>
        <w:t xml:space="preserve"> </w:t>
      </w:r>
      <w:r>
        <w:rPr>
          <w:spacing w:val="-1"/>
          <w:sz w:val="24"/>
        </w:rPr>
        <w:t>(2015).</w:t>
      </w:r>
      <w:r>
        <w:rPr>
          <w:spacing w:val="-13"/>
          <w:sz w:val="24"/>
        </w:rPr>
        <w:t xml:space="preserve"> </w:t>
      </w:r>
      <w:r>
        <w:rPr>
          <w:spacing w:val="-1"/>
          <w:sz w:val="24"/>
        </w:rPr>
        <w:t>Women</w:t>
      </w:r>
      <w:r>
        <w:rPr>
          <w:spacing w:val="-19"/>
          <w:sz w:val="24"/>
        </w:rPr>
        <w:t xml:space="preserve"> </w:t>
      </w:r>
      <w:r>
        <w:rPr>
          <w:spacing w:val="-1"/>
          <w:sz w:val="24"/>
        </w:rPr>
        <w:t>Academics</w:t>
      </w:r>
      <w:r>
        <w:rPr>
          <w:spacing w:val="-8"/>
          <w:sz w:val="24"/>
        </w:rPr>
        <w:t xml:space="preserve"> </w:t>
      </w:r>
      <w:r>
        <w:rPr>
          <w:spacing w:val="-1"/>
          <w:sz w:val="24"/>
        </w:rPr>
        <w:t>and</w:t>
      </w:r>
      <w:r>
        <w:rPr>
          <w:spacing w:val="-8"/>
          <w:sz w:val="24"/>
        </w:rPr>
        <w:t xml:space="preserve"> </w:t>
      </w:r>
      <w:r>
        <w:rPr>
          <w:sz w:val="24"/>
        </w:rPr>
        <w:t>Research</w:t>
      </w:r>
      <w:r>
        <w:rPr>
          <w:spacing w:val="-10"/>
          <w:sz w:val="24"/>
        </w:rPr>
        <w:t xml:space="preserve"> </w:t>
      </w:r>
      <w:r>
        <w:rPr>
          <w:sz w:val="24"/>
        </w:rPr>
        <w:t>Productivity:</w:t>
      </w:r>
      <w:r>
        <w:rPr>
          <w:spacing w:val="-22"/>
          <w:sz w:val="24"/>
        </w:rPr>
        <w:t xml:space="preserve"> </w:t>
      </w:r>
      <w:r>
        <w:rPr>
          <w:sz w:val="24"/>
        </w:rPr>
        <w:t>An</w:t>
      </w:r>
      <w:r>
        <w:rPr>
          <w:spacing w:val="-10"/>
          <w:sz w:val="24"/>
        </w:rPr>
        <w:t xml:space="preserve"> </w:t>
      </w:r>
      <w:r>
        <w:rPr>
          <w:sz w:val="24"/>
        </w:rPr>
        <w:t>International</w:t>
      </w:r>
      <w:r>
        <w:rPr>
          <w:spacing w:val="-57"/>
          <w:sz w:val="24"/>
        </w:rPr>
        <w:t xml:space="preserve"> </w:t>
      </w:r>
      <w:r>
        <w:rPr>
          <w:sz w:val="24"/>
        </w:rPr>
        <w:t>Comparison.</w:t>
      </w:r>
      <w:r>
        <w:rPr>
          <w:sz w:val="24"/>
        </w:rPr>
        <w:tab/>
        <w:t>Gender</w:t>
      </w:r>
      <w:r>
        <w:rPr>
          <w:sz w:val="24"/>
        </w:rPr>
        <w:tab/>
        <w:t>and</w:t>
      </w:r>
      <w:r>
        <w:rPr>
          <w:sz w:val="24"/>
        </w:rPr>
        <w:tab/>
        <w:t>Education,</w:t>
      </w:r>
      <w:r>
        <w:rPr>
          <w:sz w:val="24"/>
        </w:rPr>
        <w:tab/>
        <w:t>3(27),</w:t>
      </w:r>
      <w:r>
        <w:rPr>
          <w:sz w:val="24"/>
        </w:rPr>
        <w:tab/>
        <w:t>205-220.</w:t>
      </w:r>
    </w:p>
    <w:p w14:paraId="517A7BAA" w14:textId="77777777" w:rsidR="00C3715E" w:rsidRDefault="00C3715E" w:rsidP="00647E04">
      <w:pPr>
        <w:pStyle w:val="BodyText"/>
        <w:ind w:right="20"/>
      </w:pPr>
      <w:r>
        <w:t>https://doi.org/10.1080/09540253.2015.1024617</w:t>
      </w:r>
    </w:p>
    <w:p w14:paraId="62E70033" w14:textId="77777777" w:rsidR="00C3715E" w:rsidRDefault="00C3715E" w:rsidP="004A68A7">
      <w:pPr>
        <w:pStyle w:val="ListParagraph"/>
        <w:numPr>
          <w:ilvl w:val="0"/>
          <w:numId w:val="1"/>
        </w:numPr>
        <w:tabs>
          <w:tab w:val="left" w:pos="867"/>
        </w:tabs>
        <w:spacing w:before="144"/>
        <w:ind w:left="0" w:right="20" w:firstLine="0"/>
        <w:rPr>
          <w:sz w:val="24"/>
        </w:rPr>
      </w:pPr>
      <w:r>
        <w:rPr>
          <w:sz w:val="24"/>
        </w:rPr>
        <w:t>Aiyar,</w:t>
      </w:r>
      <w:r>
        <w:rPr>
          <w:spacing w:val="5"/>
          <w:sz w:val="24"/>
        </w:rPr>
        <w:t xml:space="preserve"> </w:t>
      </w:r>
      <w:r>
        <w:rPr>
          <w:sz w:val="24"/>
        </w:rPr>
        <w:t>S.,</w:t>
      </w:r>
      <w:r>
        <w:rPr>
          <w:spacing w:val="6"/>
          <w:sz w:val="24"/>
        </w:rPr>
        <w:t xml:space="preserve"> </w:t>
      </w:r>
      <w:proofErr w:type="spellStart"/>
      <w:r>
        <w:rPr>
          <w:sz w:val="24"/>
        </w:rPr>
        <w:t>Ebeke</w:t>
      </w:r>
      <w:proofErr w:type="spellEnd"/>
      <w:r>
        <w:rPr>
          <w:sz w:val="24"/>
        </w:rPr>
        <w:t>,</w:t>
      </w:r>
      <w:r>
        <w:rPr>
          <w:spacing w:val="6"/>
          <w:sz w:val="24"/>
        </w:rPr>
        <w:t xml:space="preserve"> </w:t>
      </w:r>
      <w:r>
        <w:rPr>
          <w:sz w:val="24"/>
        </w:rPr>
        <w:t>C.</w:t>
      </w:r>
      <w:r>
        <w:rPr>
          <w:spacing w:val="8"/>
          <w:sz w:val="24"/>
        </w:rPr>
        <w:t xml:space="preserve"> </w:t>
      </w:r>
      <w:r>
        <w:rPr>
          <w:sz w:val="24"/>
        </w:rPr>
        <w:t>(2016).</w:t>
      </w:r>
      <w:r>
        <w:rPr>
          <w:spacing w:val="-2"/>
          <w:sz w:val="24"/>
        </w:rPr>
        <w:t xml:space="preserve"> </w:t>
      </w:r>
      <w:r>
        <w:rPr>
          <w:sz w:val="24"/>
        </w:rPr>
        <w:t>The</w:t>
      </w:r>
      <w:r>
        <w:rPr>
          <w:spacing w:val="5"/>
          <w:sz w:val="24"/>
        </w:rPr>
        <w:t xml:space="preserve"> </w:t>
      </w:r>
      <w:r>
        <w:rPr>
          <w:sz w:val="24"/>
        </w:rPr>
        <w:t>Impact</w:t>
      </w:r>
      <w:r>
        <w:rPr>
          <w:spacing w:val="7"/>
          <w:sz w:val="24"/>
        </w:rPr>
        <w:t xml:space="preserve"> </w:t>
      </w:r>
      <w:proofErr w:type="gramStart"/>
      <w:r>
        <w:rPr>
          <w:sz w:val="24"/>
        </w:rPr>
        <w:t>Of</w:t>
      </w:r>
      <w:proofErr w:type="gramEnd"/>
      <w:r>
        <w:rPr>
          <w:spacing w:val="1"/>
          <w:sz w:val="24"/>
        </w:rPr>
        <w:t xml:space="preserve"> </w:t>
      </w:r>
      <w:r>
        <w:rPr>
          <w:sz w:val="24"/>
        </w:rPr>
        <w:t>Workforce</w:t>
      </w:r>
      <w:r>
        <w:rPr>
          <w:spacing w:val="-9"/>
          <w:sz w:val="24"/>
        </w:rPr>
        <w:t xml:space="preserve"> </w:t>
      </w:r>
      <w:r>
        <w:rPr>
          <w:sz w:val="24"/>
        </w:rPr>
        <w:t>Aging</w:t>
      </w:r>
      <w:r>
        <w:rPr>
          <w:spacing w:val="6"/>
          <w:sz w:val="24"/>
        </w:rPr>
        <w:t xml:space="preserve"> </w:t>
      </w:r>
      <w:r>
        <w:rPr>
          <w:sz w:val="24"/>
        </w:rPr>
        <w:t>On</w:t>
      </w:r>
      <w:r>
        <w:rPr>
          <w:spacing w:val="6"/>
          <w:sz w:val="24"/>
        </w:rPr>
        <w:t xml:space="preserve"> </w:t>
      </w:r>
      <w:r>
        <w:rPr>
          <w:sz w:val="24"/>
        </w:rPr>
        <w:t>European</w:t>
      </w:r>
      <w:r>
        <w:rPr>
          <w:spacing w:val="6"/>
          <w:sz w:val="24"/>
        </w:rPr>
        <w:t xml:space="preserve"> </w:t>
      </w:r>
      <w:r>
        <w:rPr>
          <w:sz w:val="24"/>
        </w:rPr>
        <w:t>Productivity.</w:t>
      </w:r>
    </w:p>
    <w:p w14:paraId="52FF7D64" w14:textId="77777777" w:rsidR="00C3715E" w:rsidRDefault="00C3715E" w:rsidP="00647E04">
      <w:pPr>
        <w:pStyle w:val="BodyText"/>
        <w:spacing w:before="137"/>
        <w:ind w:right="20"/>
        <w:jc w:val="both"/>
      </w:pPr>
      <w:proofErr w:type="spellStart"/>
      <w:r>
        <w:t>Imf</w:t>
      </w:r>
      <w:proofErr w:type="spellEnd"/>
      <w:r>
        <w:rPr>
          <w:spacing w:val="-12"/>
        </w:rPr>
        <w:t xml:space="preserve"> </w:t>
      </w:r>
      <w:r>
        <w:t>Working</w:t>
      </w:r>
      <w:r>
        <w:rPr>
          <w:spacing w:val="-7"/>
        </w:rPr>
        <w:t xml:space="preserve"> </w:t>
      </w:r>
      <w:r>
        <w:t>Paper,</w:t>
      </w:r>
      <w:r>
        <w:rPr>
          <w:spacing w:val="-6"/>
        </w:rPr>
        <w:t xml:space="preserve"> </w:t>
      </w:r>
      <w:r>
        <w:t>238(16),</w:t>
      </w:r>
      <w:r>
        <w:rPr>
          <w:spacing w:val="-7"/>
        </w:rPr>
        <w:t xml:space="preserve"> </w:t>
      </w:r>
      <w:r>
        <w:t>1.</w:t>
      </w:r>
      <w:r>
        <w:rPr>
          <w:spacing w:val="-6"/>
        </w:rPr>
        <w:t xml:space="preserve"> </w:t>
      </w:r>
      <w:r>
        <w:t>https://doi.org/10.5089/9781475559729.001</w:t>
      </w:r>
    </w:p>
    <w:p w14:paraId="2E7A4F81" w14:textId="77777777" w:rsidR="00C3715E" w:rsidRDefault="00C3715E" w:rsidP="004A68A7">
      <w:pPr>
        <w:pStyle w:val="ListParagraph"/>
        <w:numPr>
          <w:ilvl w:val="0"/>
          <w:numId w:val="1"/>
        </w:numPr>
        <w:tabs>
          <w:tab w:val="left" w:pos="797"/>
        </w:tabs>
        <w:spacing w:before="147" w:line="360" w:lineRule="auto"/>
        <w:ind w:left="0" w:right="20" w:firstLine="0"/>
        <w:rPr>
          <w:sz w:val="24"/>
        </w:rPr>
      </w:pPr>
      <w:r>
        <w:rPr>
          <w:sz w:val="24"/>
        </w:rPr>
        <w:t xml:space="preserve">Al-Salem, S., </w:t>
      </w:r>
      <w:proofErr w:type="spellStart"/>
      <w:r>
        <w:rPr>
          <w:sz w:val="24"/>
        </w:rPr>
        <w:t>Antelava</w:t>
      </w:r>
      <w:proofErr w:type="spellEnd"/>
      <w:r>
        <w:rPr>
          <w:sz w:val="24"/>
        </w:rPr>
        <w:t xml:space="preserve">, A., Constantinou, A., Manos, G., Dutta, A. (2017). A Review </w:t>
      </w:r>
      <w:proofErr w:type="gramStart"/>
      <w:r>
        <w:rPr>
          <w:sz w:val="24"/>
        </w:rPr>
        <w:t>On</w:t>
      </w:r>
      <w:proofErr w:type="gramEnd"/>
      <w:r>
        <w:rPr>
          <w:spacing w:val="1"/>
          <w:sz w:val="24"/>
        </w:rPr>
        <w:t xml:space="preserve"> </w:t>
      </w:r>
      <w:r>
        <w:rPr>
          <w:sz w:val="24"/>
        </w:rPr>
        <w:t>Thermal and Catalytic Pyrolysis Of Plastic Solid Waste (</w:t>
      </w:r>
      <w:proofErr w:type="spellStart"/>
      <w:r>
        <w:rPr>
          <w:sz w:val="24"/>
        </w:rPr>
        <w:t>Psw</w:t>
      </w:r>
      <w:proofErr w:type="spellEnd"/>
      <w:r>
        <w:rPr>
          <w:sz w:val="24"/>
        </w:rPr>
        <w:t>). Journal of Environmental</w:t>
      </w:r>
      <w:r>
        <w:rPr>
          <w:spacing w:val="1"/>
          <w:sz w:val="24"/>
        </w:rPr>
        <w:t xml:space="preserve"> </w:t>
      </w:r>
      <w:r>
        <w:rPr>
          <w:sz w:val="24"/>
        </w:rPr>
        <w:t>Management,</w:t>
      </w:r>
      <w:r>
        <w:rPr>
          <w:spacing w:val="-1"/>
          <w:sz w:val="24"/>
        </w:rPr>
        <w:t xml:space="preserve"> </w:t>
      </w:r>
      <w:r>
        <w:rPr>
          <w:sz w:val="24"/>
        </w:rPr>
        <w:t>(197), 177-198.</w:t>
      </w:r>
      <w:r>
        <w:rPr>
          <w:spacing w:val="-1"/>
          <w:sz w:val="24"/>
        </w:rPr>
        <w:t xml:space="preserve"> </w:t>
      </w:r>
      <w:r>
        <w:rPr>
          <w:sz w:val="24"/>
        </w:rPr>
        <w:t>https://doi.org/10.1016/j.jenvman.2017.03.084</w:t>
      </w:r>
    </w:p>
    <w:p w14:paraId="2548CA1A" w14:textId="77777777" w:rsidR="00C3715E" w:rsidRDefault="00C3715E" w:rsidP="004A68A7">
      <w:pPr>
        <w:pStyle w:val="ListParagraph"/>
        <w:numPr>
          <w:ilvl w:val="0"/>
          <w:numId w:val="1"/>
        </w:numPr>
        <w:tabs>
          <w:tab w:val="left" w:pos="831"/>
        </w:tabs>
        <w:spacing w:before="6" w:line="360" w:lineRule="auto"/>
        <w:ind w:left="0" w:right="20" w:firstLine="0"/>
        <w:rPr>
          <w:sz w:val="24"/>
        </w:rPr>
      </w:pPr>
      <w:r>
        <w:rPr>
          <w:sz w:val="24"/>
        </w:rPr>
        <w:t xml:space="preserve">Bhattacharyya, S., Nair, S. (2019). Explicating the Future </w:t>
      </w:r>
      <w:proofErr w:type="gramStart"/>
      <w:r>
        <w:rPr>
          <w:sz w:val="24"/>
        </w:rPr>
        <w:t>Of</w:t>
      </w:r>
      <w:proofErr w:type="gramEnd"/>
      <w:r>
        <w:rPr>
          <w:sz w:val="24"/>
        </w:rPr>
        <w:t xml:space="preserve"> Work: Perspectives From</w:t>
      </w:r>
      <w:r>
        <w:rPr>
          <w:spacing w:val="1"/>
          <w:sz w:val="24"/>
        </w:rPr>
        <w:t xml:space="preserve"> </w:t>
      </w:r>
      <w:r>
        <w:rPr>
          <w:sz w:val="24"/>
        </w:rPr>
        <w:t>India.</w:t>
      </w:r>
      <w:r>
        <w:rPr>
          <w:spacing w:val="-1"/>
          <w:sz w:val="24"/>
        </w:rPr>
        <w:t xml:space="preserve"> </w:t>
      </w:r>
      <w:r>
        <w:rPr>
          <w:sz w:val="24"/>
        </w:rPr>
        <w:t>JMD,</w:t>
      </w:r>
      <w:r>
        <w:rPr>
          <w:spacing w:val="-2"/>
          <w:sz w:val="24"/>
        </w:rPr>
        <w:t xml:space="preserve"> </w:t>
      </w:r>
      <w:r>
        <w:rPr>
          <w:sz w:val="24"/>
        </w:rPr>
        <w:t>3(38), 175-194.</w:t>
      </w:r>
      <w:r>
        <w:rPr>
          <w:spacing w:val="-1"/>
          <w:sz w:val="24"/>
        </w:rPr>
        <w:t xml:space="preserve"> </w:t>
      </w:r>
      <w:r>
        <w:rPr>
          <w:sz w:val="24"/>
        </w:rPr>
        <w:t>https://doi.org/10.1108/jmd-01-2019-0032</w:t>
      </w:r>
    </w:p>
    <w:p w14:paraId="747E10CC" w14:textId="77777777" w:rsidR="00C3715E" w:rsidRDefault="00C3715E" w:rsidP="004A68A7">
      <w:pPr>
        <w:pStyle w:val="ListParagraph"/>
        <w:numPr>
          <w:ilvl w:val="0"/>
          <w:numId w:val="1"/>
        </w:numPr>
        <w:tabs>
          <w:tab w:val="left" w:pos="804"/>
        </w:tabs>
        <w:spacing w:before="5" w:line="360" w:lineRule="auto"/>
        <w:ind w:left="0" w:right="20" w:firstLine="0"/>
        <w:rPr>
          <w:sz w:val="24"/>
        </w:rPr>
      </w:pPr>
      <w:proofErr w:type="spellStart"/>
      <w:r>
        <w:rPr>
          <w:spacing w:val="-1"/>
          <w:sz w:val="24"/>
        </w:rPr>
        <w:t>Bomme</w:t>
      </w:r>
      <w:proofErr w:type="spellEnd"/>
      <w:r>
        <w:rPr>
          <w:spacing w:val="-1"/>
          <w:sz w:val="24"/>
        </w:rPr>
        <w:t xml:space="preserve">, </w:t>
      </w:r>
      <w:r>
        <w:rPr>
          <w:sz w:val="24"/>
        </w:rPr>
        <w:t>L., Lothe, R., Bardi, G., Fenger, C., Kronborg, O., Heim, S. (2001). Assessments</w:t>
      </w:r>
      <w:r>
        <w:rPr>
          <w:spacing w:val="-57"/>
          <w:sz w:val="24"/>
        </w:rPr>
        <w:t xml:space="preserve"> </w:t>
      </w:r>
      <w:r>
        <w:rPr>
          <w:sz w:val="24"/>
        </w:rPr>
        <w:t xml:space="preserve">Of Clonal Composition </w:t>
      </w:r>
      <w:proofErr w:type="gramStart"/>
      <w:r>
        <w:rPr>
          <w:sz w:val="24"/>
        </w:rPr>
        <w:t>Of</w:t>
      </w:r>
      <w:proofErr w:type="gramEnd"/>
      <w:r>
        <w:rPr>
          <w:sz w:val="24"/>
        </w:rPr>
        <w:t xml:space="preserve"> Colorectal Adenomas By Fish Analysis Of Chromosomes 1, 7, 13</w:t>
      </w:r>
      <w:r>
        <w:rPr>
          <w:spacing w:val="1"/>
          <w:sz w:val="24"/>
        </w:rPr>
        <w:t xml:space="preserve"> </w:t>
      </w:r>
      <w:r>
        <w:rPr>
          <w:sz w:val="24"/>
        </w:rPr>
        <w:t>and</w:t>
      </w:r>
      <w:r>
        <w:rPr>
          <w:spacing w:val="-1"/>
          <w:sz w:val="24"/>
        </w:rPr>
        <w:t xml:space="preserve"> </w:t>
      </w:r>
      <w:r>
        <w:rPr>
          <w:sz w:val="24"/>
        </w:rPr>
        <w:t>20.</w:t>
      </w:r>
      <w:r>
        <w:rPr>
          <w:spacing w:val="-1"/>
          <w:sz w:val="24"/>
        </w:rPr>
        <w:t xml:space="preserve"> </w:t>
      </w:r>
      <w:r>
        <w:rPr>
          <w:sz w:val="24"/>
        </w:rPr>
        <w:t>Int. J.</w:t>
      </w:r>
      <w:r>
        <w:rPr>
          <w:spacing w:val="-1"/>
          <w:sz w:val="24"/>
        </w:rPr>
        <w:t xml:space="preserve"> </w:t>
      </w:r>
      <w:r>
        <w:rPr>
          <w:sz w:val="24"/>
        </w:rPr>
        <w:t>Cancer, 6(92),</w:t>
      </w:r>
      <w:r>
        <w:rPr>
          <w:spacing w:val="-1"/>
          <w:sz w:val="24"/>
        </w:rPr>
        <w:t xml:space="preserve"> </w:t>
      </w:r>
      <w:r>
        <w:rPr>
          <w:sz w:val="24"/>
        </w:rPr>
        <w:t>816-823. https://doi.org/10.1002/ijc.1275</w:t>
      </w:r>
    </w:p>
    <w:p w14:paraId="23575BA5" w14:textId="77777777" w:rsidR="00C3715E" w:rsidRDefault="00C3715E" w:rsidP="004A68A7">
      <w:pPr>
        <w:pStyle w:val="ListParagraph"/>
        <w:numPr>
          <w:ilvl w:val="0"/>
          <w:numId w:val="1"/>
        </w:numPr>
        <w:tabs>
          <w:tab w:val="left" w:pos="814"/>
        </w:tabs>
        <w:spacing w:before="6" w:line="360" w:lineRule="auto"/>
        <w:ind w:left="0" w:right="20" w:firstLine="0"/>
        <w:rPr>
          <w:sz w:val="24"/>
        </w:rPr>
      </w:pPr>
      <w:proofErr w:type="spellStart"/>
      <w:r>
        <w:rPr>
          <w:sz w:val="24"/>
        </w:rPr>
        <w:t>Celesti</w:t>
      </w:r>
      <w:proofErr w:type="spellEnd"/>
      <w:r>
        <w:rPr>
          <w:sz w:val="24"/>
        </w:rPr>
        <w:t xml:space="preserve">, G., Caro, G., Bianchi, P., </w:t>
      </w:r>
      <w:proofErr w:type="spellStart"/>
      <w:r>
        <w:rPr>
          <w:sz w:val="24"/>
        </w:rPr>
        <w:t>Grizzi</w:t>
      </w:r>
      <w:proofErr w:type="spellEnd"/>
      <w:r>
        <w:rPr>
          <w:sz w:val="24"/>
        </w:rPr>
        <w:t>, F., Basso, G., Doni, A., … &amp; Laghi, L. (2013).</w:t>
      </w:r>
      <w:r>
        <w:rPr>
          <w:spacing w:val="1"/>
          <w:sz w:val="24"/>
        </w:rPr>
        <w:t xml:space="preserve"> </w:t>
      </w:r>
      <w:r>
        <w:rPr>
          <w:sz w:val="24"/>
        </w:rPr>
        <w:t>Abstract</w:t>
      </w:r>
      <w:r>
        <w:rPr>
          <w:spacing w:val="1"/>
          <w:sz w:val="24"/>
        </w:rPr>
        <w:t xml:space="preserve"> </w:t>
      </w:r>
      <w:r>
        <w:rPr>
          <w:sz w:val="24"/>
        </w:rPr>
        <w:t>A32:</w:t>
      </w:r>
      <w:r>
        <w:rPr>
          <w:spacing w:val="1"/>
          <w:sz w:val="24"/>
        </w:rPr>
        <w:t xml:space="preserve"> </w:t>
      </w:r>
      <w:r>
        <w:rPr>
          <w:sz w:val="24"/>
        </w:rPr>
        <w:t>Colorectal</w:t>
      </w:r>
      <w:r>
        <w:rPr>
          <w:spacing w:val="1"/>
          <w:sz w:val="24"/>
        </w:rPr>
        <w:t xml:space="preserve"> </w:t>
      </w:r>
      <w:r>
        <w:rPr>
          <w:sz w:val="24"/>
        </w:rPr>
        <w:t>Cancer</w:t>
      </w:r>
      <w:r>
        <w:rPr>
          <w:spacing w:val="1"/>
          <w:sz w:val="24"/>
        </w:rPr>
        <w:t xml:space="preserve"> </w:t>
      </w:r>
      <w:r>
        <w:rPr>
          <w:sz w:val="24"/>
        </w:rPr>
        <w:t>Stroma:</w:t>
      </w:r>
      <w:r>
        <w:rPr>
          <w:spacing w:val="1"/>
          <w:sz w:val="24"/>
        </w:rPr>
        <w:t xml:space="preserve"> </w:t>
      </w:r>
      <w:r>
        <w:rPr>
          <w:sz w:val="24"/>
        </w:rPr>
        <w:t>Tumor</w:t>
      </w:r>
      <w:r>
        <w:rPr>
          <w:spacing w:val="1"/>
          <w:sz w:val="24"/>
        </w:rPr>
        <w:t xml:space="preserve"> </w:t>
      </w:r>
      <w:r>
        <w:rPr>
          <w:sz w:val="24"/>
        </w:rPr>
        <w:t>Cells</w:t>
      </w:r>
      <w:r>
        <w:rPr>
          <w:spacing w:val="1"/>
          <w:sz w:val="24"/>
        </w:rPr>
        <w:t xml:space="preserve"> </w:t>
      </w:r>
      <w:proofErr w:type="gramStart"/>
      <w:r>
        <w:rPr>
          <w:sz w:val="24"/>
        </w:rPr>
        <w:t>In</w:t>
      </w:r>
      <w:proofErr w:type="gramEnd"/>
      <w:r>
        <w:rPr>
          <w:spacing w:val="1"/>
          <w:sz w:val="24"/>
        </w:rPr>
        <w:t xml:space="preserve"> </w:t>
      </w:r>
      <w:r>
        <w:rPr>
          <w:sz w:val="24"/>
        </w:rPr>
        <w:t>Disguise.</w:t>
      </w:r>
      <w:r>
        <w:rPr>
          <w:spacing w:val="1"/>
          <w:sz w:val="24"/>
        </w:rPr>
        <w:t xml:space="preserve"> </w:t>
      </w:r>
      <w:r>
        <w:rPr>
          <w:sz w:val="24"/>
        </w:rPr>
        <w:t>Cancer</w:t>
      </w:r>
      <w:r>
        <w:rPr>
          <w:spacing w:val="1"/>
          <w:sz w:val="24"/>
        </w:rPr>
        <w:t xml:space="preserve"> </w:t>
      </w:r>
      <w:r>
        <w:rPr>
          <w:sz w:val="24"/>
        </w:rPr>
        <w:t>Research,</w:t>
      </w:r>
      <w:r>
        <w:rPr>
          <w:spacing w:val="1"/>
          <w:sz w:val="24"/>
        </w:rPr>
        <w:t xml:space="preserve"> </w:t>
      </w:r>
      <w:r>
        <w:rPr>
          <w:spacing w:val="-1"/>
          <w:sz w:val="24"/>
        </w:rPr>
        <w:t>3_</w:t>
      </w:r>
      <w:proofErr w:type="gramStart"/>
      <w:r>
        <w:rPr>
          <w:spacing w:val="-1"/>
          <w:sz w:val="24"/>
        </w:rPr>
        <w:t>Supplement(</w:t>
      </w:r>
      <w:proofErr w:type="gramEnd"/>
      <w:r>
        <w:rPr>
          <w:spacing w:val="-1"/>
          <w:sz w:val="24"/>
        </w:rPr>
        <w:t>73),</w:t>
      </w:r>
      <w:r>
        <w:rPr>
          <w:spacing w:val="-14"/>
          <w:sz w:val="24"/>
        </w:rPr>
        <w:t xml:space="preserve"> </w:t>
      </w:r>
      <w:r>
        <w:rPr>
          <w:spacing w:val="-1"/>
          <w:sz w:val="24"/>
        </w:rPr>
        <w:t>A32-A32.</w:t>
      </w:r>
      <w:r>
        <w:rPr>
          <w:sz w:val="24"/>
        </w:rPr>
        <w:t xml:space="preserve"> </w:t>
      </w:r>
      <w:r>
        <w:rPr>
          <w:spacing w:val="-1"/>
          <w:sz w:val="24"/>
        </w:rPr>
        <w:t>https://doi.org/10.1158/1538-7445.tim2013-a32</w:t>
      </w:r>
    </w:p>
    <w:p w14:paraId="69639464" w14:textId="77777777" w:rsidR="00C3715E" w:rsidRDefault="00C3715E" w:rsidP="004A68A7">
      <w:pPr>
        <w:pStyle w:val="ListParagraph"/>
        <w:numPr>
          <w:ilvl w:val="0"/>
          <w:numId w:val="1"/>
        </w:numPr>
        <w:tabs>
          <w:tab w:val="left" w:pos="785"/>
        </w:tabs>
        <w:spacing w:before="6" w:line="360" w:lineRule="auto"/>
        <w:ind w:left="0" w:right="20" w:firstLine="0"/>
        <w:rPr>
          <w:sz w:val="24"/>
        </w:rPr>
      </w:pPr>
      <w:r>
        <w:rPr>
          <w:spacing w:val="-2"/>
          <w:sz w:val="24"/>
        </w:rPr>
        <w:t>Chowdhury,</w:t>
      </w:r>
      <w:r>
        <w:rPr>
          <w:spacing w:val="-15"/>
          <w:sz w:val="24"/>
        </w:rPr>
        <w:t xml:space="preserve"> </w:t>
      </w:r>
      <w:r>
        <w:rPr>
          <w:spacing w:val="-2"/>
          <w:sz w:val="24"/>
        </w:rPr>
        <w:t>P.,</w:t>
      </w:r>
      <w:r>
        <w:rPr>
          <w:spacing w:val="-15"/>
          <w:sz w:val="24"/>
        </w:rPr>
        <w:t xml:space="preserve"> </w:t>
      </w:r>
      <w:r>
        <w:rPr>
          <w:spacing w:val="-2"/>
          <w:sz w:val="24"/>
        </w:rPr>
        <w:t>Mohanty,</w:t>
      </w:r>
      <w:r>
        <w:rPr>
          <w:spacing w:val="-14"/>
          <w:sz w:val="24"/>
        </w:rPr>
        <w:t xml:space="preserve"> </w:t>
      </w:r>
      <w:r>
        <w:rPr>
          <w:spacing w:val="-1"/>
          <w:sz w:val="24"/>
        </w:rPr>
        <w:t>I.,</w:t>
      </w:r>
      <w:r>
        <w:rPr>
          <w:spacing w:val="-16"/>
          <w:sz w:val="24"/>
        </w:rPr>
        <w:t xml:space="preserve"> </w:t>
      </w:r>
      <w:r>
        <w:rPr>
          <w:spacing w:val="-1"/>
          <w:sz w:val="24"/>
        </w:rPr>
        <w:t>Singh,</w:t>
      </w:r>
      <w:r>
        <w:rPr>
          <w:spacing w:val="-25"/>
          <w:sz w:val="24"/>
        </w:rPr>
        <w:t xml:space="preserve"> </w:t>
      </w:r>
      <w:r>
        <w:rPr>
          <w:spacing w:val="-1"/>
          <w:sz w:val="24"/>
        </w:rPr>
        <w:t>A.,</w:t>
      </w:r>
      <w:r>
        <w:rPr>
          <w:spacing w:val="-15"/>
          <w:sz w:val="24"/>
        </w:rPr>
        <w:t xml:space="preserve"> </w:t>
      </w:r>
      <w:proofErr w:type="spellStart"/>
      <w:r>
        <w:rPr>
          <w:spacing w:val="-1"/>
          <w:sz w:val="24"/>
        </w:rPr>
        <w:t>Niyonsenga</w:t>
      </w:r>
      <w:proofErr w:type="spellEnd"/>
      <w:r>
        <w:rPr>
          <w:spacing w:val="-1"/>
          <w:sz w:val="24"/>
        </w:rPr>
        <w:t>,</w:t>
      </w:r>
      <w:r>
        <w:rPr>
          <w:spacing w:val="-20"/>
          <w:sz w:val="24"/>
        </w:rPr>
        <w:t xml:space="preserve"> </w:t>
      </w:r>
      <w:r>
        <w:rPr>
          <w:spacing w:val="-1"/>
          <w:sz w:val="24"/>
        </w:rPr>
        <w:t>T.</w:t>
      </w:r>
      <w:r>
        <w:rPr>
          <w:spacing w:val="-14"/>
          <w:sz w:val="24"/>
        </w:rPr>
        <w:t xml:space="preserve"> </w:t>
      </w:r>
      <w:r>
        <w:rPr>
          <w:spacing w:val="-1"/>
          <w:sz w:val="24"/>
        </w:rPr>
        <w:t>(2022).</w:t>
      </w:r>
      <w:r>
        <w:rPr>
          <w:spacing w:val="-16"/>
          <w:sz w:val="24"/>
        </w:rPr>
        <w:t xml:space="preserve"> </w:t>
      </w:r>
      <w:r>
        <w:rPr>
          <w:spacing w:val="-1"/>
          <w:sz w:val="24"/>
        </w:rPr>
        <w:t>Informal</w:t>
      </w:r>
      <w:r>
        <w:rPr>
          <w:spacing w:val="-13"/>
          <w:sz w:val="24"/>
        </w:rPr>
        <w:t xml:space="preserve"> </w:t>
      </w:r>
      <w:r>
        <w:rPr>
          <w:spacing w:val="-1"/>
          <w:sz w:val="24"/>
        </w:rPr>
        <w:t>Sector</w:t>
      </w:r>
      <w:r>
        <w:rPr>
          <w:spacing w:val="-15"/>
          <w:sz w:val="24"/>
        </w:rPr>
        <w:t xml:space="preserve"> </w:t>
      </w:r>
      <w:r>
        <w:rPr>
          <w:spacing w:val="-1"/>
          <w:sz w:val="24"/>
        </w:rPr>
        <w:t>Employment</w:t>
      </w:r>
      <w:r>
        <w:rPr>
          <w:spacing w:val="-57"/>
          <w:sz w:val="24"/>
        </w:rPr>
        <w:t xml:space="preserve"> </w:t>
      </w:r>
      <w:r>
        <w:rPr>
          <w:sz w:val="24"/>
        </w:rPr>
        <w:t>and</w:t>
      </w:r>
      <w:r>
        <w:rPr>
          <w:spacing w:val="1"/>
          <w:sz w:val="24"/>
        </w:rPr>
        <w:t xml:space="preserve"> </w:t>
      </w:r>
      <w:r>
        <w:rPr>
          <w:sz w:val="24"/>
        </w:rPr>
        <w:t>The</w:t>
      </w:r>
      <w:r>
        <w:rPr>
          <w:spacing w:val="1"/>
          <w:sz w:val="24"/>
        </w:rPr>
        <w:t xml:space="preserve"> </w:t>
      </w:r>
      <w:r>
        <w:rPr>
          <w:sz w:val="24"/>
        </w:rPr>
        <w:t>Health</w:t>
      </w:r>
      <w:r>
        <w:rPr>
          <w:spacing w:val="1"/>
          <w:sz w:val="24"/>
        </w:rPr>
        <w:t xml:space="preserve"> </w:t>
      </w:r>
      <w:r>
        <w:rPr>
          <w:sz w:val="24"/>
        </w:rPr>
        <w:t>Outcomes</w:t>
      </w:r>
      <w:r>
        <w:rPr>
          <w:spacing w:val="1"/>
          <w:sz w:val="24"/>
        </w:rPr>
        <w:t xml:space="preserve"> </w:t>
      </w:r>
      <w:r>
        <w:rPr>
          <w:sz w:val="24"/>
        </w:rPr>
        <w:t>Of</w:t>
      </w:r>
      <w:r>
        <w:rPr>
          <w:spacing w:val="1"/>
          <w:sz w:val="24"/>
        </w:rPr>
        <w:t xml:space="preserve"> </w:t>
      </w:r>
      <w:r>
        <w:rPr>
          <w:sz w:val="24"/>
        </w:rPr>
        <w:t>Older</w:t>
      </w:r>
      <w:r>
        <w:rPr>
          <w:spacing w:val="1"/>
          <w:sz w:val="24"/>
        </w:rPr>
        <w:t xml:space="preserve"> </w:t>
      </w:r>
      <w:r>
        <w:rPr>
          <w:sz w:val="24"/>
        </w:rPr>
        <w:t>Workers</w:t>
      </w:r>
      <w:r>
        <w:rPr>
          <w:spacing w:val="1"/>
          <w:sz w:val="24"/>
        </w:rPr>
        <w:t xml:space="preserve"> </w:t>
      </w:r>
      <w:r>
        <w:rPr>
          <w:sz w:val="24"/>
        </w:rPr>
        <w:t>In</w:t>
      </w:r>
      <w:r>
        <w:rPr>
          <w:spacing w:val="1"/>
          <w:sz w:val="24"/>
        </w:rPr>
        <w:t xml:space="preserve"> </w:t>
      </w:r>
      <w:proofErr w:type="gramStart"/>
      <w:r>
        <w:rPr>
          <w:sz w:val="24"/>
        </w:rPr>
        <w:t>India..</w:t>
      </w:r>
      <w:proofErr w:type="gramEnd"/>
      <w:r>
        <w:rPr>
          <w:spacing w:val="1"/>
          <w:sz w:val="24"/>
        </w:rPr>
        <w:t xml:space="preserve"> </w:t>
      </w:r>
      <w:r>
        <w:rPr>
          <w:sz w:val="24"/>
        </w:rPr>
        <w:t>https://doi.org/10.1101/2022.03.24.22272875</w:t>
      </w:r>
    </w:p>
    <w:p w14:paraId="2C40BD29" w14:textId="77777777" w:rsidR="00C3715E" w:rsidRDefault="00C3715E" w:rsidP="004A68A7">
      <w:pPr>
        <w:pStyle w:val="ListParagraph"/>
        <w:numPr>
          <w:ilvl w:val="0"/>
          <w:numId w:val="1"/>
        </w:numPr>
        <w:tabs>
          <w:tab w:val="left" w:pos="1037"/>
        </w:tabs>
        <w:spacing w:before="6" w:line="360" w:lineRule="auto"/>
        <w:ind w:left="0" w:right="20" w:firstLine="0"/>
        <w:rPr>
          <w:sz w:val="24"/>
        </w:rPr>
      </w:pPr>
      <w:r>
        <w:rPr>
          <w:sz w:val="24"/>
        </w:rPr>
        <w:t>Chowdhury,</w:t>
      </w:r>
      <w:r>
        <w:rPr>
          <w:spacing w:val="1"/>
          <w:sz w:val="24"/>
        </w:rPr>
        <w:t xml:space="preserve"> </w:t>
      </w:r>
      <w:r>
        <w:rPr>
          <w:sz w:val="24"/>
        </w:rPr>
        <w:t>P.,</w:t>
      </w:r>
      <w:r>
        <w:rPr>
          <w:spacing w:val="1"/>
          <w:sz w:val="24"/>
        </w:rPr>
        <w:t xml:space="preserve"> </w:t>
      </w:r>
      <w:r>
        <w:rPr>
          <w:sz w:val="24"/>
        </w:rPr>
        <w:t>Mohanty,</w:t>
      </w:r>
      <w:r>
        <w:rPr>
          <w:spacing w:val="1"/>
          <w:sz w:val="24"/>
        </w:rPr>
        <w:t xml:space="preserve"> </w:t>
      </w:r>
      <w:r>
        <w:rPr>
          <w:sz w:val="24"/>
        </w:rPr>
        <w:t>I.,</w:t>
      </w:r>
      <w:r>
        <w:rPr>
          <w:spacing w:val="1"/>
          <w:sz w:val="24"/>
        </w:rPr>
        <w:t xml:space="preserve"> </w:t>
      </w:r>
      <w:r>
        <w:rPr>
          <w:sz w:val="24"/>
        </w:rPr>
        <w:t>Singh,</w:t>
      </w:r>
      <w:r>
        <w:rPr>
          <w:spacing w:val="1"/>
          <w:sz w:val="24"/>
        </w:rPr>
        <w:t xml:space="preserve"> </w:t>
      </w:r>
      <w:r>
        <w:rPr>
          <w:sz w:val="24"/>
        </w:rPr>
        <w:t>A.,</w:t>
      </w:r>
      <w:r>
        <w:rPr>
          <w:spacing w:val="1"/>
          <w:sz w:val="24"/>
        </w:rPr>
        <w:t xml:space="preserve"> </w:t>
      </w:r>
      <w:proofErr w:type="spellStart"/>
      <w:r>
        <w:rPr>
          <w:sz w:val="24"/>
        </w:rPr>
        <w:t>Niyonsenga</w:t>
      </w:r>
      <w:proofErr w:type="spellEnd"/>
      <w:r>
        <w:rPr>
          <w:sz w:val="24"/>
        </w:rPr>
        <w:t>,</w:t>
      </w:r>
      <w:r>
        <w:rPr>
          <w:spacing w:val="1"/>
          <w:sz w:val="24"/>
        </w:rPr>
        <w:t xml:space="preserve"> </w:t>
      </w:r>
      <w:r>
        <w:rPr>
          <w:sz w:val="24"/>
        </w:rPr>
        <w:t>T.</w:t>
      </w:r>
      <w:r>
        <w:rPr>
          <w:spacing w:val="1"/>
          <w:sz w:val="24"/>
        </w:rPr>
        <w:t xml:space="preserve"> </w:t>
      </w:r>
      <w:r>
        <w:rPr>
          <w:sz w:val="24"/>
        </w:rPr>
        <w:t>(2023).</w:t>
      </w:r>
      <w:r>
        <w:rPr>
          <w:spacing w:val="1"/>
          <w:sz w:val="24"/>
        </w:rPr>
        <w:t xml:space="preserve"> </w:t>
      </w:r>
      <w:r>
        <w:rPr>
          <w:sz w:val="24"/>
        </w:rPr>
        <w:t>Informal</w:t>
      </w:r>
      <w:r>
        <w:rPr>
          <w:spacing w:val="1"/>
          <w:sz w:val="24"/>
        </w:rPr>
        <w:t xml:space="preserve"> </w:t>
      </w:r>
      <w:r>
        <w:rPr>
          <w:sz w:val="24"/>
        </w:rPr>
        <w:t>Sector</w:t>
      </w:r>
      <w:r>
        <w:rPr>
          <w:spacing w:val="1"/>
          <w:sz w:val="24"/>
        </w:rPr>
        <w:t xml:space="preserve"> </w:t>
      </w:r>
      <w:r>
        <w:rPr>
          <w:sz w:val="24"/>
        </w:rPr>
        <w:t>Employment</w:t>
      </w:r>
      <w:r>
        <w:rPr>
          <w:spacing w:val="1"/>
          <w:sz w:val="24"/>
        </w:rPr>
        <w:t xml:space="preserve"> </w:t>
      </w:r>
      <w:r>
        <w:rPr>
          <w:sz w:val="24"/>
        </w:rPr>
        <w:t>and The</w:t>
      </w:r>
      <w:r>
        <w:rPr>
          <w:spacing w:val="1"/>
          <w:sz w:val="24"/>
        </w:rPr>
        <w:t xml:space="preserve"> </w:t>
      </w:r>
      <w:r>
        <w:rPr>
          <w:sz w:val="24"/>
        </w:rPr>
        <w:t>Health</w:t>
      </w:r>
      <w:r>
        <w:rPr>
          <w:spacing w:val="1"/>
          <w:sz w:val="24"/>
        </w:rPr>
        <w:t xml:space="preserve"> </w:t>
      </w:r>
      <w:r>
        <w:rPr>
          <w:sz w:val="24"/>
        </w:rPr>
        <w:t>Outcomes</w:t>
      </w:r>
      <w:r>
        <w:rPr>
          <w:spacing w:val="1"/>
          <w:sz w:val="24"/>
        </w:rPr>
        <w:t xml:space="preserve"> </w:t>
      </w:r>
      <w:proofErr w:type="gramStart"/>
      <w:r>
        <w:rPr>
          <w:sz w:val="24"/>
        </w:rPr>
        <w:t>Of</w:t>
      </w:r>
      <w:proofErr w:type="gramEnd"/>
      <w:r>
        <w:rPr>
          <w:spacing w:val="1"/>
          <w:sz w:val="24"/>
        </w:rPr>
        <w:t xml:space="preserve"> </w:t>
      </w:r>
      <w:r>
        <w:rPr>
          <w:sz w:val="24"/>
        </w:rPr>
        <w:t>Older Workers</w:t>
      </w:r>
      <w:r>
        <w:rPr>
          <w:spacing w:val="1"/>
          <w:sz w:val="24"/>
        </w:rPr>
        <w:t xml:space="preserve"> </w:t>
      </w:r>
      <w:r>
        <w:rPr>
          <w:sz w:val="24"/>
        </w:rPr>
        <w:t>In</w:t>
      </w:r>
      <w:r>
        <w:rPr>
          <w:spacing w:val="1"/>
          <w:sz w:val="24"/>
        </w:rPr>
        <w:t xml:space="preserve"> </w:t>
      </w:r>
      <w:r>
        <w:rPr>
          <w:sz w:val="24"/>
        </w:rPr>
        <w:t>India.</w:t>
      </w:r>
      <w:r>
        <w:rPr>
          <w:spacing w:val="1"/>
          <w:sz w:val="24"/>
        </w:rPr>
        <w:t xml:space="preserve"> </w:t>
      </w:r>
      <w:proofErr w:type="spellStart"/>
      <w:r>
        <w:rPr>
          <w:sz w:val="24"/>
        </w:rPr>
        <w:t>PLoS</w:t>
      </w:r>
      <w:proofErr w:type="spellEnd"/>
      <w:r>
        <w:rPr>
          <w:spacing w:val="1"/>
          <w:sz w:val="24"/>
        </w:rPr>
        <w:t xml:space="preserve"> </w:t>
      </w:r>
      <w:r>
        <w:rPr>
          <w:sz w:val="24"/>
        </w:rPr>
        <w:t>ONE,</w:t>
      </w:r>
      <w:r>
        <w:rPr>
          <w:spacing w:val="1"/>
          <w:sz w:val="24"/>
        </w:rPr>
        <w:t xml:space="preserve"> </w:t>
      </w:r>
      <w:r>
        <w:rPr>
          <w:sz w:val="24"/>
        </w:rPr>
        <w:t>2(18),</w:t>
      </w:r>
      <w:r>
        <w:rPr>
          <w:spacing w:val="1"/>
          <w:sz w:val="24"/>
        </w:rPr>
        <w:t xml:space="preserve"> </w:t>
      </w:r>
      <w:r>
        <w:rPr>
          <w:sz w:val="24"/>
        </w:rPr>
        <w:t>e0266576.</w:t>
      </w:r>
      <w:r>
        <w:rPr>
          <w:spacing w:val="-1"/>
          <w:sz w:val="24"/>
        </w:rPr>
        <w:t xml:space="preserve"> </w:t>
      </w:r>
      <w:r>
        <w:rPr>
          <w:sz w:val="24"/>
        </w:rPr>
        <w:t>https://doi.org/10.1371/journal.pone.0266576</w:t>
      </w:r>
    </w:p>
    <w:p w14:paraId="4AA598E6" w14:textId="77777777" w:rsidR="00C3715E" w:rsidRDefault="00C3715E" w:rsidP="004A68A7">
      <w:pPr>
        <w:pStyle w:val="ListParagraph"/>
        <w:numPr>
          <w:ilvl w:val="0"/>
          <w:numId w:val="1"/>
        </w:numPr>
        <w:tabs>
          <w:tab w:val="left" w:pos="919"/>
        </w:tabs>
        <w:spacing w:before="7" w:line="360" w:lineRule="auto"/>
        <w:ind w:left="0" w:right="20" w:firstLine="0"/>
        <w:rPr>
          <w:sz w:val="24"/>
        </w:rPr>
      </w:pPr>
      <w:r>
        <w:rPr>
          <w:sz w:val="24"/>
        </w:rPr>
        <w:lastRenderedPageBreak/>
        <w:t>Cooke,</w:t>
      </w:r>
      <w:r>
        <w:rPr>
          <w:spacing w:val="-3"/>
          <w:sz w:val="24"/>
        </w:rPr>
        <w:t xml:space="preserve"> </w:t>
      </w:r>
      <w:r>
        <w:rPr>
          <w:sz w:val="24"/>
        </w:rPr>
        <w:t>F.,</w:t>
      </w:r>
      <w:r>
        <w:rPr>
          <w:spacing w:val="-3"/>
          <w:sz w:val="24"/>
        </w:rPr>
        <w:t xml:space="preserve"> </w:t>
      </w:r>
      <w:r>
        <w:rPr>
          <w:sz w:val="24"/>
        </w:rPr>
        <w:t>Saini,</w:t>
      </w:r>
      <w:r>
        <w:rPr>
          <w:spacing w:val="-2"/>
          <w:sz w:val="24"/>
        </w:rPr>
        <w:t xml:space="preserve"> </w:t>
      </w:r>
      <w:r>
        <w:rPr>
          <w:sz w:val="24"/>
        </w:rPr>
        <w:t>D. (2010).</w:t>
      </w:r>
      <w:r>
        <w:rPr>
          <w:spacing w:val="-3"/>
          <w:sz w:val="24"/>
        </w:rPr>
        <w:t xml:space="preserve"> </w:t>
      </w:r>
      <w:r>
        <w:rPr>
          <w:sz w:val="24"/>
        </w:rPr>
        <w:t>Diversity</w:t>
      </w:r>
      <w:r>
        <w:rPr>
          <w:spacing w:val="-2"/>
          <w:sz w:val="24"/>
        </w:rPr>
        <w:t xml:space="preserve"> </w:t>
      </w:r>
      <w:r>
        <w:rPr>
          <w:sz w:val="24"/>
        </w:rPr>
        <w:t>Management</w:t>
      </w:r>
      <w:r>
        <w:rPr>
          <w:spacing w:val="-3"/>
          <w:sz w:val="24"/>
        </w:rPr>
        <w:t xml:space="preserve"> </w:t>
      </w:r>
      <w:proofErr w:type="gramStart"/>
      <w:r>
        <w:rPr>
          <w:sz w:val="24"/>
        </w:rPr>
        <w:t>In</w:t>
      </w:r>
      <w:proofErr w:type="gramEnd"/>
      <w:r>
        <w:rPr>
          <w:sz w:val="24"/>
        </w:rPr>
        <w:t xml:space="preserve"> India:</w:t>
      </w:r>
      <w:r>
        <w:rPr>
          <w:spacing w:val="-3"/>
          <w:sz w:val="24"/>
        </w:rPr>
        <w:t xml:space="preserve"> </w:t>
      </w:r>
      <w:r>
        <w:rPr>
          <w:sz w:val="24"/>
        </w:rPr>
        <w:t>a</w:t>
      </w:r>
      <w:r>
        <w:rPr>
          <w:spacing w:val="-2"/>
          <w:sz w:val="24"/>
        </w:rPr>
        <w:t xml:space="preserve"> </w:t>
      </w:r>
      <w:r>
        <w:rPr>
          <w:sz w:val="24"/>
        </w:rPr>
        <w:t>Study</w:t>
      </w:r>
      <w:r>
        <w:rPr>
          <w:spacing w:val="-2"/>
          <w:sz w:val="24"/>
        </w:rPr>
        <w:t xml:space="preserve"> </w:t>
      </w:r>
      <w:r>
        <w:rPr>
          <w:sz w:val="24"/>
        </w:rPr>
        <w:t>Of</w:t>
      </w:r>
      <w:r>
        <w:rPr>
          <w:spacing w:val="-4"/>
          <w:sz w:val="24"/>
        </w:rPr>
        <w:t xml:space="preserve"> </w:t>
      </w:r>
      <w:r>
        <w:rPr>
          <w:sz w:val="24"/>
        </w:rPr>
        <w:t>Organizations</w:t>
      </w:r>
      <w:r>
        <w:rPr>
          <w:spacing w:val="-2"/>
          <w:sz w:val="24"/>
        </w:rPr>
        <w:t xml:space="preserve"> </w:t>
      </w:r>
      <w:r>
        <w:rPr>
          <w:sz w:val="24"/>
        </w:rPr>
        <w:t>In</w:t>
      </w:r>
      <w:r>
        <w:rPr>
          <w:spacing w:val="-58"/>
          <w:sz w:val="24"/>
        </w:rPr>
        <w:t xml:space="preserve"> </w:t>
      </w:r>
      <w:r>
        <w:rPr>
          <w:sz w:val="24"/>
        </w:rPr>
        <w:t xml:space="preserve">Different Ownership Forms And Industrial Sectors. Hum. </w:t>
      </w:r>
      <w:proofErr w:type="spellStart"/>
      <w:r>
        <w:rPr>
          <w:sz w:val="24"/>
        </w:rPr>
        <w:t>Resour</w:t>
      </w:r>
      <w:proofErr w:type="spellEnd"/>
      <w:r>
        <w:rPr>
          <w:sz w:val="24"/>
        </w:rPr>
        <w:t>. Manage., 3(49), 477-500.</w:t>
      </w:r>
      <w:r>
        <w:rPr>
          <w:spacing w:val="1"/>
          <w:sz w:val="24"/>
        </w:rPr>
        <w:t xml:space="preserve"> </w:t>
      </w:r>
      <w:r>
        <w:rPr>
          <w:sz w:val="24"/>
        </w:rPr>
        <w:t>https://doi.org/10.1002/hrm.20360</w:t>
      </w:r>
    </w:p>
    <w:p w14:paraId="45892522" w14:textId="30B6931D" w:rsidR="00C3715E" w:rsidRPr="00974341" w:rsidRDefault="00C3715E" w:rsidP="004A68A7">
      <w:pPr>
        <w:pStyle w:val="ListParagraph"/>
        <w:numPr>
          <w:ilvl w:val="0"/>
          <w:numId w:val="1"/>
        </w:numPr>
        <w:tabs>
          <w:tab w:val="left" w:pos="960"/>
        </w:tabs>
        <w:spacing w:before="6" w:line="360" w:lineRule="auto"/>
        <w:ind w:left="0" w:right="20" w:firstLine="0"/>
        <w:rPr>
          <w:sz w:val="24"/>
        </w:rPr>
      </w:pPr>
      <w:r>
        <w:rPr>
          <w:sz w:val="24"/>
        </w:rPr>
        <w:t xml:space="preserve">Daly, T., </w:t>
      </w:r>
      <w:proofErr w:type="spellStart"/>
      <w:r>
        <w:rPr>
          <w:sz w:val="24"/>
        </w:rPr>
        <w:t>Houot</w:t>
      </w:r>
      <w:proofErr w:type="spellEnd"/>
      <w:r>
        <w:rPr>
          <w:sz w:val="24"/>
        </w:rPr>
        <w:t xml:space="preserve">, M., </w:t>
      </w:r>
      <w:proofErr w:type="spellStart"/>
      <w:r>
        <w:rPr>
          <w:sz w:val="24"/>
        </w:rPr>
        <w:t>Barberousse</w:t>
      </w:r>
      <w:proofErr w:type="spellEnd"/>
      <w:r>
        <w:rPr>
          <w:sz w:val="24"/>
        </w:rPr>
        <w:t xml:space="preserve">, A., </w:t>
      </w:r>
      <w:proofErr w:type="spellStart"/>
      <w:r>
        <w:rPr>
          <w:sz w:val="24"/>
        </w:rPr>
        <w:t>Agid</w:t>
      </w:r>
      <w:proofErr w:type="spellEnd"/>
      <w:r>
        <w:rPr>
          <w:sz w:val="24"/>
        </w:rPr>
        <w:t>, Y., Epelbaum, S. (2020). Amyloid-β In</w:t>
      </w:r>
      <w:r>
        <w:rPr>
          <w:spacing w:val="1"/>
          <w:sz w:val="24"/>
        </w:rPr>
        <w:t xml:space="preserve"> </w:t>
      </w:r>
      <w:r>
        <w:rPr>
          <w:sz w:val="24"/>
        </w:rPr>
        <w:t xml:space="preserve">Alzheimer’s Disease: </w:t>
      </w:r>
      <w:proofErr w:type="gramStart"/>
      <w:r>
        <w:rPr>
          <w:sz w:val="24"/>
        </w:rPr>
        <w:t>a</w:t>
      </w:r>
      <w:proofErr w:type="gramEnd"/>
      <w:r>
        <w:rPr>
          <w:sz w:val="24"/>
        </w:rPr>
        <w:t xml:space="preserve"> Study Of Citation Practices Of The Amyloid Cascade Hypothesis</w:t>
      </w:r>
      <w:r>
        <w:rPr>
          <w:spacing w:val="1"/>
          <w:sz w:val="24"/>
        </w:rPr>
        <w:t xml:space="preserve"> </w:t>
      </w:r>
      <w:r>
        <w:rPr>
          <w:sz w:val="24"/>
        </w:rPr>
        <w:t>Between</w:t>
      </w:r>
      <w:r>
        <w:rPr>
          <w:spacing w:val="-1"/>
          <w:sz w:val="24"/>
        </w:rPr>
        <w:t xml:space="preserve"> </w:t>
      </w:r>
      <w:r>
        <w:rPr>
          <w:sz w:val="24"/>
        </w:rPr>
        <w:t>1992</w:t>
      </w:r>
      <w:r>
        <w:rPr>
          <w:spacing w:val="-13"/>
          <w:sz w:val="24"/>
        </w:rPr>
        <w:t xml:space="preserve"> </w:t>
      </w:r>
      <w:r>
        <w:rPr>
          <w:sz w:val="24"/>
        </w:rPr>
        <w:t>And</w:t>
      </w:r>
      <w:r>
        <w:rPr>
          <w:spacing w:val="-2"/>
          <w:sz w:val="24"/>
        </w:rPr>
        <w:t xml:space="preserve"> </w:t>
      </w:r>
      <w:r>
        <w:rPr>
          <w:sz w:val="24"/>
        </w:rPr>
        <w:t>2019. JAD,</w:t>
      </w:r>
      <w:r>
        <w:rPr>
          <w:spacing w:val="-1"/>
          <w:sz w:val="24"/>
        </w:rPr>
        <w:t xml:space="preserve"> </w:t>
      </w:r>
      <w:r>
        <w:rPr>
          <w:sz w:val="24"/>
        </w:rPr>
        <w:t>4(74),</w:t>
      </w:r>
      <w:r>
        <w:rPr>
          <w:spacing w:val="-1"/>
          <w:sz w:val="24"/>
        </w:rPr>
        <w:t xml:space="preserve"> </w:t>
      </w:r>
      <w:r>
        <w:rPr>
          <w:sz w:val="24"/>
        </w:rPr>
        <w:t>1309-1317.</w:t>
      </w:r>
      <w:r>
        <w:rPr>
          <w:spacing w:val="2"/>
          <w:sz w:val="24"/>
        </w:rPr>
        <w:t xml:space="preserve"> </w:t>
      </w:r>
      <w:r>
        <w:rPr>
          <w:sz w:val="24"/>
        </w:rPr>
        <w:t>https://doi.org/10.3233/jad-191321</w:t>
      </w:r>
    </w:p>
    <w:p w14:paraId="5E968E93" w14:textId="77777777" w:rsidR="00C3715E" w:rsidRDefault="00C3715E" w:rsidP="004A68A7">
      <w:pPr>
        <w:pStyle w:val="ListParagraph"/>
        <w:numPr>
          <w:ilvl w:val="0"/>
          <w:numId w:val="1"/>
        </w:numPr>
        <w:tabs>
          <w:tab w:val="left" w:pos="943"/>
        </w:tabs>
        <w:spacing w:before="60" w:line="360" w:lineRule="auto"/>
        <w:ind w:left="0" w:right="20" w:firstLine="0"/>
        <w:rPr>
          <w:sz w:val="24"/>
        </w:rPr>
      </w:pPr>
      <w:r>
        <w:rPr>
          <w:sz w:val="24"/>
        </w:rPr>
        <w:t xml:space="preserve">Das, B., Sengupta, R., Paul, K. (2018). Regional Variation and Determinants </w:t>
      </w:r>
      <w:proofErr w:type="gramStart"/>
      <w:r>
        <w:rPr>
          <w:sz w:val="24"/>
        </w:rPr>
        <w:t>Of</w:t>
      </w:r>
      <w:proofErr w:type="gramEnd"/>
      <w:r>
        <w:rPr>
          <w:sz w:val="24"/>
        </w:rPr>
        <w:t xml:space="preserve"> Well-</w:t>
      </w:r>
      <w:r>
        <w:rPr>
          <w:spacing w:val="1"/>
          <w:sz w:val="24"/>
        </w:rPr>
        <w:t xml:space="preserve"> </w:t>
      </w:r>
      <w:r>
        <w:rPr>
          <w:sz w:val="24"/>
        </w:rPr>
        <w:t>being</w:t>
      </w:r>
      <w:r>
        <w:rPr>
          <w:spacing w:val="-2"/>
          <w:sz w:val="24"/>
        </w:rPr>
        <w:t xml:space="preserve"> </w:t>
      </w:r>
      <w:r>
        <w:rPr>
          <w:sz w:val="24"/>
        </w:rPr>
        <w:t>Of</w:t>
      </w:r>
      <w:r>
        <w:rPr>
          <w:spacing w:val="-7"/>
          <w:sz w:val="24"/>
        </w:rPr>
        <w:t xml:space="preserve"> </w:t>
      </w:r>
      <w:r>
        <w:rPr>
          <w:sz w:val="24"/>
        </w:rPr>
        <w:t>The</w:t>
      </w:r>
      <w:r>
        <w:rPr>
          <w:spacing w:val="-3"/>
          <w:sz w:val="24"/>
        </w:rPr>
        <w:t xml:space="preserve"> </w:t>
      </w:r>
      <w:r>
        <w:rPr>
          <w:sz w:val="24"/>
        </w:rPr>
        <w:t>Elderly</w:t>
      </w:r>
      <w:r>
        <w:rPr>
          <w:spacing w:val="-1"/>
          <w:sz w:val="24"/>
        </w:rPr>
        <w:t xml:space="preserve"> </w:t>
      </w:r>
      <w:r>
        <w:rPr>
          <w:sz w:val="24"/>
        </w:rPr>
        <w:t>In</w:t>
      </w:r>
      <w:r>
        <w:rPr>
          <w:spacing w:val="-1"/>
          <w:sz w:val="24"/>
        </w:rPr>
        <w:t xml:space="preserve"> </w:t>
      </w:r>
      <w:r>
        <w:rPr>
          <w:sz w:val="24"/>
        </w:rPr>
        <w:t>India.</w:t>
      </w:r>
      <w:r>
        <w:rPr>
          <w:spacing w:val="-1"/>
          <w:sz w:val="24"/>
        </w:rPr>
        <w:t xml:space="preserve"> </w:t>
      </w:r>
      <w:r>
        <w:rPr>
          <w:sz w:val="24"/>
        </w:rPr>
        <w:t>JPSS,</w:t>
      </w:r>
      <w:r>
        <w:rPr>
          <w:spacing w:val="-1"/>
          <w:sz w:val="24"/>
        </w:rPr>
        <w:t xml:space="preserve"> </w:t>
      </w:r>
      <w:r>
        <w:rPr>
          <w:sz w:val="24"/>
        </w:rPr>
        <w:t>3(26),</w:t>
      </w:r>
      <w:r>
        <w:rPr>
          <w:spacing w:val="-1"/>
          <w:sz w:val="24"/>
        </w:rPr>
        <w:t xml:space="preserve"> </w:t>
      </w:r>
      <w:r>
        <w:rPr>
          <w:sz w:val="24"/>
        </w:rPr>
        <w:t>219-234.</w:t>
      </w:r>
      <w:r>
        <w:rPr>
          <w:spacing w:val="-1"/>
          <w:sz w:val="24"/>
        </w:rPr>
        <w:t xml:space="preserve"> </w:t>
      </w:r>
      <w:r>
        <w:rPr>
          <w:sz w:val="24"/>
        </w:rPr>
        <w:t>https://doi.org/10.25133/jpssv26n3.016</w:t>
      </w:r>
    </w:p>
    <w:p w14:paraId="50E88B06" w14:textId="77777777" w:rsidR="00C3715E" w:rsidRDefault="00C3715E" w:rsidP="004A68A7">
      <w:pPr>
        <w:pStyle w:val="ListParagraph"/>
        <w:numPr>
          <w:ilvl w:val="0"/>
          <w:numId w:val="1"/>
        </w:numPr>
        <w:tabs>
          <w:tab w:val="left" w:pos="929"/>
        </w:tabs>
        <w:spacing w:before="8" w:line="360" w:lineRule="auto"/>
        <w:ind w:left="0" w:right="20" w:firstLine="0"/>
        <w:rPr>
          <w:sz w:val="24"/>
        </w:rPr>
      </w:pPr>
      <w:r>
        <w:rPr>
          <w:sz w:val="24"/>
        </w:rPr>
        <w:t xml:space="preserve">Datta, S., Agarwal, U. (2017). Factors Effecting Career Advancement </w:t>
      </w:r>
      <w:proofErr w:type="gramStart"/>
      <w:r>
        <w:rPr>
          <w:sz w:val="24"/>
        </w:rPr>
        <w:t>Of</w:t>
      </w:r>
      <w:proofErr w:type="gramEnd"/>
      <w:r>
        <w:rPr>
          <w:sz w:val="24"/>
        </w:rPr>
        <w:t xml:space="preserve"> Indian Women</w:t>
      </w:r>
      <w:r>
        <w:rPr>
          <w:spacing w:val="-57"/>
          <w:sz w:val="24"/>
        </w:rPr>
        <w:t xml:space="preserve"> </w:t>
      </w:r>
      <w:r>
        <w:rPr>
          <w:sz w:val="24"/>
        </w:rPr>
        <w:t>Managers.</w:t>
      </w:r>
      <w:r>
        <w:rPr>
          <w:spacing w:val="-1"/>
          <w:sz w:val="24"/>
        </w:rPr>
        <w:t xml:space="preserve"> </w:t>
      </w:r>
      <w:r>
        <w:rPr>
          <w:sz w:val="24"/>
        </w:rPr>
        <w:t>SAJBS,</w:t>
      </w:r>
      <w:r>
        <w:rPr>
          <w:spacing w:val="-1"/>
          <w:sz w:val="24"/>
        </w:rPr>
        <w:t xml:space="preserve"> </w:t>
      </w:r>
      <w:r>
        <w:rPr>
          <w:sz w:val="24"/>
        </w:rPr>
        <w:t>3(6),</w:t>
      </w:r>
      <w:r>
        <w:rPr>
          <w:spacing w:val="1"/>
          <w:sz w:val="24"/>
        </w:rPr>
        <w:t xml:space="preserve"> </w:t>
      </w:r>
      <w:r>
        <w:rPr>
          <w:sz w:val="24"/>
        </w:rPr>
        <w:t>314-336.</w:t>
      </w:r>
      <w:r>
        <w:rPr>
          <w:spacing w:val="-1"/>
          <w:sz w:val="24"/>
        </w:rPr>
        <w:t xml:space="preserve"> </w:t>
      </w:r>
      <w:r>
        <w:rPr>
          <w:sz w:val="24"/>
        </w:rPr>
        <w:t>https://doi.org/10.1108/sajbs-07-2016-0062</w:t>
      </w:r>
    </w:p>
    <w:p w14:paraId="042A350F" w14:textId="77777777" w:rsidR="00C3715E" w:rsidRDefault="00C3715E" w:rsidP="004A68A7">
      <w:pPr>
        <w:pStyle w:val="ListParagraph"/>
        <w:numPr>
          <w:ilvl w:val="0"/>
          <w:numId w:val="1"/>
        </w:numPr>
        <w:tabs>
          <w:tab w:val="left" w:pos="943"/>
        </w:tabs>
        <w:spacing w:before="5" w:line="360" w:lineRule="auto"/>
        <w:ind w:left="0" w:right="20" w:firstLine="0"/>
        <w:rPr>
          <w:sz w:val="24"/>
        </w:rPr>
      </w:pPr>
      <w:r>
        <w:rPr>
          <w:sz w:val="24"/>
        </w:rPr>
        <w:t>Davies, S., Putnam, H., Ainsworth, T., Baum, J., Bove, C., Crosby, S., … &amp; Bates, A.</w:t>
      </w:r>
      <w:r>
        <w:rPr>
          <w:spacing w:val="1"/>
          <w:sz w:val="24"/>
        </w:rPr>
        <w:t xml:space="preserve"> </w:t>
      </w:r>
      <w:r>
        <w:rPr>
          <w:sz w:val="24"/>
        </w:rPr>
        <w:t xml:space="preserve">(2021). Promoting Inclusive Metrics </w:t>
      </w:r>
      <w:proofErr w:type="gramStart"/>
      <w:r>
        <w:rPr>
          <w:sz w:val="24"/>
        </w:rPr>
        <w:t>Of</w:t>
      </w:r>
      <w:proofErr w:type="gramEnd"/>
      <w:r>
        <w:rPr>
          <w:sz w:val="24"/>
        </w:rPr>
        <w:t xml:space="preserve"> Success and Impact To Dismantle A Discriminatory</w:t>
      </w:r>
      <w:r>
        <w:rPr>
          <w:spacing w:val="1"/>
          <w:sz w:val="24"/>
        </w:rPr>
        <w:t xml:space="preserve"> </w:t>
      </w:r>
      <w:r>
        <w:rPr>
          <w:sz w:val="24"/>
        </w:rPr>
        <w:t>Reward</w:t>
      </w:r>
      <w:r>
        <w:rPr>
          <w:spacing w:val="1"/>
          <w:sz w:val="24"/>
        </w:rPr>
        <w:t xml:space="preserve"> </w:t>
      </w:r>
      <w:r>
        <w:rPr>
          <w:sz w:val="24"/>
        </w:rPr>
        <w:t>System</w:t>
      </w:r>
      <w:r>
        <w:rPr>
          <w:spacing w:val="1"/>
          <w:sz w:val="24"/>
        </w:rPr>
        <w:t xml:space="preserve"> </w:t>
      </w:r>
      <w:r>
        <w:rPr>
          <w:sz w:val="24"/>
        </w:rPr>
        <w:t>In</w:t>
      </w:r>
      <w:r>
        <w:rPr>
          <w:spacing w:val="1"/>
          <w:sz w:val="24"/>
        </w:rPr>
        <w:t xml:space="preserve"> </w:t>
      </w:r>
      <w:r>
        <w:rPr>
          <w:sz w:val="24"/>
        </w:rPr>
        <w:t>Science.</w:t>
      </w:r>
      <w:r>
        <w:rPr>
          <w:spacing w:val="1"/>
          <w:sz w:val="24"/>
        </w:rPr>
        <w:t xml:space="preserve"> </w:t>
      </w:r>
      <w:proofErr w:type="spellStart"/>
      <w:r>
        <w:rPr>
          <w:sz w:val="24"/>
        </w:rPr>
        <w:t>PLoS</w:t>
      </w:r>
      <w:proofErr w:type="spellEnd"/>
      <w:r>
        <w:rPr>
          <w:spacing w:val="1"/>
          <w:sz w:val="24"/>
        </w:rPr>
        <w:t xml:space="preserve"> </w:t>
      </w:r>
      <w:r>
        <w:rPr>
          <w:sz w:val="24"/>
        </w:rPr>
        <w:t>Biol,</w:t>
      </w:r>
      <w:r>
        <w:rPr>
          <w:spacing w:val="1"/>
          <w:sz w:val="24"/>
        </w:rPr>
        <w:t xml:space="preserve"> </w:t>
      </w:r>
      <w:r>
        <w:rPr>
          <w:sz w:val="24"/>
        </w:rPr>
        <w:t>6(19),</w:t>
      </w:r>
      <w:r>
        <w:rPr>
          <w:spacing w:val="1"/>
          <w:sz w:val="24"/>
        </w:rPr>
        <w:t xml:space="preserve"> </w:t>
      </w:r>
      <w:r>
        <w:rPr>
          <w:sz w:val="24"/>
        </w:rPr>
        <w:t>e3001282.</w:t>
      </w:r>
      <w:r>
        <w:rPr>
          <w:spacing w:val="1"/>
          <w:sz w:val="24"/>
        </w:rPr>
        <w:t xml:space="preserve"> </w:t>
      </w:r>
      <w:r>
        <w:rPr>
          <w:sz w:val="24"/>
        </w:rPr>
        <w:t>https://doi.org/10.1371/journal.pbio.3001282</w:t>
      </w:r>
    </w:p>
    <w:p w14:paraId="624225B0" w14:textId="77777777" w:rsidR="00C3715E" w:rsidRDefault="00C3715E" w:rsidP="004A68A7">
      <w:pPr>
        <w:pStyle w:val="ListParagraph"/>
        <w:numPr>
          <w:ilvl w:val="0"/>
          <w:numId w:val="1"/>
        </w:numPr>
        <w:tabs>
          <w:tab w:val="left" w:pos="917"/>
        </w:tabs>
        <w:spacing w:before="7" w:line="360" w:lineRule="auto"/>
        <w:ind w:left="0" w:right="20" w:firstLine="0"/>
        <w:rPr>
          <w:sz w:val="24"/>
        </w:rPr>
      </w:pPr>
      <w:r>
        <w:rPr>
          <w:spacing w:val="-1"/>
          <w:sz w:val="24"/>
        </w:rPr>
        <w:t>Debnath,</w:t>
      </w:r>
      <w:r>
        <w:rPr>
          <w:spacing w:val="-15"/>
          <w:sz w:val="24"/>
        </w:rPr>
        <w:t xml:space="preserve"> </w:t>
      </w:r>
      <w:r>
        <w:rPr>
          <w:spacing w:val="-1"/>
          <w:sz w:val="24"/>
        </w:rPr>
        <w:t>A.,</w:t>
      </w:r>
      <w:r>
        <w:rPr>
          <w:spacing w:val="-3"/>
          <w:sz w:val="24"/>
        </w:rPr>
        <w:t xml:space="preserve"> </w:t>
      </w:r>
      <w:proofErr w:type="spellStart"/>
      <w:r>
        <w:rPr>
          <w:spacing w:val="-1"/>
          <w:sz w:val="24"/>
        </w:rPr>
        <w:t>Sandooja</w:t>
      </w:r>
      <w:proofErr w:type="spellEnd"/>
      <w:r>
        <w:rPr>
          <w:spacing w:val="-1"/>
          <w:sz w:val="24"/>
        </w:rPr>
        <w:t>,</w:t>
      </w:r>
      <w:r>
        <w:rPr>
          <w:spacing w:val="-2"/>
          <w:sz w:val="24"/>
        </w:rPr>
        <w:t xml:space="preserve"> </w:t>
      </w:r>
      <w:r>
        <w:rPr>
          <w:spacing w:val="-1"/>
          <w:sz w:val="24"/>
        </w:rPr>
        <w:t>C.,</w:t>
      </w:r>
      <w:r>
        <w:rPr>
          <w:spacing w:val="-2"/>
          <w:sz w:val="24"/>
        </w:rPr>
        <w:t xml:space="preserve"> </w:t>
      </w:r>
      <w:r>
        <w:rPr>
          <w:spacing w:val="-1"/>
          <w:sz w:val="24"/>
        </w:rPr>
        <w:t>Kishore,</w:t>
      </w:r>
      <w:r>
        <w:rPr>
          <w:spacing w:val="-3"/>
          <w:sz w:val="24"/>
        </w:rPr>
        <w:t xml:space="preserve"> </w:t>
      </w:r>
      <w:r>
        <w:rPr>
          <w:spacing w:val="-1"/>
          <w:sz w:val="24"/>
        </w:rPr>
        <w:t>J.</w:t>
      </w:r>
      <w:r>
        <w:rPr>
          <w:spacing w:val="-2"/>
          <w:sz w:val="24"/>
        </w:rPr>
        <w:t xml:space="preserve"> </w:t>
      </w:r>
      <w:r>
        <w:rPr>
          <w:spacing w:val="-1"/>
          <w:sz w:val="24"/>
        </w:rPr>
        <w:t>(2023).</w:t>
      </w:r>
      <w:r>
        <w:rPr>
          <w:spacing w:val="-4"/>
          <w:sz w:val="24"/>
        </w:rPr>
        <w:t xml:space="preserve"> </w:t>
      </w:r>
      <w:r>
        <w:rPr>
          <w:sz w:val="24"/>
        </w:rPr>
        <w:t>Depression</w:t>
      </w:r>
      <w:r>
        <w:rPr>
          <w:spacing w:val="-2"/>
          <w:sz w:val="24"/>
        </w:rPr>
        <w:t xml:space="preserve"> </w:t>
      </w:r>
      <w:r>
        <w:rPr>
          <w:sz w:val="24"/>
        </w:rPr>
        <w:t>and</w:t>
      </w:r>
      <w:r>
        <w:rPr>
          <w:spacing w:val="-15"/>
          <w:sz w:val="24"/>
        </w:rPr>
        <w:t xml:space="preserve"> </w:t>
      </w:r>
      <w:r>
        <w:rPr>
          <w:sz w:val="24"/>
        </w:rPr>
        <w:t>Associated</w:t>
      </w:r>
      <w:r>
        <w:rPr>
          <w:spacing w:val="-2"/>
          <w:sz w:val="24"/>
        </w:rPr>
        <w:t xml:space="preserve"> </w:t>
      </w:r>
      <w:r>
        <w:rPr>
          <w:sz w:val="24"/>
        </w:rPr>
        <w:t>Factors</w:t>
      </w:r>
      <w:r>
        <w:rPr>
          <w:spacing w:val="-17"/>
          <w:sz w:val="24"/>
        </w:rPr>
        <w:t xml:space="preserve"> </w:t>
      </w:r>
      <w:r>
        <w:rPr>
          <w:sz w:val="24"/>
        </w:rPr>
        <w:t>Among</w:t>
      </w:r>
      <w:r>
        <w:rPr>
          <w:spacing w:val="-58"/>
          <w:sz w:val="24"/>
        </w:rPr>
        <w:t xml:space="preserve"> </w:t>
      </w:r>
      <w:r>
        <w:rPr>
          <w:sz w:val="24"/>
        </w:rPr>
        <w:t>Older</w:t>
      </w:r>
      <w:r>
        <w:rPr>
          <w:spacing w:val="1"/>
          <w:sz w:val="24"/>
        </w:rPr>
        <w:t xml:space="preserve"> </w:t>
      </w:r>
      <w:r>
        <w:rPr>
          <w:sz w:val="24"/>
        </w:rPr>
        <w:t>Adults</w:t>
      </w:r>
      <w:r>
        <w:rPr>
          <w:spacing w:val="1"/>
          <w:sz w:val="24"/>
        </w:rPr>
        <w:t xml:space="preserve"> </w:t>
      </w:r>
      <w:proofErr w:type="gramStart"/>
      <w:r>
        <w:rPr>
          <w:sz w:val="24"/>
        </w:rPr>
        <w:t>In</w:t>
      </w:r>
      <w:proofErr w:type="gramEnd"/>
      <w:r>
        <w:rPr>
          <w:spacing w:val="1"/>
          <w:sz w:val="24"/>
        </w:rPr>
        <w:t xml:space="preserve"> </w:t>
      </w:r>
      <w:r>
        <w:rPr>
          <w:sz w:val="24"/>
        </w:rPr>
        <w:t>A</w:t>
      </w:r>
      <w:r>
        <w:rPr>
          <w:spacing w:val="1"/>
          <w:sz w:val="24"/>
        </w:rPr>
        <w:t xml:space="preserve"> </w:t>
      </w:r>
      <w:r>
        <w:rPr>
          <w:sz w:val="24"/>
        </w:rPr>
        <w:t>North</w:t>
      </w:r>
      <w:r>
        <w:rPr>
          <w:spacing w:val="1"/>
          <w:sz w:val="24"/>
        </w:rPr>
        <w:t xml:space="preserve"> </w:t>
      </w:r>
      <w:r>
        <w:rPr>
          <w:sz w:val="24"/>
        </w:rPr>
        <w:t>Indian</w:t>
      </w:r>
      <w:r>
        <w:rPr>
          <w:spacing w:val="1"/>
          <w:sz w:val="24"/>
        </w:rPr>
        <w:t xml:space="preserve"> </w:t>
      </w:r>
      <w:r>
        <w:rPr>
          <w:sz w:val="24"/>
        </w:rPr>
        <w:t>State:</w:t>
      </w:r>
      <w:r>
        <w:rPr>
          <w:spacing w:val="1"/>
          <w:sz w:val="24"/>
        </w:rPr>
        <w:t xml:space="preserve"> </w:t>
      </w:r>
      <w:r>
        <w:rPr>
          <w:sz w:val="24"/>
        </w:rPr>
        <w:t>A</w:t>
      </w:r>
      <w:r>
        <w:rPr>
          <w:spacing w:val="1"/>
          <w:sz w:val="24"/>
        </w:rPr>
        <w:t xml:space="preserve"> </w:t>
      </w:r>
      <w:r>
        <w:rPr>
          <w:sz w:val="24"/>
        </w:rPr>
        <w:t>Cross-sectional</w:t>
      </w:r>
      <w:r>
        <w:rPr>
          <w:spacing w:val="1"/>
          <w:sz w:val="24"/>
        </w:rPr>
        <w:t xml:space="preserve"> </w:t>
      </w:r>
      <w:r>
        <w:rPr>
          <w:sz w:val="24"/>
        </w:rPr>
        <w:t>Study.</w:t>
      </w:r>
      <w:r>
        <w:rPr>
          <w:spacing w:val="1"/>
          <w:sz w:val="24"/>
        </w:rPr>
        <w:t xml:space="preserve"> </w:t>
      </w:r>
      <w:proofErr w:type="spellStart"/>
      <w:r>
        <w:rPr>
          <w:sz w:val="24"/>
        </w:rPr>
        <w:t>Cureus</w:t>
      </w:r>
      <w:proofErr w:type="spellEnd"/>
      <w:r>
        <w:rPr>
          <w:sz w:val="24"/>
        </w:rPr>
        <w:t>.</w:t>
      </w:r>
      <w:r>
        <w:rPr>
          <w:spacing w:val="1"/>
          <w:sz w:val="24"/>
        </w:rPr>
        <w:t xml:space="preserve"> </w:t>
      </w:r>
      <w:r>
        <w:rPr>
          <w:sz w:val="24"/>
        </w:rPr>
        <w:t>https://doi.org/10.7759/cureus.35962</w:t>
      </w:r>
    </w:p>
    <w:p w14:paraId="1EACB558" w14:textId="77777777" w:rsidR="00C3715E" w:rsidRDefault="00C3715E" w:rsidP="004A68A7">
      <w:pPr>
        <w:pStyle w:val="ListParagraph"/>
        <w:numPr>
          <w:ilvl w:val="0"/>
          <w:numId w:val="1"/>
        </w:numPr>
        <w:tabs>
          <w:tab w:val="left" w:pos="917"/>
        </w:tabs>
        <w:spacing w:before="7" w:line="360" w:lineRule="auto"/>
        <w:ind w:left="0" w:right="20" w:firstLine="0"/>
        <w:rPr>
          <w:sz w:val="24"/>
        </w:rPr>
      </w:pPr>
      <w:r>
        <w:rPr>
          <w:spacing w:val="-1"/>
          <w:sz w:val="24"/>
        </w:rPr>
        <w:t>Debnath,</w:t>
      </w:r>
      <w:r>
        <w:rPr>
          <w:spacing w:val="-15"/>
          <w:sz w:val="24"/>
        </w:rPr>
        <w:t xml:space="preserve"> </w:t>
      </w:r>
      <w:r>
        <w:rPr>
          <w:spacing w:val="-1"/>
          <w:sz w:val="24"/>
        </w:rPr>
        <w:t>A.,</w:t>
      </w:r>
      <w:r>
        <w:rPr>
          <w:spacing w:val="-3"/>
          <w:sz w:val="24"/>
        </w:rPr>
        <w:t xml:space="preserve"> </w:t>
      </w:r>
      <w:proofErr w:type="spellStart"/>
      <w:r>
        <w:rPr>
          <w:spacing w:val="-1"/>
          <w:sz w:val="24"/>
        </w:rPr>
        <w:t>Sandooja</w:t>
      </w:r>
      <w:proofErr w:type="spellEnd"/>
      <w:r>
        <w:rPr>
          <w:spacing w:val="-1"/>
          <w:sz w:val="24"/>
        </w:rPr>
        <w:t>,</w:t>
      </w:r>
      <w:r>
        <w:rPr>
          <w:spacing w:val="-2"/>
          <w:sz w:val="24"/>
        </w:rPr>
        <w:t xml:space="preserve"> </w:t>
      </w:r>
      <w:r>
        <w:rPr>
          <w:spacing w:val="-1"/>
          <w:sz w:val="24"/>
        </w:rPr>
        <w:t>C.,</w:t>
      </w:r>
      <w:r>
        <w:rPr>
          <w:spacing w:val="-2"/>
          <w:sz w:val="24"/>
        </w:rPr>
        <w:t xml:space="preserve"> </w:t>
      </w:r>
      <w:r>
        <w:rPr>
          <w:spacing w:val="-1"/>
          <w:sz w:val="24"/>
        </w:rPr>
        <w:t>Kishore,</w:t>
      </w:r>
      <w:r>
        <w:rPr>
          <w:spacing w:val="-3"/>
          <w:sz w:val="24"/>
        </w:rPr>
        <w:t xml:space="preserve"> </w:t>
      </w:r>
      <w:r>
        <w:rPr>
          <w:spacing w:val="-1"/>
          <w:sz w:val="24"/>
        </w:rPr>
        <w:t>J.</w:t>
      </w:r>
      <w:r>
        <w:rPr>
          <w:spacing w:val="-2"/>
          <w:sz w:val="24"/>
        </w:rPr>
        <w:t xml:space="preserve"> </w:t>
      </w:r>
      <w:r>
        <w:rPr>
          <w:spacing w:val="-1"/>
          <w:sz w:val="24"/>
        </w:rPr>
        <w:t>(2023).</w:t>
      </w:r>
      <w:r>
        <w:rPr>
          <w:spacing w:val="-4"/>
          <w:sz w:val="24"/>
        </w:rPr>
        <w:t xml:space="preserve"> </w:t>
      </w:r>
      <w:r>
        <w:rPr>
          <w:sz w:val="24"/>
        </w:rPr>
        <w:t>Depression</w:t>
      </w:r>
      <w:r>
        <w:rPr>
          <w:spacing w:val="-2"/>
          <w:sz w:val="24"/>
        </w:rPr>
        <w:t xml:space="preserve"> </w:t>
      </w:r>
      <w:r>
        <w:rPr>
          <w:sz w:val="24"/>
        </w:rPr>
        <w:t>and</w:t>
      </w:r>
      <w:r>
        <w:rPr>
          <w:spacing w:val="-15"/>
          <w:sz w:val="24"/>
        </w:rPr>
        <w:t xml:space="preserve"> </w:t>
      </w:r>
      <w:r>
        <w:rPr>
          <w:sz w:val="24"/>
        </w:rPr>
        <w:t>Associated</w:t>
      </w:r>
      <w:r>
        <w:rPr>
          <w:spacing w:val="-2"/>
          <w:sz w:val="24"/>
        </w:rPr>
        <w:t xml:space="preserve"> </w:t>
      </w:r>
      <w:r>
        <w:rPr>
          <w:sz w:val="24"/>
        </w:rPr>
        <w:t>Factors</w:t>
      </w:r>
      <w:r>
        <w:rPr>
          <w:spacing w:val="-17"/>
          <w:sz w:val="24"/>
        </w:rPr>
        <w:t xml:space="preserve"> </w:t>
      </w:r>
      <w:r>
        <w:rPr>
          <w:sz w:val="24"/>
        </w:rPr>
        <w:t>Among</w:t>
      </w:r>
      <w:r>
        <w:rPr>
          <w:spacing w:val="-58"/>
          <w:sz w:val="24"/>
        </w:rPr>
        <w:t xml:space="preserve"> </w:t>
      </w:r>
      <w:r>
        <w:rPr>
          <w:sz w:val="24"/>
        </w:rPr>
        <w:t>Older</w:t>
      </w:r>
      <w:r>
        <w:rPr>
          <w:spacing w:val="1"/>
          <w:sz w:val="24"/>
        </w:rPr>
        <w:t xml:space="preserve"> </w:t>
      </w:r>
      <w:r>
        <w:rPr>
          <w:sz w:val="24"/>
        </w:rPr>
        <w:t>Adults</w:t>
      </w:r>
      <w:r>
        <w:rPr>
          <w:spacing w:val="1"/>
          <w:sz w:val="24"/>
        </w:rPr>
        <w:t xml:space="preserve"> </w:t>
      </w:r>
      <w:proofErr w:type="gramStart"/>
      <w:r>
        <w:rPr>
          <w:sz w:val="24"/>
        </w:rPr>
        <w:t>In</w:t>
      </w:r>
      <w:proofErr w:type="gramEnd"/>
      <w:r>
        <w:rPr>
          <w:spacing w:val="1"/>
          <w:sz w:val="24"/>
        </w:rPr>
        <w:t xml:space="preserve"> </w:t>
      </w:r>
      <w:r>
        <w:rPr>
          <w:sz w:val="24"/>
        </w:rPr>
        <w:t>A</w:t>
      </w:r>
      <w:r>
        <w:rPr>
          <w:spacing w:val="1"/>
          <w:sz w:val="24"/>
        </w:rPr>
        <w:t xml:space="preserve"> </w:t>
      </w:r>
      <w:r>
        <w:rPr>
          <w:sz w:val="24"/>
        </w:rPr>
        <w:t>North</w:t>
      </w:r>
      <w:r>
        <w:rPr>
          <w:spacing w:val="1"/>
          <w:sz w:val="24"/>
        </w:rPr>
        <w:t xml:space="preserve"> </w:t>
      </w:r>
      <w:r>
        <w:rPr>
          <w:sz w:val="24"/>
        </w:rPr>
        <w:t>Indian</w:t>
      </w:r>
      <w:r>
        <w:rPr>
          <w:spacing w:val="1"/>
          <w:sz w:val="24"/>
        </w:rPr>
        <w:t xml:space="preserve"> </w:t>
      </w:r>
      <w:r>
        <w:rPr>
          <w:sz w:val="24"/>
        </w:rPr>
        <w:t>State:</w:t>
      </w:r>
      <w:r>
        <w:rPr>
          <w:spacing w:val="1"/>
          <w:sz w:val="24"/>
        </w:rPr>
        <w:t xml:space="preserve"> </w:t>
      </w:r>
      <w:r>
        <w:rPr>
          <w:sz w:val="24"/>
        </w:rPr>
        <w:t>A</w:t>
      </w:r>
      <w:r>
        <w:rPr>
          <w:spacing w:val="1"/>
          <w:sz w:val="24"/>
        </w:rPr>
        <w:t xml:space="preserve"> </w:t>
      </w:r>
      <w:r>
        <w:rPr>
          <w:sz w:val="24"/>
        </w:rPr>
        <w:t>Cross-sectional</w:t>
      </w:r>
      <w:r>
        <w:rPr>
          <w:spacing w:val="1"/>
          <w:sz w:val="24"/>
        </w:rPr>
        <w:t xml:space="preserve"> </w:t>
      </w:r>
      <w:r>
        <w:rPr>
          <w:sz w:val="24"/>
        </w:rPr>
        <w:t>Study.</w:t>
      </w:r>
      <w:r>
        <w:rPr>
          <w:spacing w:val="1"/>
          <w:sz w:val="24"/>
        </w:rPr>
        <w:t xml:space="preserve"> </w:t>
      </w:r>
      <w:proofErr w:type="spellStart"/>
      <w:r>
        <w:rPr>
          <w:sz w:val="24"/>
        </w:rPr>
        <w:t>Cureus</w:t>
      </w:r>
      <w:proofErr w:type="spellEnd"/>
      <w:r>
        <w:rPr>
          <w:sz w:val="24"/>
        </w:rPr>
        <w:t>.</w:t>
      </w:r>
      <w:r>
        <w:rPr>
          <w:spacing w:val="1"/>
          <w:sz w:val="24"/>
        </w:rPr>
        <w:t xml:space="preserve"> </w:t>
      </w:r>
      <w:r>
        <w:rPr>
          <w:sz w:val="24"/>
        </w:rPr>
        <w:t>https://doi.org/10.7759/cureus.35962</w:t>
      </w:r>
    </w:p>
    <w:p w14:paraId="62B5B3BA" w14:textId="77777777" w:rsidR="00C3715E" w:rsidRDefault="00C3715E" w:rsidP="004A68A7">
      <w:pPr>
        <w:pStyle w:val="ListParagraph"/>
        <w:numPr>
          <w:ilvl w:val="0"/>
          <w:numId w:val="1"/>
        </w:numPr>
        <w:tabs>
          <w:tab w:val="left" w:pos="919"/>
        </w:tabs>
        <w:spacing w:before="6"/>
        <w:ind w:left="0" w:right="20" w:firstLine="0"/>
        <w:rPr>
          <w:sz w:val="24"/>
        </w:rPr>
      </w:pPr>
      <w:r>
        <w:rPr>
          <w:sz w:val="24"/>
        </w:rPr>
        <w:t>Dumont,</w:t>
      </w:r>
      <w:r>
        <w:rPr>
          <w:spacing w:val="-7"/>
          <w:sz w:val="24"/>
        </w:rPr>
        <w:t xml:space="preserve"> </w:t>
      </w:r>
      <w:r>
        <w:rPr>
          <w:sz w:val="24"/>
        </w:rPr>
        <w:t>M.,</w:t>
      </w:r>
      <w:r>
        <w:rPr>
          <w:spacing w:val="-3"/>
          <w:sz w:val="24"/>
        </w:rPr>
        <w:t xml:space="preserve"> </w:t>
      </w:r>
      <w:proofErr w:type="spellStart"/>
      <w:r>
        <w:rPr>
          <w:sz w:val="24"/>
        </w:rPr>
        <w:t>Gamba</w:t>
      </w:r>
      <w:proofErr w:type="spellEnd"/>
      <w:r>
        <w:rPr>
          <w:sz w:val="24"/>
        </w:rPr>
        <w:t>,</w:t>
      </w:r>
      <w:r>
        <w:rPr>
          <w:spacing w:val="-5"/>
          <w:sz w:val="24"/>
        </w:rPr>
        <w:t xml:space="preserve"> </w:t>
      </w:r>
      <w:r>
        <w:rPr>
          <w:sz w:val="24"/>
        </w:rPr>
        <w:t>R.,</w:t>
      </w:r>
      <w:r>
        <w:rPr>
          <w:spacing w:val="-6"/>
          <w:sz w:val="24"/>
        </w:rPr>
        <w:t xml:space="preserve"> </w:t>
      </w:r>
      <w:proofErr w:type="spellStart"/>
      <w:r>
        <w:rPr>
          <w:sz w:val="24"/>
        </w:rPr>
        <w:t>Gestraud</w:t>
      </w:r>
      <w:proofErr w:type="spellEnd"/>
      <w:r>
        <w:rPr>
          <w:sz w:val="24"/>
        </w:rPr>
        <w:t>,</w:t>
      </w:r>
      <w:r>
        <w:rPr>
          <w:spacing w:val="-5"/>
          <w:sz w:val="24"/>
        </w:rPr>
        <w:t xml:space="preserve"> </w:t>
      </w:r>
      <w:r>
        <w:rPr>
          <w:sz w:val="24"/>
        </w:rPr>
        <w:t>P.,</w:t>
      </w:r>
      <w:r>
        <w:rPr>
          <w:spacing w:val="-3"/>
          <w:sz w:val="24"/>
        </w:rPr>
        <w:t xml:space="preserve"> </w:t>
      </w:r>
      <w:r>
        <w:rPr>
          <w:sz w:val="24"/>
        </w:rPr>
        <w:t>Klaasen,</w:t>
      </w:r>
      <w:r>
        <w:rPr>
          <w:spacing w:val="-5"/>
          <w:sz w:val="24"/>
        </w:rPr>
        <w:t xml:space="preserve"> </w:t>
      </w:r>
      <w:r>
        <w:rPr>
          <w:sz w:val="24"/>
        </w:rPr>
        <w:t>S.,</w:t>
      </w:r>
      <w:r>
        <w:rPr>
          <w:spacing w:val="-10"/>
          <w:sz w:val="24"/>
        </w:rPr>
        <w:t xml:space="preserve"> </w:t>
      </w:r>
      <w:r>
        <w:rPr>
          <w:sz w:val="24"/>
        </w:rPr>
        <w:t>Worrall,</w:t>
      </w:r>
      <w:r>
        <w:rPr>
          <w:spacing w:val="-5"/>
          <w:sz w:val="24"/>
        </w:rPr>
        <w:t xml:space="preserve"> </w:t>
      </w:r>
      <w:r>
        <w:rPr>
          <w:sz w:val="24"/>
        </w:rPr>
        <w:t>J.,</w:t>
      </w:r>
      <w:r>
        <w:rPr>
          <w:spacing w:val="-8"/>
          <w:sz w:val="24"/>
        </w:rPr>
        <w:t xml:space="preserve"> </w:t>
      </w:r>
      <w:r>
        <w:rPr>
          <w:sz w:val="24"/>
        </w:rPr>
        <w:t>Vries,</w:t>
      </w:r>
      <w:r>
        <w:rPr>
          <w:spacing w:val="-4"/>
          <w:sz w:val="24"/>
        </w:rPr>
        <w:t xml:space="preserve"> </w:t>
      </w:r>
      <w:r>
        <w:rPr>
          <w:sz w:val="24"/>
        </w:rPr>
        <w:t>S.,</w:t>
      </w:r>
      <w:r>
        <w:rPr>
          <w:spacing w:val="-5"/>
          <w:sz w:val="24"/>
        </w:rPr>
        <w:t xml:space="preserve"> </w:t>
      </w:r>
      <w:r>
        <w:rPr>
          <w:sz w:val="24"/>
        </w:rPr>
        <w:t>…</w:t>
      </w:r>
      <w:r>
        <w:rPr>
          <w:spacing w:val="-5"/>
          <w:sz w:val="24"/>
        </w:rPr>
        <w:t xml:space="preserve"> </w:t>
      </w:r>
      <w:r>
        <w:rPr>
          <w:sz w:val="24"/>
        </w:rPr>
        <w:t>&amp;</w:t>
      </w:r>
      <w:r>
        <w:rPr>
          <w:spacing w:val="-6"/>
          <w:sz w:val="24"/>
        </w:rPr>
        <w:t xml:space="preserve"> </w:t>
      </w:r>
      <w:proofErr w:type="spellStart"/>
      <w:r>
        <w:rPr>
          <w:sz w:val="24"/>
        </w:rPr>
        <w:t>Fachinetti</w:t>
      </w:r>
      <w:proofErr w:type="spellEnd"/>
      <w:r>
        <w:rPr>
          <w:sz w:val="24"/>
        </w:rPr>
        <w:t>,</w:t>
      </w:r>
    </w:p>
    <w:p w14:paraId="6FBCE0B3" w14:textId="77777777" w:rsidR="00C3715E" w:rsidRDefault="00C3715E" w:rsidP="00647E04">
      <w:pPr>
        <w:pStyle w:val="BodyText"/>
        <w:spacing w:before="137"/>
        <w:ind w:right="20"/>
        <w:jc w:val="both"/>
      </w:pPr>
      <w:r>
        <w:t>D.</w:t>
      </w:r>
      <w:r>
        <w:rPr>
          <w:spacing w:val="-4"/>
        </w:rPr>
        <w:t xml:space="preserve"> </w:t>
      </w:r>
      <w:r>
        <w:t>(2019).</w:t>
      </w:r>
      <w:r>
        <w:rPr>
          <w:spacing w:val="-2"/>
        </w:rPr>
        <w:t xml:space="preserve"> </w:t>
      </w:r>
      <w:r>
        <w:t>Human</w:t>
      </w:r>
      <w:r>
        <w:rPr>
          <w:spacing w:val="-2"/>
        </w:rPr>
        <w:t xml:space="preserve"> </w:t>
      </w:r>
      <w:r>
        <w:t>Chromosome‐specific</w:t>
      </w:r>
      <w:r>
        <w:rPr>
          <w:spacing w:val="-14"/>
        </w:rPr>
        <w:t xml:space="preserve"> </w:t>
      </w:r>
      <w:r>
        <w:t>Aneuploidy</w:t>
      </w:r>
      <w:r>
        <w:rPr>
          <w:spacing w:val="-2"/>
        </w:rPr>
        <w:t xml:space="preserve"> </w:t>
      </w:r>
      <w:r>
        <w:t>Is</w:t>
      </w:r>
      <w:r>
        <w:rPr>
          <w:spacing w:val="-2"/>
        </w:rPr>
        <w:t xml:space="preserve"> </w:t>
      </w:r>
      <w:r>
        <w:t>Influenced</w:t>
      </w:r>
      <w:r>
        <w:rPr>
          <w:spacing w:val="-3"/>
        </w:rPr>
        <w:t xml:space="preserve"> </w:t>
      </w:r>
      <w:r>
        <w:t>By DNA.</w:t>
      </w:r>
    </w:p>
    <w:p w14:paraId="3C053614" w14:textId="77777777" w:rsidR="00C3715E" w:rsidRDefault="00C3715E" w:rsidP="00647E04">
      <w:pPr>
        <w:pStyle w:val="BodyText"/>
        <w:spacing w:before="144" w:line="360" w:lineRule="auto"/>
        <w:ind w:right="20"/>
        <w:jc w:val="both"/>
      </w:pPr>
      <w:r>
        <w:t>Dependent</w:t>
      </w:r>
      <w:r>
        <w:rPr>
          <w:spacing w:val="1"/>
        </w:rPr>
        <w:t xml:space="preserve"> </w:t>
      </w:r>
      <w:r>
        <w:t>Centromeric</w:t>
      </w:r>
      <w:r>
        <w:rPr>
          <w:spacing w:val="1"/>
        </w:rPr>
        <w:t xml:space="preserve"> </w:t>
      </w:r>
      <w:r>
        <w:t>Features.</w:t>
      </w:r>
      <w:r>
        <w:rPr>
          <w:spacing w:val="1"/>
        </w:rPr>
        <w:t xml:space="preserve"> </w:t>
      </w:r>
      <w:r>
        <w:t>The</w:t>
      </w:r>
      <w:r>
        <w:rPr>
          <w:spacing w:val="1"/>
        </w:rPr>
        <w:t xml:space="preserve"> </w:t>
      </w:r>
      <w:r>
        <w:t>EMBO</w:t>
      </w:r>
      <w:r>
        <w:rPr>
          <w:spacing w:val="1"/>
        </w:rPr>
        <w:t xml:space="preserve"> </w:t>
      </w:r>
      <w:r>
        <w:t>Journal,</w:t>
      </w:r>
      <w:r>
        <w:rPr>
          <w:spacing w:val="1"/>
        </w:rPr>
        <w:t xml:space="preserve"> </w:t>
      </w:r>
      <w:r>
        <w:t>2(39).</w:t>
      </w:r>
      <w:r>
        <w:rPr>
          <w:spacing w:val="1"/>
        </w:rPr>
        <w:t xml:space="preserve"> </w:t>
      </w:r>
      <w:r>
        <w:t>https://doi.org/10.15252/embj.2019102924</w:t>
      </w:r>
    </w:p>
    <w:p w14:paraId="2EF86B44" w14:textId="77777777" w:rsidR="00C3715E" w:rsidRDefault="00C3715E" w:rsidP="004A68A7">
      <w:pPr>
        <w:pStyle w:val="ListParagraph"/>
        <w:numPr>
          <w:ilvl w:val="0"/>
          <w:numId w:val="1"/>
        </w:numPr>
        <w:tabs>
          <w:tab w:val="left" w:pos="939"/>
        </w:tabs>
        <w:spacing w:before="8" w:line="360" w:lineRule="auto"/>
        <w:ind w:left="0" w:right="20" w:firstLine="0"/>
        <w:rPr>
          <w:sz w:val="24"/>
        </w:rPr>
      </w:pPr>
      <w:r>
        <w:rPr>
          <w:sz w:val="24"/>
        </w:rPr>
        <w:t>Feng, P., Wang, J., Ding, X., Li, C., Guo, F., Ding, X. (2022). How Do Extrinsic Cues</w:t>
      </w:r>
      <w:r>
        <w:rPr>
          <w:spacing w:val="1"/>
          <w:sz w:val="24"/>
        </w:rPr>
        <w:t xml:space="preserve"> </w:t>
      </w:r>
      <w:r>
        <w:rPr>
          <w:sz w:val="24"/>
        </w:rPr>
        <w:t>Influence</w:t>
      </w:r>
      <w:r>
        <w:rPr>
          <w:spacing w:val="1"/>
          <w:sz w:val="24"/>
        </w:rPr>
        <w:t xml:space="preserve"> </w:t>
      </w:r>
      <w:r>
        <w:rPr>
          <w:sz w:val="24"/>
        </w:rPr>
        <w:t>Consumers’</w:t>
      </w:r>
      <w:r>
        <w:rPr>
          <w:spacing w:val="1"/>
          <w:sz w:val="24"/>
        </w:rPr>
        <w:t xml:space="preserve"> </w:t>
      </w:r>
      <w:r>
        <w:rPr>
          <w:sz w:val="24"/>
        </w:rPr>
        <w:t>Online</w:t>
      </w:r>
      <w:r>
        <w:rPr>
          <w:spacing w:val="1"/>
          <w:sz w:val="24"/>
        </w:rPr>
        <w:t xml:space="preserve"> </w:t>
      </w:r>
      <w:r>
        <w:rPr>
          <w:sz w:val="24"/>
        </w:rPr>
        <w:t>Hotel</w:t>
      </w:r>
      <w:r>
        <w:rPr>
          <w:spacing w:val="1"/>
          <w:sz w:val="24"/>
        </w:rPr>
        <w:t xml:space="preserve"> </w:t>
      </w:r>
      <w:r>
        <w:rPr>
          <w:sz w:val="24"/>
        </w:rPr>
        <w:t>Booking</w:t>
      </w:r>
      <w:r>
        <w:rPr>
          <w:spacing w:val="1"/>
          <w:sz w:val="24"/>
        </w:rPr>
        <w:t xml:space="preserve"> </w:t>
      </w:r>
      <w:r>
        <w:rPr>
          <w:sz w:val="24"/>
        </w:rPr>
        <w:t>Decisions?</w:t>
      </w:r>
      <w:r>
        <w:rPr>
          <w:spacing w:val="1"/>
          <w:sz w:val="24"/>
        </w:rPr>
        <w:t xml:space="preserve"> </w:t>
      </w:r>
      <w:r>
        <w:rPr>
          <w:sz w:val="24"/>
        </w:rPr>
        <w:t>An</w:t>
      </w:r>
      <w:r>
        <w:rPr>
          <w:spacing w:val="1"/>
          <w:sz w:val="24"/>
        </w:rPr>
        <w:t xml:space="preserve"> </w:t>
      </w:r>
      <w:r>
        <w:rPr>
          <w:sz w:val="24"/>
        </w:rPr>
        <w:t>Event-related</w:t>
      </w:r>
      <w:r>
        <w:rPr>
          <w:spacing w:val="1"/>
          <w:sz w:val="24"/>
        </w:rPr>
        <w:t xml:space="preserve"> </w:t>
      </w:r>
      <w:r>
        <w:rPr>
          <w:sz w:val="24"/>
        </w:rPr>
        <w:t>Potential</w:t>
      </w:r>
      <w:r>
        <w:rPr>
          <w:spacing w:val="1"/>
          <w:sz w:val="24"/>
        </w:rPr>
        <w:t xml:space="preserve"> </w:t>
      </w:r>
      <w:r>
        <w:rPr>
          <w:sz w:val="24"/>
        </w:rPr>
        <w:t>Experiment.</w:t>
      </w:r>
      <w:r>
        <w:rPr>
          <w:spacing w:val="-1"/>
          <w:sz w:val="24"/>
        </w:rPr>
        <w:t xml:space="preserve"> </w:t>
      </w:r>
      <w:r>
        <w:rPr>
          <w:sz w:val="24"/>
        </w:rPr>
        <w:t>Front. Psychol.,</w:t>
      </w:r>
      <w:r>
        <w:rPr>
          <w:spacing w:val="-1"/>
          <w:sz w:val="24"/>
        </w:rPr>
        <w:t xml:space="preserve"> </w:t>
      </w:r>
      <w:r>
        <w:rPr>
          <w:sz w:val="24"/>
        </w:rPr>
        <w:t>(13). https://doi.org/10.3389/fpsyg.2022.990640</w:t>
      </w:r>
    </w:p>
    <w:p w14:paraId="0B37ECEB" w14:textId="77777777" w:rsidR="00C3715E" w:rsidRDefault="00C3715E" w:rsidP="004A68A7">
      <w:pPr>
        <w:pStyle w:val="ListParagraph"/>
        <w:numPr>
          <w:ilvl w:val="0"/>
          <w:numId w:val="1"/>
        </w:numPr>
        <w:tabs>
          <w:tab w:val="left" w:pos="922"/>
        </w:tabs>
        <w:spacing w:before="6" w:line="360" w:lineRule="auto"/>
        <w:ind w:left="0" w:right="20" w:firstLine="0"/>
        <w:rPr>
          <w:sz w:val="24"/>
        </w:rPr>
      </w:pPr>
      <w:r>
        <w:rPr>
          <w:sz w:val="24"/>
        </w:rPr>
        <w:t>Gourie-Devi,</w:t>
      </w:r>
      <w:r>
        <w:rPr>
          <w:spacing w:val="-3"/>
          <w:sz w:val="24"/>
        </w:rPr>
        <w:t xml:space="preserve"> </w:t>
      </w:r>
      <w:r>
        <w:rPr>
          <w:sz w:val="24"/>
        </w:rPr>
        <w:t>M.,</w:t>
      </w:r>
      <w:r>
        <w:rPr>
          <w:spacing w:val="-3"/>
          <w:sz w:val="24"/>
        </w:rPr>
        <w:t xml:space="preserve"> </w:t>
      </w:r>
      <w:r>
        <w:rPr>
          <w:sz w:val="24"/>
        </w:rPr>
        <w:t>Gururaj,</w:t>
      </w:r>
      <w:r>
        <w:rPr>
          <w:spacing w:val="-3"/>
          <w:sz w:val="24"/>
        </w:rPr>
        <w:t xml:space="preserve"> </w:t>
      </w:r>
      <w:r>
        <w:rPr>
          <w:sz w:val="24"/>
        </w:rPr>
        <w:t>G.,</w:t>
      </w:r>
      <w:r>
        <w:rPr>
          <w:spacing w:val="-2"/>
          <w:sz w:val="24"/>
        </w:rPr>
        <w:t xml:space="preserve"> </w:t>
      </w:r>
      <w:proofErr w:type="spellStart"/>
      <w:r>
        <w:rPr>
          <w:sz w:val="24"/>
        </w:rPr>
        <w:t>Satishchandra</w:t>
      </w:r>
      <w:proofErr w:type="spellEnd"/>
      <w:r>
        <w:rPr>
          <w:sz w:val="24"/>
        </w:rPr>
        <w:t>,</w:t>
      </w:r>
      <w:r>
        <w:rPr>
          <w:spacing w:val="-3"/>
          <w:sz w:val="24"/>
        </w:rPr>
        <w:t xml:space="preserve"> </w:t>
      </w:r>
      <w:r>
        <w:rPr>
          <w:sz w:val="24"/>
        </w:rPr>
        <w:t>P.,</w:t>
      </w:r>
      <w:r>
        <w:rPr>
          <w:spacing w:val="-3"/>
          <w:sz w:val="24"/>
        </w:rPr>
        <w:t xml:space="preserve"> </w:t>
      </w:r>
      <w:proofErr w:type="spellStart"/>
      <w:r>
        <w:rPr>
          <w:sz w:val="24"/>
        </w:rPr>
        <w:t>Subbakrishna</w:t>
      </w:r>
      <w:proofErr w:type="spellEnd"/>
      <w:r>
        <w:rPr>
          <w:sz w:val="24"/>
        </w:rPr>
        <w:t>,</w:t>
      </w:r>
      <w:r>
        <w:rPr>
          <w:spacing w:val="-3"/>
          <w:sz w:val="24"/>
        </w:rPr>
        <w:t xml:space="preserve"> </w:t>
      </w:r>
      <w:r>
        <w:rPr>
          <w:sz w:val="24"/>
        </w:rPr>
        <w:t>D.</w:t>
      </w:r>
      <w:r>
        <w:rPr>
          <w:spacing w:val="-4"/>
          <w:sz w:val="24"/>
        </w:rPr>
        <w:t xml:space="preserve"> </w:t>
      </w:r>
      <w:r>
        <w:rPr>
          <w:sz w:val="24"/>
        </w:rPr>
        <w:t>(2004).</w:t>
      </w:r>
      <w:r>
        <w:rPr>
          <w:spacing w:val="-4"/>
          <w:sz w:val="24"/>
        </w:rPr>
        <w:t xml:space="preserve"> </w:t>
      </w:r>
      <w:r>
        <w:rPr>
          <w:sz w:val="24"/>
        </w:rPr>
        <w:lastRenderedPageBreak/>
        <w:t>Prevalence</w:t>
      </w:r>
      <w:r>
        <w:rPr>
          <w:spacing w:val="-4"/>
          <w:sz w:val="24"/>
        </w:rPr>
        <w:t xml:space="preserve"> </w:t>
      </w:r>
      <w:r>
        <w:rPr>
          <w:sz w:val="24"/>
        </w:rPr>
        <w:t>Of</w:t>
      </w:r>
      <w:r>
        <w:rPr>
          <w:spacing w:val="-57"/>
          <w:sz w:val="24"/>
        </w:rPr>
        <w:t xml:space="preserve"> </w:t>
      </w:r>
      <w:r>
        <w:rPr>
          <w:sz w:val="24"/>
        </w:rPr>
        <w:t xml:space="preserve">Neurological Disorders </w:t>
      </w:r>
      <w:proofErr w:type="gramStart"/>
      <w:r>
        <w:rPr>
          <w:sz w:val="24"/>
        </w:rPr>
        <w:t>In</w:t>
      </w:r>
      <w:proofErr w:type="gramEnd"/>
      <w:r>
        <w:rPr>
          <w:sz w:val="24"/>
        </w:rPr>
        <w:t xml:space="preserve"> Bangalore, India: a Community-based Study With A Comparison</w:t>
      </w:r>
      <w:r>
        <w:rPr>
          <w:spacing w:val="1"/>
          <w:sz w:val="24"/>
        </w:rPr>
        <w:t xml:space="preserve"> </w:t>
      </w:r>
      <w:r>
        <w:rPr>
          <w:sz w:val="24"/>
        </w:rPr>
        <w:t>Between</w:t>
      </w:r>
      <w:r>
        <w:rPr>
          <w:spacing w:val="1"/>
          <w:sz w:val="24"/>
        </w:rPr>
        <w:t xml:space="preserve"> </w:t>
      </w:r>
      <w:r>
        <w:rPr>
          <w:sz w:val="24"/>
        </w:rPr>
        <w:t>Urban</w:t>
      </w:r>
      <w:r>
        <w:rPr>
          <w:spacing w:val="1"/>
          <w:sz w:val="24"/>
        </w:rPr>
        <w:t xml:space="preserve"> </w:t>
      </w:r>
      <w:r>
        <w:rPr>
          <w:sz w:val="24"/>
        </w:rPr>
        <w:t>And</w:t>
      </w:r>
      <w:r>
        <w:rPr>
          <w:spacing w:val="1"/>
          <w:sz w:val="24"/>
        </w:rPr>
        <w:t xml:space="preserve"> </w:t>
      </w:r>
      <w:r>
        <w:rPr>
          <w:sz w:val="24"/>
        </w:rPr>
        <w:t>Rural</w:t>
      </w:r>
      <w:r>
        <w:rPr>
          <w:spacing w:val="1"/>
          <w:sz w:val="24"/>
        </w:rPr>
        <w:t xml:space="preserve"> </w:t>
      </w:r>
      <w:r>
        <w:rPr>
          <w:sz w:val="24"/>
        </w:rPr>
        <w:t>Areas.</w:t>
      </w:r>
      <w:r>
        <w:rPr>
          <w:spacing w:val="1"/>
          <w:sz w:val="24"/>
        </w:rPr>
        <w:t xml:space="preserve"> </w:t>
      </w:r>
      <w:r>
        <w:rPr>
          <w:sz w:val="24"/>
        </w:rPr>
        <w:t>Neuroepidemiology,</w:t>
      </w:r>
      <w:r>
        <w:rPr>
          <w:spacing w:val="1"/>
          <w:sz w:val="24"/>
        </w:rPr>
        <w:t xml:space="preserve"> </w:t>
      </w:r>
      <w:r>
        <w:rPr>
          <w:sz w:val="24"/>
        </w:rPr>
        <w:t>6(23),</w:t>
      </w:r>
      <w:r>
        <w:rPr>
          <w:spacing w:val="1"/>
          <w:sz w:val="24"/>
        </w:rPr>
        <w:t xml:space="preserve"> </w:t>
      </w:r>
      <w:r>
        <w:rPr>
          <w:sz w:val="24"/>
        </w:rPr>
        <w:t>261-268.</w:t>
      </w:r>
      <w:r>
        <w:rPr>
          <w:spacing w:val="1"/>
          <w:sz w:val="24"/>
        </w:rPr>
        <w:t xml:space="preserve"> </w:t>
      </w:r>
      <w:r>
        <w:rPr>
          <w:sz w:val="24"/>
        </w:rPr>
        <w:t>https://doi.org/10.1159/000080090</w:t>
      </w:r>
    </w:p>
    <w:p w14:paraId="7B88A558" w14:textId="77777777" w:rsidR="00C3715E" w:rsidRDefault="00C3715E" w:rsidP="004A68A7">
      <w:pPr>
        <w:pStyle w:val="ListParagraph"/>
        <w:numPr>
          <w:ilvl w:val="0"/>
          <w:numId w:val="1"/>
        </w:numPr>
        <w:tabs>
          <w:tab w:val="left" w:pos="922"/>
        </w:tabs>
        <w:spacing w:before="5" w:line="360" w:lineRule="auto"/>
        <w:ind w:left="0" w:right="20" w:firstLine="0"/>
        <w:rPr>
          <w:sz w:val="24"/>
        </w:rPr>
      </w:pPr>
      <w:r>
        <w:rPr>
          <w:sz w:val="24"/>
        </w:rPr>
        <w:t>Gourie-Devi,</w:t>
      </w:r>
      <w:r>
        <w:rPr>
          <w:spacing w:val="-3"/>
          <w:sz w:val="24"/>
        </w:rPr>
        <w:t xml:space="preserve"> </w:t>
      </w:r>
      <w:r>
        <w:rPr>
          <w:sz w:val="24"/>
        </w:rPr>
        <w:t>M.,</w:t>
      </w:r>
      <w:r>
        <w:rPr>
          <w:spacing w:val="-3"/>
          <w:sz w:val="24"/>
        </w:rPr>
        <w:t xml:space="preserve"> </w:t>
      </w:r>
      <w:r>
        <w:rPr>
          <w:sz w:val="24"/>
        </w:rPr>
        <w:t>Gururaj,</w:t>
      </w:r>
      <w:r>
        <w:rPr>
          <w:spacing w:val="-3"/>
          <w:sz w:val="24"/>
        </w:rPr>
        <w:t xml:space="preserve"> </w:t>
      </w:r>
      <w:r>
        <w:rPr>
          <w:sz w:val="24"/>
        </w:rPr>
        <w:t>G.,</w:t>
      </w:r>
      <w:r>
        <w:rPr>
          <w:spacing w:val="-4"/>
          <w:sz w:val="24"/>
        </w:rPr>
        <w:t xml:space="preserve"> </w:t>
      </w:r>
      <w:proofErr w:type="spellStart"/>
      <w:r>
        <w:rPr>
          <w:sz w:val="24"/>
        </w:rPr>
        <w:t>Satishchandra</w:t>
      </w:r>
      <w:proofErr w:type="spellEnd"/>
      <w:r>
        <w:rPr>
          <w:sz w:val="24"/>
        </w:rPr>
        <w:t>,</w:t>
      </w:r>
      <w:r>
        <w:rPr>
          <w:spacing w:val="-3"/>
          <w:sz w:val="24"/>
        </w:rPr>
        <w:t xml:space="preserve"> </w:t>
      </w:r>
      <w:r>
        <w:rPr>
          <w:sz w:val="24"/>
        </w:rPr>
        <w:t>P.,</w:t>
      </w:r>
      <w:r>
        <w:rPr>
          <w:spacing w:val="-3"/>
          <w:sz w:val="24"/>
        </w:rPr>
        <w:t xml:space="preserve"> </w:t>
      </w:r>
      <w:proofErr w:type="spellStart"/>
      <w:r>
        <w:rPr>
          <w:sz w:val="24"/>
        </w:rPr>
        <w:t>Subbakrishna</w:t>
      </w:r>
      <w:proofErr w:type="spellEnd"/>
      <w:r>
        <w:rPr>
          <w:sz w:val="24"/>
        </w:rPr>
        <w:t>,</w:t>
      </w:r>
      <w:r>
        <w:rPr>
          <w:spacing w:val="-3"/>
          <w:sz w:val="24"/>
        </w:rPr>
        <w:t xml:space="preserve"> </w:t>
      </w:r>
      <w:r>
        <w:rPr>
          <w:sz w:val="24"/>
        </w:rPr>
        <w:t>D.</w:t>
      </w:r>
      <w:r>
        <w:rPr>
          <w:spacing w:val="-4"/>
          <w:sz w:val="24"/>
        </w:rPr>
        <w:t xml:space="preserve"> </w:t>
      </w:r>
      <w:r>
        <w:rPr>
          <w:sz w:val="24"/>
        </w:rPr>
        <w:t>(2004).</w:t>
      </w:r>
      <w:r>
        <w:rPr>
          <w:spacing w:val="-4"/>
          <w:sz w:val="24"/>
        </w:rPr>
        <w:t xml:space="preserve"> </w:t>
      </w:r>
      <w:r>
        <w:rPr>
          <w:sz w:val="24"/>
        </w:rPr>
        <w:t>Prevalence</w:t>
      </w:r>
      <w:r>
        <w:rPr>
          <w:spacing w:val="-4"/>
          <w:sz w:val="24"/>
        </w:rPr>
        <w:t xml:space="preserve"> </w:t>
      </w:r>
      <w:r>
        <w:rPr>
          <w:sz w:val="24"/>
        </w:rPr>
        <w:t>Of</w:t>
      </w:r>
      <w:r>
        <w:rPr>
          <w:spacing w:val="-57"/>
          <w:sz w:val="24"/>
        </w:rPr>
        <w:t xml:space="preserve"> </w:t>
      </w:r>
      <w:r>
        <w:rPr>
          <w:sz w:val="24"/>
        </w:rPr>
        <w:t xml:space="preserve">Neurological Disorders </w:t>
      </w:r>
      <w:proofErr w:type="gramStart"/>
      <w:r>
        <w:rPr>
          <w:sz w:val="24"/>
        </w:rPr>
        <w:t>In</w:t>
      </w:r>
      <w:proofErr w:type="gramEnd"/>
      <w:r>
        <w:rPr>
          <w:sz w:val="24"/>
        </w:rPr>
        <w:t xml:space="preserve"> Bangalore, India: a Community-based Study With A Comparison</w:t>
      </w:r>
      <w:r>
        <w:rPr>
          <w:spacing w:val="1"/>
          <w:sz w:val="24"/>
        </w:rPr>
        <w:t xml:space="preserve"> </w:t>
      </w:r>
      <w:r>
        <w:rPr>
          <w:sz w:val="24"/>
        </w:rPr>
        <w:t>Between</w:t>
      </w:r>
      <w:r>
        <w:rPr>
          <w:spacing w:val="1"/>
          <w:sz w:val="24"/>
        </w:rPr>
        <w:t xml:space="preserve"> </w:t>
      </w:r>
      <w:r>
        <w:rPr>
          <w:sz w:val="24"/>
        </w:rPr>
        <w:t>Urban</w:t>
      </w:r>
      <w:r>
        <w:rPr>
          <w:spacing w:val="1"/>
          <w:sz w:val="24"/>
        </w:rPr>
        <w:t xml:space="preserve"> </w:t>
      </w:r>
      <w:r>
        <w:rPr>
          <w:sz w:val="24"/>
        </w:rPr>
        <w:t>And</w:t>
      </w:r>
      <w:r>
        <w:rPr>
          <w:spacing w:val="1"/>
          <w:sz w:val="24"/>
        </w:rPr>
        <w:t xml:space="preserve"> </w:t>
      </w:r>
      <w:r>
        <w:rPr>
          <w:sz w:val="24"/>
        </w:rPr>
        <w:t>Rural</w:t>
      </w:r>
      <w:r>
        <w:rPr>
          <w:spacing w:val="1"/>
          <w:sz w:val="24"/>
        </w:rPr>
        <w:t xml:space="preserve"> </w:t>
      </w:r>
      <w:r>
        <w:rPr>
          <w:sz w:val="24"/>
        </w:rPr>
        <w:t>Areas.</w:t>
      </w:r>
      <w:r>
        <w:rPr>
          <w:spacing w:val="1"/>
          <w:sz w:val="24"/>
        </w:rPr>
        <w:t xml:space="preserve"> </w:t>
      </w:r>
      <w:r>
        <w:rPr>
          <w:sz w:val="24"/>
        </w:rPr>
        <w:t>Neuroepidemiology,</w:t>
      </w:r>
      <w:r>
        <w:rPr>
          <w:spacing w:val="1"/>
          <w:sz w:val="24"/>
        </w:rPr>
        <w:t xml:space="preserve"> </w:t>
      </w:r>
      <w:r>
        <w:rPr>
          <w:sz w:val="24"/>
        </w:rPr>
        <w:t>6(23),</w:t>
      </w:r>
      <w:r>
        <w:rPr>
          <w:spacing w:val="1"/>
          <w:sz w:val="24"/>
        </w:rPr>
        <w:t xml:space="preserve"> </w:t>
      </w:r>
      <w:r>
        <w:rPr>
          <w:sz w:val="24"/>
        </w:rPr>
        <w:t>261-268.</w:t>
      </w:r>
      <w:r>
        <w:rPr>
          <w:spacing w:val="1"/>
          <w:sz w:val="24"/>
        </w:rPr>
        <w:t xml:space="preserve"> </w:t>
      </w:r>
      <w:r>
        <w:rPr>
          <w:sz w:val="24"/>
        </w:rPr>
        <w:t>https://doi.org/10.1159/000080090</w:t>
      </w:r>
    </w:p>
    <w:p w14:paraId="6DA1D542" w14:textId="3A5E1F0D" w:rsidR="00C3715E" w:rsidRPr="00974341" w:rsidRDefault="00C3715E" w:rsidP="004A68A7">
      <w:pPr>
        <w:pStyle w:val="ListParagraph"/>
        <w:numPr>
          <w:ilvl w:val="0"/>
          <w:numId w:val="1"/>
        </w:numPr>
        <w:tabs>
          <w:tab w:val="left" w:pos="915"/>
        </w:tabs>
        <w:spacing w:before="8" w:line="360" w:lineRule="auto"/>
        <w:ind w:left="0" w:right="20" w:firstLine="0"/>
        <w:rPr>
          <w:sz w:val="24"/>
        </w:rPr>
      </w:pPr>
      <w:proofErr w:type="spellStart"/>
      <w:r>
        <w:rPr>
          <w:spacing w:val="-1"/>
          <w:sz w:val="24"/>
        </w:rPr>
        <w:t>Graha</w:t>
      </w:r>
      <w:proofErr w:type="spellEnd"/>
      <w:r>
        <w:rPr>
          <w:spacing w:val="-1"/>
          <w:sz w:val="24"/>
        </w:rPr>
        <w:t>,</w:t>
      </w:r>
      <w:r>
        <w:rPr>
          <w:spacing w:val="-20"/>
          <w:sz w:val="24"/>
        </w:rPr>
        <w:t xml:space="preserve"> </w:t>
      </w:r>
      <w:r>
        <w:rPr>
          <w:spacing w:val="-1"/>
          <w:sz w:val="24"/>
        </w:rPr>
        <w:t>A.,</w:t>
      </w:r>
      <w:r>
        <w:rPr>
          <w:spacing w:val="-8"/>
          <w:sz w:val="24"/>
        </w:rPr>
        <w:t xml:space="preserve"> </w:t>
      </w:r>
      <w:r>
        <w:rPr>
          <w:spacing w:val="-1"/>
          <w:sz w:val="24"/>
        </w:rPr>
        <w:t>Talib,</w:t>
      </w:r>
      <w:r>
        <w:rPr>
          <w:spacing w:val="-4"/>
          <w:sz w:val="24"/>
        </w:rPr>
        <w:t xml:space="preserve"> </w:t>
      </w:r>
      <w:r>
        <w:rPr>
          <w:spacing w:val="-1"/>
          <w:sz w:val="24"/>
        </w:rPr>
        <w:t>K.,</w:t>
      </w:r>
      <w:r>
        <w:rPr>
          <w:spacing w:val="-13"/>
          <w:sz w:val="24"/>
        </w:rPr>
        <w:t xml:space="preserve"> </w:t>
      </w:r>
      <w:proofErr w:type="spellStart"/>
      <w:r>
        <w:rPr>
          <w:spacing w:val="-1"/>
          <w:sz w:val="24"/>
        </w:rPr>
        <w:t>Yuniana</w:t>
      </w:r>
      <w:proofErr w:type="spellEnd"/>
      <w:r>
        <w:rPr>
          <w:spacing w:val="-1"/>
          <w:sz w:val="24"/>
        </w:rPr>
        <w:t>,</w:t>
      </w:r>
      <w:r>
        <w:rPr>
          <w:spacing w:val="-5"/>
          <w:sz w:val="24"/>
        </w:rPr>
        <w:t xml:space="preserve"> </w:t>
      </w:r>
      <w:r>
        <w:rPr>
          <w:spacing w:val="-1"/>
          <w:sz w:val="24"/>
        </w:rPr>
        <w:t>R.,</w:t>
      </w:r>
      <w:r>
        <w:rPr>
          <w:spacing w:val="-4"/>
          <w:sz w:val="24"/>
        </w:rPr>
        <w:t xml:space="preserve"> </w:t>
      </w:r>
      <w:r>
        <w:rPr>
          <w:spacing w:val="-1"/>
          <w:sz w:val="24"/>
        </w:rPr>
        <w:t>Martono,</w:t>
      </w:r>
      <w:r>
        <w:rPr>
          <w:spacing w:val="-6"/>
          <w:sz w:val="24"/>
        </w:rPr>
        <w:t xml:space="preserve"> </w:t>
      </w:r>
      <w:r>
        <w:rPr>
          <w:spacing w:val="-1"/>
          <w:sz w:val="24"/>
        </w:rPr>
        <w:t>M.,</w:t>
      </w:r>
      <w:r>
        <w:rPr>
          <w:spacing w:val="-20"/>
          <w:sz w:val="24"/>
        </w:rPr>
        <w:t xml:space="preserve"> </w:t>
      </w:r>
      <w:proofErr w:type="spellStart"/>
      <w:r>
        <w:rPr>
          <w:spacing w:val="-1"/>
          <w:sz w:val="24"/>
        </w:rPr>
        <w:t>Apriyanto</w:t>
      </w:r>
      <w:proofErr w:type="spellEnd"/>
      <w:r>
        <w:rPr>
          <w:spacing w:val="-1"/>
          <w:sz w:val="24"/>
        </w:rPr>
        <w:t>,</w:t>
      </w:r>
      <w:r>
        <w:rPr>
          <w:spacing w:val="-4"/>
          <w:sz w:val="24"/>
        </w:rPr>
        <w:t xml:space="preserve"> </w:t>
      </w:r>
      <w:r>
        <w:rPr>
          <w:spacing w:val="-1"/>
          <w:sz w:val="24"/>
        </w:rPr>
        <w:t>K.,</w:t>
      </w:r>
      <w:r>
        <w:rPr>
          <w:spacing w:val="-6"/>
          <w:sz w:val="24"/>
        </w:rPr>
        <w:t xml:space="preserve"> </w:t>
      </w:r>
      <w:r>
        <w:rPr>
          <w:spacing w:val="-1"/>
          <w:sz w:val="24"/>
        </w:rPr>
        <w:t>Perdana,</w:t>
      </w:r>
      <w:r>
        <w:rPr>
          <w:spacing w:val="-4"/>
          <w:sz w:val="24"/>
        </w:rPr>
        <w:t xml:space="preserve"> </w:t>
      </w:r>
      <w:r>
        <w:rPr>
          <w:spacing w:val="-1"/>
          <w:sz w:val="24"/>
        </w:rPr>
        <w:t>S.</w:t>
      </w:r>
      <w:r>
        <w:rPr>
          <w:spacing w:val="-5"/>
          <w:sz w:val="24"/>
        </w:rPr>
        <w:t xml:space="preserve"> </w:t>
      </w:r>
      <w:r>
        <w:rPr>
          <w:spacing w:val="-1"/>
          <w:sz w:val="24"/>
        </w:rPr>
        <w:t>(2022).</w:t>
      </w:r>
      <w:r>
        <w:rPr>
          <w:spacing w:val="-6"/>
          <w:sz w:val="24"/>
        </w:rPr>
        <w:t xml:space="preserve"> </w:t>
      </w:r>
      <w:r>
        <w:rPr>
          <w:spacing w:val="-1"/>
          <w:sz w:val="24"/>
        </w:rPr>
        <w:t>Interest</w:t>
      </w:r>
      <w:r>
        <w:rPr>
          <w:spacing w:val="-57"/>
          <w:sz w:val="24"/>
        </w:rPr>
        <w:t xml:space="preserve"> </w:t>
      </w:r>
      <w:r>
        <w:rPr>
          <w:sz w:val="24"/>
        </w:rPr>
        <w:t xml:space="preserve">and Motivation </w:t>
      </w:r>
      <w:proofErr w:type="gramStart"/>
      <w:r>
        <w:rPr>
          <w:sz w:val="24"/>
        </w:rPr>
        <w:t>Of</w:t>
      </w:r>
      <w:proofErr w:type="gramEnd"/>
      <w:r>
        <w:rPr>
          <w:sz w:val="24"/>
        </w:rPr>
        <w:t xml:space="preserve"> Indonesian And Malay Students In The Implementation Of Sports Injury</w:t>
      </w:r>
      <w:r>
        <w:rPr>
          <w:spacing w:val="1"/>
          <w:sz w:val="24"/>
        </w:rPr>
        <w:t xml:space="preserve"> </w:t>
      </w:r>
      <w:r>
        <w:rPr>
          <w:sz w:val="24"/>
        </w:rPr>
        <w:t>Therapeutic</w:t>
      </w:r>
      <w:r>
        <w:rPr>
          <w:spacing w:val="-2"/>
          <w:sz w:val="24"/>
        </w:rPr>
        <w:t xml:space="preserve"> </w:t>
      </w:r>
      <w:r>
        <w:rPr>
          <w:sz w:val="24"/>
        </w:rPr>
        <w:t>Massage.</w:t>
      </w:r>
      <w:r>
        <w:rPr>
          <w:spacing w:val="-1"/>
          <w:sz w:val="24"/>
        </w:rPr>
        <w:t xml:space="preserve"> </w:t>
      </w:r>
      <w:r>
        <w:rPr>
          <w:sz w:val="24"/>
        </w:rPr>
        <w:t>JK,</w:t>
      </w:r>
      <w:r>
        <w:rPr>
          <w:spacing w:val="-1"/>
          <w:sz w:val="24"/>
        </w:rPr>
        <w:t xml:space="preserve"> </w:t>
      </w:r>
      <w:r>
        <w:rPr>
          <w:sz w:val="24"/>
        </w:rPr>
        <w:t>2(10), 274-281.</w:t>
      </w:r>
      <w:r>
        <w:rPr>
          <w:spacing w:val="-1"/>
          <w:sz w:val="24"/>
        </w:rPr>
        <w:t xml:space="preserve"> </w:t>
      </w:r>
      <w:r>
        <w:rPr>
          <w:sz w:val="24"/>
        </w:rPr>
        <w:t>https://doi.org/10.21831/jk.v10i2.51953</w:t>
      </w:r>
    </w:p>
    <w:p w14:paraId="60F1F6CA" w14:textId="77777777" w:rsidR="00C3715E" w:rsidRDefault="00C3715E" w:rsidP="004A68A7">
      <w:pPr>
        <w:pStyle w:val="ListParagraph"/>
        <w:numPr>
          <w:ilvl w:val="0"/>
          <w:numId w:val="1"/>
        </w:numPr>
        <w:tabs>
          <w:tab w:val="left" w:pos="910"/>
        </w:tabs>
        <w:spacing w:before="60" w:line="360" w:lineRule="auto"/>
        <w:ind w:left="0" w:right="20" w:firstLine="0"/>
        <w:rPr>
          <w:sz w:val="24"/>
        </w:rPr>
      </w:pPr>
      <w:r>
        <w:rPr>
          <w:spacing w:val="-1"/>
          <w:sz w:val="24"/>
        </w:rPr>
        <w:t>Gulati,</w:t>
      </w:r>
      <w:r>
        <w:rPr>
          <w:spacing w:val="-10"/>
          <w:sz w:val="24"/>
        </w:rPr>
        <w:t xml:space="preserve"> </w:t>
      </w:r>
      <w:r>
        <w:rPr>
          <w:spacing w:val="-1"/>
          <w:sz w:val="24"/>
        </w:rPr>
        <w:t>K.,</w:t>
      </w:r>
      <w:r>
        <w:rPr>
          <w:spacing w:val="-11"/>
          <w:sz w:val="24"/>
        </w:rPr>
        <w:t xml:space="preserve"> </w:t>
      </w:r>
      <w:r>
        <w:rPr>
          <w:spacing w:val="-1"/>
          <w:sz w:val="24"/>
        </w:rPr>
        <w:t>Singh,</w:t>
      </w:r>
      <w:r>
        <w:rPr>
          <w:spacing w:val="-21"/>
          <w:sz w:val="24"/>
        </w:rPr>
        <w:t xml:space="preserve"> </w:t>
      </w:r>
      <w:r>
        <w:rPr>
          <w:spacing w:val="-1"/>
          <w:sz w:val="24"/>
        </w:rPr>
        <w:t>A.,</w:t>
      </w:r>
      <w:r>
        <w:rPr>
          <w:spacing w:val="-10"/>
          <w:sz w:val="24"/>
        </w:rPr>
        <w:t xml:space="preserve"> </w:t>
      </w:r>
      <w:r>
        <w:rPr>
          <w:spacing w:val="-1"/>
          <w:sz w:val="24"/>
        </w:rPr>
        <w:t>Gupta,</w:t>
      </w:r>
      <w:r>
        <w:rPr>
          <w:spacing w:val="-10"/>
          <w:sz w:val="24"/>
        </w:rPr>
        <w:t xml:space="preserve"> </w:t>
      </w:r>
      <w:r>
        <w:rPr>
          <w:spacing w:val="-1"/>
          <w:sz w:val="24"/>
        </w:rPr>
        <w:t>S.,</w:t>
      </w:r>
      <w:r>
        <w:rPr>
          <w:spacing w:val="-9"/>
          <w:sz w:val="24"/>
        </w:rPr>
        <w:t xml:space="preserve"> </w:t>
      </w:r>
      <w:r>
        <w:rPr>
          <w:spacing w:val="-1"/>
          <w:sz w:val="24"/>
        </w:rPr>
        <w:t>Sarkar,</w:t>
      </w:r>
      <w:r>
        <w:rPr>
          <w:spacing w:val="-8"/>
          <w:sz w:val="24"/>
        </w:rPr>
        <w:t xml:space="preserve"> </w:t>
      </w:r>
      <w:r>
        <w:rPr>
          <w:sz w:val="24"/>
        </w:rPr>
        <w:t>C.</w:t>
      </w:r>
      <w:r>
        <w:rPr>
          <w:spacing w:val="-9"/>
          <w:sz w:val="24"/>
        </w:rPr>
        <w:t xml:space="preserve"> </w:t>
      </w:r>
      <w:r>
        <w:rPr>
          <w:sz w:val="24"/>
        </w:rPr>
        <w:t>(2022).</w:t>
      </w:r>
      <w:r>
        <w:rPr>
          <w:spacing w:val="-11"/>
          <w:sz w:val="24"/>
        </w:rPr>
        <w:t xml:space="preserve"> </w:t>
      </w:r>
      <w:r>
        <w:rPr>
          <w:sz w:val="24"/>
        </w:rPr>
        <w:t>Strengthening</w:t>
      </w:r>
      <w:r>
        <w:rPr>
          <w:spacing w:val="-10"/>
          <w:sz w:val="24"/>
        </w:rPr>
        <w:t xml:space="preserve"> </w:t>
      </w:r>
      <w:r>
        <w:rPr>
          <w:sz w:val="24"/>
        </w:rPr>
        <w:t>Leadership</w:t>
      </w:r>
      <w:r>
        <w:rPr>
          <w:spacing w:val="-9"/>
          <w:sz w:val="24"/>
        </w:rPr>
        <w:t xml:space="preserve"> </w:t>
      </w:r>
      <w:r>
        <w:rPr>
          <w:sz w:val="24"/>
        </w:rPr>
        <w:t>Capacity:</w:t>
      </w:r>
      <w:r>
        <w:rPr>
          <w:spacing w:val="-22"/>
          <w:sz w:val="24"/>
        </w:rPr>
        <w:t xml:space="preserve"> </w:t>
      </w:r>
      <w:r>
        <w:rPr>
          <w:sz w:val="24"/>
        </w:rPr>
        <w:t>An</w:t>
      </w:r>
      <w:r>
        <w:rPr>
          <w:spacing w:val="-57"/>
          <w:sz w:val="24"/>
        </w:rPr>
        <w:t xml:space="preserve"> </w:t>
      </w:r>
      <w:r>
        <w:rPr>
          <w:sz w:val="24"/>
        </w:rPr>
        <w:t>Unaddressed</w:t>
      </w:r>
      <w:r>
        <w:rPr>
          <w:spacing w:val="1"/>
          <w:sz w:val="24"/>
        </w:rPr>
        <w:t xml:space="preserve"> </w:t>
      </w:r>
      <w:r>
        <w:rPr>
          <w:sz w:val="24"/>
        </w:rPr>
        <w:t>Issue</w:t>
      </w:r>
      <w:r>
        <w:rPr>
          <w:spacing w:val="1"/>
          <w:sz w:val="24"/>
        </w:rPr>
        <w:t xml:space="preserve"> </w:t>
      </w:r>
      <w:proofErr w:type="gramStart"/>
      <w:r>
        <w:rPr>
          <w:sz w:val="24"/>
        </w:rPr>
        <w:t>In</w:t>
      </w:r>
      <w:proofErr w:type="gramEnd"/>
      <w:r>
        <w:rPr>
          <w:spacing w:val="1"/>
          <w:sz w:val="24"/>
        </w:rPr>
        <w:t xml:space="preserve"> </w:t>
      </w:r>
      <w:r>
        <w:rPr>
          <w:sz w:val="24"/>
        </w:rPr>
        <w:t>Indian</w:t>
      </w:r>
      <w:r>
        <w:rPr>
          <w:spacing w:val="1"/>
          <w:sz w:val="24"/>
        </w:rPr>
        <w:t xml:space="preserve"> </w:t>
      </w:r>
      <w:r>
        <w:rPr>
          <w:sz w:val="24"/>
        </w:rPr>
        <w:t>Healthcare</w:t>
      </w:r>
      <w:r>
        <w:rPr>
          <w:spacing w:val="1"/>
          <w:sz w:val="24"/>
        </w:rPr>
        <w:t xml:space="preserve"> </w:t>
      </w:r>
      <w:r>
        <w:rPr>
          <w:sz w:val="24"/>
        </w:rPr>
        <w:t>System.</w:t>
      </w:r>
      <w:r>
        <w:rPr>
          <w:spacing w:val="1"/>
          <w:sz w:val="24"/>
        </w:rPr>
        <w:t xml:space="preserve"> </w:t>
      </w:r>
      <w:r>
        <w:rPr>
          <w:sz w:val="24"/>
        </w:rPr>
        <w:t>LHS,</w:t>
      </w:r>
      <w:r>
        <w:rPr>
          <w:spacing w:val="1"/>
          <w:sz w:val="24"/>
        </w:rPr>
        <w:t xml:space="preserve"> </w:t>
      </w:r>
      <w:r>
        <w:rPr>
          <w:sz w:val="24"/>
        </w:rPr>
        <w:t>3(35),</w:t>
      </w:r>
      <w:r>
        <w:rPr>
          <w:spacing w:val="1"/>
          <w:sz w:val="24"/>
        </w:rPr>
        <w:t xml:space="preserve"> </w:t>
      </w:r>
      <w:r>
        <w:rPr>
          <w:sz w:val="24"/>
        </w:rPr>
        <w:t>428-442.</w:t>
      </w:r>
      <w:r>
        <w:rPr>
          <w:spacing w:val="1"/>
          <w:sz w:val="24"/>
        </w:rPr>
        <w:t xml:space="preserve"> </w:t>
      </w:r>
      <w:r>
        <w:rPr>
          <w:sz w:val="24"/>
        </w:rPr>
        <w:t>https://doi.org/10.1108/lhs-11-2021-0094</w:t>
      </w:r>
    </w:p>
    <w:p w14:paraId="3D9594C1" w14:textId="77777777" w:rsidR="00C3715E" w:rsidRDefault="00C3715E" w:rsidP="004A68A7">
      <w:pPr>
        <w:pStyle w:val="ListParagraph"/>
        <w:numPr>
          <w:ilvl w:val="0"/>
          <w:numId w:val="1"/>
        </w:numPr>
        <w:tabs>
          <w:tab w:val="left" w:pos="910"/>
        </w:tabs>
        <w:spacing w:before="7" w:line="360" w:lineRule="auto"/>
        <w:ind w:left="0" w:right="20" w:firstLine="0"/>
        <w:rPr>
          <w:sz w:val="24"/>
        </w:rPr>
      </w:pPr>
      <w:r>
        <w:rPr>
          <w:spacing w:val="-1"/>
          <w:sz w:val="24"/>
        </w:rPr>
        <w:t>Gupta,</w:t>
      </w:r>
      <w:r>
        <w:rPr>
          <w:spacing w:val="-10"/>
          <w:sz w:val="24"/>
        </w:rPr>
        <w:t xml:space="preserve"> </w:t>
      </w:r>
      <w:r>
        <w:rPr>
          <w:spacing w:val="-1"/>
          <w:sz w:val="24"/>
        </w:rPr>
        <w:t>S.,</w:t>
      </w:r>
      <w:r>
        <w:rPr>
          <w:spacing w:val="-10"/>
          <w:sz w:val="24"/>
        </w:rPr>
        <w:t xml:space="preserve"> </w:t>
      </w:r>
      <w:proofErr w:type="spellStart"/>
      <w:r>
        <w:rPr>
          <w:spacing w:val="-1"/>
          <w:sz w:val="24"/>
        </w:rPr>
        <w:t>Peshin</w:t>
      </w:r>
      <w:proofErr w:type="spellEnd"/>
      <w:r>
        <w:rPr>
          <w:spacing w:val="-1"/>
          <w:sz w:val="24"/>
        </w:rPr>
        <w:t>,</w:t>
      </w:r>
      <w:r>
        <w:rPr>
          <w:spacing w:val="-9"/>
          <w:sz w:val="24"/>
        </w:rPr>
        <w:t xml:space="preserve"> </w:t>
      </w:r>
      <w:r>
        <w:rPr>
          <w:spacing w:val="-1"/>
          <w:sz w:val="24"/>
        </w:rPr>
        <w:t>S.,</w:t>
      </w:r>
      <w:r>
        <w:rPr>
          <w:spacing w:val="-11"/>
          <w:sz w:val="24"/>
        </w:rPr>
        <w:t xml:space="preserve"> </w:t>
      </w:r>
      <w:r>
        <w:rPr>
          <w:spacing w:val="-1"/>
          <w:sz w:val="24"/>
        </w:rPr>
        <w:t>Srivastava,</w:t>
      </w:r>
      <w:r>
        <w:rPr>
          <w:spacing w:val="-22"/>
          <w:sz w:val="24"/>
        </w:rPr>
        <w:t xml:space="preserve"> </w:t>
      </w:r>
      <w:r>
        <w:rPr>
          <w:spacing w:val="-1"/>
          <w:sz w:val="24"/>
        </w:rPr>
        <w:t>A.,</w:t>
      </w:r>
      <w:r>
        <w:rPr>
          <w:spacing w:val="-11"/>
          <w:sz w:val="24"/>
        </w:rPr>
        <w:t xml:space="preserve"> </w:t>
      </w:r>
      <w:proofErr w:type="spellStart"/>
      <w:r>
        <w:rPr>
          <w:spacing w:val="-1"/>
          <w:sz w:val="24"/>
        </w:rPr>
        <w:t>Kaleekal</w:t>
      </w:r>
      <w:proofErr w:type="spellEnd"/>
      <w:r>
        <w:rPr>
          <w:spacing w:val="-1"/>
          <w:sz w:val="24"/>
        </w:rPr>
        <w:t>,</w:t>
      </w:r>
      <w:r>
        <w:rPr>
          <w:spacing w:val="-11"/>
          <w:sz w:val="24"/>
        </w:rPr>
        <w:t xml:space="preserve"> </w:t>
      </w:r>
      <w:r>
        <w:rPr>
          <w:spacing w:val="-1"/>
          <w:sz w:val="24"/>
        </w:rPr>
        <w:t>T.</w:t>
      </w:r>
      <w:r>
        <w:rPr>
          <w:spacing w:val="-7"/>
          <w:sz w:val="24"/>
        </w:rPr>
        <w:t xml:space="preserve"> </w:t>
      </w:r>
      <w:r>
        <w:rPr>
          <w:spacing w:val="-1"/>
          <w:sz w:val="24"/>
        </w:rPr>
        <w:t>(2003).</w:t>
      </w:r>
      <w:r>
        <w:rPr>
          <w:spacing w:val="-23"/>
          <w:sz w:val="24"/>
        </w:rPr>
        <w:t xml:space="preserve"> </w:t>
      </w:r>
      <w:r>
        <w:rPr>
          <w:sz w:val="24"/>
        </w:rPr>
        <w:t>A</w:t>
      </w:r>
      <w:r>
        <w:rPr>
          <w:spacing w:val="-23"/>
          <w:sz w:val="24"/>
        </w:rPr>
        <w:t xml:space="preserve"> </w:t>
      </w:r>
      <w:r>
        <w:rPr>
          <w:sz w:val="24"/>
        </w:rPr>
        <w:t>Study</w:t>
      </w:r>
      <w:r>
        <w:rPr>
          <w:spacing w:val="-9"/>
          <w:sz w:val="24"/>
        </w:rPr>
        <w:t xml:space="preserve"> </w:t>
      </w:r>
      <w:proofErr w:type="gramStart"/>
      <w:r>
        <w:rPr>
          <w:sz w:val="24"/>
        </w:rPr>
        <w:t>Of</w:t>
      </w:r>
      <w:proofErr w:type="gramEnd"/>
      <w:r>
        <w:rPr>
          <w:spacing w:val="-11"/>
          <w:sz w:val="24"/>
        </w:rPr>
        <w:t xml:space="preserve"> </w:t>
      </w:r>
      <w:r>
        <w:rPr>
          <w:sz w:val="24"/>
        </w:rPr>
        <w:t>Childhood</w:t>
      </w:r>
      <w:r>
        <w:rPr>
          <w:spacing w:val="-10"/>
          <w:sz w:val="24"/>
        </w:rPr>
        <w:t xml:space="preserve"> </w:t>
      </w:r>
      <w:r>
        <w:rPr>
          <w:sz w:val="24"/>
        </w:rPr>
        <w:t>Poisoning</w:t>
      </w:r>
      <w:r>
        <w:rPr>
          <w:spacing w:val="-57"/>
          <w:sz w:val="24"/>
        </w:rPr>
        <w:t xml:space="preserve"> </w:t>
      </w:r>
      <w:r>
        <w:rPr>
          <w:sz w:val="24"/>
        </w:rPr>
        <w:t>At</w:t>
      </w:r>
      <w:r>
        <w:rPr>
          <w:spacing w:val="4"/>
          <w:sz w:val="24"/>
        </w:rPr>
        <w:t xml:space="preserve"> </w:t>
      </w:r>
      <w:r>
        <w:rPr>
          <w:sz w:val="24"/>
        </w:rPr>
        <w:t>National</w:t>
      </w:r>
      <w:r>
        <w:rPr>
          <w:spacing w:val="5"/>
          <w:sz w:val="24"/>
        </w:rPr>
        <w:t xml:space="preserve"> </w:t>
      </w:r>
      <w:r>
        <w:rPr>
          <w:sz w:val="24"/>
        </w:rPr>
        <w:t>Poisons</w:t>
      </w:r>
      <w:r>
        <w:rPr>
          <w:spacing w:val="6"/>
          <w:sz w:val="24"/>
        </w:rPr>
        <w:t xml:space="preserve"> </w:t>
      </w:r>
      <w:r>
        <w:rPr>
          <w:sz w:val="24"/>
        </w:rPr>
        <w:t>Information</w:t>
      </w:r>
      <w:r>
        <w:rPr>
          <w:spacing w:val="4"/>
          <w:sz w:val="24"/>
        </w:rPr>
        <w:t xml:space="preserve"> </w:t>
      </w:r>
      <w:r>
        <w:rPr>
          <w:sz w:val="24"/>
        </w:rPr>
        <w:t>Centre,</w:t>
      </w:r>
      <w:r>
        <w:rPr>
          <w:spacing w:val="-9"/>
          <w:sz w:val="24"/>
        </w:rPr>
        <w:t xml:space="preserve"> </w:t>
      </w:r>
      <w:r>
        <w:rPr>
          <w:sz w:val="24"/>
        </w:rPr>
        <w:t>All</w:t>
      </w:r>
      <w:r>
        <w:rPr>
          <w:spacing w:val="5"/>
          <w:sz w:val="24"/>
        </w:rPr>
        <w:t xml:space="preserve"> </w:t>
      </w:r>
      <w:r>
        <w:rPr>
          <w:sz w:val="24"/>
        </w:rPr>
        <w:t>India</w:t>
      </w:r>
      <w:r>
        <w:rPr>
          <w:spacing w:val="6"/>
          <w:sz w:val="24"/>
        </w:rPr>
        <w:t xml:space="preserve"> </w:t>
      </w:r>
      <w:r>
        <w:rPr>
          <w:sz w:val="24"/>
        </w:rPr>
        <w:t>Institute</w:t>
      </w:r>
      <w:r>
        <w:rPr>
          <w:spacing w:val="4"/>
          <w:sz w:val="24"/>
        </w:rPr>
        <w:t xml:space="preserve"> </w:t>
      </w:r>
      <w:r>
        <w:rPr>
          <w:sz w:val="24"/>
        </w:rPr>
        <w:t>Of</w:t>
      </w:r>
      <w:r>
        <w:rPr>
          <w:spacing w:val="3"/>
          <w:sz w:val="24"/>
        </w:rPr>
        <w:t xml:space="preserve"> </w:t>
      </w:r>
      <w:r>
        <w:rPr>
          <w:sz w:val="24"/>
        </w:rPr>
        <w:t>Medical</w:t>
      </w:r>
      <w:r>
        <w:rPr>
          <w:spacing w:val="6"/>
          <w:sz w:val="24"/>
        </w:rPr>
        <w:t xml:space="preserve"> </w:t>
      </w:r>
      <w:r>
        <w:rPr>
          <w:sz w:val="24"/>
        </w:rPr>
        <w:t>Sciences,</w:t>
      </w:r>
      <w:r>
        <w:rPr>
          <w:spacing w:val="5"/>
          <w:sz w:val="24"/>
        </w:rPr>
        <w:t xml:space="preserve"> </w:t>
      </w:r>
      <w:r>
        <w:rPr>
          <w:sz w:val="24"/>
        </w:rPr>
        <w:t>New</w:t>
      </w:r>
      <w:r>
        <w:rPr>
          <w:spacing w:val="5"/>
          <w:sz w:val="24"/>
        </w:rPr>
        <w:t xml:space="preserve"> </w:t>
      </w:r>
      <w:r>
        <w:rPr>
          <w:sz w:val="24"/>
        </w:rPr>
        <w:t>Delhi.</w:t>
      </w:r>
    </w:p>
    <w:p w14:paraId="2E7873C6" w14:textId="77777777" w:rsidR="00C3715E" w:rsidRDefault="00C3715E" w:rsidP="00647E04">
      <w:pPr>
        <w:pStyle w:val="BodyText"/>
        <w:ind w:right="20"/>
        <w:jc w:val="both"/>
      </w:pPr>
      <w:proofErr w:type="spellStart"/>
      <w:r>
        <w:t>Jrnl</w:t>
      </w:r>
      <w:proofErr w:type="spellEnd"/>
      <w:r>
        <w:rPr>
          <w:spacing w:val="-4"/>
        </w:rPr>
        <w:t xml:space="preserve"> </w:t>
      </w:r>
      <w:r>
        <w:t>of</w:t>
      </w:r>
      <w:r>
        <w:rPr>
          <w:spacing w:val="-4"/>
        </w:rPr>
        <w:t xml:space="preserve"> </w:t>
      </w:r>
      <w:proofErr w:type="spellStart"/>
      <w:r>
        <w:t>Occup</w:t>
      </w:r>
      <w:proofErr w:type="spellEnd"/>
      <w:r>
        <w:rPr>
          <w:spacing w:val="-1"/>
        </w:rPr>
        <w:t xml:space="preserve"> </w:t>
      </w:r>
      <w:r>
        <w:t>Health,</w:t>
      </w:r>
      <w:r>
        <w:rPr>
          <w:spacing w:val="-2"/>
        </w:rPr>
        <w:t xml:space="preserve"> </w:t>
      </w:r>
      <w:r>
        <w:t>3(45),</w:t>
      </w:r>
      <w:r>
        <w:rPr>
          <w:spacing w:val="-3"/>
        </w:rPr>
        <w:t xml:space="preserve"> </w:t>
      </w:r>
      <w:r>
        <w:t>191-196.</w:t>
      </w:r>
      <w:r>
        <w:rPr>
          <w:spacing w:val="-3"/>
        </w:rPr>
        <w:t xml:space="preserve"> </w:t>
      </w:r>
      <w:r>
        <w:t>https://doi.org/10.1539/joh.45.191</w:t>
      </w:r>
    </w:p>
    <w:p w14:paraId="5DFE4D97" w14:textId="77777777" w:rsidR="00C3715E" w:rsidRDefault="00C3715E" w:rsidP="004A68A7">
      <w:pPr>
        <w:pStyle w:val="ListParagraph"/>
        <w:numPr>
          <w:ilvl w:val="0"/>
          <w:numId w:val="1"/>
        </w:numPr>
        <w:tabs>
          <w:tab w:val="left" w:pos="931"/>
        </w:tabs>
        <w:spacing w:before="144" w:line="360" w:lineRule="auto"/>
        <w:ind w:left="0" w:right="20" w:firstLine="0"/>
        <w:rPr>
          <w:sz w:val="24"/>
        </w:rPr>
      </w:pPr>
      <w:r>
        <w:rPr>
          <w:sz w:val="24"/>
        </w:rPr>
        <w:t xml:space="preserve">Gustafsson, L., Morell, I., Johansson, C., Ray, S. (2022). Informal Caregiving </w:t>
      </w:r>
      <w:proofErr w:type="gramStart"/>
      <w:r>
        <w:rPr>
          <w:sz w:val="24"/>
        </w:rPr>
        <w:t>From</w:t>
      </w:r>
      <w:proofErr w:type="gramEnd"/>
      <w:r>
        <w:rPr>
          <w:sz w:val="24"/>
        </w:rPr>
        <w:t xml:space="preserve"> the</w:t>
      </w:r>
      <w:r>
        <w:rPr>
          <w:spacing w:val="1"/>
          <w:sz w:val="24"/>
        </w:rPr>
        <w:t xml:space="preserve"> </w:t>
      </w:r>
      <w:r>
        <w:rPr>
          <w:sz w:val="24"/>
        </w:rPr>
        <w:t>Perspectives Of Older People Living Alone In India. Int J Older People Nursing, 6(17).</w:t>
      </w:r>
      <w:r>
        <w:rPr>
          <w:spacing w:val="1"/>
          <w:sz w:val="24"/>
        </w:rPr>
        <w:t xml:space="preserve"> </w:t>
      </w:r>
      <w:r>
        <w:rPr>
          <w:sz w:val="24"/>
        </w:rPr>
        <w:t>https://doi.org/10.1111/opn.12468</w:t>
      </w:r>
    </w:p>
    <w:p w14:paraId="7FF391D0" w14:textId="77777777" w:rsidR="00C3715E" w:rsidRDefault="00C3715E" w:rsidP="004A68A7">
      <w:pPr>
        <w:pStyle w:val="ListParagraph"/>
        <w:numPr>
          <w:ilvl w:val="0"/>
          <w:numId w:val="1"/>
        </w:numPr>
        <w:tabs>
          <w:tab w:val="left" w:pos="979"/>
        </w:tabs>
        <w:spacing w:before="7" w:line="360" w:lineRule="auto"/>
        <w:ind w:left="0" w:right="20" w:firstLine="0"/>
        <w:rPr>
          <w:sz w:val="24"/>
        </w:rPr>
      </w:pPr>
      <w:r>
        <w:rPr>
          <w:sz w:val="24"/>
        </w:rPr>
        <w:t>Herrup,</w:t>
      </w:r>
      <w:r>
        <w:rPr>
          <w:spacing w:val="1"/>
          <w:sz w:val="24"/>
        </w:rPr>
        <w:t xml:space="preserve"> </w:t>
      </w:r>
      <w:r>
        <w:rPr>
          <w:sz w:val="24"/>
        </w:rPr>
        <w:t>K.</w:t>
      </w:r>
      <w:r>
        <w:rPr>
          <w:spacing w:val="1"/>
          <w:sz w:val="24"/>
        </w:rPr>
        <w:t xml:space="preserve"> </w:t>
      </w:r>
      <w:r>
        <w:rPr>
          <w:sz w:val="24"/>
        </w:rPr>
        <w:t>(2015). The</w:t>
      </w:r>
      <w:r>
        <w:rPr>
          <w:spacing w:val="1"/>
          <w:sz w:val="24"/>
        </w:rPr>
        <w:t xml:space="preserve"> </w:t>
      </w:r>
      <w:r>
        <w:rPr>
          <w:sz w:val="24"/>
        </w:rPr>
        <w:t>Case</w:t>
      </w:r>
      <w:r>
        <w:rPr>
          <w:spacing w:val="1"/>
          <w:sz w:val="24"/>
        </w:rPr>
        <w:t xml:space="preserve"> </w:t>
      </w:r>
      <w:proofErr w:type="gramStart"/>
      <w:r>
        <w:rPr>
          <w:sz w:val="24"/>
        </w:rPr>
        <w:t>For</w:t>
      </w:r>
      <w:proofErr w:type="gramEnd"/>
      <w:r>
        <w:rPr>
          <w:spacing w:val="1"/>
          <w:sz w:val="24"/>
        </w:rPr>
        <w:t xml:space="preserve"> </w:t>
      </w:r>
      <w:r>
        <w:rPr>
          <w:sz w:val="24"/>
        </w:rPr>
        <w:t>Rejecting</w:t>
      </w:r>
      <w:r>
        <w:rPr>
          <w:spacing w:val="1"/>
          <w:sz w:val="24"/>
        </w:rPr>
        <w:t xml:space="preserve"> </w:t>
      </w:r>
      <w:r>
        <w:rPr>
          <w:sz w:val="24"/>
        </w:rPr>
        <w:t>the Amyloid</w:t>
      </w:r>
      <w:r>
        <w:rPr>
          <w:spacing w:val="1"/>
          <w:sz w:val="24"/>
        </w:rPr>
        <w:t xml:space="preserve"> </w:t>
      </w:r>
      <w:r>
        <w:rPr>
          <w:sz w:val="24"/>
        </w:rPr>
        <w:t>Cascade</w:t>
      </w:r>
      <w:r>
        <w:rPr>
          <w:spacing w:val="1"/>
          <w:sz w:val="24"/>
        </w:rPr>
        <w:t xml:space="preserve"> </w:t>
      </w:r>
      <w:r>
        <w:rPr>
          <w:sz w:val="24"/>
        </w:rPr>
        <w:t>Hypothesis.</w:t>
      </w:r>
      <w:r>
        <w:rPr>
          <w:spacing w:val="1"/>
          <w:sz w:val="24"/>
        </w:rPr>
        <w:t xml:space="preserve"> </w:t>
      </w:r>
      <w:r>
        <w:rPr>
          <w:sz w:val="24"/>
        </w:rPr>
        <w:t>Nat</w:t>
      </w:r>
      <w:r>
        <w:rPr>
          <w:spacing w:val="1"/>
          <w:sz w:val="24"/>
        </w:rPr>
        <w:t xml:space="preserve"> </w:t>
      </w:r>
      <w:proofErr w:type="spellStart"/>
      <w:r>
        <w:rPr>
          <w:sz w:val="24"/>
        </w:rPr>
        <w:t>Neurosci</w:t>
      </w:r>
      <w:proofErr w:type="spellEnd"/>
      <w:r>
        <w:rPr>
          <w:sz w:val="24"/>
        </w:rPr>
        <w:t>,</w:t>
      </w:r>
      <w:r>
        <w:rPr>
          <w:spacing w:val="-1"/>
          <w:sz w:val="24"/>
        </w:rPr>
        <w:t xml:space="preserve"> </w:t>
      </w:r>
      <w:r>
        <w:rPr>
          <w:sz w:val="24"/>
        </w:rPr>
        <w:t>6(18), 794-799. https://doi.org/10.1038/nn.4017</w:t>
      </w:r>
    </w:p>
    <w:p w14:paraId="3E2DD159" w14:textId="77777777" w:rsidR="00C3715E" w:rsidRDefault="00C3715E" w:rsidP="004A68A7">
      <w:pPr>
        <w:pStyle w:val="ListParagraph"/>
        <w:numPr>
          <w:ilvl w:val="0"/>
          <w:numId w:val="1"/>
        </w:numPr>
        <w:tabs>
          <w:tab w:val="left" w:pos="958"/>
        </w:tabs>
        <w:spacing w:before="7" w:line="360" w:lineRule="auto"/>
        <w:ind w:left="0" w:right="20" w:firstLine="0"/>
        <w:rPr>
          <w:sz w:val="24"/>
        </w:rPr>
      </w:pPr>
      <w:r>
        <w:rPr>
          <w:sz w:val="24"/>
        </w:rPr>
        <w:t xml:space="preserve">Hillen, H. (2019). The Beta Amyloid Dysfunction (Bad) Hypothesis </w:t>
      </w:r>
      <w:proofErr w:type="gramStart"/>
      <w:r>
        <w:rPr>
          <w:sz w:val="24"/>
        </w:rPr>
        <w:t>For</w:t>
      </w:r>
      <w:proofErr w:type="gramEnd"/>
      <w:r>
        <w:rPr>
          <w:sz w:val="24"/>
        </w:rPr>
        <w:t xml:space="preserve"> Alzheimer’s</w:t>
      </w:r>
      <w:r>
        <w:rPr>
          <w:spacing w:val="1"/>
          <w:sz w:val="24"/>
        </w:rPr>
        <w:t xml:space="preserve"> </w:t>
      </w:r>
      <w:r>
        <w:rPr>
          <w:sz w:val="24"/>
        </w:rPr>
        <w:t>Disease.</w:t>
      </w:r>
      <w:r>
        <w:rPr>
          <w:spacing w:val="-1"/>
          <w:sz w:val="24"/>
        </w:rPr>
        <w:t xml:space="preserve"> </w:t>
      </w:r>
      <w:r>
        <w:rPr>
          <w:sz w:val="24"/>
        </w:rPr>
        <w:t>Front.</w:t>
      </w:r>
      <w:r>
        <w:rPr>
          <w:spacing w:val="-1"/>
          <w:sz w:val="24"/>
        </w:rPr>
        <w:t xml:space="preserve"> </w:t>
      </w:r>
      <w:proofErr w:type="spellStart"/>
      <w:r>
        <w:rPr>
          <w:sz w:val="24"/>
        </w:rPr>
        <w:t>Neurosci</w:t>
      </w:r>
      <w:proofErr w:type="spellEnd"/>
      <w:r>
        <w:rPr>
          <w:sz w:val="24"/>
        </w:rPr>
        <w:t>., (13).</w:t>
      </w:r>
      <w:r>
        <w:rPr>
          <w:spacing w:val="-1"/>
          <w:sz w:val="24"/>
        </w:rPr>
        <w:t xml:space="preserve"> </w:t>
      </w:r>
      <w:r>
        <w:rPr>
          <w:sz w:val="24"/>
        </w:rPr>
        <w:t>https://doi.org/10.3389/fnins.2019.01154</w:t>
      </w:r>
    </w:p>
    <w:p w14:paraId="7EC515AD" w14:textId="77777777" w:rsidR="00C3715E" w:rsidRDefault="00C3715E" w:rsidP="004A68A7">
      <w:pPr>
        <w:pStyle w:val="ListParagraph"/>
        <w:numPr>
          <w:ilvl w:val="0"/>
          <w:numId w:val="1"/>
        </w:numPr>
        <w:tabs>
          <w:tab w:val="left" w:pos="917"/>
        </w:tabs>
        <w:spacing w:before="5" w:line="360" w:lineRule="auto"/>
        <w:ind w:left="0" w:right="20" w:firstLine="0"/>
        <w:rPr>
          <w:sz w:val="24"/>
        </w:rPr>
      </w:pPr>
      <w:r>
        <w:rPr>
          <w:spacing w:val="-1"/>
          <w:sz w:val="24"/>
        </w:rPr>
        <w:t xml:space="preserve">Holman, D., Lynch, R., Reeves, A. (2017). How Do Health </w:t>
      </w:r>
      <w:proofErr w:type="spellStart"/>
      <w:r>
        <w:rPr>
          <w:sz w:val="24"/>
        </w:rPr>
        <w:t>Behaviour</w:t>
      </w:r>
      <w:proofErr w:type="spellEnd"/>
      <w:r>
        <w:rPr>
          <w:sz w:val="24"/>
        </w:rPr>
        <w:t xml:space="preserve"> Interventions Take</w:t>
      </w:r>
      <w:r>
        <w:rPr>
          <w:spacing w:val="-58"/>
          <w:sz w:val="24"/>
        </w:rPr>
        <w:t xml:space="preserve"> </w:t>
      </w:r>
      <w:r>
        <w:rPr>
          <w:sz w:val="24"/>
        </w:rPr>
        <w:t xml:space="preserve">Account </w:t>
      </w:r>
      <w:proofErr w:type="gramStart"/>
      <w:r>
        <w:rPr>
          <w:sz w:val="24"/>
        </w:rPr>
        <w:t>Of</w:t>
      </w:r>
      <w:proofErr w:type="gramEnd"/>
      <w:r>
        <w:rPr>
          <w:sz w:val="24"/>
        </w:rPr>
        <w:t xml:space="preserve"> Social Context? a Literature Trend And Co-citation Analysis. Health (London),</w:t>
      </w:r>
      <w:r>
        <w:rPr>
          <w:spacing w:val="1"/>
          <w:sz w:val="24"/>
        </w:rPr>
        <w:t xml:space="preserve"> </w:t>
      </w:r>
      <w:r>
        <w:rPr>
          <w:sz w:val="24"/>
        </w:rPr>
        <w:t>4(22),</w:t>
      </w:r>
      <w:r>
        <w:rPr>
          <w:spacing w:val="-1"/>
          <w:sz w:val="24"/>
        </w:rPr>
        <w:t xml:space="preserve"> </w:t>
      </w:r>
      <w:r>
        <w:rPr>
          <w:sz w:val="24"/>
        </w:rPr>
        <w:t>389-410. https://doi.org/10.1177/1363459317695630</w:t>
      </w:r>
    </w:p>
    <w:p w14:paraId="69DD7F96" w14:textId="77777777" w:rsidR="00C3715E" w:rsidRDefault="00C3715E" w:rsidP="004A68A7">
      <w:pPr>
        <w:pStyle w:val="ListParagraph"/>
        <w:numPr>
          <w:ilvl w:val="0"/>
          <w:numId w:val="1"/>
        </w:numPr>
        <w:tabs>
          <w:tab w:val="left" w:pos="960"/>
        </w:tabs>
        <w:spacing w:before="6" w:line="360" w:lineRule="auto"/>
        <w:ind w:left="0" w:right="20" w:firstLine="0"/>
        <w:rPr>
          <w:sz w:val="24"/>
        </w:rPr>
      </w:pPr>
      <w:r>
        <w:rPr>
          <w:sz w:val="24"/>
        </w:rPr>
        <w:t xml:space="preserve">Huang, W., Lin, Y., Lee, H. (2019). Impact Of Population and Workforce Aging </w:t>
      </w:r>
      <w:proofErr w:type="gramStart"/>
      <w:r>
        <w:rPr>
          <w:sz w:val="24"/>
        </w:rPr>
        <w:t>On</w:t>
      </w:r>
      <w:proofErr w:type="gramEnd"/>
      <w:r>
        <w:rPr>
          <w:spacing w:val="1"/>
          <w:sz w:val="24"/>
        </w:rPr>
        <w:t xml:space="preserve"> </w:t>
      </w:r>
      <w:r>
        <w:rPr>
          <w:sz w:val="24"/>
        </w:rPr>
        <w:t>Economic</w:t>
      </w:r>
      <w:r>
        <w:rPr>
          <w:spacing w:val="1"/>
          <w:sz w:val="24"/>
        </w:rPr>
        <w:t xml:space="preserve"> </w:t>
      </w:r>
      <w:r>
        <w:rPr>
          <w:sz w:val="24"/>
        </w:rPr>
        <w:t>Growth:</w:t>
      </w:r>
      <w:r>
        <w:rPr>
          <w:spacing w:val="1"/>
          <w:sz w:val="24"/>
        </w:rPr>
        <w:t xml:space="preserve"> </w:t>
      </w:r>
      <w:r>
        <w:rPr>
          <w:sz w:val="24"/>
        </w:rPr>
        <w:t>Case</w:t>
      </w:r>
      <w:r>
        <w:rPr>
          <w:spacing w:val="1"/>
          <w:sz w:val="24"/>
        </w:rPr>
        <w:t xml:space="preserve"> </w:t>
      </w:r>
      <w:r>
        <w:rPr>
          <w:sz w:val="24"/>
        </w:rPr>
        <w:t>Study</w:t>
      </w:r>
      <w:r>
        <w:rPr>
          <w:spacing w:val="1"/>
          <w:sz w:val="24"/>
        </w:rPr>
        <w:t xml:space="preserve"> </w:t>
      </w:r>
      <w:r>
        <w:rPr>
          <w:sz w:val="24"/>
        </w:rPr>
        <w:t>Of</w:t>
      </w:r>
      <w:r>
        <w:rPr>
          <w:spacing w:val="1"/>
          <w:sz w:val="24"/>
        </w:rPr>
        <w:t xml:space="preserve"> </w:t>
      </w:r>
      <w:r>
        <w:rPr>
          <w:sz w:val="24"/>
        </w:rPr>
        <w:t>Taiwan.</w:t>
      </w:r>
      <w:r>
        <w:rPr>
          <w:spacing w:val="1"/>
          <w:sz w:val="24"/>
        </w:rPr>
        <w:t xml:space="preserve"> </w:t>
      </w:r>
      <w:r>
        <w:rPr>
          <w:sz w:val="24"/>
        </w:rPr>
        <w:t>Sustainability,</w:t>
      </w:r>
      <w:r>
        <w:rPr>
          <w:spacing w:val="1"/>
          <w:sz w:val="24"/>
        </w:rPr>
        <w:t xml:space="preserve"> </w:t>
      </w:r>
      <w:r>
        <w:rPr>
          <w:sz w:val="24"/>
        </w:rPr>
        <w:t>22(11),</w:t>
      </w:r>
      <w:r>
        <w:rPr>
          <w:spacing w:val="1"/>
          <w:sz w:val="24"/>
        </w:rPr>
        <w:t xml:space="preserve"> </w:t>
      </w:r>
      <w:r>
        <w:rPr>
          <w:sz w:val="24"/>
        </w:rPr>
        <w:t>6301.</w:t>
      </w:r>
      <w:r>
        <w:rPr>
          <w:spacing w:val="1"/>
          <w:sz w:val="24"/>
        </w:rPr>
        <w:t xml:space="preserve"> </w:t>
      </w:r>
      <w:r>
        <w:rPr>
          <w:sz w:val="24"/>
        </w:rPr>
        <w:t>https://doi.org/10.3390/su11226301</w:t>
      </w:r>
    </w:p>
    <w:p w14:paraId="71749380" w14:textId="77777777" w:rsidR="00C3715E" w:rsidRDefault="00C3715E" w:rsidP="004A68A7">
      <w:pPr>
        <w:pStyle w:val="ListParagraph"/>
        <w:numPr>
          <w:ilvl w:val="0"/>
          <w:numId w:val="1"/>
        </w:numPr>
        <w:tabs>
          <w:tab w:val="left" w:pos="910"/>
        </w:tabs>
        <w:spacing w:before="6" w:line="360" w:lineRule="auto"/>
        <w:ind w:left="0" w:right="20" w:firstLine="0"/>
        <w:rPr>
          <w:sz w:val="24"/>
        </w:rPr>
      </w:pPr>
      <w:r>
        <w:rPr>
          <w:spacing w:val="-1"/>
          <w:sz w:val="24"/>
        </w:rPr>
        <w:lastRenderedPageBreak/>
        <w:t>Hutchins,</w:t>
      </w:r>
      <w:r>
        <w:rPr>
          <w:spacing w:val="-9"/>
          <w:sz w:val="24"/>
        </w:rPr>
        <w:t xml:space="preserve"> </w:t>
      </w:r>
      <w:r>
        <w:rPr>
          <w:spacing w:val="-1"/>
          <w:sz w:val="24"/>
        </w:rPr>
        <w:t>B.,</w:t>
      </w:r>
      <w:r>
        <w:rPr>
          <w:spacing w:val="-17"/>
          <w:sz w:val="24"/>
        </w:rPr>
        <w:t xml:space="preserve"> </w:t>
      </w:r>
      <w:r>
        <w:rPr>
          <w:spacing w:val="-1"/>
          <w:sz w:val="24"/>
        </w:rPr>
        <w:t>Yuan,</w:t>
      </w:r>
      <w:r>
        <w:rPr>
          <w:spacing w:val="-8"/>
          <w:sz w:val="24"/>
        </w:rPr>
        <w:t xml:space="preserve"> </w:t>
      </w:r>
      <w:r>
        <w:rPr>
          <w:spacing w:val="-1"/>
          <w:sz w:val="24"/>
        </w:rPr>
        <w:t>X.,</w:t>
      </w:r>
      <w:r>
        <w:rPr>
          <w:spacing w:val="-23"/>
          <w:sz w:val="24"/>
        </w:rPr>
        <w:t xml:space="preserve"> </w:t>
      </w:r>
      <w:r>
        <w:rPr>
          <w:spacing w:val="-1"/>
          <w:sz w:val="24"/>
        </w:rPr>
        <w:t>Anderson,</w:t>
      </w:r>
      <w:r>
        <w:rPr>
          <w:spacing w:val="-11"/>
          <w:sz w:val="24"/>
        </w:rPr>
        <w:t xml:space="preserve"> </w:t>
      </w:r>
      <w:r>
        <w:rPr>
          <w:spacing w:val="-1"/>
          <w:sz w:val="24"/>
        </w:rPr>
        <w:t>J.,</w:t>
      </w:r>
      <w:r>
        <w:rPr>
          <w:spacing w:val="-10"/>
          <w:sz w:val="24"/>
        </w:rPr>
        <w:t xml:space="preserve"> </w:t>
      </w:r>
      <w:r>
        <w:rPr>
          <w:spacing w:val="-1"/>
          <w:sz w:val="24"/>
        </w:rPr>
        <w:t>Santangelo,</w:t>
      </w:r>
      <w:r>
        <w:rPr>
          <w:spacing w:val="-10"/>
          <w:sz w:val="24"/>
        </w:rPr>
        <w:t xml:space="preserve"> </w:t>
      </w:r>
      <w:r>
        <w:rPr>
          <w:spacing w:val="-1"/>
          <w:sz w:val="24"/>
        </w:rPr>
        <w:t>G.</w:t>
      </w:r>
      <w:r>
        <w:rPr>
          <w:spacing w:val="-11"/>
          <w:sz w:val="24"/>
        </w:rPr>
        <w:t xml:space="preserve"> </w:t>
      </w:r>
      <w:r>
        <w:rPr>
          <w:sz w:val="24"/>
        </w:rPr>
        <w:t>(2015).</w:t>
      </w:r>
      <w:r>
        <w:rPr>
          <w:spacing w:val="-11"/>
          <w:sz w:val="24"/>
        </w:rPr>
        <w:t xml:space="preserve"> </w:t>
      </w:r>
      <w:r>
        <w:rPr>
          <w:sz w:val="24"/>
        </w:rPr>
        <w:t>Relative</w:t>
      </w:r>
      <w:r>
        <w:rPr>
          <w:spacing w:val="-10"/>
          <w:sz w:val="24"/>
        </w:rPr>
        <w:t xml:space="preserve"> </w:t>
      </w:r>
      <w:r>
        <w:rPr>
          <w:sz w:val="24"/>
        </w:rPr>
        <w:t>Citation</w:t>
      </w:r>
      <w:r>
        <w:rPr>
          <w:spacing w:val="-10"/>
          <w:sz w:val="24"/>
        </w:rPr>
        <w:t xml:space="preserve"> </w:t>
      </w:r>
      <w:r>
        <w:rPr>
          <w:sz w:val="24"/>
        </w:rPr>
        <w:t>Ratio</w:t>
      </w:r>
      <w:r>
        <w:rPr>
          <w:spacing w:val="-10"/>
          <w:sz w:val="24"/>
        </w:rPr>
        <w:t xml:space="preserve"> </w:t>
      </w:r>
      <w:r>
        <w:rPr>
          <w:sz w:val="24"/>
        </w:rPr>
        <w:t>(</w:t>
      </w:r>
      <w:proofErr w:type="spellStart"/>
      <w:r>
        <w:rPr>
          <w:sz w:val="24"/>
        </w:rPr>
        <w:t>Rcr</w:t>
      </w:r>
      <w:proofErr w:type="spellEnd"/>
      <w:r>
        <w:rPr>
          <w:sz w:val="24"/>
        </w:rPr>
        <w:t>):</w:t>
      </w:r>
      <w:r>
        <w:rPr>
          <w:spacing w:val="-57"/>
          <w:sz w:val="24"/>
        </w:rPr>
        <w:t xml:space="preserve"> </w:t>
      </w:r>
      <w:r>
        <w:rPr>
          <w:sz w:val="24"/>
        </w:rPr>
        <w:t>a</w:t>
      </w:r>
      <w:r>
        <w:rPr>
          <w:spacing w:val="1"/>
          <w:sz w:val="24"/>
        </w:rPr>
        <w:t xml:space="preserve"> </w:t>
      </w:r>
      <w:r>
        <w:rPr>
          <w:sz w:val="24"/>
        </w:rPr>
        <w:t>New</w:t>
      </w:r>
      <w:r>
        <w:rPr>
          <w:spacing w:val="1"/>
          <w:sz w:val="24"/>
        </w:rPr>
        <w:t xml:space="preserve"> </w:t>
      </w:r>
      <w:r>
        <w:rPr>
          <w:sz w:val="24"/>
        </w:rPr>
        <w:t>Metric</w:t>
      </w:r>
      <w:r>
        <w:rPr>
          <w:spacing w:val="1"/>
          <w:sz w:val="24"/>
        </w:rPr>
        <w:t xml:space="preserve"> </w:t>
      </w:r>
      <w:r>
        <w:rPr>
          <w:sz w:val="24"/>
        </w:rPr>
        <w:t>That</w:t>
      </w:r>
      <w:r>
        <w:rPr>
          <w:spacing w:val="1"/>
          <w:sz w:val="24"/>
        </w:rPr>
        <w:t xml:space="preserve"> </w:t>
      </w:r>
      <w:r>
        <w:rPr>
          <w:sz w:val="24"/>
        </w:rPr>
        <w:t>Uses</w:t>
      </w:r>
      <w:r>
        <w:rPr>
          <w:spacing w:val="1"/>
          <w:sz w:val="24"/>
        </w:rPr>
        <w:t xml:space="preserve"> </w:t>
      </w:r>
      <w:r>
        <w:rPr>
          <w:sz w:val="24"/>
        </w:rPr>
        <w:t>Citation</w:t>
      </w:r>
      <w:r>
        <w:rPr>
          <w:spacing w:val="1"/>
          <w:sz w:val="24"/>
        </w:rPr>
        <w:t xml:space="preserve"> </w:t>
      </w:r>
      <w:r>
        <w:rPr>
          <w:sz w:val="24"/>
        </w:rPr>
        <w:t>Rates</w:t>
      </w:r>
      <w:r>
        <w:rPr>
          <w:spacing w:val="1"/>
          <w:sz w:val="24"/>
        </w:rPr>
        <w:t xml:space="preserve"> </w:t>
      </w:r>
      <w:r>
        <w:rPr>
          <w:sz w:val="24"/>
        </w:rPr>
        <w:t>To</w:t>
      </w:r>
      <w:r>
        <w:rPr>
          <w:spacing w:val="1"/>
          <w:sz w:val="24"/>
        </w:rPr>
        <w:t xml:space="preserve"> </w:t>
      </w:r>
      <w:r>
        <w:rPr>
          <w:sz w:val="24"/>
        </w:rPr>
        <w:t>Measure</w:t>
      </w:r>
      <w:r>
        <w:rPr>
          <w:spacing w:val="1"/>
          <w:sz w:val="24"/>
        </w:rPr>
        <w:t xml:space="preserve"> </w:t>
      </w:r>
      <w:r>
        <w:rPr>
          <w:sz w:val="24"/>
        </w:rPr>
        <w:t>Influence At</w:t>
      </w:r>
      <w:r>
        <w:rPr>
          <w:spacing w:val="1"/>
          <w:sz w:val="24"/>
        </w:rPr>
        <w:t xml:space="preserve"> </w:t>
      </w:r>
      <w:r>
        <w:rPr>
          <w:sz w:val="24"/>
        </w:rPr>
        <w:t>The Article</w:t>
      </w:r>
      <w:r>
        <w:rPr>
          <w:spacing w:val="1"/>
          <w:sz w:val="24"/>
        </w:rPr>
        <w:t xml:space="preserve"> </w:t>
      </w:r>
      <w:proofErr w:type="gramStart"/>
      <w:r>
        <w:rPr>
          <w:sz w:val="24"/>
        </w:rPr>
        <w:t>Level..</w:t>
      </w:r>
      <w:proofErr w:type="gramEnd"/>
      <w:r>
        <w:rPr>
          <w:spacing w:val="1"/>
          <w:sz w:val="24"/>
        </w:rPr>
        <w:t xml:space="preserve"> </w:t>
      </w:r>
      <w:r>
        <w:rPr>
          <w:sz w:val="24"/>
        </w:rPr>
        <w:t>https://doi.org/10.1101/029629</w:t>
      </w:r>
    </w:p>
    <w:p w14:paraId="204B98ED" w14:textId="77777777" w:rsidR="00C3715E" w:rsidRDefault="00C3715E" w:rsidP="004A68A7">
      <w:pPr>
        <w:pStyle w:val="ListParagraph"/>
        <w:numPr>
          <w:ilvl w:val="0"/>
          <w:numId w:val="1"/>
        </w:numPr>
        <w:tabs>
          <w:tab w:val="left" w:pos="970"/>
        </w:tabs>
        <w:spacing w:before="7" w:line="360" w:lineRule="auto"/>
        <w:ind w:left="0" w:right="20" w:firstLine="0"/>
        <w:rPr>
          <w:sz w:val="24"/>
        </w:rPr>
      </w:pPr>
      <w:r>
        <w:rPr>
          <w:sz w:val="24"/>
        </w:rPr>
        <w:t xml:space="preserve">Inegbedion, H., Sunday, E., </w:t>
      </w:r>
      <w:proofErr w:type="spellStart"/>
      <w:r>
        <w:rPr>
          <w:sz w:val="24"/>
        </w:rPr>
        <w:t>Asaleye</w:t>
      </w:r>
      <w:proofErr w:type="spellEnd"/>
      <w:r>
        <w:rPr>
          <w:sz w:val="24"/>
        </w:rPr>
        <w:t>, A., Lawal, A., Adebanji, A. (2020). Managing</w:t>
      </w:r>
      <w:r>
        <w:rPr>
          <w:spacing w:val="1"/>
          <w:sz w:val="24"/>
        </w:rPr>
        <w:t xml:space="preserve"> </w:t>
      </w:r>
      <w:r>
        <w:rPr>
          <w:sz w:val="24"/>
        </w:rPr>
        <w:t>Diversity</w:t>
      </w:r>
      <w:r>
        <w:rPr>
          <w:spacing w:val="1"/>
          <w:sz w:val="24"/>
        </w:rPr>
        <w:t xml:space="preserve"> </w:t>
      </w:r>
      <w:proofErr w:type="gramStart"/>
      <w:r>
        <w:rPr>
          <w:sz w:val="24"/>
        </w:rPr>
        <w:t>For</w:t>
      </w:r>
      <w:proofErr w:type="gramEnd"/>
      <w:r>
        <w:rPr>
          <w:spacing w:val="1"/>
          <w:sz w:val="24"/>
        </w:rPr>
        <w:t xml:space="preserve"> </w:t>
      </w:r>
      <w:r>
        <w:rPr>
          <w:sz w:val="24"/>
        </w:rPr>
        <w:t>Organizational</w:t>
      </w:r>
      <w:r>
        <w:rPr>
          <w:spacing w:val="1"/>
          <w:sz w:val="24"/>
        </w:rPr>
        <w:t xml:space="preserve"> </w:t>
      </w:r>
      <w:r>
        <w:rPr>
          <w:sz w:val="24"/>
        </w:rPr>
        <w:t>Efficiency.</w:t>
      </w:r>
      <w:r>
        <w:rPr>
          <w:spacing w:val="1"/>
          <w:sz w:val="24"/>
        </w:rPr>
        <w:t xml:space="preserve"> </w:t>
      </w:r>
      <w:r>
        <w:rPr>
          <w:sz w:val="24"/>
        </w:rPr>
        <w:t>SAGE</w:t>
      </w:r>
      <w:r>
        <w:rPr>
          <w:spacing w:val="1"/>
          <w:sz w:val="24"/>
        </w:rPr>
        <w:t xml:space="preserve"> </w:t>
      </w:r>
      <w:r>
        <w:rPr>
          <w:sz w:val="24"/>
        </w:rPr>
        <w:t>Open,</w:t>
      </w:r>
      <w:r>
        <w:rPr>
          <w:spacing w:val="1"/>
          <w:sz w:val="24"/>
        </w:rPr>
        <w:t xml:space="preserve"> </w:t>
      </w:r>
      <w:r>
        <w:rPr>
          <w:sz w:val="24"/>
        </w:rPr>
        <w:t>1(10),</w:t>
      </w:r>
      <w:r>
        <w:rPr>
          <w:spacing w:val="1"/>
          <w:sz w:val="24"/>
        </w:rPr>
        <w:t xml:space="preserve"> </w:t>
      </w:r>
      <w:r>
        <w:rPr>
          <w:sz w:val="24"/>
        </w:rPr>
        <w:t>215824401990017.</w:t>
      </w:r>
      <w:r>
        <w:rPr>
          <w:spacing w:val="1"/>
          <w:sz w:val="24"/>
        </w:rPr>
        <w:t xml:space="preserve"> </w:t>
      </w:r>
      <w:r>
        <w:rPr>
          <w:sz w:val="24"/>
        </w:rPr>
        <w:t>https://doi.org/10.1177/2158244019900173</w:t>
      </w:r>
    </w:p>
    <w:p w14:paraId="0F3686A8" w14:textId="77777777" w:rsidR="00C3715E" w:rsidRDefault="00C3715E" w:rsidP="004A68A7">
      <w:pPr>
        <w:pStyle w:val="ListParagraph"/>
        <w:numPr>
          <w:ilvl w:val="0"/>
          <w:numId w:val="1"/>
        </w:numPr>
        <w:tabs>
          <w:tab w:val="left" w:pos="912"/>
        </w:tabs>
        <w:spacing w:before="6" w:line="360" w:lineRule="auto"/>
        <w:ind w:left="0" w:right="20" w:firstLine="0"/>
        <w:rPr>
          <w:sz w:val="24"/>
        </w:rPr>
      </w:pPr>
      <w:r>
        <w:rPr>
          <w:spacing w:val="-1"/>
          <w:sz w:val="24"/>
        </w:rPr>
        <w:t>Jaiswal,</w:t>
      </w:r>
      <w:r>
        <w:rPr>
          <w:spacing w:val="-19"/>
          <w:sz w:val="24"/>
        </w:rPr>
        <w:t xml:space="preserve"> </w:t>
      </w:r>
      <w:r>
        <w:rPr>
          <w:spacing w:val="-1"/>
          <w:sz w:val="24"/>
        </w:rPr>
        <w:t>A.,</w:t>
      </w:r>
      <w:r>
        <w:rPr>
          <w:spacing w:val="-8"/>
          <w:sz w:val="24"/>
        </w:rPr>
        <w:t xml:space="preserve"> </w:t>
      </w:r>
      <w:proofErr w:type="spellStart"/>
      <w:r>
        <w:rPr>
          <w:spacing w:val="-1"/>
          <w:sz w:val="24"/>
        </w:rPr>
        <w:t>Dyaram</w:t>
      </w:r>
      <w:proofErr w:type="spellEnd"/>
      <w:r>
        <w:rPr>
          <w:spacing w:val="-1"/>
          <w:sz w:val="24"/>
        </w:rPr>
        <w:t>,</w:t>
      </w:r>
      <w:r>
        <w:rPr>
          <w:spacing w:val="-6"/>
          <w:sz w:val="24"/>
        </w:rPr>
        <w:t xml:space="preserve"> </w:t>
      </w:r>
      <w:r>
        <w:rPr>
          <w:spacing w:val="-1"/>
          <w:sz w:val="24"/>
        </w:rPr>
        <w:t>L.</w:t>
      </w:r>
      <w:r>
        <w:rPr>
          <w:spacing w:val="-8"/>
          <w:sz w:val="24"/>
        </w:rPr>
        <w:t xml:space="preserve"> </w:t>
      </w:r>
      <w:r>
        <w:rPr>
          <w:spacing w:val="-1"/>
          <w:sz w:val="24"/>
        </w:rPr>
        <w:t>(2019).</w:t>
      </w:r>
      <w:r>
        <w:rPr>
          <w:spacing w:val="-8"/>
          <w:sz w:val="24"/>
        </w:rPr>
        <w:t xml:space="preserve"> </w:t>
      </w:r>
      <w:r>
        <w:rPr>
          <w:spacing w:val="-1"/>
          <w:sz w:val="24"/>
        </w:rPr>
        <w:t>Perceived</w:t>
      </w:r>
      <w:r>
        <w:rPr>
          <w:spacing w:val="-7"/>
          <w:sz w:val="24"/>
        </w:rPr>
        <w:t xml:space="preserve"> </w:t>
      </w:r>
      <w:r>
        <w:rPr>
          <w:spacing w:val="-1"/>
          <w:sz w:val="24"/>
        </w:rPr>
        <w:t>Diversity</w:t>
      </w:r>
      <w:r>
        <w:rPr>
          <w:spacing w:val="-7"/>
          <w:sz w:val="24"/>
        </w:rPr>
        <w:t xml:space="preserve"> </w:t>
      </w:r>
      <w:r>
        <w:rPr>
          <w:sz w:val="24"/>
        </w:rPr>
        <w:t>and</w:t>
      </w:r>
      <w:r>
        <w:rPr>
          <w:spacing w:val="-7"/>
          <w:sz w:val="24"/>
        </w:rPr>
        <w:t xml:space="preserve"> </w:t>
      </w:r>
      <w:r>
        <w:rPr>
          <w:sz w:val="24"/>
        </w:rPr>
        <w:t>Employee</w:t>
      </w:r>
      <w:r>
        <w:rPr>
          <w:spacing w:val="-13"/>
          <w:sz w:val="24"/>
        </w:rPr>
        <w:t xml:space="preserve"> </w:t>
      </w:r>
      <w:r>
        <w:rPr>
          <w:sz w:val="24"/>
        </w:rPr>
        <w:t>Well-being:</w:t>
      </w:r>
      <w:r>
        <w:rPr>
          <w:spacing w:val="-7"/>
          <w:sz w:val="24"/>
        </w:rPr>
        <w:t xml:space="preserve"> </w:t>
      </w:r>
      <w:r>
        <w:rPr>
          <w:sz w:val="24"/>
        </w:rPr>
        <w:t>Mediating</w:t>
      </w:r>
      <w:r>
        <w:rPr>
          <w:spacing w:val="-57"/>
          <w:sz w:val="24"/>
        </w:rPr>
        <w:t xml:space="preserve"> </w:t>
      </w:r>
      <w:r>
        <w:rPr>
          <w:sz w:val="24"/>
        </w:rPr>
        <w:t>Role</w:t>
      </w:r>
      <w:r>
        <w:rPr>
          <w:spacing w:val="-3"/>
          <w:sz w:val="24"/>
        </w:rPr>
        <w:t xml:space="preserve"> </w:t>
      </w:r>
      <w:proofErr w:type="gramStart"/>
      <w:r>
        <w:rPr>
          <w:sz w:val="24"/>
        </w:rPr>
        <w:t>Of</w:t>
      </w:r>
      <w:proofErr w:type="gramEnd"/>
      <w:r>
        <w:rPr>
          <w:spacing w:val="-2"/>
          <w:sz w:val="24"/>
        </w:rPr>
        <w:t xml:space="preserve"> </w:t>
      </w:r>
      <w:r>
        <w:rPr>
          <w:sz w:val="24"/>
        </w:rPr>
        <w:t>Inclusion.</w:t>
      </w:r>
      <w:r>
        <w:rPr>
          <w:spacing w:val="-2"/>
          <w:sz w:val="24"/>
        </w:rPr>
        <w:t xml:space="preserve"> </w:t>
      </w:r>
      <w:r>
        <w:rPr>
          <w:sz w:val="24"/>
        </w:rPr>
        <w:t>PR,</w:t>
      </w:r>
      <w:r>
        <w:rPr>
          <w:spacing w:val="-3"/>
          <w:sz w:val="24"/>
        </w:rPr>
        <w:t xml:space="preserve"> </w:t>
      </w:r>
      <w:r>
        <w:rPr>
          <w:sz w:val="24"/>
        </w:rPr>
        <w:t>5(49),</w:t>
      </w:r>
      <w:r>
        <w:rPr>
          <w:spacing w:val="-2"/>
          <w:sz w:val="24"/>
        </w:rPr>
        <w:t xml:space="preserve"> </w:t>
      </w:r>
      <w:r>
        <w:rPr>
          <w:sz w:val="24"/>
        </w:rPr>
        <w:t>1121-1139.</w:t>
      </w:r>
      <w:r>
        <w:rPr>
          <w:spacing w:val="-2"/>
          <w:sz w:val="24"/>
        </w:rPr>
        <w:t xml:space="preserve"> </w:t>
      </w:r>
      <w:r>
        <w:rPr>
          <w:sz w:val="24"/>
        </w:rPr>
        <w:t>https://doi.org/10.1108/pr-12-2018-0511</w:t>
      </w:r>
    </w:p>
    <w:p w14:paraId="39D8843E" w14:textId="77777777" w:rsidR="00C3715E" w:rsidRDefault="00C3715E" w:rsidP="004A68A7">
      <w:pPr>
        <w:pStyle w:val="ListParagraph"/>
        <w:numPr>
          <w:ilvl w:val="0"/>
          <w:numId w:val="1"/>
        </w:numPr>
        <w:tabs>
          <w:tab w:val="left" w:pos="975"/>
        </w:tabs>
        <w:spacing w:before="8"/>
        <w:ind w:left="0" w:right="20" w:firstLine="0"/>
        <w:rPr>
          <w:sz w:val="24"/>
        </w:rPr>
      </w:pPr>
      <w:r>
        <w:rPr>
          <w:sz w:val="24"/>
        </w:rPr>
        <w:t>Jones,</w:t>
      </w:r>
      <w:r>
        <w:rPr>
          <w:spacing w:val="53"/>
          <w:sz w:val="24"/>
        </w:rPr>
        <w:t xml:space="preserve"> </w:t>
      </w:r>
      <w:r>
        <w:rPr>
          <w:sz w:val="24"/>
        </w:rPr>
        <w:t>K.,</w:t>
      </w:r>
      <w:r>
        <w:rPr>
          <w:spacing w:val="52"/>
          <w:sz w:val="24"/>
        </w:rPr>
        <w:t xml:space="preserve"> </w:t>
      </w:r>
      <w:r>
        <w:rPr>
          <w:sz w:val="24"/>
        </w:rPr>
        <w:t>Lane,</w:t>
      </w:r>
      <w:r>
        <w:rPr>
          <w:spacing w:val="53"/>
          <w:sz w:val="24"/>
        </w:rPr>
        <w:t xml:space="preserve"> </w:t>
      </w:r>
      <w:r>
        <w:rPr>
          <w:sz w:val="24"/>
        </w:rPr>
        <w:t>S.</w:t>
      </w:r>
      <w:r>
        <w:rPr>
          <w:spacing w:val="52"/>
          <w:sz w:val="24"/>
        </w:rPr>
        <w:t xml:space="preserve"> </w:t>
      </w:r>
      <w:r>
        <w:rPr>
          <w:sz w:val="24"/>
        </w:rPr>
        <w:t>(2013).</w:t>
      </w:r>
      <w:r>
        <w:rPr>
          <w:spacing w:val="53"/>
          <w:sz w:val="24"/>
        </w:rPr>
        <w:t xml:space="preserve"> </w:t>
      </w:r>
      <w:r>
        <w:rPr>
          <w:sz w:val="24"/>
        </w:rPr>
        <w:t>Molecular</w:t>
      </w:r>
      <w:r>
        <w:rPr>
          <w:spacing w:val="51"/>
          <w:sz w:val="24"/>
        </w:rPr>
        <w:t xml:space="preserve"> </w:t>
      </w:r>
      <w:r>
        <w:rPr>
          <w:sz w:val="24"/>
        </w:rPr>
        <w:t>Causes</w:t>
      </w:r>
      <w:r>
        <w:rPr>
          <w:spacing w:val="54"/>
          <w:sz w:val="24"/>
        </w:rPr>
        <w:t xml:space="preserve"> </w:t>
      </w:r>
      <w:proofErr w:type="gramStart"/>
      <w:r>
        <w:rPr>
          <w:sz w:val="24"/>
        </w:rPr>
        <w:t>Of</w:t>
      </w:r>
      <w:proofErr w:type="gramEnd"/>
      <w:r>
        <w:rPr>
          <w:spacing w:val="30"/>
          <w:sz w:val="24"/>
        </w:rPr>
        <w:t xml:space="preserve"> </w:t>
      </w:r>
      <w:r>
        <w:rPr>
          <w:sz w:val="24"/>
        </w:rPr>
        <w:t>Aneuploidy</w:t>
      </w:r>
      <w:r>
        <w:rPr>
          <w:spacing w:val="54"/>
          <w:sz w:val="24"/>
        </w:rPr>
        <w:t xml:space="preserve"> </w:t>
      </w:r>
      <w:r>
        <w:rPr>
          <w:sz w:val="24"/>
        </w:rPr>
        <w:t>In</w:t>
      </w:r>
      <w:r>
        <w:rPr>
          <w:spacing w:val="52"/>
          <w:sz w:val="24"/>
        </w:rPr>
        <w:t xml:space="preserve"> </w:t>
      </w:r>
      <w:r>
        <w:rPr>
          <w:sz w:val="24"/>
        </w:rPr>
        <w:t>Mammalian</w:t>
      </w:r>
      <w:r>
        <w:rPr>
          <w:spacing w:val="53"/>
          <w:sz w:val="24"/>
        </w:rPr>
        <w:t xml:space="preserve"> </w:t>
      </w:r>
      <w:r>
        <w:rPr>
          <w:sz w:val="24"/>
        </w:rPr>
        <w:t>Eggs.</w:t>
      </w:r>
    </w:p>
    <w:p w14:paraId="4256149E" w14:textId="77777777" w:rsidR="00C3715E" w:rsidRDefault="00C3715E" w:rsidP="00647E04">
      <w:pPr>
        <w:pStyle w:val="BodyText"/>
        <w:spacing w:before="136"/>
        <w:ind w:right="20"/>
        <w:jc w:val="both"/>
      </w:pPr>
      <w:r>
        <w:t>Development,</w:t>
      </w:r>
      <w:r>
        <w:rPr>
          <w:spacing w:val="-7"/>
        </w:rPr>
        <w:t xml:space="preserve"> </w:t>
      </w:r>
      <w:r>
        <w:t>18(140),</w:t>
      </w:r>
      <w:r>
        <w:rPr>
          <w:spacing w:val="-6"/>
        </w:rPr>
        <w:t xml:space="preserve"> </w:t>
      </w:r>
      <w:r>
        <w:t>3719-3730.</w:t>
      </w:r>
      <w:r>
        <w:rPr>
          <w:spacing w:val="-6"/>
        </w:rPr>
        <w:t xml:space="preserve"> </w:t>
      </w:r>
      <w:r>
        <w:t>https://doi.org/10.1242/dev.090589</w:t>
      </w:r>
    </w:p>
    <w:p w14:paraId="7B61BFEC" w14:textId="77777777" w:rsidR="00C3715E" w:rsidRDefault="00C3715E" w:rsidP="004A68A7">
      <w:pPr>
        <w:pStyle w:val="ListParagraph"/>
        <w:numPr>
          <w:ilvl w:val="0"/>
          <w:numId w:val="1"/>
        </w:numPr>
        <w:tabs>
          <w:tab w:val="left" w:pos="936"/>
        </w:tabs>
        <w:spacing w:before="144" w:line="360" w:lineRule="auto"/>
        <w:ind w:left="0" w:right="20" w:firstLine="0"/>
        <w:rPr>
          <w:sz w:val="24"/>
        </w:rPr>
      </w:pPr>
      <w:r>
        <w:rPr>
          <w:sz w:val="24"/>
        </w:rPr>
        <w:t xml:space="preserve">Joshi, A., Bhatt, A., Kaur, M., Grover, A. (2022). Landscape Analysis </w:t>
      </w:r>
      <w:proofErr w:type="gramStart"/>
      <w:r>
        <w:rPr>
          <w:sz w:val="24"/>
        </w:rPr>
        <w:t>Of</w:t>
      </w:r>
      <w:proofErr w:type="gramEnd"/>
      <w:r>
        <w:rPr>
          <w:sz w:val="24"/>
        </w:rPr>
        <w:t xml:space="preserve"> Public Health</w:t>
      </w:r>
      <w:r>
        <w:rPr>
          <w:spacing w:val="1"/>
          <w:sz w:val="24"/>
        </w:rPr>
        <w:t xml:space="preserve"> </w:t>
      </w:r>
      <w:r>
        <w:rPr>
          <w:sz w:val="24"/>
        </w:rPr>
        <w:t>Jobs In India To Develop An Evidence-based Public Health Curriculum. IJERPH, 23(19),</w:t>
      </w:r>
      <w:r>
        <w:rPr>
          <w:spacing w:val="1"/>
          <w:sz w:val="24"/>
        </w:rPr>
        <w:t xml:space="preserve"> </w:t>
      </w:r>
      <w:r>
        <w:rPr>
          <w:sz w:val="24"/>
        </w:rPr>
        <w:t>15724.</w:t>
      </w:r>
      <w:r>
        <w:rPr>
          <w:spacing w:val="-1"/>
          <w:sz w:val="24"/>
        </w:rPr>
        <w:t xml:space="preserve"> </w:t>
      </w:r>
      <w:r>
        <w:rPr>
          <w:sz w:val="24"/>
        </w:rPr>
        <w:t>https://doi.org/10.3390/ijerph192315724</w:t>
      </w:r>
    </w:p>
    <w:p w14:paraId="50E24187" w14:textId="24D49A90" w:rsidR="00C3715E" w:rsidRDefault="00C3715E" w:rsidP="004A68A7">
      <w:pPr>
        <w:pStyle w:val="ListParagraph"/>
        <w:numPr>
          <w:ilvl w:val="0"/>
          <w:numId w:val="1"/>
        </w:numPr>
        <w:tabs>
          <w:tab w:val="left" w:pos="946"/>
          <w:tab w:val="left" w:pos="2170"/>
          <w:tab w:val="left" w:pos="4759"/>
          <w:tab w:val="left" w:pos="6193"/>
          <w:tab w:val="left" w:pos="7407"/>
        </w:tabs>
        <w:spacing w:before="60" w:line="360" w:lineRule="auto"/>
        <w:ind w:left="0" w:right="20" w:firstLine="0"/>
        <w:rPr>
          <w:sz w:val="24"/>
        </w:rPr>
      </w:pPr>
      <w:proofErr w:type="spellStart"/>
      <w:r>
        <w:rPr>
          <w:sz w:val="24"/>
        </w:rPr>
        <w:t>Kametani</w:t>
      </w:r>
      <w:proofErr w:type="spellEnd"/>
      <w:r>
        <w:rPr>
          <w:sz w:val="24"/>
        </w:rPr>
        <w:t>, F., Hasegawa, M. (2018). Reconsideration Of Amyloid Hypothesis and Tau</w:t>
      </w:r>
      <w:r>
        <w:rPr>
          <w:spacing w:val="1"/>
          <w:sz w:val="24"/>
        </w:rPr>
        <w:t xml:space="preserve"> </w:t>
      </w:r>
      <w:r>
        <w:rPr>
          <w:sz w:val="24"/>
        </w:rPr>
        <w:t>Hypothesis</w:t>
      </w:r>
      <w:r>
        <w:rPr>
          <w:sz w:val="24"/>
        </w:rPr>
        <w:tab/>
      </w:r>
      <w:proofErr w:type="gramStart"/>
      <w:r>
        <w:rPr>
          <w:sz w:val="24"/>
        </w:rPr>
        <w:t>In</w:t>
      </w:r>
      <w:proofErr w:type="gramEnd"/>
      <w:r>
        <w:rPr>
          <w:sz w:val="24"/>
        </w:rPr>
        <w:t xml:space="preserve">         </w:t>
      </w:r>
      <w:r>
        <w:rPr>
          <w:spacing w:val="4"/>
          <w:sz w:val="24"/>
        </w:rPr>
        <w:t xml:space="preserve"> </w:t>
      </w:r>
      <w:r>
        <w:rPr>
          <w:sz w:val="24"/>
        </w:rPr>
        <w:t>Alzheimer's</w:t>
      </w:r>
      <w:r>
        <w:rPr>
          <w:sz w:val="24"/>
        </w:rPr>
        <w:tab/>
        <w:t>Disease</w:t>
      </w:r>
      <w:r w:rsidR="00145ADD">
        <w:rPr>
          <w:sz w:val="24"/>
        </w:rPr>
        <w:t xml:space="preserve">s </w:t>
      </w:r>
      <w:r>
        <w:rPr>
          <w:sz w:val="24"/>
        </w:rPr>
        <w:t>Front.</w:t>
      </w:r>
      <w:r>
        <w:rPr>
          <w:sz w:val="24"/>
        </w:rPr>
        <w:tab/>
      </w:r>
      <w:proofErr w:type="spellStart"/>
      <w:r>
        <w:rPr>
          <w:sz w:val="24"/>
        </w:rPr>
        <w:t>Neurosci</w:t>
      </w:r>
      <w:proofErr w:type="spellEnd"/>
      <w:r>
        <w:rPr>
          <w:sz w:val="24"/>
        </w:rPr>
        <w:t>.,</w:t>
      </w:r>
      <w:r>
        <w:rPr>
          <w:sz w:val="24"/>
        </w:rPr>
        <w:tab/>
        <w:t>(12).</w:t>
      </w:r>
      <w:r>
        <w:rPr>
          <w:spacing w:val="-57"/>
          <w:sz w:val="24"/>
        </w:rPr>
        <w:t xml:space="preserve"> </w:t>
      </w:r>
      <w:r>
        <w:rPr>
          <w:sz w:val="24"/>
        </w:rPr>
        <w:t>https://doi.org/10.3389/fnins.2018.00025</w:t>
      </w:r>
    </w:p>
    <w:p w14:paraId="12F8A72C" w14:textId="77777777" w:rsidR="00C3715E" w:rsidRDefault="00C3715E" w:rsidP="004A68A7">
      <w:pPr>
        <w:pStyle w:val="ListParagraph"/>
        <w:numPr>
          <w:ilvl w:val="0"/>
          <w:numId w:val="1"/>
        </w:numPr>
        <w:tabs>
          <w:tab w:val="left" w:pos="958"/>
        </w:tabs>
        <w:spacing w:before="7" w:line="360" w:lineRule="auto"/>
        <w:ind w:left="0" w:right="20" w:firstLine="0"/>
        <w:rPr>
          <w:sz w:val="24"/>
        </w:rPr>
      </w:pPr>
      <w:r>
        <w:rPr>
          <w:sz w:val="24"/>
        </w:rPr>
        <w:t xml:space="preserve">Karan, A., </w:t>
      </w:r>
      <w:proofErr w:type="spellStart"/>
      <w:r>
        <w:rPr>
          <w:sz w:val="24"/>
        </w:rPr>
        <w:t>Negandhi</w:t>
      </w:r>
      <w:proofErr w:type="spellEnd"/>
      <w:r>
        <w:rPr>
          <w:sz w:val="24"/>
        </w:rPr>
        <w:t xml:space="preserve">, H., Hussain, S., Zapata, T., </w:t>
      </w:r>
      <w:proofErr w:type="spellStart"/>
      <w:r>
        <w:rPr>
          <w:sz w:val="24"/>
        </w:rPr>
        <w:t>Mairembam</w:t>
      </w:r>
      <w:proofErr w:type="spellEnd"/>
      <w:r>
        <w:rPr>
          <w:sz w:val="24"/>
        </w:rPr>
        <w:t>, D., Graeve, H., … &amp;</w:t>
      </w:r>
      <w:r>
        <w:rPr>
          <w:spacing w:val="1"/>
          <w:sz w:val="24"/>
        </w:rPr>
        <w:t xml:space="preserve"> </w:t>
      </w:r>
      <w:proofErr w:type="spellStart"/>
      <w:r>
        <w:rPr>
          <w:sz w:val="24"/>
        </w:rPr>
        <w:t>Zodpey</w:t>
      </w:r>
      <w:proofErr w:type="spellEnd"/>
      <w:r>
        <w:rPr>
          <w:sz w:val="24"/>
        </w:rPr>
        <w:t>, S. (2021). Size, Composition and Distribution Of Health Workforce In India: Why,</w:t>
      </w:r>
      <w:r>
        <w:rPr>
          <w:spacing w:val="1"/>
          <w:sz w:val="24"/>
        </w:rPr>
        <w:t xml:space="preserve"> </w:t>
      </w:r>
      <w:r>
        <w:rPr>
          <w:spacing w:val="-1"/>
          <w:sz w:val="24"/>
        </w:rPr>
        <w:t>And</w:t>
      </w:r>
      <w:r>
        <w:rPr>
          <w:spacing w:val="-12"/>
          <w:sz w:val="24"/>
        </w:rPr>
        <w:t xml:space="preserve"> </w:t>
      </w:r>
      <w:r>
        <w:rPr>
          <w:spacing w:val="-1"/>
          <w:sz w:val="24"/>
        </w:rPr>
        <w:t>Where</w:t>
      </w:r>
      <w:r>
        <w:rPr>
          <w:spacing w:val="-12"/>
          <w:sz w:val="24"/>
        </w:rPr>
        <w:t xml:space="preserve"> </w:t>
      </w:r>
      <w:r>
        <w:rPr>
          <w:spacing w:val="-1"/>
          <w:sz w:val="24"/>
        </w:rPr>
        <w:t>To</w:t>
      </w:r>
      <w:r>
        <w:rPr>
          <w:spacing w:val="-8"/>
          <w:sz w:val="24"/>
        </w:rPr>
        <w:t xml:space="preserve"> </w:t>
      </w:r>
      <w:proofErr w:type="gramStart"/>
      <w:r>
        <w:rPr>
          <w:spacing w:val="-1"/>
          <w:sz w:val="24"/>
        </w:rPr>
        <w:t>Invest?.</w:t>
      </w:r>
      <w:proofErr w:type="gramEnd"/>
      <w:r>
        <w:rPr>
          <w:spacing w:val="-9"/>
          <w:sz w:val="24"/>
        </w:rPr>
        <w:t xml:space="preserve"> </w:t>
      </w:r>
      <w:r>
        <w:rPr>
          <w:spacing w:val="-1"/>
          <w:sz w:val="24"/>
        </w:rPr>
        <w:t>Hum</w:t>
      </w:r>
      <w:r>
        <w:rPr>
          <w:spacing w:val="-7"/>
          <w:sz w:val="24"/>
        </w:rPr>
        <w:t xml:space="preserve"> </w:t>
      </w:r>
      <w:proofErr w:type="spellStart"/>
      <w:r>
        <w:rPr>
          <w:spacing w:val="-1"/>
          <w:sz w:val="24"/>
        </w:rPr>
        <w:t>Resour</w:t>
      </w:r>
      <w:proofErr w:type="spellEnd"/>
      <w:r>
        <w:rPr>
          <w:spacing w:val="-9"/>
          <w:sz w:val="24"/>
        </w:rPr>
        <w:t xml:space="preserve"> </w:t>
      </w:r>
      <w:r>
        <w:rPr>
          <w:spacing w:val="-1"/>
          <w:sz w:val="24"/>
        </w:rPr>
        <w:t>Health,</w:t>
      </w:r>
      <w:r>
        <w:rPr>
          <w:spacing w:val="-8"/>
          <w:sz w:val="24"/>
        </w:rPr>
        <w:t xml:space="preserve"> </w:t>
      </w:r>
      <w:r>
        <w:rPr>
          <w:spacing w:val="-1"/>
          <w:sz w:val="24"/>
        </w:rPr>
        <w:t>1(19).</w:t>
      </w:r>
      <w:r>
        <w:rPr>
          <w:spacing w:val="-6"/>
          <w:sz w:val="24"/>
        </w:rPr>
        <w:t xml:space="preserve"> </w:t>
      </w:r>
      <w:r>
        <w:rPr>
          <w:spacing w:val="-1"/>
          <w:sz w:val="24"/>
        </w:rPr>
        <w:t>https://doi.org/10.1186/s12960-021-00575-</w:t>
      </w:r>
      <w:r>
        <w:rPr>
          <w:spacing w:val="-57"/>
          <w:sz w:val="24"/>
        </w:rPr>
        <w:t xml:space="preserve"> </w:t>
      </w:r>
      <w:r>
        <w:rPr>
          <w:sz w:val="24"/>
        </w:rPr>
        <w:t>2</w:t>
      </w:r>
    </w:p>
    <w:p w14:paraId="6831EF44" w14:textId="77777777" w:rsidR="00C3715E" w:rsidRDefault="00C3715E" w:rsidP="004A68A7">
      <w:pPr>
        <w:pStyle w:val="ListParagraph"/>
        <w:numPr>
          <w:ilvl w:val="0"/>
          <w:numId w:val="1"/>
        </w:numPr>
        <w:tabs>
          <w:tab w:val="left" w:pos="958"/>
        </w:tabs>
        <w:spacing w:before="7" w:line="360" w:lineRule="auto"/>
        <w:ind w:left="0" w:right="20" w:firstLine="0"/>
        <w:rPr>
          <w:sz w:val="24"/>
        </w:rPr>
      </w:pPr>
      <w:r>
        <w:rPr>
          <w:sz w:val="24"/>
        </w:rPr>
        <w:t xml:space="preserve">Karan, A., </w:t>
      </w:r>
      <w:proofErr w:type="spellStart"/>
      <w:r>
        <w:rPr>
          <w:sz w:val="24"/>
        </w:rPr>
        <w:t>Negandhi</w:t>
      </w:r>
      <w:proofErr w:type="spellEnd"/>
      <w:r>
        <w:rPr>
          <w:sz w:val="24"/>
        </w:rPr>
        <w:t xml:space="preserve">, H., Hussain, S., Zapata, T., </w:t>
      </w:r>
      <w:proofErr w:type="spellStart"/>
      <w:r>
        <w:rPr>
          <w:sz w:val="24"/>
        </w:rPr>
        <w:t>Mairembam</w:t>
      </w:r>
      <w:proofErr w:type="spellEnd"/>
      <w:r>
        <w:rPr>
          <w:sz w:val="24"/>
        </w:rPr>
        <w:t>, D., Graeve, H., … &amp;</w:t>
      </w:r>
      <w:r>
        <w:rPr>
          <w:spacing w:val="1"/>
          <w:sz w:val="24"/>
        </w:rPr>
        <w:t xml:space="preserve"> </w:t>
      </w:r>
      <w:proofErr w:type="spellStart"/>
      <w:r>
        <w:rPr>
          <w:sz w:val="24"/>
        </w:rPr>
        <w:t>Zodpey</w:t>
      </w:r>
      <w:proofErr w:type="spellEnd"/>
      <w:r>
        <w:rPr>
          <w:sz w:val="24"/>
        </w:rPr>
        <w:t>, S. (2021). Size, Composition and Distribution Of Health Workforce In India: Why,</w:t>
      </w:r>
      <w:r>
        <w:rPr>
          <w:spacing w:val="1"/>
          <w:sz w:val="24"/>
        </w:rPr>
        <w:t xml:space="preserve"> </w:t>
      </w:r>
      <w:r>
        <w:rPr>
          <w:spacing w:val="-1"/>
          <w:sz w:val="24"/>
        </w:rPr>
        <w:t>And</w:t>
      </w:r>
      <w:r>
        <w:rPr>
          <w:spacing w:val="-12"/>
          <w:sz w:val="24"/>
        </w:rPr>
        <w:t xml:space="preserve"> </w:t>
      </w:r>
      <w:r>
        <w:rPr>
          <w:spacing w:val="-1"/>
          <w:sz w:val="24"/>
        </w:rPr>
        <w:t>Where</w:t>
      </w:r>
      <w:r>
        <w:rPr>
          <w:spacing w:val="-12"/>
          <w:sz w:val="24"/>
        </w:rPr>
        <w:t xml:space="preserve"> </w:t>
      </w:r>
      <w:r>
        <w:rPr>
          <w:spacing w:val="-1"/>
          <w:sz w:val="24"/>
        </w:rPr>
        <w:t>To</w:t>
      </w:r>
      <w:r>
        <w:rPr>
          <w:spacing w:val="-8"/>
          <w:sz w:val="24"/>
        </w:rPr>
        <w:t xml:space="preserve"> </w:t>
      </w:r>
      <w:proofErr w:type="gramStart"/>
      <w:r>
        <w:rPr>
          <w:spacing w:val="-1"/>
          <w:sz w:val="24"/>
        </w:rPr>
        <w:t>Invest?.</w:t>
      </w:r>
      <w:proofErr w:type="gramEnd"/>
      <w:r>
        <w:rPr>
          <w:spacing w:val="-9"/>
          <w:sz w:val="24"/>
        </w:rPr>
        <w:t xml:space="preserve"> </w:t>
      </w:r>
      <w:r>
        <w:rPr>
          <w:spacing w:val="-1"/>
          <w:sz w:val="24"/>
        </w:rPr>
        <w:t>Hum</w:t>
      </w:r>
      <w:r>
        <w:rPr>
          <w:spacing w:val="-7"/>
          <w:sz w:val="24"/>
        </w:rPr>
        <w:t xml:space="preserve"> </w:t>
      </w:r>
      <w:proofErr w:type="spellStart"/>
      <w:r>
        <w:rPr>
          <w:spacing w:val="-1"/>
          <w:sz w:val="24"/>
        </w:rPr>
        <w:t>Resour</w:t>
      </w:r>
      <w:proofErr w:type="spellEnd"/>
      <w:r>
        <w:rPr>
          <w:spacing w:val="-9"/>
          <w:sz w:val="24"/>
        </w:rPr>
        <w:t xml:space="preserve"> </w:t>
      </w:r>
      <w:r>
        <w:rPr>
          <w:spacing w:val="-1"/>
          <w:sz w:val="24"/>
        </w:rPr>
        <w:t>Health,</w:t>
      </w:r>
      <w:r>
        <w:rPr>
          <w:spacing w:val="-8"/>
          <w:sz w:val="24"/>
        </w:rPr>
        <w:t xml:space="preserve"> </w:t>
      </w:r>
      <w:r>
        <w:rPr>
          <w:spacing w:val="-1"/>
          <w:sz w:val="24"/>
        </w:rPr>
        <w:t>1(19).</w:t>
      </w:r>
      <w:r>
        <w:rPr>
          <w:spacing w:val="-6"/>
          <w:sz w:val="24"/>
        </w:rPr>
        <w:t xml:space="preserve"> </w:t>
      </w:r>
      <w:r>
        <w:rPr>
          <w:spacing w:val="-1"/>
          <w:sz w:val="24"/>
        </w:rPr>
        <w:t>https://doi.org/10.1186/s12960-021-00575-</w:t>
      </w:r>
      <w:r>
        <w:rPr>
          <w:spacing w:val="-57"/>
          <w:sz w:val="24"/>
        </w:rPr>
        <w:t xml:space="preserve"> </w:t>
      </w:r>
      <w:r>
        <w:rPr>
          <w:sz w:val="24"/>
        </w:rPr>
        <w:t>2</w:t>
      </w:r>
    </w:p>
    <w:p w14:paraId="5EB4EAF4" w14:textId="77777777" w:rsidR="00C3715E" w:rsidRDefault="00C3715E" w:rsidP="004A68A7">
      <w:pPr>
        <w:pStyle w:val="ListParagraph"/>
        <w:numPr>
          <w:ilvl w:val="0"/>
          <w:numId w:val="1"/>
        </w:numPr>
        <w:tabs>
          <w:tab w:val="left" w:pos="967"/>
        </w:tabs>
        <w:spacing w:before="6" w:line="360" w:lineRule="auto"/>
        <w:ind w:left="0" w:right="20" w:firstLine="0"/>
        <w:rPr>
          <w:sz w:val="24"/>
        </w:rPr>
      </w:pPr>
      <w:r>
        <w:rPr>
          <w:sz w:val="24"/>
        </w:rPr>
        <w:t xml:space="preserve">Kaur, A., Sharma, M., Chaturvedi, S. (2021). Felt Needs </w:t>
      </w:r>
      <w:proofErr w:type="gramStart"/>
      <w:r>
        <w:rPr>
          <w:sz w:val="24"/>
        </w:rPr>
        <w:t>Of</w:t>
      </w:r>
      <w:proofErr w:type="gramEnd"/>
      <w:r>
        <w:rPr>
          <w:sz w:val="24"/>
        </w:rPr>
        <w:t xml:space="preserve"> Cancer Palliative Care</w:t>
      </w:r>
      <w:r>
        <w:rPr>
          <w:spacing w:val="1"/>
          <w:sz w:val="24"/>
        </w:rPr>
        <w:t xml:space="preserve"> </w:t>
      </w:r>
      <w:r>
        <w:rPr>
          <w:sz w:val="24"/>
        </w:rPr>
        <w:t>Professionals</w:t>
      </w:r>
      <w:r>
        <w:rPr>
          <w:spacing w:val="1"/>
          <w:sz w:val="24"/>
        </w:rPr>
        <w:t xml:space="preserve"> </w:t>
      </w:r>
      <w:r>
        <w:rPr>
          <w:sz w:val="24"/>
        </w:rPr>
        <w:t>Working</w:t>
      </w:r>
      <w:r>
        <w:rPr>
          <w:spacing w:val="1"/>
          <w:sz w:val="24"/>
        </w:rPr>
        <w:t xml:space="preserve"> </w:t>
      </w:r>
      <w:r>
        <w:rPr>
          <w:sz w:val="24"/>
        </w:rPr>
        <w:t>In</w:t>
      </w:r>
      <w:r>
        <w:rPr>
          <w:spacing w:val="1"/>
          <w:sz w:val="24"/>
        </w:rPr>
        <w:t xml:space="preserve"> </w:t>
      </w:r>
      <w:r>
        <w:rPr>
          <w:sz w:val="24"/>
        </w:rPr>
        <w:t>India:</w:t>
      </w:r>
      <w:r>
        <w:rPr>
          <w:spacing w:val="1"/>
          <w:sz w:val="24"/>
        </w:rPr>
        <w:t xml:space="preserve"> </w:t>
      </w:r>
      <w:r>
        <w:rPr>
          <w:sz w:val="24"/>
        </w:rPr>
        <w:t>a</w:t>
      </w:r>
      <w:r>
        <w:rPr>
          <w:spacing w:val="1"/>
          <w:sz w:val="24"/>
        </w:rPr>
        <w:t xml:space="preserve"> </w:t>
      </w:r>
      <w:r>
        <w:rPr>
          <w:sz w:val="24"/>
        </w:rPr>
        <w:t>Qualitative</w:t>
      </w:r>
      <w:r>
        <w:rPr>
          <w:spacing w:val="1"/>
          <w:sz w:val="24"/>
        </w:rPr>
        <w:t xml:space="preserve"> </w:t>
      </w:r>
      <w:r>
        <w:rPr>
          <w:sz w:val="24"/>
        </w:rPr>
        <w:t>Study.</w:t>
      </w:r>
      <w:r>
        <w:rPr>
          <w:spacing w:val="1"/>
          <w:sz w:val="24"/>
        </w:rPr>
        <w:t xml:space="preserve"> </w:t>
      </w:r>
      <w:r>
        <w:rPr>
          <w:sz w:val="24"/>
        </w:rPr>
        <w:t>IJPC,</w:t>
      </w:r>
      <w:r>
        <w:rPr>
          <w:spacing w:val="1"/>
          <w:sz w:val="24"/>
        </w:rPr>
        <w:t xml:space="preserve"> </w:t>
      </w:r>
      <w:r>
        <w:rPr>
          <w:sz w:val="24"/>
        </w:rPr>
        <w:t>(27),</w:t>
      </w:r>
      <w:r>
        <w:rPr>
          <w:spacing w:val="1"/>
          <w:sz w:val="24"/>
        </w:rPr>
        <w:t xml:space="preserve"> </w:t>
      </w:r>
      <w:r>
        <w:rPr>
          <w:sz w:val="24"/>
        </w:rPr>
        <w:t>544-551.</w:t>
      </w:r>
      <w:r>
        <w:rPr>
          <w:spacing w:val="1"/>
          <w:sz w:val="24"/>
        </w:rPr>
        <w:t xml:space="preserve"> </w:t>
      </w:r>
      <w:r>
        <w:rPr>
          <w:sz w:val="24"/>
        </w:rPr>
        <w:t>https://doi.org/10.25259/ijpc_125_21</w:t>
      </w:r>
    </w:p>
    <w:p w14:paraId="5DA67804" w14:textId="77777777" w:rsidR="00C3715E" w:rsidRDefault="00C3715E" w:rsidP="004A68A7">
      <w:pPr>
        <w:pStyle w:val="ListParagraph"/>
        <w:numPr>
          <w:ilvl w:val="0"/>
          <w:numId w:val="1"/>
        </w:numPr>
        <w:tabs>
          <w:tab w:val="left" w:pos="924"/>
        </w:tabs>
        <w:spacing w:before="6" w:line="360" w:lineRule="auto"/>
        <w:ind w:left="0" w:right="20" w:firstLine="0"/>
        <w:rPr>
          <w:sz w:val="24"/>
        </w:rPr>
      </w:pPr>
      <w:r>
        <w:rPr>
          <w:sz w:val="24"/>
        </w:rPr>
        <w:t>Klaasen, S., Truong, M., Jaarsveld, R., Koprivec, I., Štimac, V., Vries, S., … &amp; Kops, G.</w:t>
      </w:r>
      <w:r>
        <w:rPr>
          <w:spacing w:val="-57"/>
          <w:sz w:val="24"/>
        </w:rPr>
        <w:t xml:space="preserve"> </w:t>
      </w:r>
      <w:r>
        <w:rPr>
          <w:sz w:val="24"/>
        </w:rPr>
        <w:t>(2022).</w:t>
      </w:r>
      <w:r>
        <w:rPr>
          <w:spacing w:val="1"/>
          <w:sz w:val="24"/>
        </w:rPr>
        <w:t xml:space="preserve"> </w:t>
      </w:r>
      <w:r>
        <w:rPr>
          <w:sz w:val="24"/>
        </w:rPr>
        <w:t>Nuclear</w:t>
      </w:r>
      <w:r>
        <w:rPr>
          <w:spacing w:val="1"/>
          <w:sz w:val="24"/>
        </w:rPr>
        <w:t xml:space="preserve"> </w:t>
      </w:r>
      <w:r>
        <w:rPr>
          <w:sz w:val="24"/>
        </w:rPr>
        <w:t>Chromosome</w:t>
      </w:r>
      <w:r>
        <w:rPr>
          <w:spacing w:val="1"/>
          <w:sz w:val="24"/>
        </w:rPr>
        <w:t xml:space="preserve"> </w:t>
      </w:r>
      <w:r>
        <w:rPr>
          <w:sz w:val="24"/>
        </w:rPr>
        <w:t>Locations</w:t>
      </w:r>
      <w:r>
        <w:rPr>
          <w:spacing w:val="1"/>
          <w:sz w:val="24"/>
        </w:rPr>
        <w:t xml:space="preserve"> </w:t>
      </w:r>
      <w:r>
        <w:rPr>
          <w:sz w:val="24"/>
        </w:rPr>
        <w:t>Dictate</w:t>
      </w:r>
      <w:r>
        <w:rPr>
          <w:spacing w:val="1"/>
          <w:sz w:val="24"/>
        </w:rPr>
        <w:t xml:space="preserve"> </w:t>
      </w:r>
      <w:r>
        <w:rPr>
          <w:sz w:val="24"/>
        </w:rPr>
        <w:t>Segregation</w:t>
      </w:r>
      <w:r>
        <w:rPr>
          <w:spacing w:val="1"/>
          <w:sz w:val="24"/>
        </w:rPr>
        <w:t xml:space="preserve"> </w:t>
      </w:r>
      <w:r>
        <w:rPr>
          <w:sz w:val="24"/>
        </w:rPr>
        <w:t>Error</w:t>
      </w:r>
      <w:r>
        <w:rPr>
          <w:spacing w:val="1"/>
          <w:sz w:val="24"/>
        </w:rPr>
        <w:t xml:space="preserve"> </w:t>
      </w:r>
      <w:r>
        <w:rPr>
          <w:sz w:val="24"/>
        </w:rPr>
        <w:t>Frequencies.</w:t>
      </w:r>
      <w:r>
        <w:rPr>
          <w:spacing w:val="1"/>
          <w:sz w:val="24"/>
        </w:rPr>
        <w:t xml:space="preserve"> </w:t>
      </w:r>
      <w:r>
        <w:rPr>
          <w:sz w:val="24"/>
        </w:rPr>
        <w:lastRenderedPageBreak/>
        <w:t>Nature,</w:t>
      </w:r>
      <w:r>
        <w:rPr>
          <w:spacing w:val="1"/>
          <w:sz w:val="24"/>
        </w:rPr>
        <w:t xml:space="preserve"> </w:t>
      </w:r>
      <w:r>
        <w:rPr>
          <w:sz w:val="24"/>
        </w:rPr>
        <w:t>7919(607),</w:t>
      </w:r>
      <w:r>
        <w:rPr>
          <w:spacing w:val="-2"/>
          <w:sz w:val="24"/>
        </w:rPr>
        <w:t xml:space="preserve"> </w:t>
      </w:r>
      <w:r>
        <w:rPr>
          <w:sz w:val="24"/>
        </w:rPr>
        <w:t>604-609. https://doi.org/10.1038/s41586-022-04938-0</w:t>
      </w:r>
    </w:p>
    <w:p w14:paraId="56572870" w14:textId="77777777" w:rsidR="00C3715E" w:rsidRDefault="00C3715E" w:rsidP="004A68A7">
      <w:pPr>
        <w:pStyle w:val="ListParagraph"/>
        <w:numPr>
          <w:ilvl w:val="0"/>
          <w:numId w:val="1"/>
        </w:numPr>
        <w:tabs>
          <w:tab w:val="left" w:pos="922"/>
        </w:tabs>
        <w:spacing w:before="6" w:line="360" w:lineRule="auto"/>
        <w:ind w:left="0" w:right="20" w:firstLine="0"/>
        <w:rPr>
          <w:sz w:val="24"/>
        </w:rPr>
      </w:pPr>
      <w:r>
        <w:rPr>
          <w:sz w:val="24"/>
        </w:rPr>
        <w:t>Kostoff,</w:t>
      </w:r>
      <w:r>
        <w:rPr>
          <w:spacing w:val="-3"/>
          <w:sz w:val="24"/>
        </w:rPr>
        <w:t xml:space="preserve"> </w:t>
      </w:r>
      <w:r>
        <w:rPr>
          <w:sz w:val="24"/>
        </w:rPr>
        <w:t>R.</w:t>
      </w:r>
      <w:r>
        <w:rPr>
          <w:spacing w:val="-2"/>
          <w:sz w:val="24"/>
        </w:rPr>
        <w:t xml:space="preserve"> </w:t>
      </w:r>
      <w:r>
        <w:rPr>
          <w:sz w:val="24"/>
        </w:rPr>
        <w:t>(2013).</w:t>
      </w:r>
      <w:r>
        <w:rPr>
          <w:spacing w:val="-2"/>
          <w:sz w:val="24"/>
        </w:rPr>
        <w:t xml:space="preserve"> </w:t>
      </w:r>
      <w:r>
        <w:rPr>
          <w:sz w:val="24"/>
        </w:rPr>
        <w:t>Text</w:t>
      </w:r>
      <w:r>
        <w:rPr>
          <w:spacing w:val="-2"/>
          <w:sz w:val="24"/>
        </w:rPr>
        <w:t xml:space="preserve"> </w:t>
      </w:r>
      <w:r>
        <w:rPr>
          <w:sz w:val="24"/>
        </w:rPr>
        <w:t>Mining</w:t>
      </w:r>
      <w:r>
        <w:rPr>
          <w:spacing w:val="-2"/>
          <w:sz w:val="24"/>
        </w:rPr>
        <w:t xml:space="preserve"> </w:t>
      </w:r>
      <w:proofErr w:type="gramStart"/>
      <w:r>
        <w:rPr>
          <w:sz w:val="24"/>
        </w:rPr>
        <w:t>For</w:t>
      </w:r>
      <w:proofErr w:type="gramEnd"/>
      <w:r>
        <w:rPr>
          <w:spacing w:val="-2"/>
          <w:sz w:val="24"/>
        </w:rPr>
        <w:t xml:space="preserve"> </w:t>
      </w:r>
      <w:r>
        <w:rPr>
          <w:sz w:val="24"/>
        </w:rPr>
        <w:t>Science</w:t>
      </w:r>
      <w:r>
        <w:rPr>
          <w:spacing w:val="-1"/>
          <w:sz w:val="24"/>
        </w:rPr>
        <w:t xml:space="preserve"> </w:t>
      </w:r>
      <w:r>
        <w:rPr>
          <w:sz w:val="24"/>
        </w:rPr>
        <w:t>and</w:t>
      </w:r>
      <w:r>
        <w:rPr>
          <w:spacing w:val="-6"/>
          <w:sz w:val="24"/>
        </w:rPr>
        <w:t xml:space="preserve"> </w:t>
      </w:r>
      <w:r>
        <w:rPr>
          <w:sz w:val="24"/>
        </w:rPr>
        <w:t>Technology:</w:t>
      </w:r>
      <w:r>
        <w:rPr>
          <w:spacing w:val="-15"/>
          <w:sz w:val="24"/>
        </w:rPr>
        <w:t xml:space="preserve"> </w:t>
      </w:r>
      <w:r>
        <w:rPr>
          <w:sz w:val="24"/>
        </w:rPr>
        <w:t>A</w:t>
      </w:r>
      <w:r>
        <w:rPr>
          <w:spacing w:val="-14"/>
          <w:sz w:val="24"/>
        </w:rPr>
        <w:t xml:space="preserve"> </w:t>
      </w:r>
      <w:r>
        <w:rPr>
          <w:sz w:val="24"/>
        </w:rPr>
        <w:t>Review</w:t>
      </w:r>
      <w:r>
        <w:rPr>
          <w:spacing w:val="-1"/>
          <w:sz w:val="24"/>
        </w:rPr>
        <w:t xml:space="preserve"> </w:t>
      </w:r>
      <w:r>
        <w:rPr>
          <w:sz w:val="24"/>
        </w:rPr>
        <w:t>-</w:t>
      </w:r>
      <w:r>
        <w:rPr>
          <w:spacing w:val="-2"/>
          <w:sz w:val="24"/>
        </w:rPr>
        <w:t xml:space="preserve"> </w:t>
      </w:r>
      <w:r>
        <w:rPr>
          <w:sz w:val="24"/>
        </w:rPr>
        <w:t>Part</w:t>
      </w:r>
      <w:r>
        <w:rPr>
          <w:spacing w:val="-3"/>
          <w:sz w:val="24"/>
        </w:rPr>
        <w:t xml:space="preserve"> </w:t>
      </w:r>
      <w:proofErr w:type="spellStart"/>
      <w:r>
        <w:rPr>
          <w:sz w:val="24"/>
        </w:rPr>
        <w:t>Ii</w:t>
      </w:r>
      <w:proofErr w:type="spellEnd"/>
      <w:r>
        <w:rPr>
          <w:sz w:val="24"/>
        </w:rPr>
        <w:t>-citation</w:t>
      </w:r>
      <w:r>
        <w:rPr>
          <w:spacing w:val="-57"/>
          <w:sz w:val="24"/>
        </w:rPr>
        <w:t xml:space="preserve"> </w:t>
      </w:r>
      <w:r>
        <w:rPr>
          <w:sz w:val="24"/>
        </w:rPr>
        <w:t>And</w:t>
      </w:r>
      <w:r>
        <w:rPr>
          <w:spacing w:val="-3"/>
          <w:sz w:val="24"/>
        </w:rPr>
        <w:t xml:space="preserve"> </w:t>
      </w:r>
      <w:r>
        <w:rPr>
          <w:sz w:val="24"/>
        </w:rPr>
        <w:t>Discovery.</w:t>
      </w:r>
      <w:r>
        <w:rPr>
          <w:spacing w:val="-1"/>
          <w:sz w:val="24"/>
        </w:rPr>
        <w:t xml:space="preserve"> </w:t>
      </w:r>
      <w:r>
        <w:rPr>
          <w:sz w:val="24"/>
        </w:rPr>
        <w:t>J</w:t>
      </w:r>
      <w:r>
        <w:rPr>
          <w:spacing w:val="-2"/>
          <w:sz w:val="24"/>
        </w:rPr>
        <w:t xml:space="preserve"> </w:t>
      </w:r>
      <w:r>
        <w:rPr>
          <w:sz w:val="24"/>
        </w:rPr>
        <w:t>Sci</w:t>
      </w:r>
      <w:r>
        <w:rPr>
          <w:spacing w:val="-1"/>
          <w:sz w:val="24"/>
        </w:rPr>
        <w:t xml:space="preserve"> </w:t>
      </w:r>
      <w:r>
        <w:rPr>
          <w:sz w:val="24"/>
        </w:rPr>
        <w:t>Res,</w:t>
      </w:r>
      <w:r>
        <w:rPr>
          <w:spacing w:val="-2"/>
          <w:sz w:val="24"/>
        </w:rPr>
        <w:t xml:space="preserve"> </w:t>
      </w:r>
      <w:r>
        <w:rPr>
          <w:sz w:val="24"/>
        </w:rPr>
        <w:t>1(2),</w:t>
      </w:r>
      <w:r>
        <w:rPr>
          <w:spacing w:val="-2"/>
          <w:sz w:val="24"/>
        </w:rPr>
        <w:t xml:space="preserve"> </w:t>
      </w:r>
      <w:r>
        <w:rPr>
          <w:sz w:val="24"/>
        </w:rPr>
        <w:t>3.</w:t>
      </w:r>
      <w:r>
        <w:rPr>
          <w:spacing w:val="-1"/>
          <w:sz w:val="24"/>
        </w:rPr>
        <w:t xml:space="preserve"> </w:t>
      </w:r>
      <w:r>
        <w:rPr>
          <w:sz w:val="24"/>
        </w:rPr>
        <w:t>https://doi.org/10.4103/2320-0057.115862</w:t>
      </w:r>
    </w:p>
    <w:p w14:paraId="68B73B9C" w14:textId="77777777" w:rsidR="00C3715E" w:rsidRDefault="00C3715E" w:rsidP="004A68A7">
      <w:pPr>
        <w:pStyle w:val="ListParagraph"/>
        <w:numPr>
          <w:ilvl w:val="0"/>
          <w:numId w:val="1"/>
        </w:numPr>
        <w:tabs>
          <w:tab w:val="left" w:pos="951"/>
        </w:tabs>
        <w:spacing w:before="8" w:line="360" w:lineRule="auto"/>
        <w:ind w:left="0" w:right="20" w:firstLine="0"/>
        <w:rPr>
          <w:sz w:val="24"/>
        </w:rPr>
      </w:pPr>
      <w:r>
        <w:rPr>
          <w:sz w:val="24"/>
        </w:rPr>
        <w:t xml:space="preserve">Kumari, B., </w:t>
      </w:r>
      <w:proofErr w:type="spellStart"/>
      <w:r>
        <w:rPr>
          <w:sz w:val="24"/>
        </w:rPr>
        <w:t>Sahney</w:t>
      </w:r>
      <w:proofErr w:type="spellEnd"/>
      <w:r>
        <w:rPr>
          <w:sz w:val="24"/>
        </w:rPr>
        <w:t>, S., Madhukar, A. (2021). Aligning Individual and Organizational</w:t>
      </w:r>
      <w:r>
        <w:rPr>
          <w:spacing w:val="1"/>
          <w:sz w:val="24"/>
        </w:rPr>
        <w:t xml:space="preserve"> </w:t>
      </w:r>
      <w:proofErr w:type="spellStart"/>
      <w:r>
        <w:rPr>
          <w:sz w:val="24"/>
        </w:rPr>
        <w:t>R&amp;</w:t>
      </w:r>
      <w:proofErr w:type="gramStart"/>
      <w:r>
        <w:rPr>
          <w:sz w:val="24"/>
        </w:rPr>
        <w:t>amp;d</w:t>
      </w:r>
      <w:proofErr w:type="spellEnd"/>
      <w:proofErr w:type="gramEnd"/>
      <w:r>
        <w:rPr>
          <w:sz w:val="24"/>
        </w:rPr>
        <w:t xml:space="preserve"> Goals For Self-sustainability: Investigating Preferences Of Researchers In Selected</w:t>
      </w:r>
      <w:r>
        <w:rPr>
          <w:spacing w:val="-57"/>
          <w:sz w:val="24"/>
        </w:rPr>
        <w:t xml:space="preserve"> </w:t>
      </w:r>
      <w:proofErr w:type="spellStart"/>
      <w:r>
        <w:rPr>
          <w:sz w:val="24"/>
        </w:rPr>
        <w:t>Csir</w:t>
      </w:r>
      <w:proofErr w:type="spellEnd"/>
      <w:r>
        <w:rPr>
          <w:sz w:val="24"/>
        </w:rPr>
        <w:t xml:space="preserve"> Laboratories, India. IJPPM, 5(71), 1642-1673. https://doi.org/10.1108/ijppm-12-2019-</w:t>
      </w:r>
      <w:r>
        <w:rPr>
          <w:spacing w:val="1"/>
          <w:sz w:val="24"/>
        </w:rPr>
        <w:t xml:space="preserve"> </w:t>
      </w:r>
      <w:r>
        <w:rPr>
          <w:sz w:val="24"/>
        </w:rPr>
        <w:t>0556</w:t>
      </w:r>
    </w:p>
    <w:p w14:paraId="5876B13A" w14:textId="77777777" w:rsidR="00C3715E" w:rsidRDefault="00C3715E" w:rsidP="004A68A7">
      <w:pPr>
        <w:pStyle w:val="ListParagraph"/>
        <w:numPr>
          <w:ilvl w:val="0"/>
          <w:numId w:val="1"/>
        </w:numPr>
        <w:tabs>
          <w:tab w:val="left" w:pos="919"/>
        </w:tabs>
        <w:spacing w:before="5" w:line="360" w:lineRule="auto"/>
        <w:ind w:left="0" w:right="20" w:firstLine="0"/>
        <w:rPr>
          <w:sz w:val="24"/>
        </w:rPr>
      </w:pPr>
      <w:r>
        <w:rPr>
          <w:sz w:val="24"/>
        </w:rPr>
        <w:t>Lin,</w:t>
      </w:r>
      <w:r>
        <w:rPr>
          <w:spacing w:val="-5"/>
          <w:sz w:val="24"/>
        </w:rPr>
        <w:t xml:space="preserve"> </w:t>
      </w:r>
      <w:r>
        <w:rPr>
          <w:sz w:val="24"/>
        </w:rPr>
        <w:t>L.,</w:t>
      </w:r>
      <w:r>
        <w:rPr>
          <w:spacing w:val="-4"/>
          <w:sz w:val="24"/>
        </w:rPr>
        <w:t xml:space="preserve"> </w:t>
      </w:r>
      <w:r>
        <w:rPr>
          <w:sz w:val="24"/>
        </w:rPr>
        <w:t>Bo,</w:t>
      </w:r>
      <w:r>
        <w:rPr>
          <w:spacing w:val="-5"/>
          <w:sz w:val="24"/>
        </w:rPr>
        <w:t xml:space="preserve"> </w:t>
      </w:r>
      <w:r>
        <w:rPr>
          <w:sz w:val="24"/>
        </w:rPr>
        <w:t>X.,</w:t>
      </w:r>
      <w:r>
        <w:rPr>
          <w:spacing w:val="-9"/>
          <w:sz w:val="24"/>
        </w:rPr>
        <w:t xml:space="preserve"> </w:t>
      </w:r>
      <w:r>
        <w:rPr>
          <w:sz w:val="24"/>
        </w:rPr>
        <w:t>Tan,</w:t>
      </w:r>
      <w:r>
        <w:rPr>
          <w:spacing w:val="-12"/>
          <w:sz w:val="24"/>
        </w:rPr>
        <w:t xml:space="preserve"> </w:t>
      </w:r>
      <w:r>
        <w:rPr>
          <w:sz w:val="24"/>
        </w:rPr>
        <w:t>Y.,</w:t>
      </w:r>
      <w:r>
        <w:rPr>
          <w:spacing w:val="-5"/>
          <w:sz w:val="24"/>
        </w:rPr>
        <w:t xml:space="preserve"> </w:t>
      </w:r>
      <w:r>
        <w:rPr>
          <w:sz w:val="24"/>
        </w:rPr>
        <w:t>Sun,</w:t>
      </w:r>
      <w:r>
        <w:rPr>
          <w:spacing w:val="-4"/>
          <w:sz w:val="24"/>
        </w:rPr>
        <w:t xml:space="preserve"> </w:t>
      </w:r>
      <w:r>
        <w:rPr>
          <w:sz w:val="24"/>
        </w:rPr>
        <w:t>F.,</w:t>
      </w:r>
      <w:r>
        <w:rPr>
          <w:spacing w:val="-4"/>
          <w:sz w:val="24"/>
        </w:rPr>
        <w:t xml:space="preserve"> </w:t>
      </w:r>
      <w:r>
        <w:rPr>
          <w:sz w:val="24"/>
        </w:rPr>
        <w:t>Song,</w:t>
      </w:r>
      <w:r>
        <w:rPr>
          <w:spacing w:val="-5"/>
          <w:sz w:val="24"/>
        </w:rPr>
        <w:t xml:space="preserve"> </w:t>
      </w:r>
      <w:r>
        <w:rPr>
          <w:sz w:val="24"/>
        </w:rPr>
        <w:t>M.,</w:t>
      </w:r>
      <w:r>
        <w:rPr>
          <w:spacing w:val="-5"/>
          <w:sz w:val="24"/>
        </w:rPr>
        <w:t xml:space="preserve"> </w:t>
      </w:r>
      <w:r>
        <w:rPr>
          <w:sz w:val="24"/>
        </w:rPr>
        <w:t>Zhao,</w:t>
      </w:r>
      <w:r>
        <w:rPr>
          <w:spacing w:val="-4"/>
          <w:sz w:val="24"/>
        </w:rPr>
        <w:t xml:space="preserve"> </w:t>
      </w:r>
      <w:r>
        <w:rPr>
          <w:sz w:val="24"/>
        </w:rPr>
        <w:t>J.,</w:t>
      </w:r>
      <w:r>
        <w:rPr>
          <w:spacing w:val="-6"/>
          <w:sz w:val="24"/>
        </w:rPr>
        <w:t xml:space="preserve"> </w:t>
      </w:r>
      <w:r>
        <w:rPr>
          <w:sz w:val="24"/>
        </w:rPr>
        <w:t>…</w:t>
      </w:r>
      <w:r>
        <w:rPr>
          <w:spacing w:val="-4"/>
          <w:sz w:val="24"/>
        </w:rPr>
        <w:t xml:space="preserve"> </w:t>
      </w:r>
      <w:r>
        <w:rPr>
          <w:sz w:val="24"/>
        </w:rPr>
        <w:t>&amp;</w:t>
      </w:r>
      <w:r>
        <w:rPr>
          <w:spacing w:val="-4"/>
          <w:sz w:val="24"/>
        </w:rPr>
        <w:t xml:space="preserve"> </w:t>
      </w:r>
      <w:r>
        <w:rPr>
          <w:sz w:val="24"/>
        </w:rPr>
        <w:t>Xu,</w:t>
      </w:r>
      <w:r>
        <w:rPr>
          <w:spacing w:val="-5"/>
          <w:sz w:val="24"/>
        </w:rPr>
        <w:t xml:space="preserve"> </w:t>
      </w:r>
      <w:r>
        <w:rPr>
          <w:sz w:val="24"/>
        </w:rPr>
        <w:t>S.</w:t>
      </w:r>
      <w:r>
        <w:rPr>
          <w:spacing w:val="-6"/>
          <w:sz w:val="24"/>
        </w:rPr>
        <w:t xml:space="preserve"> </w:t>
      </w:r>
      <w:r>
        <w:rPr>
          <w:sz w:val="24"/>
        </w:rPr>
        <w:t>(2014).</w:t>
      </w:r>
      <w:r>
        <w:rPr>
          <w:spacing w:val="-4"/>
          <w:sz w:val="24"/>
        </w:rPr>
        <w:t xml:space="preserve"> </w:t>
      </w:r>
      <w:r>
        <w:rPr>
          <w:sz w:val="24"/>
        </w:rPr>
        <w:t>Feasibility</w:t>
      </w:r>
      <w:r>
        <w:rPr>
          <w:spacing w:val="-4"/>
          <w:sz w:val="24"/>
        </w:rPr>
        <w:t xml:space="preserve"> </w:t>
      </w:r>
      <w:r>
        <w:rPr>
          <w:sz w:val="24"/>
        </w:rPr>
        <w:t>Of</w:t>
      </w:r>
      <w:r>
        <w:rPr>
          <w:spacing w:val="-2"/>
          <w:sz w:val="24"/>
        </w:rPr>
        <w:t xml:space="preserve"> </w:t>
      </w:r>
      <w:r>
        <w:rPr>
          <w:sz w:val="24"/>
        </w:rPr>
        <w:t>β-</w:t>
      </w:r>
      <w:r>
        <w:rPr>
          <w:spacing w:val="-58"/>
          <w:sz w:val="24"/>
        </w:rPr>
        <w:t xml:space="preserve"> </w:t>
      </w:r>
      <w:r>
        <w:rPr>
          <w:sz w:val="24"/>
        </w:rPr>
        <w:t>Sheet</w:t>
      </w:r>
      <w:r>
        <w:rPr>
          <w:spacing w:val="1"/>
          <w:sz w:val="24"/>
        </w:rPr>
        <w:t xml:space="preserve"> </w:t>
      </w:r>
      <w:r>
        <w:rPr>
          <w:sz w:val="24"/>
        </w:rPr>
        <w:t>Breaker</w:t>
      </w:r>
      <w:r>
        <w:rPr>
          <w:spacing w:val="1"/>
          <w:sz w:val="24"/>
        </w:rPr>
        <w:t xml:space="preserve"> </w:t>
      </w:r>
      <w:r>
        <w:rPr>
          <w:sz w:val="24"/>
        </w:rPr>
        <w:t>Peptide-h102</w:t>
      </w:r>
      <w:r>
        <w:rPr>
          <w:spacing w:val="1"/>
          <w:sz w:val="24"/>
        </w:rPr>
        <w:t xml:space="preserve"> </w:t>
      </w:r>
      <w:r>
        <w:rPr>
          <w:sz w:val="24"/>
        </w:rPr>
        <w:t>Treatment</w:t>
      </w:r>
      <w:r>
        <w:rPr>
          <w:spacing w:val="1"/>
          <w:sz w:val="24"/>
        </w:rPr>
        <w:t xml:space="preserve"> </w:t>
      </w:r>
      <w:proofErr w:type="gramStart"/>
      <w:r>
        <w:rPr>
          <w:sz w:val="24"/>
        </w:rPr>
        <w:t>For</w:t>
      </w:r>
      <w:proofErr w:type="gramEnd"/>
      <w:r>
        <w:rPr>
          <w:spacing w:val="1"/>
          <w:sz w:val="24"/>
        </w:rPr>
        <w:t xml:space="preserve"> </w:t>
      </w:r>
      <w:r>
        <w:rPr>
          <w:sz w:val="24"/>
        </w:rPr>
        <w:t>Alzheimer's</w:t>
      </w:r>
      <w:r>
        <w:rPr>
          <w:spacing w:val="1"/>
          <w:sz w:val="24"/>
        </w:rPr>
        <w:t xml:space="preserve"> </w:t>
      </w:r>
      <w:r>
        <w:rPr>
          <w:sz w:val="24"/>
        </w:rPr>
        <w:t>Disease</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β-Amyloid</w:t>
      </w:r>
      <w:r>
        <w:rPr>
          <w:spacing w:val="1"/>
          <w:sz w:val="24"/>
        </w:rPr>
        <w:t xml:space="preserve"> </w:t>
      </w:r>
      <w:r>
        <w:rPr>
          <w:sz w:val="24"/>
        </w:rPr>
        <w:t>Hypothesis.</w:t>
      </w:r>
      <w:r>
        <w:rPr>
          <w:spacing w:val="-4"/>
          <w:sz w:val="24"/>
        </w:rPr>
        <w:t xml:space="preserve"> </w:t>
      </w:r>
      <w:proofErr w:type="spellStart"/>
      <w:r>
        <w:rPr>
          <w:sz w:val="24"/>
        </w:rPr>
        <w:t>PLoS</w:t>
      </w:r>
      <w:proofErr w:type="spellEnd"/>
      <w:r>
        <w:rPr>
          <w:spacing w:val="-3"/>
          <w:sz w:val="24"/>
        </w:rPr>
        <w:t xml:space="preserve"> </w:t>
      </w:r>
      <w:r>
        <w:rPr>
          <w:sz w:val="24"/>
        </w:rPr>
        <w:t>ONE,</w:t>
      </w:r>
      <w:r>
        <w:rPr>
          <w:spacing w:val="-3"/>
          <w:sz w:val="24"/>
        </w:rPr>
        <w:t xml:space="preserve"> </w:t>
      </w:r>
      <w:r>
        <w:rPr>
          <w:sz w:val="24"/>
        </w:rPr>
        <w:t>11(9),</w:t>
      </w:r>
      <w:r>
        <w:rPr>
          <w:spacing w:val="-3"/>
          <w:sz w:val="24"/>
        </w:rPr>
        <w:t xml:space="preserve"> </w:t>
      </w:r>
      <w:r>
        <w:rPr>
          <w:sz w:val="24"/>
        </w:rPr>
        <w:t>e112052.</w:t>
      </w:r>
      <w:r>
        <w:rPr>
          <w:spacing w:val="-3"/>
          <w:sz w:val="24"/>
        </w:rPr>
        <w:t xml:space="preserve"> </w:t>
      </w:r>
      <w:r>
        <w:rPr>
          <w:sz w:val="24"/>
        </w:rPr>
        <w:t>https://doi.org/10.1371/journal.pone.0112052</w:t>
      </w:r>
    </w:p>
    <w:p w14:paraId="5C79EAF1" w14:textId="77777777" w:rsidR="00C3715E" w:rsidRDefault="00C3715E" w:rsidP="004A68A7">
      <w:pPr>
        <w:pStyle w:val="ListParagraph"/>
        <w:numPr>
          <w:ilvl w:val="0"/>
          <w:numId w:val="1"/>
        </w:numPr>
        <w:tabs>
          <w:tab w:val="left" w:pos="999"/>
        </w:tabs>
        <w:spacing w:before="6" w:line="360" w:lineRule="auto"/>
        <w:ind w:left="0" w:right="20" w:firstLine="0"/>
        <w:rPr>
          <w:sz w:val="24"/>
        </w:rPr>
      </w:pPr>
      <w:r>
        <w:rPr>
          <w:sz w:val="24"/>
        </w:rPr>
        <w:t>Makin,</w:t>
      </w:r>
      <w:r>
        <w:rPr>
          <w:spacing w:val="1"/>
          <w:sz w:val="24"/>
        </w:rPr>
        <w:t xml:space="preserve"> </w:t>
      </w:r>
      <w:r>
        <w:rPr>
          <w:sz w:val="24"/>
        </w:rPr>
        <w:t>S.</w:t>
      </w:r>
      <w:r>
        <w:rPr>
          <w:spacing w:val="1"/>
          <w:sz w:val="24"/>
        </w:rPr>
        <w:t xml:space="preserve"> </w:t>
      </w:r>
      <w:r>
        <w:rPr>
          <w:sz w:val="24"/>
        </w:rPr>
        <w:t>(2018).</w:t>
      </w:r>
      <w:r>
        <w:rPr>
          <w:spacing w:val="1"/>
          <w:sz w:val="24"/>
        </w:rPr>
        <w:t xml:space="preserve"> </w:t>
      </w:r>
      <w:r>
        <w:rPr>
          <w:sz w:val="24"/>
        </w:rPr>
        <w:t>The</w:t>
      </w:r>
      <w:r>
        <w:rPr>
          <w:spacing w:val="1"/>
          <w:sz w:val="24"/>
        </w:rPr>
        <w:t xml:space="preserve"> </w:t>
      </w:r>
      <w:r>
        <w:rPr>
          <w:sz w:val="24"/>
        </w:rPr>
        <w:t>Amyloid</w:t>
      </w:r>
      <w:r>
        <w:rPr>
          <w:spacing w:val="1"/>
          <w:sz w:val="24"/>
        </w:rPr>
        <w:t xml:space="preserve"> </w:t>
      </w:r>
      <w:r>
        <w:rPr>
          <w:sz w:val="24"/>
        </w:rPr>
        <w:t>Hypothesis</w:t>
      </w:r>
      <w:r>
        <w:rPr>
          <w:spacing w:val="1"/>
          <w:sz w:val="24"/>
        </w:rPr>
        <w:t xml:space="preserve"> </w:t>
      </w:r>
      <w:proofErr w:type="gramStart"/>
      <w:r>
        <w:rPr>
          <w:sz w:val="24"/>
        </w:rPr>
        <w:t>On</w:t>
      </w:r>
      <w:proofErr w:type="gramEnd"/>
      <w:r>
        <w:rPr>
          <w:spacing w:val="1"/>
          <w:sz w:val="24"/>
        </w:rPr>
        <w:t xml:space="preserve"> </w:t>
      </w:r>
      <w:r>
        <w:rPr>
          <w:sz w:val="24"/>
        </w:rPr>
        <w:t>Trial.</w:t>
      </w:r>
      <w:r>
        <w:rPr>
          <w:spacing w:val="1"/>
          <w:sz w:val="24"/>
        </w:rPr>
        <w:t xml:space="preserve"> </w:t>
      </w:r>
      <w:r>
        <w:rPr>
          <w:sz w:val="24"/>
        </w:rPr>
        <w:t>Nature,</w:t>
      </w:r>
      <w:r>
        <w:rPr>
          <w:spacing w:val="1"/>
          <w:sz w:val="24"/>
        </w:rPr>
        <w:t xml:space="preserve"> </w:t>
      </w:r>
      <w:r>
        <w:rPr>
          <w:sz w:val="24"/>
        </w:rPr>
        <w:t>7715(559),</w:t>
      </w:r>
      <w:r>
        <w:rPr>
          <w:spacing w:val="1"/>
          <w:sz w:val="24"/>
        </w:rPr>
        <w:t xml:space="preserve"> </w:t>
      </w:r>
      <w:r>
        <w:rPr>
          <w:sz w:val="24"/>
        </w:rPr>
        <w:t>S4-S7.</w:t>
      </w:r>
      <w:r>
        <w:rPr>
          <w:spacing w:val="1"/>
          <w:sz w:val="24"/>
        </w:rPr>
        <w:t xml:space="preserve"> </w:t>
      </w:r>
      <w:r>
        <w:rPr>
          <w:sz w:val="24"/>
        </w:rPr>
        <w:t>https://doi.org/10.1038/d41586-018-05719-4</w:t>
      </w:r>
    </w:p>
    <w:p w14:paraId="7BFF0EA6" w14:textId="481567DF" w:rsidR="00C3715E" w:rsidRPr="00145ADD" w:rsidRDefault="00C3715E" w:rsidP="004A68A7">
      <w:pPr>
        <w:pStyle w:val="ListParagraph"/>
        <w:numPr>
          <w:ilvl w:val="0"/>
          <w:numId w:val="1"/>
        </w:numPr>
        <w:tabs>
          <w:tab w:val="left" w:pos="915"/>
        </w:tabs>
        <w:spacing w:before="8" w:line="360" w:lineRule="auto"/>
        <w:ind w:left="0" w:right="20" w:firstLine="0"/>
        <w:rPr>
          <w:sz w:val="24"/>
        </w:rPr>
      </w:pPr>
      <w:r>
        <w:rPr>
          <w:sz w:val="24"/>
        </w:rPr>
        <w:t>Malik,</w:t>
      </w:r>
      <w:r>
        <w:rPr>
          <w:spacing w:val="-9"/>
          <w:sz w:val="24"/>
        </w:rPr>
        <w:t xml:space="preserve"> </w:t>
      </w:r>
      <w:r>
        <w:rPr>
          <w:sz w:val="24"/>
        </w:rPr>
        <w:t>M.,</w:t>
      </w:r>
      <w:r>
        <w:rPr>
          <w:spacing w:val="-8"/>
          <w:sz w:val="24"/>
        </w:rPr>
        <w:t xml:space="preserve"> </w:t>
      </w:r>
      <w:r>
        <w:rPr>
          <w:sz w:val="24"/>
        </w:rPr>
        <w:t>Strang,</w:t>
      </w:r>
      <w:r>
        <w:rPr>
          <w:spacing w:val="-7"/>
          <w:sz w:val="24"/>
        </w:rPr>
        <w:t xml:space="preserve"> </w:t>
      </w:r>
      <w:r>
        <w:rPr>
          <w:sz w:val="24"/>
        </w:rPr>
        <w:t>N.,</w:t>
      </w:r>
      <w:r>
        <w:rPr>
          <w:spacing w:val="-8"/>
          <w:sz w:val="24"/>
        </w:rPr>
        <w:t xml:space="preserve"> </w:t>
      </w:r>
      <w:r>
        <w:rPr>
          <w:sz w:val="24"/>
        </w:rPr>
        <w:t>Campbell,</w:t>
      </w:r>
      <w:r>
        <w:rPr>
          <w:spacing w:val="-8"/>
          <w:sz w:val="24"/>
        </w:rPr>
        <w:t xml:space="preserve"> </w:t>
      </w:r>
      <w:r>
        <w:rPr>
          <w:sz w:val="24"/>
        </w:rPr>
        <w:t>P.,</w:t>
      </w:r>
      <w:r>
        <w:rPr>
          <w:spacing w:val="-9"/>
          <w:sz w:val="24"/>
        </w:rPr>
        <w:t xml:space="preserve"> </w:t>
      </w:r>
      <w:r>
        <w:rPr>
          <w:sz w:val="24"/>
        </w:rPr>
        <w:t>Jonuscheit,</w:t>
      </w:r>
      <w:r>
        <w:rPr>
          <w:spacing w:val="-8"/>
          <w:sz w:val="24"/>
        </w:rPr>
        <w:t xml:space="preserve"> </w:t>
      </w:r>
      <w:r>
        <w:rPr>
          <w:sz w:val="24"/>
        </w:rPr>
        <w:t>S.</w:t>
      </w:r>
      <w:r>
        <w:rPr>
          <w:spacing w:val="-8"/>
          <w:sz w:val="24"/>
        </w:rPr>
        <w:t xml:space="preserve"> </w:t>
      </w:r>
      <w:r>
        <w:rPr>
          <w:sz w:val="24"/>
        </w:rPr>
        <w:t>(2022).</w:t>
      </w:r>
      <w:r>
        <w:rPr>
          <w:spacing w:val="-9"/>
          <w:sz w:val="24"/>
        </w:rPr>
        <w:t xml:space="preserve"> </w:t>
      </w:r>
      <w:r>
        <w:rPr>
          <w:sz w:val="24"/>
        </w:rPr>
        <w:t>Exploring</w:t>
      </w:r>
      <w:r>
        <w:rPr>
          <w:spacing w:val="-9"/>
          <w:sz w:val="24"/>
        </w:rPr>
        <w:t xml:space="preserve"> </w:t>
      </w:r>
      <w:r>
        <w:rPr>
          <w:sz w:val="24"/>
        </w:rPr>
        <w:t>Eye</w:t>
      </w:r>
      <w:r>
        <w:rPr>
          <w:spacing w:val="-9"/>
          <w:sz w:val="24"/>
        </w:rPr>
        <w:t xml:space="preserve"> </w:t>
      </w:r>
      <w:r>
        <w:rPr>
          <w:sz w:val="24"/>
        </w:rPr>
        <w:t>Care</w:t>
      </w:r>
      <w:r>
        <w:rPr>
          <w:spacing w:val="-8"/>
          <w:sz w:val="24"/>
        </w:rPr>
        <w:t xml:space="preserve"> </w:t>
      </w:r>
      <w:r>
        <w:rPr>
          <w:sz w:val="24"/>
        </w:rPr>
        <w:t>Pathways,</w:t>
      </w:r>
      <w:r>
        <w:rPr>
          <w:spacing w:val="-58"/>
          <w:sz w:val="24"/>
        </w:rPr>
        <w:t xml:space="preserve"> </w:t>
      </w:r>
      <w:r>
        <w:rPr>
          <w:sz w:val="24"/>
        </w:rPr>
        <w:t xml:space="preserve">Patient Priorities and Economics </w:t>
      </w:r>
      <w:proofErr w:type="gramStart"/>
      <w:r>
        <w:rPr>
          <w:sz w:val="24"/>
        </w:rPr>
        <w:t>In</w:t>
      </w:r>
      <w:proofErr w:type="gramEnd"/>
      <w:r>
        <w:rPr>
          <w:sz w:val="24"/>
        </w:rPr>
        <w:t xml:space="preserve"> Pakistan: A Scoping Review And Expert Consultation</w:t>
      </w:r>
      <w:r>
        <w:rPr>
          <w:spacing w:val="1"/>
          <w:sz w:val="24"/>
        </w:rPr>
        <w:t xml:space="preserve"> </w:t>
      </w:r>
      <w:r>
        <w:rPr>
          <w:sz w:val="24"/>
        </w:rPr>
        <w:t>Study</w:t>
      </w:r>
      <w:r>
        <w:rPr>
          <w:spacing w:val="1"/>
          <w:sz w:val="24"/>
        </w:rPr>
        <w:t xml:space="preserve"> </w:t>
      </w:r>
      <w:r>
        <w:rPr>
          <w:sz w:val="24"/>
        </w:rPr>
        <w:t>With</w:t>
      </w:r>
      <w:r>
        <w:rPr>
          <w:spacing w:val="1"/>
          <w:sz w:val="24"/>
        </w:rPr>
        <w:t xml:space="preserve"> </w:t>
      </w:r>
      <w:r>
        <w:rPr>
          <w:sz w:val="24"/>
        </w:rPr>
        <w:t>Thematic</w:t>
      </w:r>
      <w:r>
        <w:rPr>
          <w:spacing w:val="1"/>
          <w:sz w:val="24"/>
        </w:rPr>
        <w:t xml:space="preserve"> </w:t>
      </w:r>
      <w:r>
        <w:rPr>
          <w:sz w:val="24"/>
        </w:rPr>
        <w:t>Analysis.</w:t>
      </w:r>
      <w:r>
        <w:rPr>
          <w:spacing w:val="1"/>
          <w:sz w:val="24"/>
        </w:rPr>
        <w:t xml:space="preserve"> </w:t>
      </w:r>
      <w:r>
        <w:rPr>
          <w:sz w:val="24"/>
        </w:rPr>
        <w:t>Ophthalmic</w:t>
      </w:r>
      <w:r>
        <w:rPr>
          <w:spacing w:val="1"/>
          <w:sz w:val="24"/>
        </w:rPr>
        <w:t xml:space="preserve"> </w:t>
      </w:r>
      <w:r>
        <w:rPr>
          <w:sz w:val="24"/>
        </w:rPr>
        <w:t>Physiologic</w:t>
      </w:r>
      <w:r>
        <w:rPr>
          <w:spacing w:val="1"/>
          <w:sz w:val="24"/>
        </w:rPr>
        <w:t xml:space="preserve"> </w:t>
      </w:r>
      <w:r>
        <w:rPr>
          <w:sz w:val="24"/>
        </w:rPr>
        <w:t>Optic,</w:t>
      </w:r>
      <w:r>
        <w:rPr>
          <w:spacing w:val="1"/>
          <w:sz w:val="24"/>
        </w:rPr>
        <w:t xml:space="preserve"> </w:t>
      </w:r>
      <w:r>
        <w:rPr>
          <w:sz w:val="24"/>
        </w:rPr>
        <w:t>4(42),</w:t>
      </w:r>
      <w:r>
        <w:rPr>
          <w:spacing w:val="1"/>
          <w:sz w:val="24"/>
        </w:rPr>
        <w:t xml:space="preserve"> </w:t>
      </w:r>
      <w:r>
        <w:rPr>
          <w:sz w:val="24"/>
        </w:rPr>
        <w:t>694-716.</w:t>
      </w:r>
      <w:r>
        <w:rPr>
          <w:spacing w:val="1"/>
          <w:sz w:val="24"/>
        </w:rPr>
        <w:t xml:space="preserve"> </w:t>
      </w:r>
      <w:r>
        <w:rPr>
          <w:sz w:val="24"/>
        </w:rPr>
        <w:t>https://doi.org/10.1111/opo.12977</w:t>
      </w:r>
    </w:p>
    <w:p w14:paraId="4BED4594" w14:textId="77777777" w:rsidR="00C3715E" w:rsidRDefault="00C3715E" w:rsidP="004A68A7">
      <w:pPr>
        <w:pStyle w:val="ListParagraph"/>
        <w:numPr>
          <w:ilvl w:val="0"/>
          <w:numId w:val="1"/>
        </w:numPr>
        <w:tabs>
          <w:tab w:val="left" w:pos="1325"/>
        </w:tabs>
        <w:spacing w:before="60" w:line="360" w:lineRule="auto"/>
        <w:ind w:left="0" w:right="20" w:firstLine="0"/>
        <w:rPr>
          <w:sz w:val="24"/>
        </w:rPr>
      </w:pPr>
      <w:r>
        <w:rPr>
          <w:sz w:val="24"/>
        </w:rPr>
        <w:t>Mehrotra,</w:t>
      </w:r>
      <w:r>
        <w:rPr>
          <w:spacing w:val="1"/>
          <w:sz w:val="24"/>
        </w:rPr>
        <w:t xml:space="preserve"> </w:t>
      </w:r>
      <w:r>
        <w:rPr>
          <w:sz w:val="24"/>
        </w:rPr>
        <w:t>S.</w:t>
      </w:r>
      <w:r>
        <w:rPr>
          <w:spacing w:val="1"/>
          <w:sz w:val="24"/>
        </w:rPr>
        <w:t xml:space="preserve"> </w:t>
      </w:r>
      <w:r>
        <w:rPr>
          <w:sz w:val="24"/>
        </w:rPr>
        <w:t>(2015).</w:t>
      </w:r>
      <w:r>
        <w:rPr>
          <w:spacing w:val="1"/>
          <w:sz w:val="24"/>
        </w:rPr>
        <w:t xml:space="preserve"> </w:t>
      </w:r>
      <w:proofErr w:type="spellStart"/>
      <w:r>
        <w:rPr>
          <w:sz w:val="24"/>
        </w:rPr>
        <w:t>Realising</w:t>
      </w:r>
      <w:proofErr w:type="spellEnd"/>
      <w:r>
        <w:rPr>
          <w:spacing w:val="1"/>
          <w:sz w:val="24"/>
        </w:rPr>
        <w:t xml:space="preserve"> </w:t>
      </w:r>
      <w:r>
        <w:rPr>
          <w:sz w:val="24"/>
        </w:rPr>
        <w:t>the</w:t>
      </w:r>
      <w:r>
        <w:rPr>
          <w:spacing w:val="1"/>
          <w:sz w:val="24"/>
        </w:rPr>
        <w:t xml:space="preserve"> </w:t>
      </w:r>
      <w:r>
        <w:rPr>
          <w:sz w:val="24"/>
        </w:rPr>
        <w:t>Demographic</w:t>
      </w:r>
      <w:r>
        <w:rPr>
          <w:spacing w:val="1"/>
          <w:sz w:val="24"/>
        </w:rPr>
        <w:t xml:space="preserve"> </w:t>
      </w:r>
      <w:proofErr w:type="gramStart"/>
      <w:r>
        <w:rPr>
          <w:sz w:val="24"/>
        </w:rPr>
        <w:t>Dividend..</w:t>
      </w:r>
      <w:proofErr w:type="gramEnd"/>
      <w:r>
        <w:rPr>
          <w:spacing w:val="1"/>
          <w:sz w:val="24"/>
        </w:rPr>
        <w:t xml:space="preserve"> </w:t>
      </w:r>
      <w:r>
        <w:rPr>
          <w:sz w:val="24"/>
        </w:rPr>
        <w:t>https://doi.org/10.1017/cbo9781316134603</w:t>
      </w:r>
    </w:p>
    <w:p w14:paraId="689311A2" w14:textId="77777777" w:rsidR="00C3715E" w:rsidRDefault="00C3715E" w:rsidP="004A68A7">
      <w:pPr>
        <w:pStyle w:val="ListParagraph"/>
        <w:numPr>
          <w:ilvl w:val="0"/>
          <w:numId w:val="1"/>
        </w:numPr>
        <w:tabs>
          <w:tab w:val="left" w:pos="927"/>
        </w:tabs>
        <w:spacing w:before="8" w:line="360" w:lineRule="auto"/>
        <w:ind w:left="0" w:right="20" w:firstLine="0"/>
        <w:rPr>
          <w:sz w:val="24"/>
        </w:rPr>
      </w:pPr>
      <w:r>
        <w:rPr>
          <w:sz w:val="24"/>
        </w:rPr>
        <w:t>Mendham, D., Jakku, E., Lim-Camacho, L., Taylor, B., Thorburn, P. (2018). Is Big Data</w:t>
      </w:r>
      <w:r>
        <w:rPr>
          <w:spacing w:val="-57"/>
          <w:sz w:val="24"/>
        </w:rPr>
        <w:t xml:space="preserve"> </w:t>
      </w:r>
      <w:proofErr w:type="gramStart"/>
      <w:r>
        <w:rPr>
          <w:sz w:val="24"/>
        </w:rPr>
        <w:t>For</w:t>
      </w:r>
      <w:proofErr w:type="gramEnd"/>
      <w:r>
        <w:rPr>
          <w:spacing w:val="34"/>
          <w:sz w:val="24"/>
        </w:rPr>
        <w:t xml:space="preserve"> </w:t>
      </w:r>
      <w:r>
        <w:rPr>
          <w:sz w:val="24"/>
        </w:rPr>
        <w:t>Big</w:t>
      </w:r>
      <w:r>
        <w:rPr>
          <w:spacing w:val="33"/>
          <w:sz w:val="24"/>
        </w:rPr>
        <w:t xml:space="preserve"> </w:t>
      </w:r>
      <w:r>
        <w:rPr>
          <w:sz w:val="24"/>
        </w:rPr>
        <w:t>Farming</w:t>
      </w:r>
      <w:r>
        <w:rPr>
          <w:spacing w:val="35"/>
          <w:sz w:val="24"/>
        </w:rPr>
        <w:t xml:space="preserve"> </w:t>
      </w:r>
      <w:r>
        <w:rPr>
          <w:sz w:val="24"/>
        </w:rPr>
        <w:t>or</w:t>
      </w:r>
      <w:r>
        <w:rPr>
          <w:spacing w:val="35"/>
          <w:sz w:val="24"/>
        </w:rPr>
        <w:t xml:space="preserve"> </w:t>
      </w:r>
      <w:r>
        <w:rPr>
          <w:sz w:val="24"/>
        </w:rPr>
        <w:t>For</w:t>
      </w:r>
      <w:r>
        <w:rPr>
          <w:spacing w:val="32"/>
          <w:sz w:val="24"/>
        </w:rPr>
        <w:t xml:space="preserve"> </w:t>
      </w:r>
      <w:r>
        <w:rPr>
          <w:sz w:val="24"/>
        </w:rPr>
        <w:t>Everyone?</w:t>
      </w:r>
      <w:r>
        <w:rPr>
          <w:spacing w:val="34"/>
          <w:sz w:val="24"/>
        </w:rPr>
        <w:t xml:space="preserve"> </w:t>
      </w:r>
      <w:r>
        <w:rPr>
          <w:sz w:val="24"/>
        </w:rPr>
        <w:t>Perceptions</w:t>
      </w:r>
      <w:r>
        <w:rPr>
          <w:spacing w:val="36"/>
          <w:sz w:val="24"/>
        </w:rPr>
        <w:t xml:space="preserve"> </w:t>
      </w:r>
      <w:r>
        <w:rPr>
          <w:sz w:val="24"/>
        </w:rPr>
        <w:t>In</w:t>
      </w:r>
      <w:r>
        <w:rPr>
          <w:spacing w:val="27"/>
          <w:sz w:val="24"/>
        </w:rPr>
        <w:t xml:space="preserve"> </w:t>
      </w:r>
      <w:proofErr w:type="gramStart"/>
      <w:r>
        <w:rPr>
          <w:sz w:val="24"/>
        </w:rPr>
        <w:t>The</w:t>
      </w:r>
      <w:proofErr w:type="gramEnd"/>
      <w:r>
        <w:rPr>
          <w:spacing w:val="13"/>
          <w:sz w:val="24"/>
        </w:rPr>
        <w:t xml:space="preserve"> </w:t>
      </w:r>
      <w:r>
        <w:rPr>
          <w:sz w:val="24"/>
        </w:rPr>
        <w:t>Australian</w:t>
      </w:r>
      <w:r>
        <w:rPr>
          <w:spacing w:val="35"/>
          <w:sz w:val="24"/>
        </w:rPr>
        <w:t xml:space="preserve"> </w:t>
      </w:r>
      <w:r>
        <w:rPr>
          <w:sz w:val="24"/>
        </w:rPr>
        <w:t>Grains</w:t>
      </w:r>
      <w:r>
        <w:rPr>
          <w:spacing w:val="35"/>
          <w:sz w:val="24"/>
        </w:rPr>
        <w:t xml:space="preserve"> </w:t>
      </w:r>
      <w:r>
        <w:rPr>
          <w:sz w:val="24"/>
        </w:rPr>
        <w:t>Industry.</w:t>
      </w:r>
      <w:r>
        <w:rPr>
          <w:spacing w:val="14"/>
          <w:sz w:val="24"/>
        </w:rPr>
        <w:t xml:space="preserve"> </w:t>
      </w:r>
      <w:r>
        <w:rPr>
          <w:sz w:val="24"/>
        </w:rPr>
        <w:t>Agron.</w:t>
      </w:r>
    </w:p>
    <w:p w14:paraId="6D187001" w14:textId="77777777" w:rsidR="00C3715E" w:rsidRDefault="00C3715E" w:rsidP="00647E04">
      <w:pPr>
        <w:pStyle w:val="BodyText"/>
        <w:spacing w:line="274" w:lineRule="exact"/>
        <w:ind w:right="20"/>
        <w:jc w:val="both"/>
      </w:pPr>
      <w:r>
        <w:t>Sustain.</w:t>
      </w:r>
      <w:r>
        <w:rPr>
          <w:spacing w:val="-8"/>
        </w:rPr>
        <w:t xml:space="preserve"> </w:t>
      </w:r>
      <w:r>
        <w:t>Dev.,</w:t>
      </w:r>
      <w:r>
        <w:rPr>
          <w:spacing w:val="-7"/>
        </w:rPr>
        <w:t xml:space="preserve"> </w:t>
      </w:r>
      <w:r>
        <w:t>3(38).</w:t>
      </w:r>
      <w:r>
        <w:rPr>
          <w:spacing w:val="-8"/>
        </w:rPr>
        <w:t xml:space="preserve"> </w:t>
      </w:r>
      <w:r>
        <w:t>https://doi.org/10.1007/s13593-018-0501-y</w:t>
      </w:r>
    </w:p>
    <w:p w14:paraId="5D8DD5BD" w14:textId="77777777" w:rsidR="00C3715E" w:rsidRDefault="00C3715E" w:rsidP="004A68A7">
      <w:pPr>
        <w:pStyle w:val="ListParagraph"/>
        <w:numPr>
          <w:ilvl w:val="0"/>
          <w:numId w:val="1"/>
        </w:numPr>
        <w:tabs>
          <w:tab w:val="left" w:pos="955"/>
        </w:tabs>
        <w:spacing w:before="147" w:line="360" w:lineRule="auto"/>
        <w:ind w:left="0" w:right="20" w:firstLine="0"/>
        <w:rPr>
          <w:sz w:val="24"/>
        </w:rPr>
      </w:pPr>
      <w:r>
        <w:rPr>
          <w:sz w:val="24"/>
        </w:rPr>
        <w:t xml:space="preserve">Meunier, A., </w:t>
      </w:r>
      <w:proofErr w:type="spellStart"/>
      <w:r>
        <w:rPr>
          <w:sz w:val="24"/>
        </w:rPr>
        <w:t>Barrafrem</w:t>
      </w:r>
      <w:proofErr w:type="spellEnd"/>
      <w:r>
        <w:rPr>
          <w:sz w:val="24"/>
        </w:rPr>
        <w:t xml:space="preserve">, K., </w:t>
      </w:r>
      <w:proofErr w:type="spellStart"/>
      <w:r>
        <w:rPr>
          <w:sz w:val="24"/>
        </w:rPr>
        <w:t>Tinghög</w:t>
      </w:r>
      <w:proofErr w:type="spellEnd"/>
      <w:r>
        <w:rPr>
          <w:sz w:val="24"/>
        </w:rPr>
        <w:t xml:space="preserve">, G., </w:t>
      </w:r>
      <w:proofErr w:type="spellStart"/>
      <w:r>
        <w:rPr>
          <w:sz w:val="24"/>
        </w:rPr>
        <w:t>Aspenberg</w:t>
      </w:r>
      <w:proofErr w:type="spellEnd"/>
      <w:r>
        <w:rPr>
          <w:sz w:val="24"/>
        </w:rPr>
        <w:t>, P. (2017). Risk Preferences and</w:t>
      </w:r>
      <w:r>
        <w:rPr>
          <w:spacing w:val="1"/>
          <w:sz w:val="24"/>
        </w:rPr>
        <w:t xml:space="preserve"> </w:t>
      </w:r>
      <w:r>
        <w:rPr>
          <w:sz w:val="24"/>
        </w:rPr>
        <w:t>Attitudes</w:t>
      </w:r>
      <w:r>
        <w:rPr>
          <w:spacing w:val="1"/>
          <w:sz w:val="24"/>
        </w:rPr>
        <w:t xml:space="preserve"> </w:t>
      </w:r>
      <w:proofErr w:type="gramStart"/>
      <w:r>
        <w:rPr>
          <w:sz w:val="24"/>
        </w:rPr>
        <w:t>To</w:t>
      </w:r>
      <w:proofErr w:type="gramEnd"/>
      <w:r>
        <w:rPr>
          <w:spacing w:val="1"/>
          <w:sz w:val="24"/>
        </w:rPr>
        <w:t xml:space="preserve"> </w:t>
      </w:r>
      <w:r>
        <w:rPr>
          <w:sz w:val="24"/>
        </w:rPr>
        <w:t>Surgery</w:t>
      </w:r>
      <w:r>
        <w:rPr>
          <w:spacing w:val="1"/>
          <w:sz w:val="24"/>
        </w:rPr>
        <w:t xml:space="preserve"> </w:t>
      </w:r>
      <w:r>
        <w:rPr>
          <w:sz w:val="24"/>
        </w:rPr>
        <w:t>In</w:t>
      </w:r>
      <w:r>
        <w:rPr>
          <w:spacing w:val="1"/>
          <w:sz w:val="24"/>
        </w:rPr>
        <w:t xml:space="preserve"> </w:t>
      </w:r>
      <w:r>
        <w:rPr>
          <w:sz w:val="24"/>
        </w:rPr>
        <w:t>Decision</w:t>
      </w:r>
      <w:r>
        <w:rPr>
          <w:spacing w:val="1"/>
          <w:sz w:val="24"/>
        </w:rPr>
        <w:t xml:space="preserve"> </w:t>
      </w:r>
      <w:r>
        <w:rPr>
          <w:sz w:val="24"/>
        </w:rPr>
        <w:t>Making.</w:t>
      </w:r>
      <w:r>
        <w:rPr>
          <w:spacing w:val="1"/>
          <w:sz w:val="24"/>
        </w:rPr>
        <w:t xml:space="preserve"> </w:t>
      </w:r>
      <w:r>
        <w:rPr>
          <w:sz w:val="24"/>
        </w:rPr>
        <w:t>Acta</w:t>
      </w:r>
      <w:r>
        <w:rPr>
          <w:spacing w:val="1"/>
          <w:sz w:val="24"/>
        </w:rPr>
        <w:t xml:space="preserve"> </w:t>
      </w:r>
      <w:proofErr w:type="spellStart"/>
      <w:r>
        <w:rPr>
          <w:sz w:val="24"/>
        </w:rPr>
        <w:t>Orthopaedica</w:t>
      </w:r>
      <w:proofErr w:type="spellEnd"/>
      <w:r>
        <w:rPr>
          <w:sz w:val="24"/>
        </w:rPr>
        <w:t>,</w:t>
      </w:r>
      <w:r>
        <w:rPr>
          <w:spacing w:val="1"/>
          <w:sz w:val="24"/>
        </w:rPr>
        <w:t xml:space="preserve"> </w:t>
      </w:r>
      <w:r>
        <w:rPr>
          <w:sz w:val="24"/>
        </w:rPr>
        <w:t>5(88),</w:t>
      </w:r>
      <w:r>
        <w:rPr>
          <w:spacing w:val="1"/>
          <w:sz w:val="24"/>
        </w:rPr>
        <w:t xml:space="preserve"> </w:t>
      </w:r>
      <w:r>
        <w:rPr>
          <w:sz w:val="24"/>
        </w:rPr>
        <w:t>466-471.</w:t>
      </w:r>
      <w:r>
        <w:rPr>
          <w:spacing w:val="1"/>
          <w:sz w:val="24"/>
        </w:rPr>
        <w:t xml:space="preserve"> </w:t>
      </w:r>
      <w:r>
        <w:rPr>
          <w:sz w:val="24"/>
        </w:rPr>
        <w:t>https://doi.org/10.1080/17453674.2017.1298353</w:t>
      </w:r>
    </w:p>
    <w:p w14:paraId="254DABC6" w14:textId="77777777" w:rsidR="00C3715E" w:rsidRDefault="00C3715E" w:rsidP="004A68A7">
      <w:pPr>
        <w:pStyle w:val="ListParagraph"/>
        <w:numPr>
          <w:ilvl w:val="0"/>
          <w:numId w:val="1"/>
        </w:numPr>
        <w:tabs>
          <w:tab w:val="left" w:pos="919"/>
        </w:tabs>
        <w:spacing w:before="6"/>
        <w:ind w:left="0" w:right="20" w:firstLine="0"/>
        <w:rPr>
          <w:sz w:val="24"/>
        </w:rPr>
      </w:pPr>
      <w:r>
        <w:rPr>
          <w:spacing w:val="-2"/>
          <w:sz w:val="24"/>
        </w:rPr>
        <w:t>Meyer, R.,</w:t>
      </w:r>
      <w:r>
        <w:rPr>
          <w:spacing w:val="-1"/>
          <w:sz w:val="24"/>
        </w:rPr>
        <w:t xml:space="preserve"> McNeil,</w:t>
      </w:r>
      <w:r>
        <w:rPr>
          <w:spacing w:val="1"/>
          <w:sz w:val="24"/>
        </w:rPr>
        <w:t xml:space="preserve"> </w:t>
      </w:r>
      <w:r>
        <w:rPr>
          <w:spacing w:val="-1"/>
          <w:sz w:val="24"/>
        </w:rPr>
        <w:t>N.,</w:t>
      </w:r>
      <w:r>
        <w:rPr>
          <w:spacing w:val="-7"/>
          <w:sz w:val="24"/>
        </w:rPr>
        <w:t xml:space="preserve"> </w:t>
      </w:r>
      <w:r>
        <w:rPr>
          <w:spacing w:val="-1"/>
          <w:sz w:val="24"/>
        </w:rPr>
        <w:t>Wangsa, D.,</w:t>
      </w:r>
      <w:r>
        <w:rPr>
          <w:spacing w:val="-14"/>
          <w:sz w:val="24"/>
        </w:rPr>
        <w:t xml:space="preserve"> </w:t>
      </w:r>
      <w:proofErr w:type="spellStart"/>
      <w:r>
        <w:rPr>
          <w:spacing w:val="-1"/>
          <w:sz w:val="24"/>
        </w:rPr>
        <w:t>Anthuber</w:t>
      </w:r>
      <w:proofErr w:type="spellEnd"/>
      <w:r>
        <w:rPr>
          <w:spacing w:val="-1"/>
          <w:sz w:val="24"/>
        </w:rPr>
        <w:t>, L.,</w:t>
      </w:r>
      <w:r>
        <w:rPr>
          <w:spacing w:val="-14"/>
          <w:sz w:val="24"/>
        </w:rPr>
        <w:t xml:space="preserve"> </w:t>
      </w:r>
      <w:r>
        <w:rPr>
          <w:spacing w:val="-1"/>
          <w:sz w:val="24"/>
        </w:rPr>
        <w:t>Auslander,</w:t>
      </w:r>
      <w:r>
        <w:rPr>
          <w:spacing w:val="1"/>
          <w:sz w:val="24"/>
        </w:rPr>
        <w:t xml:space="preserve"> </w:t>
      </w:r>
      <w:r>
        <w:rPr>
          <w:spacing w:val="-1"/>
          <w:sz w:val="24"/>
        </w:rPr>
        <w:t>N.,</w:t>
      </w:r>
      <w:r>
        <w:rPr>
          <w:spacing w:val="-4"/>
          <w:sz w:val="24"/>
        </w:rPr>
        <w:t xml:space="preserve"> </w:t>
      </w:r>
      <w:r>
        <w:rPr>
          <w:spacing w:val="-1"/>
          <w:sz w:val="24"/>
        </w:rPr>
        <w:t>Wangsa,</w:t>
      </w:r>
      <w:r>
        <w:rPr>
          <w:spacing w:val="-2"/>
          <w:sz w:val="24"/>
        </w:rPr>
        <w:t xml:space="preserve"> </w:t>
      </w:r>
      <w:r>
        <w:rPr>
          <w:spacing w:val="-1"/>
          <w:sz w:val="24"/>
        </w:rPr>
        <w:t>D.,</w:t>
      </w:r>
      <w:r>
        <w:rPr>
          <w:spacing w:val="-2"/>
          <w:sz w:val="24"/>
        </w:rPr>
        <w:t xml:space="preserve"> </w:t>
      </w:r>
      <w:r>
        <w:rPr>
          <w:spacing w:val="-1"/>
          <w:sz w:val="24"/>
        </w:rPr>
        <w:t>… &amp;</w:t>
      </w:r>
      <w:r>
        <w:rPr>
          <w:spacing w:val="1"/>
          <w:sz w:val="24"/>
        </w:rPr>
        <w:t xml:space="preserve"> </w:t>
      </w:r>
      <w:r>
        <w:rPr>
          <w:spacing w:val="-1"/>
          <w:sz w:val="24"/>
        </w:rPr>
        <w:t>Ried,</w:t>
      </w:r>
    </w:p>
    <w:p w14:paraId="2FC384ED" w14:textId="77777777" w:rsidR="00C3715E" w:rsidRDefault="00C3715E" w:rsidP="00647E04">
      <w:pPr>
        <w:pStyle w:val="BodyText"/>
        <w:spacing w:before="137" w:line="360" w:lineRule="auto"/>
        <w:ind w:right="20"/>
        <w:jc w:val="both"/>
      </w:pPr>
      <w:r>
        <w:t xml:space="preserve">T. (2017). Abstract 3947: Intratumor Heterogeneity Impacts Treatment Response </w:t>
      </w:r>
      <w:proofErr w:type="gramStart"/>
      <w:r>
        <w:t>In</w:t>
      </w:r>
      <w:proofErr w:type="gramEnd"/>
      <w:r>
        <w:t xml:space="preserve"> Rectal</w:t>
      </w:r>
      <w:r>
        <w:rPr>
          <w:spacing w:val="1"/>
        </w:rPr>
        <w:t xml:space="preserve"> </w:t>
      </w:r>
      <w:r>
        <w:t>Carcinoma. Cancer Research, 13_</w:t>
      </w:r>
      <w:proofErr w:type="gramStart"/>
      <w:r>
        <w:t>Supplement(</w:t>
      </w:r>
      <w:proofErr w:type="gramEnd"/>
      <w:r>
        <w:t>77), 3947-3947. https://doi.org/10.1158/1538-</w:t>
      </w:r>
      <w:r>
        <w:rPr>
          <w:spacing w:val="1"/>
        </w:rPr>
        <w:t xml:space="preserve"> </w:t>
      </w:r>
      <w:r>
        <w:t>7445.am2017-3947</w:t>
      </w:r>
    </w:p>
    <w:p w14:paraId="7ACF4233" w14:textId="77777777" w:rsidR="00C3715E" w:rsidRDefault="00C3715E" w:rsidP="004A68A7">
      <w:pPr>
        <w:pStyle w:val="ListParagraph"/>
        <w:numPr>
          <w:ilvl w:val="0"/>
          <w:numId w:val="1"/>
        </w:numPr>
        <w:tabs>
          <w:tab w:val="left" w:pos="934"/>
        </w:tabs>
        <w:spacing w:before="6" w:line="360" w:lineRule="auto"/>
        <w:ind w:left="0" w:right="20" w:firstLine="0"/>
        <w:rPr>
          <w:sz w:val="24"/>
        </w:rPr>
      </w:pPr>
      <w:r>
        <w:rPr>
          <w:sz w:val="24"/>
        </w:rPr>
        <w:lastRenderedPageBreak/>
        <w:t xml:space="preserve">Mikes, A. (2011). From Counting Risk </w:t>
      </w:r>
      <w:proofErr w:type="gramStart"/>
      <w:r>
        <w:rPr>
          <w:sz w:val="24"/>
        </w:rPr>
        <w:t>To</w:t>
      </w:r>
      <w:proofErr w:type="gramEnd"/>
      <w:r>
        <w:rPr>
          <w:sz w:val="24"/>
        </w:rPr>
        <w:t xml:space="preserve"> Making Risk Count: Boundary-work In Risk</w:t>
      </w:r>
      <w:r>
        <w:rPr>
          <w:spacing w:val="1"/>
          <w:sz w:val="24"/>
        </w:rPr>
        <w:t xml:space="preserve"> </w:t>
      </w:r>
      <w:r>
        <w:rPr>
          <w:sz w:val="24"/>
        </w:rPr>
        <w:t>Management.</w:t>
      </w:r>
      <w:r>
        <w:rPr>
          <w:spacing w:val="1"/>
          <w:sz w:val="24"/>
        </w:rPr>
        <w:t xml:space="preserve"> </w:t>
      </w:r>
      <w:r>
        <w:rPr>
          <w:sz w:val="24"/>
        </w:rPr>
        <w:t>Accounting,</w:t>
      </w:r>
      <w:r>
        <w:rPr>
          <w:spacing w:val="1"/>
          <w:sz w:val="24"/>
        </w:rPr>
        <w:t xml:space="preserve"> </w:t>
      </w:r>
      <w:r>
        <w:rPr>
          <w:sz w:val="24"/>
        </w:rPr>
        <w:t>Organizations</w:t>
      </w:r>
      <w:r>
        <w:rPr>
          <w:spacing w:val="1"/>
          <w:sz w:val="24"/>
        </w:rPr>
        <w:t xml:space="preserve"> </w:t>
      </w:r>
      <w:r>
        <w:rPr>
          <w:sz w:val="24"/>
        </w:rPr>
        <w:t>and</w:t>
      </w:r>
      <w:r>
        <w:rPr>
          <w:spacing w:val="1"/>
          <w:sz w:val="24"/>
        </w:rPr>
        <w:t xml:space="preserve"> </w:t>
      </w:r>
      <w:r>
        <w:rPr>
          <w:sz w:val="24"/>
        </w:rPr>
        <w:t>Society,</w:t>
      </w:r>
      <w:r>
        <w:rPr>
          <w:spacing w:val="1"/>
          <w:sz w:val="24"/>
        </w:rPr>
        <w:t xml:space="preserve"> </w:t>
      </w:r>
      <w:r>
        <w:rPr>
          <w:sz w:val="24"/>
        </w:rPr>
        <w:t>4-5(36),</w:t>
      </w:r>
      <w:r>
        <w:rPr>
          <w:spacing w:val="1"/>
          <w:sz w:val="24"/>
        </w:rPr>
        <w:t xml:space="preserve"> </w:t>
      </w:r>
      <w:r>
        <w:rPr>
          <w:sz w:val="24"/>
        </w:rPr>
        <w:t>226-245.</w:t>
      </w:r>
      <w:r>
        <w:rPr>
          <w:spacing w:val="1"/>
          <w:sz w:val="24"/>
        </w:rPr>
        <w:t xml:space="preserve"> </w:t>
      </w:r>
      <w:r>
        <w:rPr>
          <w:sz w:val="24"/>
        </w:rPr>
        <w:t>https://doi.org/10.1016/j.aos.2011.03.002</w:t>
      </w:r>
    </w:p>
    <w:p w14:paraId="7C2B9104" w14:textId="77777777" w:rsidR="00C3715E" w:rsidRDefault="00C3715E" w:rsidP="004A68A7">
      <w:pPr>
        <w:pStyle w:val="ListParagraph"/>
        <w:numPr>
          <w:ilvl w:val="0"/>
          <w:numId w:val="1"/>
        </w:numPr>
        <w:tabs>
          <w:tab w:val="left" w:pos="970"/>
        </w:tabs>
        <w:spacing w:before="6" w:line="360" w:lineRule="auto"/>
        <w:ind w:left="0" w:right="20" w:firstLine="0"/>
        <w:rPr>
          <w:sz w:val="24"/>
        </w:rPr>
      </w:pPr>
      <w:r>
        <w:rPr>
          <w:sz w:val="24"/>
        </w:rPr>
        <w:t xml:space="preserve">Mittelstadt, B., </w:t>
      </w:r>
      <w:proofErr w:type="spellStart"/>
      <w:r>
        <w:rPr>
          <w:sz w:val="24"/>
        </w:rPr>
        <w:t>Allo</w:t>
      </w:r>
      <w:proofErr w:type="spellEnd"/>
      <w:r>
        <w:rPr>
          <w:sz w:val="24"/>
        </w:rPr>
        <w:t xml:space="preserve">, P., Taddeo, M., Wachter, S., </w:t>
      </w:r>
      <w:proofErr w:type="spellStart"/>
      <w:r>
        <w:rPr>
          <w:sz w:val="24"/>
        </w:rPr>
        <w:t>Floridi</w:t>
      </w:r>
      <w:proofErr w:type="spellEnd"/>
      <w:r>
        <w:rPr>
          <w:sz w:val="24"/>
        </w:rPr>
        <w:t xml:space="preserve">, L. (2016). The Ethics </w:t>
      </w:r>
      <w:proofErr w:type="gramStart"/>
      <w:r>
        <w:rPr>
          <w:sz w:val="24"/>
        </w:rPr>
        <w:t>Of</w:t>
      </w:r>
      <w:proofErr w:type="gramEnd"/>
      <w:r>
        <w:rPr>
          <w:spacing w:val="1"/>
          <w:sz w:val="24"/>
        </w:rPr>
        <w:t xml:space="preserve"> </w:t>
      </w:r>
      <w:r>
        <w:rPr>
          <w:sz w:val="24"/>
        </w:rPr>
        <w:t>Algorithms:</w:t>
      </w:r>
      <w:r>
        <w:rPr>
          <w:spacing w:val="1"/>
          <w:sz w:val="24"/>
        </w:rPr>
        <w:t xml:space="preserve"> </w:t>
      </w:r>
      <w:r>
        <w:rPr>
          <w:sz w:val="24"/>
        </w:rPr>
        <w:t>Mapping</w:t>
      </w:r>
      <w:r>
        <w:rPr>
          <w:spacing w:val="1"/>
          <w:sz w:val="24"/>
        </w:rPr>
        <w:t xml:space="preserve"> </w:t>
      </w:r>
      <w:r>
        <w:rPr>
          <w:sz w:val="24"/>
        </w:rPr>
        <w:t>the</w:t>
      </w:r>
      <w:r>
        <w:rPr>
          <w:spacing w:val="1"/>
          <w:sz w:val="24"/>
        </w:rPr>
        <w:t xml:space="preserve"> </w:t>
      </w:r>
      <w:r>
        <w:rPr>
          <w:sz w:val="24"/>
        </w:rPr>
        <w:t>Debate.</w:t>
      </w:r>
      <w:r>
        <w:rPr>
          <w:spacing w:val="1"/>
          <w:sz w:val="24"/>
        </w:rPr>
        <w:t xml:space="preserve"> </w:t>
      </w:r>
      <w:r>
        <w:rPr>
          <w:sz w:val="24"/>
        </w:rPr>
        <w:t>Big</w:t>
      </w:r>
      <w:r>
        <w:rPr>
          <w:spacing w:val="1"/>
          <w:sz w:val="24"/>
        </w:rPr>
        <w:t xml:space="preserve"> </w:t>
      </w:r>
      <w:r>
        <w:rPr>
          <w:sz w:val="24"/>
        </w:rPr>
        <w:t>Data</w:t>
      </w:r>
      <w:r>
        <w:rPr>
          <w:spacing w:val="1"/>
          <w:sz w:val="24"/>
        </w:rPr>
        <w:t xml:space="preserve"> </w:t>
      </w:r>
      <w:r>
        <w:rPr>
          <w:sz w:val="24"/>
        </w:rPr>
        <w:t>&amp;</w:t>
      </w:r>
      <w:r>
        <w:rPr>
          <w:spacing w:val="1"/>
          <w:sz w:val="24"/>
        </w:rPr>
        <w:t xml:space="preserve"> </w:t>
      </w:r>
      <w:r>
        <w:rPr>
          <w:sz w:val="24"/>
        </w:rPr>
        <w:t>Society,</w:t>
      </w:r>
      <w:r>
        <w:rPr>
          <w:spacing w:val="1"/>
          <w:sz w:val="24"/>
        </w:rPr>
        <w:t xml:space="preserve"> </w:t>
      </w:r>
      <w:r>
        <w:rPr>
          <w:sz w:val="24"/>
        </w:rPr>
        <w:t>2(3),</w:t>
      </w:r>
      <w:r>
        <w:rPr>
          <w:spacing w:val="1"/>
          <w:sz w:val="24"/>
        </w:rPr>
        <w:t xml:space="preserve"> </w:t>
      </w:r>
      <w:r>
        <w:rPr>
          <w:sz w:val="24"/>
        </w:rPr>
        <w:t>205395171667967.</w:t>
      </w:r>
      <w:r>
        <w:rPr>
          <w:spacing w:val="1"/>
          <w:sz w:val="24"/>
        </w:rPr>
        <w:t xml:space="preserve"> </w:t>
      </w:r>
      <w:r>
        <w:rPr>
          <w:sz w:val="24"/>
        </w:rPr>
        <w:t>https://doi.org/10.1177/2053951716679679</w:t>
      </w:r>
    </w:p>
    <w:p w14:paraId="2E673546" w14:textId="77777777" w:rsidR="00C3715E" w:rsidRDefault="00C3715E" w:rsidP="004A68A7">
      <w:pPr>
        <w:pStyle w:val="ListParagraph"/>
        <w:numPr>
          <w:ilvl w:val="0"/>
          <w:numId w:val="1"/>
        </w:numPr>
        <w:tabs>
          <w:tab w:val="left" w:pos="975"/>
        </w:tabs>
        <w:spacing w:before="7" w:line="360" w:lineRule="auto"/>
        <w:ind w:left="0" w:right="20" w:firstLine="0"/>
        <w:rPr>
          <w:sz w:val="24"/>
        </w:rPr>
      </w:pPr>
      <w:r>
        <w:rPr>
          <w:sz w:val="24"/>
        </w:rPr>
        <w:t>Muhammad, T., Skariah, A., Kumar, M., Srivastava, S. (2022). Socioeconomic and</w:t>
      </w:r>
      <w:r>
        <w:rPr>
          <w:spacing w:val="1"/>
          <w:sz w:val="24"/>
        </w:rPr>
        <w:t xml:space="preserve"> </w:t>
      </w:r>
      <w:r>
        <w:rPr>
          <w:spacing w:val="-1"/>
          <w:sz w:val="24"/>
        </w:rPr>
        <w:t>Health-related</w:t>
      </w:r>
      <w:r>
        <w:rPr>
          <w:spacing w:val="-8"/>
          <w:sz w:val="24"/>
        </w:rPr>
        <w:t xml:space="preserve"> </w:t>
      </w:r>
      <w:r>
        <w:rPr>
          <w:spacing w:val="-1"/>
          <w:sz w:val="24"/>
        </w:rPr>
        <w:t>Inequalities</w:t>
      </w:r>
      <w:r>
        <w:rPr>
          <w:spacing w:val="-7"/>
          <w:sz w:val="24"/>
        </w:rPr>
        <w:t xml:space="preserve"> </w:t>
      </w:r>
      <w:proofErr w:type="gramStart"/>
      <w:r>
        <w:rPr>
          <w:spacing w:val="-1"/>
          <w:sz w:val="24"/>
        </w:rPr>
        <w:t>In</w:t>
      </w:r>
      <w:proofErr w:type="gramEnd"/>
      <w:r>
        <w:rPr>
          <w:spacing w:val="-8"/>
          <w:sz w:val="24"/>
        </w:rPr>
        <w:t xml:space="preserve"> </w:t>
      </w:r>
      <w:r>
        <w:rPr>
          <w:spacing w:val="-1"/>
          <w:sz w:val="24"/>
        </w:rPr>
        <w:t>Major</w:t>
      </w:r>
      <w:r>
        <w:rPr>
          <w:spacing w:val="-7"/>
          <w:sz w:val="24"/>
        </w:rPr>
        <w:t xml:space="preserve"> </w:t>
      </w:r>
      <w:r>
        <w:rPr>
          <w:spacing w:val="-1"/>
          <w:sz w:val="24"/>
        </w:rPr>
        <w:t>Depressive</w:t>
      </w:r>
      <w:r>
        <w:rPr>
          <w:spacing w:val="-9"/>
          <w:sz w:val="24"/>
        </w:rPr>
        <w:t xml:space="preserve"> </w:t>
      </w:r>
      <w:r>
        <w:rPr>
          <w:spacing w:val="-1"/>
          <w:sz w:val="24"/>
        </w:rPr>
        <w:t>Symptoms</w:t>
      </w:r>
      <w:r>
        <w:rPr>
          <w:spacing w:val="-19"/>
          <w:sz w:val="24"/>
        </w:rPr>
        <w:t xml:space="preserve"> </w:t>
      </w:r>
      <w:r>
        <w:rPr>
          <w:sz w:val="24"/>
        </w:rPr>
        <w:t>Among</w:t>
      </w:r>
      <w:r>
        <w:rPr>
          <w:spacing w:val="-7"/>
          <w:sz w:val="24"/>
        </w:rPr>
        <w:t xml:space="preserve"> </w:t>
      </w:r>
      <w:r>
        <w:rPr>
          <w:sz w:val="24"/>
        </w:rPr>
        <w:t>Older</w:t>
      </w:r>
      <w:r>
        <w:rPr>
          <w:spacing w:val="-16"/>
          <w:sz w:val="24"/>
        </w:rPr>
        <w:t xml:space="preserve"> </w:t>
      </w:r>
      <w:r>
        <w:rPr>
          <w:sz w:val="24"/>
        </w:rPr>
        <w:t>Adults:</w:t>
      </w:r>
      <w:r>
        <w:rPr>
          <w:spacing w:val="-18"/>
          <w:sz w:val="24"/>
        </w:rPr>
        <w:t xml:space="preserve"> </w:t>
      </w:r>
      <w:r>
        <w:rPr>
          <w:sz w:val="24"/>
        </w:rPr>
        <w:t>A</w:t>
      </w:r>
      <w:r>
        <w:rPr>
          <w:spacing w:val="-25"/>
          <w:sz w:val="24"/>
        </w:rPr>
        <w:t xml:space="preserve"> </w:t>
      </w:r>
      <w:r>
        <w:rPr>
          <w:sz w:val="24"/>
        </w:rPr>
        <w:t>Wagstaff’s</w:t>
      </w:r>
      <w:r>
        <w:rPr>
          <w:spacing w:val="-57"/>
          <w:sz w:val="24"/>
        </w:rPr>
        <w:t xml:space="preserve"> </w:t>
      </w:r>
      <w:r>
        <w:rPr>
          <w:sz w:val="24"/>
        </w:rPr>
        <w:t xml:space="preserve">Decomposition Analysis Of Data From The </w:t>
      </w:r>
      <w:proofErr w:type="spellStart"/>
      <w:r>
        <w:rPr>
          <w:sz w:val="24"/>
        </w:rPr>
        <w:t>Lasi</w:t>
      </w:r>
      <w:proofErr w:type="spellEnd"/>
      <w:r>
        <w:rPr>
          <w:sz w:val="24"/>
        </w:rPr>
        <w:t xml:space="preserve"> Baseline Survey, 2017–2018. BMJ Open,</w:t>
      </w:r>
      <w:r>
        <w:rPr>
          <w:spacing w:val="1"/>
          <w:sz w:val="24"/>
        </w:rPr>
        <w:t xml:space="preserve"> </w:t>
      </w:r>
      <w:r>
        <w:rPr>
          <w:sz w:val="24"/>
        </w:rPr>
        <w:t>6(12),</w:t>
      </w:r>
      <w:r>
        <w:rPr>
          <w:spacing w:val="-1"/>
          <w:sz w:val="24"/>
        </w:rPr>
        <w:t xml:space="preserve"> </w:t>
      </w:r>
      <w:r>
        <w:rPr>
          <w:sz w:val="24"/>
        </w:rPr>
        <w:t>e054730. https://doi.org/10.1136/bmjopen-2021-054730</w:t>
      </w:r>
    </w:p>
    <w:sectPr w:rsidR="00C3715E" w:rsidSect="00647E04">
      <w:type w:val="nextColumn"/>
      <w:pgSz w:w="12240" w:h="15840"/>
      <w:pgMar w:top="1418" w:right="1418" w:bottom="1418" w:left="21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0FCD0" w14:textId="77777777" w:rsidR="001D2869" w:rsidRDefault="001D2869" w:rsidP="006924AD">
      <w:r>
        <w:separator/>
      </w:r>
    </w:p>
  </w:endnote>
  <w:endnote w:type="continuationSeparator" w:id="0">
    <w:p w14:paraId="67DCFF9F" w14:textId="77777777" w:rsidR="001D2869" w:rsidRDefault="001D2869" w:rsidP="00692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662618"/>
      <w:docPartObj>
        <w:docPartGallery w:val="Page Numbers (Bottom of Page)"/>
        <w:docPartUnique/>
      </w:docPartObj>
    </w:sdtPr>
    <w:sdtEndPr>
      <w:rPr>
        <w:noProof/>
      </w:rPr>
    </w:sdtEndPr>
    <w:sdtContent>
      <w:p w14:paraId="21B4F3B4" w14:textId="6550D9D4" w:rsidR="00463297" w:rsidRDefault="004632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644602" w14:textId="09BFE4B0" w:rsidR="00FB7CD9" w:rsidRPr="00926933" w:rsidRDefault="00FB7CD9" w:rsidP="00926933">
    <w:pPr>
      <w:pStyle w:val="Footer"/>
      <w:jc w:val="right"/>
      <w:rPr>
        <w:color w:val="262626" w:themeColor="text1" w:themeTint="D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73826" w14:textId="77777777" w:rsidR="001D2869" w:rsidRDefault="001D2869" w:rsidP="006924AD">
      <w:r>
        <w:separator/>
      </w:r>
    </w:p>
  </w:footnote>
  <w:footnote w:type="continuationSeparator" w:id="0">
    <w:p w14:paraId="3E682B22" w14:textId="77777777" w:rsidR="001D2869" w:rsidRDefault="001D2869" w:rsidP="006924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7088"/>
    <w:multiLevelType w:val="multilevel"/>
    <w:tmpl w:val="F2043E38"/>
    <w:lvl w:ilvl="0">
      <w:start w:val="1"/>
      <w:numFmt w:val="bullet"/>
      <w:lvlText w:val="o"/>
      <w:lvlJc w:val="left"/>
      <w:pPr>
        <w:ind w:left="420" w:hanging="420"/>
      </w:pPr>
      <w:rPr>
        <w:rFonts w:ascii="Courier New" w:hAnsi="Courier New" w:cs="Courier New"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1E60EDB"/>
    <w:multiLevelType w:val="hybridMultilevel"/>
    <w:tmpl w:val="862259FC"/>
    <w:lvl w:ilvl="0" w:tplc="FFFFFFFF">
      <w:numFmt w:val="bullet"/>
      <w:lvlText w:val="•"/>
      <w:lvlJc w:val="left"/>
      <w:pPr>
        <w:ind w:left="1800" w:hanging="360"/>
      </w:pPr>
      <w:rPr>
        <w:rFonts w:hint="default"/>
        <w:lang w:val="en-US" w:eastAsia="en-US" w:bidi="ar-SA"/>
      </w:rPr>
    </w:lvl>
    <w:lvl w:ilvl="1" w:tplc="E22431FA">
      <w:numFmt w:val="bullet"/>
      <w:lvlText w:val=""/>
      <w:lvlJc w:val="left"/>
      <w:pPr>
        <w:ind w:left="459" w:hanging="360"/>
      </w:pPr>
      <w:rPr>
        <w:rFonts w:ascii="Symbol" w:eastAsia="Symbol" w:hAnsi="Symbol" w:cs="Symbol" w:hint="default"/>
        <w:w w:val="100"/>
        <w:sz w:val="24"/>
        <w:szCs w:val="24"/>
        <w:lang w:val="en-US" w:eastAsia="en-US" w:bidi="ar-SA"/>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039E7811"/>
    <w:multiLevelType w:val="multilevel"/>
    <w:tmpl w:val="E5D2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511E0"/>
    <w:multiLevelType w:val="hybridMultilevel"/>
    <w:tmpl w:val="BFD4C926"/>
    <w:lvl w:ilvl="0" w:tplc="491C0C2E">
      <w:start w:val="1"/>
      <w:numFmt w:val="decimal"/>
      <w:lvlText w:val="%1."/>
      <w:lvlJc w:val="left"/>
      <w:pPr>
        <w:ind w:left="460" w:hanging="361"/>
      </w:pPr>
      <w:rPr>
        <w:rFonts w:ascii="Times New Roman" w:eastAsia="Times New Roman" w:hAnsi="Times New Roman" w:cs="Times New Roman" w:hint="default"/>
        <w:w w:val="100"/>
        <w:sz w:val="24"/>
        <w:szCs w:val="24"/>
        <w:lang w:val="en-US" w:eastAsia="en-US" w:bidi="ar-SA"/>
      </w:rPr>
    </w:lvl>
    <w:lvl w:ilvl="1" w:tplc="91584AF4">
      <w:numFmt w:val="bullet"/>
      <w:lvlText w:val="•"/>
      <w:lvlJc w:val="left"/>
      <w:pPr>
        <w:ind w:left="1418" w:hanging="361"/>
      </w:pPr>
      <w:rPr>
        <w:rFonts w:hint="default"/>
        <w:lang w:val="en-US" w:eastAsia="en-US" w:bidi="ar-SA"/>
      </w:rPr>
    </w:lvl>
    <w:lvl w:ilvl="2" w:tplc="08AE7722">
      <w:numFmt w:val="bullet"/>
      <w:lvlText w:val="•"/>
      <w:lvlJc w:val="left"/>
      <w:pPr>
        <w:ind w:left="2377" w:hanging="361"/>
      </w:pPr>
      <w:rPr>
        <w:rFonts w:hint="default"/>
        <w:lang w:val="en-US" w:eastAsia="en-US" w:bidi="ar-SA"/>
      </w:rPr>
    </w:lvl>
    <w:lvl w:ilvl="3" w:tplc="D1ECCE80">
      <w:numFmt w:val="bullet"/>
      <w:lvlText w:val="•"/>
      <w:lvlJc w:val="left"/>
      <w:pPr>
        <w:ind w:left="3335" w:hanging="361"/>
      </w:pPr>
      <w:rPr>
        <w:rFonts w:hint="default"/>
        <w:lang w:val="en-US" w:eastAsia="en-US" w:bidi="ar-SA"/>
      </w:rPr>
    </w:lvl>
    <w:lvl w:ilvl="4" w:tplc="A6A0CFCC">
      <w:numFmt w:val="bullet"/>
      <w:lvlText w:val="•"/>
      <w:lvlJc w:val="left"/>
      <w:pPr>
        <w:ind w:left="4294" w:hanging="361"/>
      </w:pPr>
      <w:rPr>
        <w:rFonts w:hint="default"/>
        <w:lang w:val="en-US" w:eastAsia="en-US" w:bidi="ar-SA"/>
      </w:rPr>
    </w:lvl>
    <w:lvl w:ilvl="5" w:tplc="4CF6CEAA">
      <w:numFmt w:val="bullet"/>
      <w:lvlText w:val="•"/>
      <w:lvlJc w:val="left"/>
      <w:pPr>
        <w:ind w:left="5253" w:hanging="361"/>
      </w:pPr>
      <w:rPr>
        <w:rFonts w:hint="default"/>
        <w:lang w:val="en-US" w:eastAsia="en-US" w:bidi="ar-SA"/>
      </w:rPr>
    </w:lvl>
    <w:lvl w:ilvl="6" w:tplc="F6B40DFE">
      <w:numFmt w:val="bullet"/>
      <w:lvlText w:val="•"/>
      <w:lvlJc w:val="left"/>
      <w:pPr>
        <w:ind w:left="6211" w:hanging="361"/>
      </w:pPr>
      <w:rPr>
        <w:rFonts w:hint="default"/>
        <w:lang w:val="en-US" w:eastAsia="en-US" w:bidi="ar-SA"/>
      </w:rPr>
    </w:lvl>
    <w:lvl w:ilvl="7" w:tplc="2B2A569A">
      <w:numFmt w:val="bullet"/>
      <w:lvlText w:val="•"/>
      <w:lvlJc w:val="left"/>
      <w:pPr>
        <w:ind w:left="7170" w:hanging="361"/>
      </w:pPr>
      <w:rPr>
        <w:rFonts w:hint="default"/>
        <w:lang w:val="en-US" w:eastAsia="en-US" w:bidi="ar-SA"/>
      </w:rPr>
    </w:lvl>
    <w:lvl w:ilvl="8" w:tplc="D010B4A4">
      <w:numFmt w:val="bullet"/>
      <w:lvlText w:val="•"/>
      <w:lvlJc w:val="left"/>
      <w:pPr>
        <w:ind w:left="8129" w:hanging="361"/>
      </w:pPr>
      <w:rPr>
        <w:rFonts w:hint="default"/>
        <w:lang w:val="en-US" w:eastAsia="en-US" w:bidi="ar-SA"/>
      </w:rPr>
    </w:lvl>
  </w:abstractNum>
  <w:abstractNum w:abstractNumId="4" w15:restartNumberingAfterBreak="0">
    <w:nsid w:val="0D745DBF"/>
    <w:multiLevelType w:val="hybridMultilevel"/>
    <w:tmpl w:val="4156F904"/>
    <w:lvl w:ilvl="0" w:tplc="9A18FDC4">
      <w:start w:val="1"/>
      <w:numFmt w:val="decimal"/>
      <w:lvlText w:val="%1."/>
      <w:lvlJc w:val="left"/>
      <w:pPr>
        <w:ind w:left="460" w:hanging="361"/>
      </w:pPr>
      <w:rPr>
        <w:rFonts w:ascii="Times New Roman" w:eastAsia="Times New Roman" w:hAnsi="Times New Roman" w:cs="Times New Roman" w:hint="default"/>
        <w:w w:val="100"/>
        <w:sz w:val="24"/>
        <w:szCs w:val="24"/>
        <w:lang w:val="en-US" w:eastAsia="en-US" w:bidi="ar-SA"/>
      </w:rPr>
    </w:lvl>
    <w:lvl w:ilvl="1" w:tplc="00449C7C">
      <w:numFmt w:val="bullet"/>
      <w:lvlText w:val="•"/>
      <w:lvlJc w:val="left"/>
      <w:pPr>
        <w:ind w:left="1418" w:hanging="361"/>
      </w:pPr>
      <w:rPr>
        <w:rFonts w:hint="default"/>
        <w:lang w:val="en-US" w:eastAsia="en-US" w:bidi="ar-SA"/>
      </w:rPr>
    </w:lvl>
    <w:lvl w:ilvl="2" w:tplc="F1CA7EA2">
      <w:numFmt w:val="bullet"/>
      <w:lvlText w:val="•"/>
      <w:lvlJc w:val="left"/>
      <w:pPr>
        <w:ind w:left="2377" w:hanging="361"/>
      </w:pPr>
      <w:rPr>
        <w:rFonts w:hint="default"/>
        <w:lang w:val="en-US" w:eastAsia="en-US" w:bidi="ar-SA"/>
      </w:rPr>
    </w:lvl>
    <w:lvl w:ilvl="3" w:tplc="8CBA62EE">
      <w:numFmt w:val="bullet"/>
      <w:lvlText w:val="•"/>
      <w:lvlJc w:val="left"/>
      <w:pPr>
        <w:ind w:left="3335" w:hanging="361"/>
      </w:pPr>
      <w:rPr>
        <w:rFonts w:hint="default"/>
        <w:lang w:val="en-US" w:eastAsia="en-US" w:bidi="ar-SA"/>
      </w:rPr>
    </w:lvl>
    <w:lvl w:ilvl="4" w:tplc="B36CDBEC">
      <w:numFmt w:val="bullet"/>
      <w:lvlText w:val="•"/>
      <w:lvlJc w:val="left"/>
      <w:pPr>
        <w:ind w:left="4294" w:hanging="361"/>
      </w:pPr>
      <w:rPr>
        <w:rFonts w:hint="default"/>
        <w:lang w:val="en-US" w:eastAsia="en-US" w:bidi="ar-SA"/>
      </w:rPr>
    </w:lvl>
    <w:lvl w:ilvl="5" w:tplc="873C6C06">
      <w:numFmt w:val="bullet"/>
      <w:lvlText w:val="•"/>
      <w:lvlJc w:val="left"/>
      <w:pPr>
        <w:ind w:left="5253" w:hanging="361"/>
      </w:pPr>
      <w:rPr>
        <w:rFonts w:hint="default"/>
        <w:lang w:val="en-US" w:eastAsia="en-US" w:bidi="ar-SA"/>
      </w:rPr>
    </w:lvl>
    <w:lvl w:ilvl="6" w:tplc="84F09512">
      <w:numFmt w:val="bullet"/>
      <w:lvlText w:val="•"/>
      <w:lvlJc w:val="left"/>
      <w:pPr>
        <w:ind w:left="6211" w:hanging="361"/>
      </w:pPr>
      <w:rPr>
        <w:rFonts w:hint="default"/>
        <w:lang w:val="en-US" w:eastAsia="en-US" w:bidi="ar-SA"/>
      </w:rPr>
    </w:lvl>
    <w:lvl w:ilvl="7" w:tplc="5D920486">
      <w:numFmt w:val="bullet"/>
      <w:lvlText w:val="•"/>
      <w:lvlJc w:val="left"/>
      <w:pPr>
        <w:ind w:left="7170" w:hanging="361"/>
      </w:pPr>
      <w:rPr>
        <w:rFonts w:hint="default"/>
        <w:lang w:val="en-US" w:eastAsia="en-US" w:bidi="ar-SA"/>
      </w:rPr>
    </w:lvl>
    <w:lvl w:ilvl="8" w:tplc="C2BE8DE4">
      <w:numFmt w:val="bullet"/>
      <w:lvlText w:val="•"/>
      <w:lvlJc w:val="left"/>
      <w:pPr>
        <w:ind w:left="8129" w:hanging="361"/>
      </w:pPr>
      <w:rPr>
        <w:rFonts w:hint="default"/>
        <w:lang w:val="en-US" w:eastAsia="en-US" w:bidi="ar-SA"/>
      </w:rPr>
    </w:lvl>
  </w:abstractNum>
  <w:abstractNum w:abstractNumId="5" w15:restartNumberingAfterBreak="0">
    <w:nsid w:val="0FCE7CF4"/>
    <w:multiLevelType w:val="hybridMultilevel"/>
    <w:tmpl w:val="D87EF2FE"/>
    <w:lvl w:ilvl="0" w:tplc="928CAA5A">
      <w:start w:val="1"/>
      <w:numFmt w:val="decimal"/>
      <w:lvlText w:val="%1."/>
      <w:lvlJc w:val="left"/>
      <w:pPr>
        <w:ind w:left="460" w:hanging="272"/>
      </w:pPr>
      <w:rPr>
        <w:rFonts w:ascii="Times New Roman" w:eastAsia="Times New Roman" w:hAnsi="Times New Roman" w:cs="Times New Roman" w:hint="default"/>
        <w:w w:val="100"/>
        <w:sz w:val="24"/>
        <w:szCs w:val="24"/>
        <w:lang w:val="en-US" w:eastAsia="en-US" w:bidi="ar-SA"/>
      </w:rPr>
    </w:lvl>
    <w:lvl w:ilvl="1" w:tplc="E7E02812">
      <w:numFmt w:val="bullet"/>
      <w:lvlText w:val="•"/>
      <w:lvlJc w:val="left"/>
      <w:pPr>
        <w:ind w:left="1418" w:hanging="272"/>
      </w:pPr>
      <w:rPr>
        <w:rFonts w:hint="default"/>
        <w:lang w:val="en-US" w:eastAsia="en-US" w:bidi="ar-SA"/>
      </w:rPr>
    </w:lvl>
    <w:lvl w:ilvl="2" w:tplc="91BE90D2">
      <w:numFmt w:val="bullet"/>
      <w:lvlText w:val="•"/>
      <w:lvlJc w:val="left"/>
      <w:pPr>
        <w:ind w:left="2377" w:hanging="272"/>
      </w:pPr>
      <w:rPr>
        <w:rFonts w:hint="default"/>
        <w:lang w:val="en-US" w:eastAsia="en-US" w:bidi="ar-SA"/>
      </w:rPr>
    </w:lvl>
    <w:lvl w:ilvl="3" w:tplc="68A87888">
      <w:numFmt w:val="bullet"/>
      <w:lvlText w:val="•"/>
      <w:lvlJc w:val="left"/>
      <w:pPr>
        <w:ind w:left="3335" w:hanging="272"/>
      </w:pPr>
      <w:rPr>
        <w:rFonts w:hint="default"/>
        <w:lang w:val="en-US" w:eastAsia="en-US" w:bidi="ar-SA"/>
      </w:rPr>
    </w:lvl>
    <w:lvl w:ilvl="4" w:tplc="601A1EC4">
      <w:numFmt w:val="bullet"/>
      <w:lvlText w:val="•"/>
      <w:lvlJc w:val="left"/>
      <w:pPr>
        <w:ind w:left="4294" w:hanging="272"/>
      </w:pPr>
      <w:rPr>
        <w:rFonts w:hint="default"/>
        <w:lang w:val="en-US" w:eastAsia="en-US" w:bidi="ar-SA"/>
      </w:rPr>
    </w:lvl>
    <w:lvl w:ilvl="5" w:tplc="AB9CF812">
      <w:numFmt w:val="bullet"/>
      <w:lvlText w:val="•"/>
      <w:lvlJc w:val="left"/>
      <w:pPr>
        <w:ind w:left="5253" w:hanging="272"/>
      </w:pPr>
      <w:rPr>
        <w:rFonts w:hint="default"/>
        <w:lang w:val="en-US" w:eastAsia="en-US" w:bidi="ar-SA"/>
      </w:rPr>
    </w:lvl>
    <w:lvl w:ilvl="6" w:tplc="76F6407A">
      <w:numFmt w:val="bullet"/>
      <w:lvlText w:val="•"/>
      <w:lvlJc w:val="left"/>
      <w:pPr>
        <w:ind w:left="6211" w:hanging="272"/>
      </w:pPr>
      <w:rPr>
        <w:rFonts w:hint="default"/>
        <w:lang w:val="en-US" w:eastAsia="en-US" w:bidi="ar-SA"/>
      </w:rPr>
    </w:lvl>
    <w:lvl w:ilvl="7" w:tplc="EF448850">
      <w:numFmt w:val="bullet"/>
      <w:lvlText w:val="•"/>
      <w:lvlJc w:val="left"/>
      <w:pPr>
        <w:ind w:left="7170" w:hanging="272"/>
      </w:pPr>
      <w:rPr>
        <w:rFonts w:hint="default"/>
        <w:lang w:val="en-US" w:eastAsia="en-US" w:bidi="ar-SA"/>
      </w:rPr>
    </w:lvl>
    <w:lvl w:ilvl="8" w:tplc="EBA25104">
      <w:numFmt w:val="bullet"/>
      <w:lvlText w:val="•"/>
      <w:lvlJc w:val="left"/>
      <w:pPr>
        <w:ind w:left="8129" w:hanging="272"/>
      </w:pPr>
      <w:rPr>
        <w:rFonts w:hint="default"/>
        <w:lang w:val="en-US" w:eastAsia="en-US" w:bidi="ar-SA"/>
      </w:rPr>
    </w:lvl>
  </w:abstractNum>
  <w:abstractNum w:abstractNumId="6" w15:restartNumberingAfterBreak="0">
    <w:nsid w:val="154C2944"/>
    <w:multiLevelType w:val="multilevel"/>
    <w:tmpl w:val="9220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9F34F9"/>
    <w:multiLevelType w:val="multilevel"/>
    <w:tmpl w:val="DB7E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B650B"/>
    <w:multiLevelType w:val="hybridMultilevel"/>
    <w:tmpl w:val="6608A230"/>
    <w:lvl w:ilvl="0" w:tplc="BCA47E7E">
      <w:start w:val="1"/>
      <w:numFmt w:val="decimal"/>
      <w:pStyle w:val="Heading3"/>
      <w:lvlText w:val="3.1.%1"/>
      <w:lvlJc w:val="right"/>
      <w:pPr>
        <w:ind w:left="1069"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9" w15:restartNumberingAfterBreak="0">
    <w:nsid w:val="204B13C6"/>
    <w:multiLevelType w:val="multilevel"/>
    <w:tmpl w:val="24C88C7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2763692"/>
    <w:multiLevelType w:val="multilevel"/>
    <w:tmpl w:val="204C4A60"/>
    <w:lvl w:ilvl="0">
      <w:start w:val="4"/>
      <w:numFmt w:val="decimal"/>
      <w:lvlText w:val="%1"/>
      <w:lvlJc w:val="left"/>
      <w:pPr>
        <w:ind w:left="576" w:hanging="576"/>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1" w15:restartNumberingAfterBreak="0">
    <w:nsid w:val="22891578"/>
    <w:multiLevelType w:val="multilevel"/>
    <w:tmpl w:val="61AC851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315067E"/>
    <w:multiLevelType w:val="hybridMultilevel"/>
    <w:tmpl w:val="87D0A8D6"/>
    <w:lvl w:ilvl="0" w:tplc="4009000F">
      <w:start w:val="1"/>
      <w:numFmt w:val="decimal"/>
      <w:lvlText w:val="%1."/>
      <w:lvlJc w:val="left"/>
      <w:pPr>
        <w:ind w:left="1146"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3D25D2A"/>
    <w:multiLevelType w:val="multilevel"/>
    <w:tmpl w:val="C2FC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B11A5"/>
    <w:multiLevelType w:val="hybridMultilevel"/>
    <w:tmpl w:val="29B2D5EC"/>
    <w:lvl w:ilvl="0" w:tplc="6D5495F4">
      <w:start w:val="1"/>
      <w:numFmt w:val="decimal"/>
      <w:lvlText w:val="%1."/>
      <w:lvlJc w:val="left"/>
      <w:pPr>
        <w:ind w:left="720" w:hanging="360"/>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DB7CF1"/>
    <w:multiLevelType w:val="multilevel"/>
    <w:tmpl w:val="0BC0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832864"/>
    <w:multiLevelType w:val="multilevel"/>
    <w:tmpl w:val="A2A6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AE0107"/>
    <w:multiLevelType w:val="multilevel"/>
    <w:tmpl w:val="61AC851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395817B0"/>
    <w:multiLevelType w:val="multilevel"/>
    <w:tmpl w:val="CED2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702C31"/>
    <w:multiLevelType w:val="multilevel"/>
    <w:tmpl w:val="403C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310BC5"/>
    <w:multiLevelType w:val="hybridMultilevel"/>
    <w:tmpl w:val="8AC08AB0"/>
    <w:lvl w:ilvl="0" w:tplc="E22431FA">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C947D2"/>
    <w:multiLevelType w:val="multilevel"/>
    <w:tmpl w:val="B12C7140"/>
    <w:lvl w:ilvl="0">
      <w:start w:val="1"/>
      <w:numFmt w:val="bullet"/>
      <w:lvlText w:val=""/>
      <w:lvlJc w:val="left"/>
      <w:pPr>
        <w:tabs>
          <w:tab w:val="num" w:pos="720"/>
        </w:tabs>
        <w:ind w:left="720" w:hanging="360"/>
      </w:pPr>
      <w:rPr>
        <w:rFonts w:ascii="Symbol" w:hAnsi="Symbol" w:hint="default"/>
        <w:sz w:val="20"/>
      </w:rPr>
    </w:lvl>
    <w:lvl w:ilvl="1">
      <w:start w:val="7"/>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F96A9B"/>
    <w:multiLevelType w:val="multilevel"/>
    <w:tmpl w:val="1E04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6B238D"/>
    <w:multiLevelType w:val="multilevel"/>
    <w:tmpl w:val="D95C473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498943B8"/>
    <w:multiLevelType w:val="hybridMultilevel"/>
    <w:tmpl w:val="6826DA9A"/>
    <w:lvl w:ilvl="0" w:tplc="E22431FA">
      <w:numFmt w:val="bullet"/>
      <w:lvlText w:val=""/>
      <w:lvlJc w:val="left"/>
      <w:pPr>
        <w:ind w:left="460" w:hanging="361"/>
      </w:pPr>
      <w:rPr>
        <w:rFonts w:ascii="Symbol" w:eastAsia="Symbol" w:hAnsi="Symbol" w:cs="Symbol" w:hint="default"/>
        <w:w w:val="100"/>
        <w:sz w:val="24"/>
        <w:szCs w:val="24"/>
        <w:lang w:val="en-US" w:eastAsia="en-US" w:bidi="ar-SA"/>
      </w:rPr>
    </w:lvl>
    <w:lvl w:ilvl="1" w:tplc="A032308C">
      <w:numFmt w:val="bullet"/>
      <w:lvlText w:val="•"/>
      <w:lvlJc w:val="left"/>
      <w:pPr>
        <w:ind w:left="1418" w:hanging="361"/>
      </w:pPr>
      <w:rPr>
        <w:rFonts w:hint="default"/>
        <w:lang w:val="en-US" w:eastAsia="en-US" w:bidi="ar-SA"/>
      </w:rPr>
    </w:lvl>
    <w:lvl w:ilvl="2" w:tplc="E4EA7B32">
      <w:numFmt w:val="bullet"/>
      <w:lvlText w:val="•"/>
      <w:lvlJc w:val="left"/>
      <w:pPr>
        <w:ind w:left="2377" w:hanging="361"/>
      </w:pPr>
      <w:rPr>
        <w:rFonts w:hint="default"/>
        <w:lang w:val="en-US" w:eastAsia="en-US" w:bidi="ar-SA"/>
      </w:rPr>
    </w:lvl>
    <w:lvl w:ilvl="3" w:tplc="892A9C30">
      <w:numFmt w:val="bullet"/>
      <w:lvlText w:val="•"/>
      <w:lvlJc w:val="left"/>
      <w:pPr>
        <w:ind w:left="3335" w:hanging="361"/>
      </w:pPr>
      <w:rPr>
        <w:rFonts w:hint="default"/>
        <w:lang w:val="en-US" w:eastAsia="en-US" w:bidi="ar-SA"/>
      </w:rPr>
    </w:lvl>
    <w:lvl w:ilvl="4" w:tplc="7D50C82E">
      <w:numFmt w:val="bullet"/>
      <w:lvlText w:val="•"/>
      <w:lvlJc w:val="left"/>
      <w:pPr>
        <w:ind w:left="4294" w:hanging="361"/>
      </w:pPr>
      <w:rPr>
        <w:rFonts w:hint="default"/>
        <w:lang w:val="en-US" w:eastAsia="en-US" w:bidi="ar-SA"/>
      </w:rPr>
    </w:lvl>
    <w:lvl w:ilvl="5" w:tplc="3F40D168">
      <w:numFmt w:val="bullet"/>
      <w:lvlText w:val="•"/>
      <w:lvlJc w:val="left"/>
      <w:pPr>
        <w:ind w:left="5253" w:hanging="361"/>
      </w:pPr>
      <w:rPr>
        <w:rFonts w:hint="default"/>
        <w:lang w:val="en-US" w:eastAsia="en-US" w:bidi="ar-SA"/>
      </w:rPr>
    </w:lvl>
    <w:lvl w:ilvl="6" w:tplc="1628556A">
      <w:numFmt w:val="bullet"/>
      <w:lvlText w:val="•"/>
      <w:lvlJc w:val="left"/>
      <w:pPr>
        <w:ind w:left="6211" w:hanging="361"/>
      </w:pPr>
      <w:rPr>
        <w:rFonts w:hint="default"/>
        <w:lang w:val="en-US" w:eastAsia="en-US" w:bidi="ar-SA"/>
      </w:rPr>
    </w:lvl>
    <w:lvl w:ilvl="7" w:tplc="405EA092">
      <w:numFmt w:val="bullet"/>
      <w:lvlText w:val="•"/>
      <w:lvlJc w:val="left"/>
      <w:pPr>
        <w:ind w:left="7170" w:hanging="361"/>
      </w:pPr>
      <w:rPr>
        <w:rFonts w:hint="default"/>
        <w:lang w:val="en-US" w:eastAsia="en-US" w:bidi="ar-SA"/>
      </w:rPr>
    </w:lvl>
    <w:lvl w:ilvl="8" w:tplc="9C1A1FFC">
      <w:numFmt w:val="bullet"/>
      <w:lvlText w:val="•"/>
      <w:lvlJc w:val="left"/>
      <w:pPr>
        <w:ind w:left="8129" w:hanging="361"/>
      </w:pPr>
      <w:rPr>
        <w:rFonts w:hint="default"/>
        <w:lang w:val="en-US" w:eastAsia="en-US" w:bidi="ar-SA"/>
      </w:rPr>
    </w:lvl>
  </w:abstractNum>
  <w:abstractNum w:abstractNumId="25" w15:restartNumberingAfterBreak="0">
    <w:nsid w:val="4A5D0E89"/>
    <w:multiLevelType w:val="multilevel"/>
    <w:tmpl w:val="B9D47956"/>
    <w:lvl w:ilvl="0">
      <w:start w:val="1"/>
      <w:numFmt w:val="bullet"/>
      <w:lvlText w:val=""/>
      <w:lvlJc w:val="left"/>
      <w:pPr>
        <w:ind w:left="420" w:hanging="42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4F744A2C"/>
    <w:multiLevelType w:val="hybridMultilevel"/>
    <w:tmpl w:val="66B6EC52"/>
    <w:lvl w:ilvl="0" w:tplc="40090013">
      <w:start w:val="1"/>
      <w:numFmt w:val="upperRoman"/>
      <w:lvlText w:val="%1."/>
      <w:lvlJc w:val="righ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7" w15:restartNumberingAfterBreak="0">
    <w:nsid w:val="5A2F10A8"/>
    <w:multiLevelType w:val="multilevel"/>
    <w:tmpl w:val="7A4C35D0"/>
    <w:lvl w:ilvl="0">
      <w:start w:val="2"/>
      <w:numFmt w:val="decimal"/>
      <w:lvlText w:val="%1"/>
      <w:lvlJc w:val="left"/>
      <w:pPr>
        <w:ind w:left="420" w:hanging="420"/>
      </w:pPr>
      <w:rPr>
        <w:rFonts w:hint="default"/>
      </w:rPr>
    </w:lvl>
    <w:lvl w:ilvl="1">
      <w:start w:val="1"/>
      <w:numFmt w:val="decimal"/>
      <w:lvlText w:val="%1.%2"/>
      <w:lvlJc w:val="left"/>
      <w:pPr>
        <w:ind w:left="1474" w:hanging="720"/>
      </w:pPr>
      <w:rPr>
        <w:rFonts w:hint="default"/>
      </w:rPr>
    </w:lvl>
    <w:lvl w:ilvl="2">
      <w:start w:val="1"/>
      <w:numFmt w:val="decimal"/>
      <w:lvlText w:val="%1.%2.%3"/>
      <w:lvlJc w:val="left"/>
      <w:pPr>
        <w:ind w:left="2228" w:hanging="720"/>
      </w:pPr>
      <w:rPr>
        <w:rFonts w:hint="default"/>
      </w:rPr>
    </w:lvl>
    <w:lvl w:ilvl="3">
      <w:start w:val="1"/>
      <w:numFmt w:val="decimal"/>
      <w:lvlText w:val="%1.%2.%3.%4"/>
      <w:lvlJc w:val="left"/>
      <w:pPr>
        <w:ind w:left="3342" w:hanging="1080"/>
      </w:pPr>
      <w:rPr>
        <w:rFonts w:hint="default"/>
      </w:rPr>
    </w:lvl>
    <w:lvl w:ilvl="4">
      <w:start w:val="1"/>
      <w:numFmt w:val="decimal"/>
      <w:lvlText w:val="%1.%2.%3.%4.%5"/>
      <w:lvlJc w:val="left"/>
      <w:pPr>
        <w:ind w:left="4456" w:hanging="1440"/>
      </w:pPr>
      <w:rPr>
        <w:rFonts w:hint="default"/>
      </w:rPr>
    </w:lvl>
    <w:lvl w:ilvl="5">
      <w:start w:val="1"/>
      <w:numFmt w:val="decimal"/>
      <w:lvlText w:val="%1.%2.%3.%4.%5.%6"/>
      <w:lvlJc w:val="left"/>
      <w:pPr>
        <w:ind w:left="5570" w:hanging="1800"/>
      </w:pPr>
      <w:rPr>
        <w:rFonts w:hint="default"/>
      </w:rPr>
    </w:lvl>
    <w:lvl w:ilvl="6">
      <w:start w:val="1"/>
      <w:numFmt w:val="decimal"/>
      <w:lvlText w:val="%1.%2.%3.%4.%5.%6.%7"/>
      <w:lvlJc w:val="left"/>
      <w:pPr>
        <w:ind w:left="6324" w:hanging="1800"/>
      </w:pPr>
      <w:rPr>
        <w:rFonts w:hint="default"/>
      </w:rPr>
    </w:lvl>
    <w:lvl w:ilvl="7">
      <w:start w:val="1"/>
      <w:numFmt w:val="decimal"/>
      <w:lvlText w:val="%1.%2.%3.%4.%5.%6.%7.%8"/>
      <w:lvlJc w:val="left"/>
      <w:pPr>
        <w:ind w:left="7438" w:hanging="2160"/>
      </w:pPr>
      <w:rPr>
        <w:rFonts w:hint="default"/>
      </w:rPr>
    </w:lvl>
    <w:lvl w:ilvl="8">
      <w:start w:val="1"/>
      <w:numFmt w:val="decimal"/>
      <w:lvlText w:val="%1.%2.%3.%4.%5.%6.%7.%8.%9"/>
      <w:lvlJc w:val="left"/>
      <w:pPr>
        <w:ind w:left="8552" w:hanging="2520"/>
      </w:pPr>
      <w:rPr>
        <w:rFonts w:hint="default"/>
      </w:rPr>
    </w:lvl>
  </w:abstractNum>
  <w:abstractNum w:abstractNumId="28" w15:restartNumberingAfterBreak="0">
    <w:nsid w:val="5ACF0C91"/>
    <w:multiLevelType w:val="multilevel"/>
    <w:tmpl w:val="8384E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9535B1"/>
    <w:multiLevelType w:val="hybridMultilevel"/>
    <w:tmpl w:val="FA681FF8"/>
    <w:lvl w:ilvl="0" w:tplc="CEE4B04C">
      <w:start w:val="1"/>
      <w:numFmt w:val="decimal"/>
      <w:lvlText w:val="[%1]"/>
      <w:lvlJc w:val="left"/>
      <w:pPr>
        <w:ind w:left="460" w:hanging="360"/>
      </w:pPr>
      <w:rPr>
        <w:rFonts w:ascii="Times New Roman" w:eastAsia="Times New Roman" w:hAnsi="Times New Roman" w:cs="Times New Roman" w:hint="default"/>
        <w:spacing w:val="-1"/>
        <w:w w:val="100"/>
        <w:sz w:val="24"/>
        <w:szCs w:val="24"/>
        <w:lang w:val="en-US" w:eastAsia="en-US" w:bidi="ar-SA"/>
      </w:rPr>
    </w:lvl>
    <w:lvl w:ilvl="1" w:tplc="F4669644">
      <w:numFmt w:val="bullet"/>
      <w:lvlText w:val="•"/>
      <w:lvlJc w:val="left"/>
      <w:pPr>
        <w:ind w:left="1418" w:hanging="360"/>
      </w:pPr>
      <w:rPr>
        <w:rFonts w:hint="default"/>
        <w:lang w:val="en-US" w:eastAsia="en-US" w:bidi="ar-SA"/>
      </w:rPr>
    </w:lvl>
    <w:lvl w:ilvl="2" w:tplc="5E1EFD0C">
      <w:numFmt w:val="bullet"/>
      <w:lvlText w:val="•"/>
      <w:lvlJc w:val="left"/>
      <w:pPr>
        <w:ind w:left="2377" w:hanging="360"/>
      </w:pPr>
      <w:rPr>
        <w:rFonts w:hint="default"/>
        <w:lang w:val="en-US" w:eastAsia="en-US" w:bidi="ar-SA"/>
      </w:rPr>
    </w:lvl>
    <w:lvl w:ilvl="3" w:tplc="3F342E22">
      <w:numFmt w:val="bullet"/>
      <w:lvlText w:val="•"/>
      <w:lvlJc w:val="left"/>
      <w:pPr>
        <w:ind w:left="3335" w:hanging="360"/>
      </w:pPr>
      <w:rPr>
        <w:rFonts w:hint="default"/>
        <w:lang w:val="en-US" w:eastAsia="en-US" w:bidi="ar-SA"/>
      </w:rPr>
    </w:lvl>
    <w:lvl w:ilvl="4" w:tplc="17C068BC">
      <w:numFmt w:val="bullet"/>
      <w:lvlText w:val="•"/>
      <w:lvlJc w:val="left"/>
      <w:pPr>
        <w:ind w:left="4294" w:hanging="360"/>
      </w:pPr>
      <w:rPr>
        <w:rFonts w:hint="default"/>
        <w:lang w:val="en-US" w:eastAsia="en-US" w:bidi="ar-SA"/>
      </w:rPr>
    </w:lvl>
    <w:lvl w:ilvl="5" w:tplc="940AC150">
      <w:numFmt w:val="bullet"/>
      <w:lvlText w:val="•"/>
      <w:lvlJc w:val="left"/>
      <w:pPr>
        <w:ind w:left="5253" w:hanging="360"/>
      </w:pPr>
      <w:rPr>
        <w:rFonts w:hint="default"/>
        <w:lang w:val="en-US" w:eastAsia="en-US" w:bidi="ar-SA"/>
      </w:rPr>
    </w:lvl>
    <w:lvl w:ilvl="6" w:tplc="ADAC30E4">
      <w:numFmt w:val="bullet"/>
      <w:lvlText w:val="•"/>
      <w:lvlJc w:val="left"/>
      <w:pPr>
        <w:ind w:left="6211" w:hanging="360"/>
      </w:pPr>
      <w:rPr>
        <w:rFonts w:hint="default"/>
        <w:lang w:val="en-US" w:eastAsia="en-US" w:bidi="ar-SA"/>
      </w:rPr>
    </w:lvl>
    <w:lvl w:ilvl="7" w:tplc="1D56B0AA">
      <w:numFmt w:val="bullet"/>
      <w:lvlText w:val="•"/>
      <w:lvlJc w:val="left"/>
      <w:pPr>
        <w:ind w:left="7170" w:hanging="360"/>
      </w:pPr>
      <w:rPr>
        <w:rFonts w:hint="default"/>
        <w:lang w:val="en-US" w:eastAsia="en-US" w:bidi="ar-SA"/>
      </w:rPr>
    </w:lvl>
    <w:lvl w:ilvl="8" w:tplc="20DAB7E4">
      <w:numFmt w:val="bullet"/>
      <w:lvlText w:val="•"/>
      <w:lvlJc w:val="left"/>
      <w:pPr>
        <w:ind w:left="8129" w:hanging="360"/>
      </w:pPr>
      <w:rPr>
        <w:rFonts w:hint="default"/>
        <w:lang w:val="en-US" w:eastAsia="en-US" w:bidi="ar-SA"/>
      </w:rPr>
    </w:lvl>
  </w:abstractNum>
  <w:abstractNum w:abstractNumId="30" w15:restartNumberingAfterBreak="0">
    <w:nsid w:val="5EBE6E49"/>
    <w:multiLevelType w:val="hybridMultilevel"/>
    <w:tmpl w:val="8708C9BA"/>
    <w:lvl w:ilvl="0" w:tplc="9BB27230">
      <w:start w:val="1"/>
      <w:numFmt w:val="decimal"/>
      <w:lvlText w:val="%1."/>
      <w:lvlJc w:val="left"/>
      <w:pPr>
        <w:ind w:left="460" w:hanging="240"/>
      </w:pPr>
      <w:rPr>
        <w:rFonts w:ascii="Times New Roman" w:eastAsia="Times New Roman" w:hAnsi="Times New Roman" w:cs="Times New Roman" w:hint="default"/>
        <w:w w:val="100"/>
        <w:sz w:val="24"/>
        <w:szCs w:val="24"/>
        <w:lang w:val="en-US" w:eastAsia="en-US" w:bidi="ar-SA"/>
      </w:rPr>
    </w:lvl>
    <w:lvl w:ilvl="1" w:tplc="093C901C">
      <w:numFmt w:val="bullet"/>
      <w:lvlText w:val="•"/>
      <w:lvlJc w:val="left"/>
      <w:pPr>
        <w:ind w:left="1418" w:hanging="240"/>
      </w:pPr>
      <w:rPr>
        <w:rFonts w:hint="default"/>
        <w:lang w:val="en-US" w:eastAsia="en-US" w:bidi="ar-SA"/>
      </w:rPr>
    </w:lvl>
    <w:lvl w:ilvl="2" w:tplc="E5EC0A2C">
      <w:numFmt w:val="bullet"/>
      <w:lvlText w:val="•"/>
      <w:lvlJc w:val="left"/>
      <w:pPr>
        <w:ind w:left="2377" w:hanging="240"/>
      </w:pPr>
      <w:rPr>
        <w:rFonts w:hint="default"/>
        <w:lang w:val="en-US" w:eastAsia="en-US" w:bidi="ar-SA"/>
      </w:rPr>
    </w:lvl>
    <w:lvl w:ilvl="3" w:tplc="B8004A78">
      <w:numFmt w:val="bullet"/>
      <w:lvlText w:val="•"/>
      <w:lvlJc w:val="left"/>
      <w:pPr>
        <w:ind w:left="3335" w:hanging="240"/>
      </w:pPr>
      <w:rPr>
        <w:rFonts w:hint="default"/>
        <w:lang w:val="en-US" w:eastAsia="en-US" w:bidi="ar-SA"/>
      </w:rPr>
    </w:lvl>
    <w:lvl w:ilvl="4" w:tplc="5DF2A6E0">
      <w:numFmt w:val="bullet"/>
      <w:lvlText w:val="•"/>
      <w:lvlJc w:val="left"/>
      <w:pPr>
        <w:ind w:left="4294" w:hanging="240"/>
      </w:pPr>
      <w:rPr>
        <w:rFonts w:hint="default"/>
        <w:lang w:val="en-US" w:eastAsia="en-US" w:bidi="ar-SA"/>
      </w:rPr>
    </w:lvl>
    <w:lvl w:ilvl="5" w:tplc="4F8C0B0A">
      <w:numFmt w:val="bullet"/>
      <w:lvlText w:val="•"/>
      <w:lvlJc w:val="left"/>
      <w:pPr>
        <w:ind w:left="5253" w:hanging="240"/>
      </w:pPr>
      <w:rPr>
        <w:rFonts w:hint="default"/>
        <w:lang w:val="en-US" w:eastAsia="en-US" w:bidi="ar-SA"/>
      </w:rPr>
    </w:lvl>
    <w:lvl w:ilvl="6" w:tplc="D43A3F9E">
      <w:numFmt w:val="bullet"/>
      <w:lvlText w:val="•"/>
      <w:lvlJc w:val="left"/>
      <w:pPr>
        <w:ind w:left="6211" w:hanging="240"/>
      </w:pPr>
      <w:rPr>
        <w:rFonts w:hint="default"/>
        <w:lang w:val="en-US" w:eastAsia="en-US" w:bidi="ar-SA"/>
      </w:rPr>
    </w:lvl>
    <w:lvl w:ilvl="7" w:tplc="1160143C">
      <w:numFmt w:val="bullet"/>
      <w:lvlText w:val="•"/>
      <w:lvlJc w:val="left"/>
      <w:pPr>
        <w:ind w:left="7170" w:hanging="240"/>
      </w:pPr>
      <w:rPr>
        <w:rFonts w:hint="default"/>
        <w:lang w:val="en-US" w:eastAsia="en-US" w:bidi="ar-SA"/>
      </w:rPr>
    </w:lvl>
    <w:lvl w:ilvl="8" w:tplc="979A5D04">
      <w:numFmt w:val="bullet"/>
      <w:lvlText w:val="•"/>
      <w:lvlJc w:val="left"/>
      <w:pPr>
        <w:ind w:left="8129" w:hanging="240"/>
      </w:pPr>
      <w:rPr>
        <w:rFonts w:hint="default"/>
        <w:lang w:val="en-US" w:eastAsia="en-US" w:bidi="ar-SA"/>
      </w:rPr>
    </w:lvl>
  </w:abstractNum>
  <w:abstractNum w:abstractNumId="31" w15:restartNumberingAfterBreak="0">
    <w:nsid w:val="5FAA435D"/>
    <w:multiLevelType w:val="hybridMultilevel"/>
    <w:tmpl w:val="2C32098A"/>
    <w:lvl w:ilvl="0" w:tplc="6D5495F4">
      <w:start w:val="1"/>
      <w:numFmt w:val="decimal"/>
      <w:lvlText w:val="%1."/>
      <w:lvlJc w:val="left"/>
      <w:pPr>
        <w:ind w:left="720" w:hanging="360"/>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18B5129"/>
    <w:multiLevelType w:val="multilevel"/>
    <w:tmpl w:val="CE1C9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E94173"/>
    <w:multiLevelType w:val="multilevel"/>
    <w:tmpl w:val="360CB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93268D"/>
    <w:multiLevelType w:val="multilevel"/>
    <w:tmpl w:val="5FC4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287E5A"/>
    <w:multiLevelType w:val="hybridMultilevel"/>
    <w:tmpl w:val="24567A80"/>
    <w:lvl w:ilvl="0" w:tplc="4009000B">
      <w:start w:val="1"/>
      <w:numFmt w:val="bullet"/>
      <w:lvlText w:val=""/>
      <w:lvlJc w:val="left"/>
      <w:pPr>
        <w:ind w:left="1180" w:hanging="360"/>
      </w:pPr>
      <w:rPr>
        <w:rFonts w:ascii="Wingdings" w:hAnsi="Wingdings"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36" w15:restartNumberingAfterBreak="0">
    <w:nsid w:val="6ABB4931"/>
    <w:multiLevelType w:val="hybridMultilevel"/>
    <w:tmpl w:val="23FAA8AC"/>
    <w:lvl w:ilvl="0" w:tplc="7A56A170">
      <w:start w:val="1"/>
      <w:numFmt w:val="decimal"/>
      <w:pStyle w:val="Heading2"/>
      <w:lvlText w:val="1.%1"/>
      <w:lvlJc w:val="left"/>
      <w:pPr>
        <w:ind w:left="71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C123693"/>
    <w:multiLevelType w:val="hybridMultilevel"/>
    <w:tmpl w:val="D4E2A14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EB279D"/>
    <w:multiLevelType w:val="multilevel"/>
    <w:tmpl w:val="D46E1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D34D64"/>
    <w:multiLevelType w:val="hybridMultilevel"/>
    <w:tmpl w:val="82E6309E"/>
    <w:lvl w:ilvl="0" w:tplc="7B44511A">
      <w:start w:val="1"/>
      <w:numFmt w:val="decimal"/>
      <w:lvlText w:val="%1."/>
      <w:lvlJc w:val="left"/>
      <w:pPr>
        <w:ind w:left="460" w:hanging="361"/>
      </w:pPr>
      <w:rPr>
        <w:rFonts w:ascii="Times New Roman" w:eastAsia="Times New Roman" w:hAnsi="Times New Roman" w:cs="Times New Roman" w:hint="default"/>
        <w:w w:val="100"/>
        <w:sz w:val="24"/>
        <w:szCs w:val="24"/>
        <w:lang w:val="en-US" w:eastAsia="en-US" w:bidi="ar-SA"/>
      </w:rPr>
    </w:lvl>
    <w:lvl w:ilvl="1" w:tplc="E594E886">
      <w:numFmt w:val="bullet"/>
      <w:lvlText w:val="•"/>
      <w:lvlJc w:val="left"/>
      <w:pPr>
        <w:ind w:left="1418" w:hanging="361"/>
      </w:pPr>
      <w:rPr>
        <w:rFonts w:hint="default"/>
        <w:lang w:val="en-US" w:eastAsia="en-US" w:bidi="ar-SA"/>
      </w:rPr>
    </w:lvl>
    <w:lvl w:ilvl="2" w:tplc="0BE48A98">
      <w:numFmt w:val="bullet"/>
      <w:lvlText w:val="•"/>
      <w:lvlJc w:val="left"/>
      <w:pPr>
        <w:ind w:left="2377" w:hanging="361"/>
      </w:pPr>
      <w:rPr>
        <w:rFonts w:hint="default"/>
        <w:lang w:val="en-US" w:eastAsia="en-US" w:bidi="ar-SA"/>
      </w:rPr>
    </w:lvl>
    <w:lvl w:ilvl="3" w:tplc="5AB2C412">
      <w:numFmt w:val="bullet"/>
      <w:lvlText w:val="•"/>
      <w:lvlJc w:val="left"/>
      <w:pPr>
        <w:ind w:left="3335" w:hanging="361"/>
      </w:pPr>
      <w:rPr>
        <w:rFonts w:hint="default"/>
        <w:lang w:val="en-US" w:eastAsia="en-US" w:bidi="ar-SA"/>
      </w:rPr>
    </w:lvl>
    <w:lvl w:ilvl="4" w:tplc="98183B4C">
      <w:numFmt w:val="bullet"/>
      <w:lvlText w:val="•"/>
      <w:lvlJc w:val="left"/>
      <w:pPr>
        <w:ind w:left="4294" w:hanging="361"/>
      </w:pPr>
      <w:rPr>
        <w:rFonts w:hint="default"/>
        <w:lang w:val="en-US" w:eastAsia="en-US" w:bidi="ar-SA"/>
      </w:rPr>
    </w:lvl>
    <w:lvl w:ilvl="5" w:tplc="38FEC5F8">
      <w:numFmt w:val="bullet"/>
      <w:lvlText w:val="•"/>
      <w:lvlJc w:val="left"/>
      <w:pPr>
        <w:ind w:left="5253" w:hanging="361"/>
      </w:pPr>
      <w:rPr>
        <w:rFonts w:hint="default"/>
        <w:lang w:val="en-US" w:eastAsia="en-US" w:bidi="ar-SA"/>
      </w:rPr>
    </w:lvl>
    <w:lvl w:ilvl="6" w:tplc="4CF4859A">
      <w:numFmt w:val="bullet"/>
      <w:lvlText w:val="•"/>
      <w:lvlJc w:val="left"/>
      <w:pPr>
        <w:ind w:left="6211" w:hanging="361"/>
      </w:pPr>
      <w:rPr>
        <w:rFonts w:hint="default"/>
        <w:lang w:val="en-US" w:eastAsia="en-US" w:bidi="ar-SA"/>
      </w:rPr>
    </w:lvl>
    <w:lvl w:ilvl="7" w:tplc="DF36D23C">
      <w:numFmt w:val="bullet"/>
      <w:lvlText w:val="•"/>
      <w:lvlJc w:val="left"/>
      <w:pPr>
        <w:ind w:left="7170" w:hanging="361"/>
      </w:pPr>
      <w:rPr>
        <w:rFonts w:hint="default"/>
        <w:lang w:val="en-US" w:eastAsia="en-US" w:bidi="ar-SA"/>
      </w:rPr>
    </w:lvl>
    <w:lvl w:ilvl="8" w:tplc="CBC6F26A">
      <w:numFmt w:val="bullet"/>
      <w:lvlText w:val="•"/>
      <w:lvlJc w:val="left"/>
      <w:pPr>
        <w:ind w:left="8129" w:hanging="361"/>
      </w:pPr>
      <w:rPr>
        <w:rFonts w:hint="default"/>
        <w:lang w:val="en-US" w:eastAsia="en-US" w:bidi="ar-SA"/>
      </w:rPr>
    </w:lvl>
  </w:abstractNum>
  <w:abstractNum w:abstractNumId="40" w15:restartNumberingAfterBreak="0">
    <w:nsid w:val="78A47373"/>
    <w:multiLevelType w:val="multilevel"/>
    <w:tmpl w:val="A916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9468E5"/>
    <w:multiLevelType w:val="multilevel"/>
    <w:tmpl w:val="D018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6C0061"/>
    <w:multiLevelType w:val="hybridMultilevel"/>
    <w:tmpl w:val="5AE2F634"/>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3" w15:restartNumberingAfterBreak="0">
    <w:nsid w:val="7EF12581"/>
    <w:multiLevelType w:val="hybridMultilevel"/>
    <w:tmpl w:val="C9764E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F4C6862"/>
    <w:multiLevelType w:val="multilevel"/>
    <w:tmpl w:val="A56C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4083663">
    <w:abstractNumId w:val="29"/>
  </w:num>
  <w:num w:numId="2" w16cid:durableId="1900706191">
    <w:abstractNumId w:val="5"/>
  </w:num>
  <w:num w:numId="3" w16cid:durableId="964311411">
    <w:abstractNumId w:val="3"/>
  </w:num>
  <w:num w:numId="4" w16cid:durableId="1476995670">
    <w:abstractNumId w:val="39"/>
  </w:num>
  <w:num w:numId="5" w16cid:durableId="1257858789">
    <w:abstractNumId w:val="24"/>
  </w:num>
  <w:num w:numId="6" w16cid:durableId="1087773226">
    <w:abstractNumId w:val="4"/>
  </w:num>
  <w:num w:numId="7" w16cid:durableId="562523687">
    <w:abstractNumId w:val="30"/>
  </w:num>
  <w:num w:numId="8" w16cid:durableId="791754387">
    <w:abstractNumId w:val="36"/>
  </w:num>
  <w:num w:numId="9" w16cid:durableId="50472278">
    <w:abstractNumId w:val="42"/>
  </w:num>
  <w:num w:numId="10" w16cid:durableId="1872914074">
    <w:abstractNumId w:val="35"/>
  </w:num>
  <w:num w:numId="11" w16cid:durableId="1726106529">
    <w:abstractNumId w:val="9"/>
  </w:num>
  <w:num w:numId="12" w16cid:durableId="251208777">
    <w:abstractNumId w:val="23"/>
  </w:num>
  <w:num w:numId="13" w16cid:durableId="914315442">
    <w:abstractNumId w:val="31"/>
  </w:num>
  <w:num w:numId="14" w16cid:durableId="1907911037">
    <w:abstractNumId w:val="14"/>
  </w:num>
  <w:num w:numId="15" w16cid:durableId="1370642135">
    <w:abstractNumId w:val="12"/>
  </w:num>
  <w:num w:numId="16" w16cid:durableId="1831871873">
    <w:abstractNumId w:val="27"/>
  </w:num>
  <w:num w:numId="17" w16cid:durableId="918488450">
    <w:abstractNumId w:val="43"/>
  </w:num>
  <w:num w:numId="18" w16cid:durableId="783883453">
    <w:abstractNumId w:val="17"/>
  </w:num>
  <w:num w:numId="19" w16cid:durableId="1904876047">
    <w:abstractNumId w:val="37"/>
  </w:num>
  <w:num w:numId="20" w16cid:durableId="1530559595">
    <w:abstractNumId w:val="25"/>
  </w:num>
  <w:num w:numId="21" w16cid:durableId="709770861">
    <w:abstractNumId w:val="8"/>
  </w:num>
  <w:num w:numId="22" w16cid:durableId="1080129893">
    <w:abstractNumId w:val="19"/>
  </w:num>
  <w:num w:numId="23" w16cid:durableId="1639917301">
    <w:abstractNumId w:val="41"/>
  </w:num>
  <w:num w:numId="24" w16cid:durableId="1031762849">
    <w:abstractNumId w:val="18"/>
  </w:num>
  <w:num w:numId="25" w16cid:durableId="9113916">
    <w:abstractNumId w:val="16"/>
  </w:num>
  <w:num w:numId="26" w16cid:durableId="1211268031">
    <w:abstractNumId w:val="34"/>
  </w:num>
  <w:num w:numId="27" w16cid:durableId="1014647303">
    <w:abstractNumId w:val="15"/>
  </w:num>
  <w:num w:numId="28" w16cid:durableId="353311162">
    <w:abstractNumId w:val="13"/>
  </w:num>
  <w:num w:numId="29" w16cid:durableId="482741769">
    <w:abstractNumId w:val="44"/>
  </w:num>
  <w:num w:numId="30" w16cid:durableId="1207522776">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1405369404">
    <w:abstractNumId w:val="28"/>
  </w:num>
  <w:num w:numId="32" w16cid:durableId="721709969">
    <w:abstractNumId w:val="7"/>
  </w:num>
  <w:num w:numId="33" w16cid:durableId="1019356171">
    <w:abstractNumId w:val="32"/>
  </w:num>
  <w:num w:numId="34" w16cid:durableId="1967274987">
    <w:abstractNumId w:val="22"/>
  </w:num>
  <w:num w:numId="35" w16cid:durableId="1248927795">
    <w:abstractNumId w:val="40"/>
  </w:num>
  <w:num w:numId="36" w16cid:durableId="1793863301">
    <w:abstractNumId w:val="2"/>
  </w:num>
  <w:num w:numId="37" w16cid:durableId="1337197789">
    <w:abstractNumId w:val="38"/>
  </w:num>
  <w:num w:numId="38" w16cid:durableId="204949254">
    <w:abstractNumId w:val="21"/>
  </w:num>
  <w:num w:numId="39" w16cid:durableId="1742830783">
    <w:abstractNumId w:val="33"/>
  </w:num>
  <w:num w:numId="40" w16cid:durableId="1854411906">
    <w:abstractNumId w:val="0"/>
  </w:num>
  <w:num w:numId="41" w16cid:durableId="331026884">
    <w:abstractNumId w:val="1"/>
  </w:num>
  <w:num w:numId="42" w16cid:durableId="1215316657">
    <w:abstractNumId w:val="20"/>
  </w:num>
  <w:num w:numId="43" w16cid:durableId="1520391651">
    <w:abstractNumId w:val="11"/>
  </w:num>
  <w:num w:numId="44" w16cid:durableId="1498182700">
    <w:abstractNumId w:val="10"/>
  </w:num>
  <w:num w:numId="45" w16cid:durableId="1568687166">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284"/>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3715E"/>
    <w:rsid w:val="00006138"/>
    <w:rsid w:val="00007766"/>
    <w:rsid w:val="00010297"/>
    <w:rsid w:val="00011CA0"/>
    <w:rsid w:val="00012730"/>
    <w:rsid w:val="00014314"/>
    <w:rsid w:val="00031E81"/>
    <w:rsid w:val="00034C3B"/>
    <w:rsid w:val="00034DE1"/>
    <w:rsid w:val="00044016"/>
    <w:rsid w:val="00045212"/>
    <w:rsid w:val="000467A3"/>
    <w:rsid w:val="0004748A"/>
    <w:rsid w:val="0005319A"/>
    <w:rsid w:val="00064061"/>
    <w:rsid w:val="000705E2"/>
    <w:rsid w:val="00086BC2"/>
    <w:rsid w:val="00086E1D"/>
    <w:rsid w:val="000A2477"/>
    <w:rsid w:val="000A2CCD"/>
    <w:rsid w:val="000A5407"/>
    <w:rsid w:val="000A7BA2"/>
    <w:rsid w:val="000B1E34"/>
    <w:rsid w:val="000C48B5"/>
    <w:rsid w:val="000D08E0"/>
    <w:rsid w:val="000D7556"/>
    <w:rsid w:val="000E1DB3"/>
    <w:rsid w:val="000F0016"/>
    <w:rsid w:val="000F139B"/>
    <w:rsid w:val="000F24E8"/>
    <w:rsid w:val="000F7065"/>
    <w:rsid w:val="00101BFD"/>
    <w:rsid w:val="00102856"/>
    <w:rsid w:val="001063FC"/>
    <w:rsid w:val="001079A7"/>
    <w:rsid w:val="00115166"/>
    <w:rsid w:val="00116D75"/>
    <w:rsid w:val="0011776B"/>
    <w:rsid w:val="00120939"/>
    <w:rsid w:val="00120E8B"/>
    <w:rsid w:val="001361ED"/>
    <w:rsid w:val="00145ADD"/>
    <w:rsid w:val="00146C6E"/>
    <w:rsid w:val="00165D42"/>
    <w:rsid w:val="00193181"/>
    <w:rsid w:val="00193B85"/>
    <w:rsid w:val="00196673"/>
    <w:rsid w:val="001A4338"/>
    <w:rsid w:val="001B0504"/>
    <w:rsid w:val="001B642E"/>
    <w:rsid w:val="001C3E1E"/>
    <w:rsid w:val="001D0BAC"/>
    <w:rsid w:val="001D2869"/>
    <w:rsid w:val="001D40D4"/>
    <w:rsid w:val="001D7304"/>
    <w:rsid w:val="001E4C8E"/>
    <w:rsid w:val="001F1996"/>
    <w:rsid w:val="001F7853"/>
    <w:rsid w:val="00203459"/>
    <w:rsid w:val="00204218"/>
    <w:rsid w:val="002141D8"/>
    <w:rsid w:val="002161E1"/>
    <w:rsid w:val="00222434"/>
    <w:rsid w:val="0022246B"/>
    <w:rsid w:val="00226DCB"/>
    <w:rsid w:val="0022711D"/>
    <w:rsid w:val="00235E76"/>
    <w:rsid w:val="00237E26"/>
    <w:rsid w:val="00242CBE"/>
    <w:rsid w:val="00252F1F"/>
    <w:rsid w:val="00255C29"/>
    <w:rsid w:val="00260A55"/>
    <w:rsid w:val="00271927"/>
    <w:rsid w:val="00271E19"/>
    <w:rsid w:val="00274312"/>
    <w:rsid w:val="002920C4"/>
    <w:rsid w:val="002A7CAD"/>
    <w:rsid w:val="002B33A5"/>
    <w:rsid w:val="002B4B72"/>
    <w:rsid w:val="002B6962"/>
    <w:rsid w:val="002C0076"/>
    <w:rsid w:val="002C4138"/>
    <w:rsid w:val="002D68D1"/>
    <w:rsid w:val="002D7E44"/>
    <w:rsid w:val="002E3215"/>
    <w:rsid w:val="002E63F4"/>
    <w:rsid w:val="002E6E54"/>
    <w:rsid w:val="002E71AF"/>
    <w:rsid w:val="002F387B"/>
    <w:rsid w:val="002F4AF6"/>
    <w:rsid w:val="002F7859"/>
    <w:rsid w:val="00301745"/>
    <w:rsid w:val="00303632"/>
    <w:rsid w:val="003051BA"/>
    <w:rsid w:val="00310C10"/>
    <w:rsid w:val="003323F5"/>
    <w:rsid w:val="003325CF"/>
    <w:rsid w:val="00333355"/>
    <w:rsid w:val="003424B7"/>
    <w:rsid w:val="003451D3"/>
    <w:rsid w:val="00345B53"/>
    <w:rsid w:val="00354170"/>
    <w:rsid w:val="003556F0"/>
    <w:rsid w:val="00355949"/>
    <w:rsid w:val="003569F4"/>
    <w:rsid w:val="00376040"/>
    <w:rsid w:val="00395A6C"/>
    <w:rsid w:val="003979A6"/>
    <w:rsid w:val="003A34C7"/>
    <w:rsid w:val="003A574E"/>
    <w:rsid w:val="003B7291"/>
    <w:rsid w:val="003C30F7"/>
    <w:rsid w:val="003D433C"/>
    <w:rsid w:val="003D4C97"/>
    <w:rsid w:val="003D5462"/>
    <w:rsid w:val="003D55FB"/>
    <w:rsid w:val="003D67C8"/>
    <w:rsid w:val="003E2AA7"/>
    <w:rsid w:val="003E324A"/>
    <w:rsid w:val="003E704D"/>
    <w:rsid w:val="003F2199"/>
    <w:rsid w:val="00400225"/>
    <w:rsid w:val="00402D64"/>
    <w:rsid w:val="00411773"/>
    <w:rsid w:val="00413E5D"/>
    <w:rsid w:val="004148F3"/>
    <w:rsid w:val="00425385"/>
    <w:rsid w:val="00431041"/>
    <w:rsid w:val="0043109F"/>
    <w:rsid w:val="00441160"/>
    <w:rsid w:val="0044609C"/>
    <w:rsid w:val="00450DE1"/>
    <w:rsid w:val="004612D5"/>
    <w:rsid w:val="00462176"/>
    <w:rsid w:val="00463297"/>
    <w:rsid w:val="0046407A"/>
    <w:rsid w:val="004676B8"/>
    <w:rsid w:val="00473BCE"/>
    <w:rsid w:val="00473DF9"/>
    <w:rsid w:val="00474191"/>
    <w:rsid w:val="00474CDE"/>
    <w:rsid w:val="00474F14"/>
    <w:rsid w:val="00481AEB"/>
    <w:rsid w:val="00482066"/>
    <w:rsid w:val="00483A95"/>
    <w:rsid w:val="00491F18"/>
    <w:rsid w:val="004923E6"/>
    <w:rsid w:val="00493652"/>
    <w:rsid w:val="004A68A7"/>
    <w:rsid w:val="004C39E0"/>
    <w:rsid w:val="004D5D8E"/>
    <w:rsid w:val="0050109C"/>
    <w:rsid w:val="005010DC"/>
    <w:rsid w:val="005063AE"/>
    <w:rsid w:val="005158A1"/>
    <w:rsid w:val="00522133"/>
    <w:rsid w:val="00527411"/>
    <w:rsid w:val="005427C5"/>
    <w:rsid w:val="00552D3D"/>
    <w:rsid w:val="00552DD6"/>
    <w:rsid w:val="005562CC"/>
    <w:rsid w:val="00561E22"/>
    <w:rsid w:val="00565F8C"/>
    <w:rsid w:val="005703A4"/>
    <w:rsid w:val="00571D72"/>
    <w:rsid w:val="0057511D"/>
    <w:rsid w:val="00581EBB"/>
    <w:rsid w:val="00583938"/>
    <w:rsid w:val="00584414"/>
    <w:rsid w:val="005849E6"/>
    <w:rsid w:val="00586D30"/>
    <w:rsid w:val="00594C5E"/>
    <w:rsid w:val="00596C17"/>
    <w:rsid w:val="00597AC6"/>
    <w:rsid w:val="005A1D3C"/>
    <w:rsid w:val="005A3DDC"/>
    <w:rsid w:val="005A43B4"/>
    <w:rsid w:val="005A4A25"/>
    <w:rsid w:val="005A4AC7"/>
    <w:rsid w:val="005A7062"/>
    <w:rsid w:val="005B6CF2"/>
    <w:rsid w:val="005D3660"/>
    <w:rsid w:val="005F189A"/>
    <w:rsid w:val="00602812"/>
    <w:rsid w:val="00604760"/>
    <w:rsid w:val="00607417"/>
    <w:rsid w:val="00607FCB"/>
    <w:rsid w:val="006141EC"/>
    <w:rsid w:val="006146D3"/>
    <w:rsid w:val="006229E3"/>
    <w:rsid w:val="0063498E"/>
    <w:rsid w:val="006372E5"/>
    <w:rsid w:val="006372EF"/>
    <w:rsid w:val="00641FDC"/>
    <w:rsid w:val="0064635B"/>
    <w:rsid w:val="006479D5"/>
    <w:rsid w:val="00647E04"/>
    <w:rsid w:val="006519F3"/>
    <w:rsid w:val="00656F64"/>
    <w:rsid w:val="0066405B"/>
    <w:rsid w:val="00666F0D"/>
    <w:rsid w:val="00676555"/>
    <w:rsid w:val="0068312A"/>
    <w:rsid w:val="0068466F"/>
    <w:rsid w:val="006876C4"/>
    <w:rsid w:val="006924AD"/>
    <w:rsid w:val="00693CBE"/>
    <w:rsid w:val="00695C17"/>
    <w:rsid w:val="00697FD2"/>
    <w:rsid w:val="006A6DC6"/>
    <w:rsid w:val="006B0266"/>
    <w:rsid w:val="006B20A3"/>
    <w:rsid w:val="006D09CB"/>
    <w:rsid w:val="006D1E62"/>
    <w:rsid w:val="006D782A"/>
    <w:rsid w:val="006D7BD9"/>
    <w:rsid w:val="006E10E3"/>
    <w:rsid w:val="006E1C0E"/>
    <w:rsid w:val="006E2CAF"/>
    <w:rsid w:val="006E3B01"/>
    <w:rsid w:val="007032ED"/>
    <w:rsid w:val="0070461F"/>
    <w:rsid w:val="00704E85"/>
    <w:rsid w:val="00705610"/>
    <w:rsid w:val="0070708A"/>
    <w:rsid w:val="00707E58"/>
    <w:rsid w:val="00723240"/>
    <w:rsid w:val="007234DC"/>
    <w:rsid w:val="0072423C"/>
    <w:rsid w:val="00725F97"/>
    <w:rsid w:val="00726414"/>
    <w:rsid w:val="0074052C"/>
    <w:rsid w:val="00745032"/>
    <w:rsid w:val="007507A0"/>
    <w:rsid w:val="007538EA"/>
    <w:rsid w:val="00755F9C"/>
    <w:rsid w:val="00760388"/>
    <w:rsid w:val="00762EC8"/>
    <w:rsid w:val="0076656F"/>
    <w:rsid w:val="00775287"/>
    <w:rsid w:val="00781D13"/>
    <w:rsid w:val="007A6CEF"/>
    <w:rsid w:val="007A7422"/>
    <w:rsid w:val="007B2B55"/>
    <w:rsid w:val="007B3506"/>
    <w:rsid w:val="007B3F67"/>
    <w:rsid w:val="007D138E"/>
    <w:rsid w:val="007D14AE"/>
    <w:rsid w:val="007E0F75"/>
    <w:rsid w:val="007E4DEB"/>
    <w:rsid w:val="007E53ED"/>
    <w:rsid w:val="007F3911"/>
    <w:rsid w:val="007F3FD6"/>
    <w:rsid w:val="007F5586"/>
    <w:rsid w:val="007F7D05"/>
    <w:rsid w:val="00806546"/>
    <w:rsid w:val="008136B2"/>
    <w:rsid w:val="00813973"/>
    <w:rsid w:val="00816DCD"/>
    <w:rsid w:val="008215D0"/>
    <w:rsid w:val="00831CBD"/>
    <w:rsid w:val="00831E17"/>
    <w:rsid w:val="00833D21"/>
    <w:rsid w:val="008370E3"/>
    <w:rsid w:val="0084037D"/>
    <w:rsid w:val="00844C81"/>
    <w:rsid w:val="00846BCF"/>
    <w:rsid w:val="00852833"/>
    <w:rsid w:val="00860BE1"/>
    <w:rsid w:val="00867E0D"/>
    <w:rsid w:val="00880ED8"/>
    <w:rsid w:val="00890E70"/>
    <w:rsid w:val="008944B4"/>
    <w:rsid w:val="00896EC8"/>
    <w:rsid w:val="008A149F"/>
    <w:rsid w:val="008B1A51"/>
    <w:rsid w:val="008B263D"/>
    <w:rsid w:val="008B335A"/>
    <w:rsid w:val="008D764D"/>
    <w:rsid w:val="008E4131"/>
    <w:rsid w:val="008F6032"/>
    <w:rsid w:val="00900C76"/>
    <w:rsid w:val="0090794B"/>
    <w:rsid w:val="00907B40"/>
    <w:rsid w:val="0091186F"/>
    <w:rsid w:val="009144B2"/>
    <w:rsid w:val="00914AA6"/>
    <w:rsid w:val="009168E6"/>
    <w:rsid w:val="009231CC"/>
    <w:rsid w:val="00926933"/>
    <w:rsid w:val="00931CE3"/>
    <w:rsid w:val="00934A30"/>
    <w:rsid w:val="0094037D"/>
    <w:rsid w:val="00953939"/>
    <w:rsid w:val="00953A27"/>
    <w:rsid w:val="00956C07"/>
    <w:rsid w:val="009647B3"/>
    <w:rsid w:val="0096653E"/>
    <w:rsid w:val="009737B8"/>
    <w:rsid w:val="00974033"/>
    <w:rsid w:val="00974341"/>
    <w:rsid w:val="00990850"/>
    <w:rsid w:val="00990DF0"/>
    <w:rsid w:val="00997C59"/>
    <w:rsid w:val="009A0DE6"/>
    <w:rsid w:val="009B20F5"/>
    <w:rsid w:val="009B2A46"/>
    <w:rsid w:val="009B438B"/>
    <w:rsid w:val="009C165C"/>
    <w:rsid w:val="009C20C4"/>
    <w:rsid w:val="009C2BBE"/>
    <w:rsid w:val="009D36A9"/>
    <w:rsid w:val="009D6EC5"/>
    <w:rsid w:val="009E2A7E"/>
    <w:rsid w:val="009E47EC"/>
    <w:rsid w:val="009F2ED9"/>
    <w:rsid w:val="009F35A2"/>
    <w:rsid w:val="00A00ADE"/>
    <w:rsid w:val="00A024C7"/>
    <w:rsid w:val="00A06ACD"/>
    <w:rsid w:val="00A07415"/>
    <w:rsid w:val="00A078F0"/>
    <w:rsid w:val="00A106E1"/>
    <w:rsid w:val="00A21BE7"/>
    <w:rsid w:val="00A31D2B"/>
    <w:rsid w:val="00A31EFC"/>
    <w:rsid w:val="00A34F26"/>
    <w:rsid w:val="00A37BEE"/>
    <w:rsid w:val="00A508FC"/>
    <w:rsid w:val="00A5394A"/>
    <w:rsid w:val="00A5648A"/>
    <w:rsid w:val="00A62018"/>
    <w:rsid w:val="00A63251"/>
    <w:rsid w:val="00A7550C"/>
    <w:rsid w:val="00A77802"/>
    <w:rsid w:val="00A77821"/>
    <w:rsid w:val="00A77BE0"/>
    <w:rsid w:val="00A80C1A"/>
    <w:rsid w:val="00A83764"/>
    <w:rsid w:val="00A854D3"/>
    <w:rsid w:val="00AA6F17"/>
    <w:rsid w:val="00AB13AB"/>
    <w:rsid w:val="00AB3333"/>
    <w:rsid w:val="00AC74DD"/>
    <w:rsid w:val="00AD7C85"/>
    <w:rsid w:val="00AE779E"/>
    <w:rsid w:val="00AF08B6"/>
    <w:rsid w:val="00AF1379"/>
    <w:rsid w:val="00AF49DB"/>
    <w:rsid w:val="00AF64AC"/>
    <w:rsid w:val="00B1300E"/>
    <w:rsid w:val="00B22DC4"/>
    <w:rsid w:val="00B2415F"/>
    <w:rsid w:val="00B26DD5"/>
    <w:rsid w:val="00B270B5"/>
    <w:rsid w:val="00B30F7F"/>
    <w:rsid w:val="00B317B8"/>
    <w:rsid w:val="00B320B9"/>
    <w:rsid w:val="00B36C50"/>
    <w:rsid w:val="00B42BF7"/>
    <w:rsid w:val="00B50840"/>
    <w:rsid w:val="00B50910"/>
    <w:rsid w:val="00B52040"/>
    <w:rsid w:val="00B7563A"/>
    <w:rsid w:val="00B81119"/>
    <w:rsid w:val="00B84295"/>
    <w:rsid w:val="00B97147"/>
    <w:rsid w:val="00BA2EAD"/>
    <w:rsid w:val="00BA3F4F"/>
    <w:rsid w:val="00BA5934"/>
    <w:rsid w:val="00BA693C"/>
    <w:rsid w:val="00BA77B6"/>
    <w:rsid w:val="00BB3ED3"/>
    <w:rsid w:val="00BC4331"/>
    <w:rsid w:val="00BD5D41"/>
    <w:rsid w:val="00BD72CE"/>
    <w:rsid w:val="00BE0024"/>
    <w:rsid w:val="00BE51B0"/>
    <w:rsid w:val="00BF2AC2"/>
    <w:rsid w:val="00BF3789"/>
    <w:rsid w:val="00BF6607"/>
    <w:rsid w:val="00C00643"/>
    <w:rsid w:val="00C1204E"/>
    <w:rsid w:val="00C14E11"/>
    <w:rsid w:val="00C14FAF"/>
    <w:rsid w:val="00C17BB9"/>
    <w:rsid w:val="00C247E2"/>
    <w:rsid w:val="00C25A6C"/>
    <w:rsid w:val="00C2668E"/>
    <w:rsid w:val="00C30D24"/>
    <w:rsid w:val="00C35EA2"/>
    <w:rsid w:val="00C3715E"/>
    <w:rsid w:val="00C454C0"/>
    <w:rsid w:val="00C52FA7"/>
    <w:rsid w:val="00C6057A"/>
    <w:rsid w:val="00C75086"/>
    <w:rsid w:val="00C82023"/>
    <w:rsid w:val="00C87343"/>
    <w:rsid w:val="00C875A9"/>
    <w:rsid w:val="00CA0E18"/>
    <w:rsid w:val="00CA4688"/>
    <w:rsid w:val="00CA794A"/>
    <w:rsid w:val="00CA7FE5"/>
    <w:rsid w:val="00CB4208"/>
    <w:rsid w:val="00CB4F35"/>
    <w:rsid w:val="00CC2CCF"/>
    <w:rsid w:val="00CC335B"/>
    <w:rsid w:val="00CC6036"/>
    <w:rsid w:val="00CD223E"/>
    <w:rsid w:val="00CD7542"/>
    <w:rsid w:val="00CD790B"/>
    <w:rsid w:val="00CE17DB"/>
    <w:rsid w:val="00CE5BCC"/>
    <w:rsid w:val="00CF64F3"/>
    <w:rsid w:val="00CF6C7F"/>
    <w:rsid w:val="00CF7957"/>
    <w:rsid w:val="00D06958"/>
    <w:rsid w:val="00D24C8B"/>
    <w:rsid w:val="00D2777C"/>
    <w:rsid w:val="00D453AC"/>
    <w:rsid w:val="00D5073D"/>
    <w:rsid w:val="00D520A8"/>
    <w:rsid w:val="00D56F36"/>
    <w:rsid w:val="00D82254"/>
    <w:rsid w:val="00D82D08"/>
    <w:rsid w:val="00D87E44"/>
    <w:rsid w:val="00D915A8"/>
    <w:rsid w:val="00D92DE1"/>
    <w:rsid w:val="00D954B3"/>
    <w:rsid w:val="00DA114A"/>
    <w:rsid w:val="00DA3E17"/>
    <w:rsid w:val="00DC39B9"/>
    <w:rsid w:val="00DD2D55"/>
    <w:rsid w:val="00DE2081"/>
    <w:rsid w:val="00DE4877"/>
    <w:rsid w:val="00DE53C9"/>
    <w:rsid w:val="00DE7762"/>
    <w:rsid w:val="00DF6371"/>
    <w:rsid w:val="00E11A58"/>
    <w:rsid w:val="00E12DC5"/>
    <w:rsid w:val="00E16244"/>
    <w:rsid w:val="00E17219"/>
    <w:rsid w:val="00E2602B"/>
    <w:rsid w:val="00E262D3"/>
    <w:rsid w:val="00E36F10"/>
    <w:rsid w:val="00E41494"/>
    <w:rsid w:val="00E4426D"/>
    <w:rsid w:val="00E4482D"/>
    <w:rsid w:val="00E5411C"/>
    <w:rsid w:val="00E55FEE"/>
    <w:rsid w:val="00E64827"/>
    <w:rsid w:val="00E70F00"/>
    <w:rsid w:val="00E717B9"/>
    <w:rsid w:val="00E7300E"/>
    <w:rsid w:val="00E763C6"/>
    <w:rsid w:val="00E80233"/>
    <w:rsid w:val="00E8497F"/>
    <w:rsid w:val="00E874C6"/>
    <w:rsid w:val="00E960F4"/>
    <w:rsid w:val="00EB1FC5"/>
    <w:rsid w:val="00EB6F50"/>
    <w:rsid w:val="00EB73FE"/>
    <w:rsid w:val="00EC49DD"/>
    <w:rsid w:val="00EC79CD"/>
    <w:rsid w:val="00ED7613"/>
    <w:rsid w:val="00EE2035"/>
    <w:rsid w:val="00EE5A26"/>
    <w:rsid w:val="00EF134A"/>
    <w:rsid w:val="00EF26D1"/>
    <w:rsid w:val="00EF2FD7"/>
    <w:rsid w:val="00EF47A7"/>
    <w:rsid w:val="00EF6308"/>
    <w:rsid w:val="00EF6775"/>
    <w:rsid w:val="00F02CAA"/>
    <w:rsid w:val="00F21904"/>
    <w:rsid w:val="00F24E76"/>
    <w:rsid w:val="00F26E2D"/>
    <w:rsid w:val="00F27AD2"/>
    <w:rsid w:val="00F32B8F"/>
    <w:rsid w:val="00F37A46"/>
    <w:rsid w:val="00F432A9"/>
    <w:rsid w:val="00F51DE2"/>
    <w:rsid w:val="00F60DA7"/>
    <w:rsid w:val="00F61D54"/>
    <w:rsid w:val="00F67850"/>
    <w:rsid w:val="00F83022"/>
    <w:rsid w:val="00F9103C"/>
    <w:rsid w:val="00F91374"/>
    <w:rsid w:val="00F960DA"/>
    <w:rsid w:val="00F970A4"/>
    <w:rsid w:val="00FA3F45"/>
    <w:rsid w:val="00FB0AF3"/>
    <w:rsid w:val="00FB1732"/>
    <w:rsid w:val="00FB7CD9"/>
    <w:rsid w:val="00FC02CC"/>
    <w:rsid w:val="00FC05DF"/>
    <w:rsid w:val="00FC2737"/>
    <w:rsid w:val="00FC3578"/>
    <w:rsid w:val="00FC3EB8"/>
    <w:rsid w:val="00FC5D56"/>
    <w:rsid w:val="00FD07DF"/>
    <w:rsid w:val="00FD2082"/>
    <w:rsid w:val="00FE014D"/>
    <w:rsid w:val="00FF4EA8"/>
    <w:rsid w:val="00FF70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6"/>
    <o:shapelayout v:ext="edit">
      <o:idmap v:ext="edit" data="1"/>
    </o:shapelayout>
  </w:shapeDefaults>
  <w:decimalSymbol w:val="."/>
  <w:listSeparator w:val=","/>
  <w14:docId w14:val="6AA8C3EB"/>
  <w15:docId w15:val="{FB9117D7-9D60-4926-AEFE-926DA696F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B53"/>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link w:val="Heading1Char"/>
    <w:uiPriority w:val="9"/>
    <w:qFormat/>
    <w:rsid w:val="00C3715E"/>
    <w:pPr>
      <w:spacing w:before="61"/>
      <w:ind w:left="450"/>
      <w:outlineLvl w:val="0"/>
    </w:pPr>
    <w:rPr>
      <w:b/>
      <w:bCs/>
      <w:sz w:val="50"/>
      <w:szCs w:val="50"/>
    </w:rPr>
  </w:style>
  <w:style w:type="paragraph" w:styleId="Heading2">
    <w:name w:val="heading 2"/>
    <w:basedOn w:val="Normal"/>
    <w:link w:val="Heading2Char"/>
    <w:uiPriority w:val="9"/>
    <w:unhideWhenUsed/>
    <w:qFormat/>
    <w:rsid w:val="00BA77B6"/>
    <w:pPr>
      <w:numPr>
        <w:numId w:val="8"/>
      </w:numPr>
      <w:spacing w:line="360" w:lineRule="auto"/>
      <w:ind w:left="357" w:hanging="357"/>
      <w:outlineLvl w:val="1"/>
    </w:pPr>
    <w:rPr>
      <w:b/>
      <w:bCs/>
      <w:sz w:val="34"/>
      <w:szCs w:val="34"/>
    </w:rPr>
  </w:style>
  <w:style w:type="paragraph" w:styleId="Heading3">
    <w:name w:val="heading 3"/>
    <w:basedOn w:val="Normal"/>
    <w:link w:val="Heading3Char"/>
    <w:uiPriority w:val="9"/>
    <w:unhideWhenUsed/>
    <w:qFormat/>
    <w:rsid w:val="00E11A58"/>
    <w:pPr>
      <w:numPr>
        <w:numId w:val="21"/>
      </w:numPr>
      <w:outlineLvl w:val="2"/>
    </w:pPr>
    <w:rPr>
      <w:b/>
      <w:bCs/>
      <w:sz w:val="29"/>
      <w:szCs w:val="29"/>
    </w:rPr>
  </w:style>
  <w:style w:type="paragraph" w:styleId="Heading4">
    <w:name w:val="heading 4"/>
    <w:basedOn w:val="Normal"/>
    <w:link w:val="Heading4Char"/>
    <w:uiPriority w:val="9"/>
    <w:unhideWhenUsed/>
    <w:qFormat/>
    <w:rsid w:val="00C3715E"/>
    <w:pPr>
      <w:ind w:left="450"/>
      <w:jc w:val="both"/>
      <w:outlineLvl w:val="3"/>
    </w:pPr>
    <w:rPr>
      <w:b/>
      <w:bCs/>
      <w:sz w:val="26"/>
      <w:szCs w:val="26"/>
    </w:rPr>
  </w:style>
  <w:style w:type="paragraph" w:styleId="Heading5">
    <w:name w:val="heading 5"/>
    <w:basedOn w:val="Normal"/>
    <w:next w:val="Normal"/>
    <w:link w:val="Heading5Char"/>
    <w:uiPriority w:val="9"/>
    <w:unhideWhenUsed/>
    <w:qFormat/>
    <w:rsid w:val="00C3715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15E"/>
    <w:rPr>
      <w:rFonts w:ascii="Times New Roman" w:eastAsia="Times New Roman" w:hAnsi="Times New Roman" w:cs="Times New Roman"/>
      <w:b/>
      <w:bCs/>
      <w:kern w:val="0"/>
      <w:sz w:val="50"/>
      <w:szCs w:val="50"/>
      <w:lang w:val="en-US"/>
    </w:rPr>
  </w:style>
  <w:style w:type="character" w:customStyle="1" w:styleId="Heading2Char">
    <w:name w:val="Heading 2 Char"/>
    <w:basedOn w:val="DefaultParagraphFont"/>
    <w:link w:val="Heading2"/>
    <w:uiPriority w:val="9"/>
    <w:rsid w:val="00BA77B6"/>
    <w:rPr>
      <w:rFonts w:ascii="Times New Roman" w:eastAsia="Times New Roman" w:hAnsi="Times New Roman" w:cs="Times New Roman"/>
      <w:b/>
      <w:bCs/>
      <w:kern w:val="0"/>
      <w:sz w:val="34"/>
      <w:szCs w:val="34"/>
      <w:lang w:val="en-US"/>
    </w:rPr>
  </w:style>
  <w:style w:type="character" w:customStyle="1" w:styleId="Heading3Char">
    <w:name w:val="Heading 3 Char"/>
    <w:basedOn w:val="DefaultParagraphFont"/>
    <w:link w:val="Heading3"/>
    <w:uiPriority w:val="9"/>
    <w:rsid w:val="00DD2D55"/>
    <w:rPr>
      <w:rFonts w:ascii="Times New Roman" w:eastAsia="Times New Roman" w:hAnsi="Times New Roman" w:cs="Times New Roman"/>
      <w:b/>
      <w:bCs/>
      <w:kern w:val="0"/>
      <w:sz w:val="29"/>
      <w:szCs w:val="29"/>
      <w:lang w:val="en-US"/>
    </w:rPr>
  </w:style>
  <w:style w:type="character" w:customStyle="1" w:styleId="Heading4Char">
    <w:name w:val="Heading 4 Char"/>
    <w:basedOn w:val="DefaultParagraphFont"/>
    <w:link w:val="Heading4"/>
    <w:uiPriority w:val="9"/>
    <w:rsid w:val="00C3715E"/>
    <w:rPr>
      <w:rFonts w:ascii="Times New Roman" w:eastAsia="Times New Roman" w:hAnsi="Times New Roman" w:cs="Times New Roman"/>
      <w:b/>
      <w:bCs/>
      <w:kern w:val="0"/>
      <w:sz w:val="26"/>
      <w:szCs w:val="26"/>
      <w:lang w:val="en-US"/>
    </w:rPr>
  </w:style>
  <w:style w:type="paragraph" w:styleId="TOC1">
    <w:name w:val="toc 1"/>
    <w:basedOn w:val="Normal"/>
    <w:uiPriority w:val="39"/>
    <w:qFormat/>
    <w:rsid w:val="00C3715E"/>
    <w:pPr>
      <w:spacing w:before="240" w:after="120"/>
    </w:pPr>
    <w:rPr>
      <w:rFonts w:asciiTheme="minorHAnsi" w:hAnsiTheme="minorHAnsi" w:cstheme="minorHAnsi"/>
      <w:b/>
      <w:bCs/>
      <w:sz w:val="20"/>
      <w:szCs w:val="20"/>
    </w:rPr>
  </w:style>
  <w:style w:type="paragraph" w:styleId="TOC2">
    <w:name w:val="toc 2"/>
    <w:basedOn w:val="Normal"/>
    <w:uiPriority w:val="39"/>
    <w:qFormat/>
    <w:rsid w:val="00C3715E"/>
    <w:pPr>
      <w:spacing w:before="120"/>
      <w:ind w:left="220"/>
    </w:pPr>
    <w:rPr>
      <w:rFonts w:asciiTheme="minorHAnsi" w:hAnsiTheme="minorHAnsi" w:cstheme="minorHAnsi"/>
      <w:i/>
      <w:iCs/>
      <w:sz w:val="20"/>
      <w:szCs w:val="20"/>
    </w:rPr>
  </w:style>
  <w:style w:type="paragraph" w:styleId="TOC3">
    <w:name w:val="toc 3"/>
    <w:basedOn w:val="Normal"/>
    <w:uiPriority w:val="39"/>
    <w:qFormat/>
    <w:rsid w:val="00C3715E"/>
    <w:pPr>
      <w:ind w:left="440"/>
    </w:pPr>
    <w:rPr>
      <w:rFonts w:asciiTheme="minorHAnsi" w:hAnsiTheme="minorHAnsi" w:cstheme="minorHAnsi"/>
      <w:sz w:val="20"/>
      <w:szCs w:val="20"/>
    </w:rPr>
  </w:style>
  <w:style w:type="paragraph" w:styleId="TOC4">
    <w:name w:val="toc 4"/>
    <w:basedOn w:val="Normal"/>
    <w:uiPriority w:val="1"/>
    <w:qFormat/>
    <w:rsid w:val="00C3715E"/>
    <w:pPr>
      <w:ind w:left="660"/>
    </w:pPr>
    <w:rPr>
      <w:rFonts w:asciiTheme="minorHAnsi" w:hAnsiTheme="minorHAnsi" w:cstheme="minorHAnsi"/>
      <w:sz w:val="20"/>
      <w:szCs w:val="20"/>
    </w:rPr>
  </w:style>
  <w:style w:type="paragraph" w:styleId="TOC5">
    <w:name w:val="toc 5"/>
    <w:basedOn w:val="Normal"/>
    <w:uiPriority w:val="1"/>
    <w:qFormat/>
    <w:rsid w:val="00C3715E"/>
    <w:pPr>
      <w:ind w:left="880"/>
    </w:pPr>
    <w:rPr>
      <w:rFonts w:asciiTheme="minorHAnsi" w:hAnsiTheme="minorHAnsi" w:cstheme="minorHAnsi"/>
      <w:sz w:val="20"/>
      <w:szCs w:val="20"/>
    </w:rPr>
  </w:style>
  <w:style w:type="paragraph" w:styleId="BodyText">
    <w:name w:val="Body Text"/>
    <w:basedOn w:val="Normal"/>
    <w:link w:val="BodyTextChar"/>
    <w:uiPriority w:val="1"/>
    <w:qFormat/>
    <w:rsid w:val="00C3715E"/>
    <w:rPr>
      <w:sz w:val="24"/>
      <w:szCs w:val="24"/>
    </w:rPr>
  </w:style>
  <w:style w:type="character" w:customStyle="1" w:styleId="BodyTextChar">
    <w:name w:val="Body Text Char"/>
    <w:basedOn w:val="DefaultParagraphFont"/>
    <w:link w:val="BodyText"/>
    <w:uiPriority w:val="1"/>
    <w:rsid w:val="00C3715E"/>
    <w:rPr>
      <w:rFonts w:ascii="Times New Roman" w:eastAsia="Times New Roman" w:hAnsi="Times New Roman" w:cs="Times New Roman"/>
      <w:kern w:val="0"/>
      <w:sz w:val="24"/>
      <w:szCs w:val="24"/>
      <w:lang w:val="en-US"/>
    </w:rPr>
  </w:style>
  <w:style w:type="paragraph" w:styleId="ListParagraph">
    <w:name w:val="List Paragraph"/>
    <w:basedOn w:val="Normal"/>
    <w:uiPriority w:val="1"/>
    <w:qFormat/>
    <w:rsid w:val="00C3715E"/>
    <w:pPr>
      <w:ind w:left="460" w:hanging="361"/>
      <w:jc w:val="both"/>
    </w:pPr>
  </w:style>
  <w:style w:type="paragraph" w:customStyle="1" w:styleId="TableParagraph">
    <w:name w:val="Table Paragraph"/>
    <w:basedOn w:val="Normal"/>
    <w:uiPriority w:val="1"/>
    <w:qFormat/>
    <w:rsid w:val="00C3715E"/>
    <w:pPr>
      <w:spacing w:before="48"/>
      <w:ind w:left="282"/>
    </w:pPr>
  </w:style>
  <w:style w:type="paragraph" w:styleId="TOCHeading">
    <w:name w:val="TOC Heading"/>
    <w:basedOn w:val="Heading1"/>
    <w:next w:val="Normal"/>
    <w:uiPriority w:val="39"/>
    <w:unhideWhenUsed/>
    <w:qFormat/>
    <w:rsid w:val="00C3715E"/>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character" w:styleId="Hyperlink">
    <w:name w:val="Hyperlink"/>
    <w:basedOn w:val="DefaultParagraphFont"/>
    <w:uiPriority w:val="99"/>
    <w:unhideWhenUsed/>
    <w:rsid w:val="00C3715E"/>
    <w:rPr>
      <w:color w:val="0563C1" w:themeColor="hyperlink"/>
      <w:u w:val="single"/>
    </w:rPr>
  </w:style>
  <w:style w:type="paragraph" w:styleId="TOC6">
    <w:name w:val="toc 6"/>
    <w:basedOn w:val="Normal"/>
    <w:next w:val="Normal"/>
    <w:autoRedefine/>
    <w:uiPriority w:val="39"/>
    <w:unhideWhenUsed/>
    <w:rsid w:val="00C3715E"/>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C3715E"/>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C3715E"/>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C3715E"/>
    <w:pPr>
      <w:ind w:left="1760"/>
    </w:pPr>
    <w:rPr>
      <w:rFonts w:asciiTheme="minorHAnsi" w:hAnsiTheme="minorHAnsi" w:cstheme="minorHAnsi"/>
      <w:sz w:val="20"/>
      <w:szCs w:val="20"/>
    </w:rPr>
  </w:style>
  <w:style w:type="character" w:styleId="Strong">
    <w:name w:val="Strong"/>
    <w:basedOn w:val="DefaultParagraphFont"/>
    <w:uiPriority w:val="22"/>
    <w:qFormat/>
    <w:rsid w:val="00C3715E"/>
    <w:rPr>
      <w:b/>
      <w:bCs/>
    </w:rPr>
  </w:style>
  <w:style w:type="character" w:customStyle="1" w:styleId="Heading5Char">
    <w:name w:val="Heading 5 Char"/>
    <w:basedOn w:val="DefaultParagraphFont"/>
    <w:link w:val="Heading5"/>
    <w:uiPriority w:val="9"/>
    <w:rsid w:val="00C3715E"/>
    <w:rPr>
      <w:rFonts w:asciiTheme="majorHAnsi" w:eastAsiaTheme="majorEastAsia" w:hAnsiTheme="majorHAnsi" w:cstheme="majorBidi"/>
      <w:color w:val="2F5496" w:themeColor="accent1" w:themeShade="BF"/>
      <w:kern w:val="0"/>
      <w:lang w:val="en-US"/>
    </w:rPr>
  </w:style>
  <w:style w:type="character" w:customStyle="1" w:styleId="selectable-text">
    <w:name w:val="selectable-text"/>
    <w:basedOn w:val="DefaultParagraphFont"/>
    <w:rsid w:val="0004748A"/>
  </w:style>
  <w:style w:type="character" w:customStyle="1" w:styleId="html-italic">
    <w:name w:val="html-italic"/>
    <w:basedOn w:val="DefaultParagraphFont"/>
    <w:rsid w:val="0068466F"/>
  </w:style>
  <w:style w:type="paragraph" w:styleId="NormalWeb">
    <w:name w:val="Normal (Web)"/>
    <w:basedOn w:val="Normal"/>
    <w:uiPriority w:val="99"/>
    <w:unhideWhenUsed/>
    <w:rsid w:val="00E763C6"/>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0F7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24AD"/>
    <w:pPr>
      <w:tabs>
        <w:tab w:val="center" w:pos="4513"/>
        <w:tab w:val="right" w:pos="9026"/>
      </w:tabs>
    </w:pPr>
  </w:style>
  <w:style w:type="character" w:customStyle="1" w:styleId="HeaderChar">
    <w:name w:val="Header Char"/>
    <w:basedOn w:val="DefaultParagraphFont"/>
    <w:link w:val="Header"/>
    <w:uiPriority w:val="99"/>
    <w:rsid w:val="006924AD"/>
    <w:rPr>
      <w:rFonts w:ascii="Times New Roman" w:eastAsia="Times New Roman" w:hAnsi="Times New Roman" w:cs="Times New Roman"/>
      <w:kern w:val="0"/>
      <w:lang w:val="en-US"/>
    </w:rPr>
  </w:style>
  <w:style w:type="paragraph" w:styleId="Footer">
    <w:name w:val="footer"/>
    <w:basedOn w:val="Normal"/>
    <w:link w:val="FooterChar"/>
    <w:uiPriority w:val="99"/>
    <w:unhideWhenUsed/>
    <w:rsid w:val="006924AD"/>
    <w:pPr>
      <w:tabs>
        <w:tab w:val="center" w:pos="4513"/>
        <w:tab w:val="right" w:pos="9026"/>
      </w:tabs>
    </w:pPr>
  </w:style>
  <w:style w:type="character" w:customStyle="1" w:styleId="FooterChar">
    <w:name w:val="Footer Char"/>
    <w:basedOn w:val="DefaultParagraphFont"/>
    <w:link w:val="Footer"/>
    <w:uiPriority w:val="99"/>
    <w:rsid w:val="006924AD"/>
    <w:rPr>
      <w:rFonts w:ascii="Times New Roman" w:eastAsia="Times New Roman" w:hAnsi="Times New Roman" w:cs="Times New Roman"/>
      <w:kern w:val="0"/>
      <w:lang w:val="en-US"/>
    </w:rPr>
  </w:style>
  <w:style w:type="paragraph" w:customStyle="1" w:styleId="cvgsua">
    <w:name w:val="cvgsua"/>
    <w:basedOn w:val="Normal"/>
    <w:rsid w:val="00AA6F17"/>
    <w:pPr>
      <w:widowControl/>
      <w:autoSpaceDE/>
      <w:autoSpaceDN/>
      <w:spacing w:before="100" w:beforeAutospacing="1" w:after="100" w:afterAutospacing="1"/>
    </w:pPr>
    <w:rPr>
      <w:sz w:val="24"/>
      <w:szCs w:val="24"/>
      <w:lang w:val="en-IN" w:eastAsia="en-IN"/>
    </w:rPr>
  </w:style>
  <w:style w:type="character" w:customStyle="1" w:styleId="oypena">
    <w:name w:val="oypena"/>
    <w:basedOn w:val="DefaultParagraphFont"/>
    <w:rsid w:val="00AA6F17"/>
  </w:style>
  <w:style w:type="character" w:customStyle="1" w:styleId="selectable-text1">
    <w:name w:val="selectable-text1"/>
    <w:basedOn w:val="DefaultParagraphFont"/>
    <w:rsid w:val="00255C29"/>
  </w:style>
  <w:style w:type="paragraph" w:styleId="Caption">
    <w:name w:val="caption"/>
    <w:basedOn w:val="Normal"/>
    <w:next w:val="Normal"/>
    <w:uiPriority w:val="35"/>
    <w:unhideWhenUsed/>
    <w:qFormat/>
    <w:rsid w:val="00F960DA"/>
    <w:pPr>
      <w:spacing w:after="200"/>
    </w:pPr>
    <w:rPr>
      <w:i/>
      <w:iCs/>
      <w:color w:val="44546A" w:themeColor="text2"/>
      <w:sz w:val="18"/>
      <w:szCs w:val="18"/>
    </w:rPr>
  </w:style>
  <w:style w:type="paragraph" w:styleId="TableofFigures">
    <w:name w:val="table of figures"/>
    <w:basedOn w:val="Normal"/>
    <w:next w:val="Normal"/>
    <w:uiPriority w:val="99"/>
    <w:unhideWhenUsed/>
    <w:rsid w:val="003E32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57524">
      <w:bodyDiv w:val="1"/>
      <w:marLeft w:val="0"/>
      <w:marRight w:val="0"/>
      <w:marTop w:val="0"/>
      <w:marBottom w:val="0"/>
      <w:divBdr>
        <w:top w:val="none" w:sz="0" w:space="0" w:color="auto"/>
        <w:left w:val="none" w:sz="0" w:space="0" w:color="auto"/>
        <w:bottom w:val="none" w:sz="0" w:space="0" w:color="auto"/>
        <w:right w:val="none" w:sz="0" w:space="0" w:color="auto"/>
      </w:divBdr>
    </w:div>
    <w:div w:id="171602230">
      <w:bodyDiv w:val="1"/>
      <w:marLeft w:val="0"/>
      <w:marRight w:val="0"/>
      <w:marTop w:val="0"/>
      <w:marBottom w:val="0"/>
      <w:divBdr>
        <w:top w:val="none" w:sz="0" w:space="0" w:color="auto"/>
        <w:left w:val="none" w:sz="0" w:space="0" w:color="auto"/>
        <w:bottom w:val="none" w:sz="0" w:space="0" w:color="auto"/>
        <w:right w:val="none" w:sz="0" w:space="0" w:color="auto"/>
      </w:divBdr>
    </w:div>
    <w:div w:id="255599429">
      <w:bodyDiv w:val="1"/>
      <w:marLeft w:val="0"/>
      <w:marRight w:val="0"/>
      <w:marTop w:val="0"/>
      <w:marBottom w:val="0"/>
      <w:divBdr>
        <w:top w:val="none" w:sz="0" w:space="0" w:color="auto"/>
        <w:left w:val="none" w:sz="0" w:space="0" w:color="auto"/>
        <w:bottom w:val="none" w:sz="0" w:space="0" w:color="auto"/>
        <w:right w:val="none" w:sz="0" w:space="0" w:color="auto"/>
      </w:divBdr>
    </w:div>
    <w:div w:id="273563339">
      <w:bodyDiv w:val="1"/>
      <w:marLeft w:val="0"/>
      <w:marRight w:val="0"/>
      <w:marTop w:val="0"/>
      <w:marBottom w:val="0"/>
      <w:divBdr>
        <w:top w:val="none" w:sz="0" w:space="0" w:color="auto"/>
        <w:left w:val="none" w:sz="0" w:space="0" w:color="auto"/>
        <w:bottom w:val="none" w:sz="0" w:space="0" w:color="auto"/>
        <w:right w:val="none" w:sz="0" w:space="0" w:color="auto"/>
      </w:divBdr>
    </w:div>
    <w:div w:id="381370348">
      <w:bodyDiv w:val="1"/>
      <w:marLeft w:val="0"/>
      <w:marRight w:val="0"/>
      <w:marTop w:val="0"/>
      <w:marBottom w:val="0"/>
      <w:divBdr>
        <w:top w:val="none" w:sz="0" w:space="0" w:color="auto"/>
        <w:left w:val="none" w:sz="0" w:space="0" w:color="auto"/>
        <w:bottom w:val="none" w:sz="0" w:space="0" w:color="auto"/>
        <w:right w:val="none" w:sz="0" w:space="0" w:color="auto"/>
      </w:divBdr>
    </w:div>
    <w:div w:id="462843742">
      <w:bodyDiv w:val="1"/>
      <w:marLeft w:val="0"/>
      <w:marRight w:val="0"/>
      <w:marTop w:val="0"/>
      <w:marBottom w:val="0"/>
      <w:divBdr>
        <w:top w:val="none" w:sz="0" w:space="0" w:color="auto"/>
        <w:left w:val="none" w:sz="0" w:space="0" w:color="auto"/>
        <w:bottom w:val="none" w:sz="0" w:space="0" w:color="auto"/>
        <w:right w:val="none" w:sz="0" w:space="0" w:color="auto"/>
      </w:divBdr>
    </w:div>
    <w:div w:id="692076417">
      <w:bodyDiv w:val="1"/>
      <w:marLeft w:val="0"/>
      <w:marRight w:val="0"/>
      <w:marTop w:val="0"/>
      <w:marBottom w:val="0"/>
      <w:divBdr>
        <w:top w:val="none" w:sz="0" w:space="0" w:color="auto"/>
        <w:left w:val="none" w:sz="0" w:space="0" w:color="auto"/>
        <w:bottom w:val="none" w:sz="0" w:space="0" w:color="auto"/>
        <w:right w:val="none" w:sz="0" w:space="0" w:color="auto"/>
      </w:divBdr>
    </w:div>
    <w:div w:id="728651502">
      <w:bodyDiv w:val="1"/>
      <w:marLeft w:val="0"/>
      <w:marRight w:val="0"/>
      <w:marTop w:val="0"/>
      <w:marBottom w:val="0"/>
      <w:divBdr>
        <w:top w:val="none" w:sz="0" w:space="0" w:color="auto"/>
        <w:left w:val="none" w:sz="0" w:space="0" w:color="auto"/>
        <w:bottom w:val="none" w:sz="0" w:space="0" w:color="auto"/>
        <w:right w:val="none" w:sz="0" w:space="0" w:color="auto"/>
      </w:divBdr>
    </w:div>
    <w:div w:id="730809295">
      <w:bodyDiv w:val="1"/>
      <w:marLeft w:val="0"/>
      <w:marRight w:val="0"/>
      <w:marTop w:val="0"/>
      <w:marBottom w:val="0"/>
      <w:divBdr>
        <w:top w:val="none" w:sz="0" w:space="0" w:color="auto"/>
        <w:left w:val="none" w:sz="0" w:space="0" w:color="auto"/>
        <w:bottom w:val="none" w:sz="0" w:space="0" w:color="auto"/>
        <w:right w:val="none" w:sz="0" w:space="0" w:color="auto"/>
      </w:divBdr>
    </w:div>
    <w:div w:id="897010945">
      <w:bodyDiv w:val="1"/>
      <w:marLeft w:val="0"/>
      <w:marRight w:val="0"/>
      <w:marTop w:val="0"/>
      <w:marBottom w:val="0"/>
      <w:divBdr>
        <w:top w:val="none" w:sz="0" w:space="0" w:color="auto"/>
        <w:left w:val="none" w:sz="0" w:space="0" w:color="auto"/>
        <w:bottom w:val="none" w:sz="0" w:space="0" w:color="auto"/>
        <w:right w:val="none" w:sz="0" w:space="0" w:color="auto"/>
      </w:divBdr>
    </w:div>
    <w:div w:id="1067067251">
      <w:bodyDiv w:val="1"/>
      <w:marLeft w:val="0"/>
      <w:marRight w:val="0"/>
      <w:marTop w:val="0"/>
      <w:marBottom w:val="0"/>
      <w:divBdr>
        <w:top w:val="none" w:sz="0" w:space="0" w:color="auto"/>
        <w:left w:val="none" w:sz="0" w:space="0" w:color="auto"/>
        <w:bottom w:val="none" w:sz="0" w:space="0" w:color="auto"/>
        <w:right w:val="none" w:sz="0" w:space="0" w:color="auto"/>
      </w:divBdr>
    </w:div>
    <w:div w:id="1093893577">
      <w:bodyDiv w:val="1"/>
      <w:marLeft w:val="0"/>
      <w:marRight w:val="0"/>
      <w:marTop w:val="0"/>
      <w:marBottom w:val="0"/>
      <w:divBdr>
        <w:top w:val="none" w:sz="0" w:space="0" w:color="auto"/>
        <w:left w:val="none" w:sz="0" w:space="0" w:color="auto"/>
        <w:bottom w:val="none" w:sz="0" w:space="0" w:color="auto"/>
        <w:right w:val="none" w:sz="0" w:space="0" w:color="auto"/>
      </w:divBdr>
    </w:div>
    <w:div w:id="1099327480">
      <w:bodyDiv w:val="1"/>
      <w:marLeft w:val="0"/>
      <w:marRight w:val="0"/>
      <w:marTop w:val="0"/>
      <w:marBottom w:val="0"/>
      <w:divBdr>
        <w:top w:val="none" w:sz="0" w:space="0" w:color="auto"/>
        <w:left w:val="none" w:sz="0" w:space="0" w:color="auto"/>
        <w:bottom w:val="none" w:sz="0" w:space="0" w:color="auto"/>
        <w:right w:val="none" w:sz="0" w:space="0" w:color="auto"/>
      </w:divBdr>
    </w:div>
    <w:div w:id="1147863745">
      <w:bodyDiv w:val="1"/>
      <w:marLeft w:val="0"/>
      <w:marRight w:val="0"/>
      <w:marTop w:val="0"/>
      <w:marBottom w:val="0"/>
      <w:divBdr>
        <w:top w:val="none" w:sz="0" w:space="0" w:color="auto"/>
        <w:left w:val="none" w:sz="0" w:space="0" w:color="auto"/>
        <w:bottom w:val="none" w:sz="0" w:space="0" w:color="auto"/>
        <w:right w:val="none" w:sz="0" w:space="0" w:color="auto"/>
      </w:divBdr>
    </w:div>
    <w:div w:id="1156608242">
      <w:bodyDiv w:val="1"/>
      <w:marLeft w:val="0"/>
      <w:marRight w:val="0"/>
      <w:marTop w:val="0"/>
      <w:marBottom w:val="0"/>
      <w:divBdr>
        <w:top w:val="none" w:sz="0" w:space="0" w:color="auto"/>
        <w:left w:val="none" w:sz="0" w:space="0" w:color="auto"/>
        <w:bottom w:val="none" w:sz="0" w:space="0" w:color="auto"/>
        <w:right w:val="none" w:sz="0" w:space="0" w:color="auto"/>
      </w:divBdr>
    </w:div>
    <w:div w:id="1194229739">
      <w:bodyDiv w:val="1"/>
      <w:marLeft w:val="0"/>
      <w:marRight w:val="0"/>
      <w:marTop w:val="0"/>
      <w:marBottom w:val="0"/>
      <w:divBdr>
        <w:top w:val="none" w:sz="0" w:space="0" w:color="auto"/>
        <w:left w:val="none" w:sz="0" w:space="0" w:color="auto"/>
        <w:bottom w:val="none" w:sz="0" w:space="0" w:color="auto"/>
        <w:right w:val="none" w:sz="0" w:space="0" w:color="auto"/>
      </w:divBdr>
    </w:div>
    <w:div w:id="1245141838">
      <w:bodyDiv w:val="1"/>
      <w:marLeft w:val="0"/>
      <w:marRight w:val="0"/>
      <w:marTop w:val="0"/>
      <w:marBottom w:val="0"/>
      <w:divBdr>
        <w:top w:val="none" w:sz="0" w:space="0" w:color="auto"/>
        <w:left w:val="none" w:sz="0" w:space="0" w:color="auto"/>
        <w:bottom w:val="none" w:sz="0" w:space="0" w:color="auto"/>
        <w:right w:val="none" w:sz="0" w:space="0" w:color="auto"/>
      </w:divBdr>
    </w:div>
    <w:div w:id="1260026356">
      <w:bodyDiv w:val="1"/>
      <w:marLeft w:val="0"/>
      <w:marRight w:val="0"/>
      <w:marTop w:val="0"/>
      <w:marBottom w:val="0"/>
      <w:divBdr>
        <w:top w:val="none" w:sz="0" w:space="0" w:color="auto"/>
        <w:left w:val="none" w:sz="0" w:space="0" w:color="auto"/>
        <w:bottom w:val="none" w:sz="0" w:space="0" w:color="auto"/>
        <w:right w:val="none" w:sz="0" w:space="0" w:color="auto"/>
      </w:divBdr>
      <w:divsChild>
        <w:div w:id="1898394895">
          <w:marLeft w:val="0"/>
          <w:marRight w:val="0"/>
          <w:marTop w:val="0"/>
          <w:marBottom w:val="0"/>
          <w:divBdr>
            <w:top w:val="single" w:sz="2" w:space="0" w:color="D9D9E3"/>
            <w:left w:val="single" w:sz="2" w:space="0" w:color="D9D9E3"/>
            <w:bottom w:val="single" w:sz="2" w:space="0" w:color="D9D9E3"/>
            <w:right w:val="single" w:sz="2" w:space="0" w:color="D9D9E3"/>
          </w:divBdr>
          <w:divsChild>
            <w:div w:id="992372359">
              <w:marLeft w:val="0"/>
              <w:marRight w:val="0"/>
              <w:marTop w:val="0"/>
              <w:marBottom w:val="0"/>
              <w:divBdr>
                <w:top w:val="single" w:sz="2" w:space="0" w:color="D9D9E3"/>
                <w:left w:val="single" w:sz="2" w:space="0" w:color="D9D9E3"/>
                <w:bottom w:val="single" w:sz="2" w:space="0" w:color="D9D9E3"/>
                <w:right w:val="single" w:sz="2" w:space="0" w:color="D9D9E3"/>
              </w:divBdr>
              <w:divsChild>
                <w:div w:id="2116558274">
                  <w:marLeft w:val="0"/>
                  <w:marRight w:val="0"/>
                  <w:marTop w:val="0"/>
                  <w:marBottom w:val="0"/>
                  <w:divBdr>
                    <w:top w:val="single" w:sz="2" w:space="0" w:color="D9D9E3"/>
                    <w:left w:val="single" w:sz="2" w:space="0" w:color="D9D9E3"/>
                    <w:bottom w:val="single" w:sz="2" w:space="0" w:color="D9D9E3"/>
                    <w:right w:val="single" w:sz="2" w:space="0" w:color="D9D9E3"/>
                  </w:divBdr>
                  <w:divsChild>
                    <w:div w:id="1354721778">
                      <w:marLeft w:val="0"/>
                      <w:marRight w:val="0"/>
                      <w:marTop w:val="0"/>
                      <w:marBottom w:val="0"/>
                      <w:divBdr>
                        <w:top w:val="single" w:sz="2" w:space="0" w:color="D9D9E3"/>
                        <w:left w:val="single" w:sz="2" w:space="0" w:color="D9D9E3"/>
                        <w:bottom w:val="single" w:sz="2" w:space="0" w:color="D9D9E3"/>
                        <w:right w:val="single" w:sz="2" w:space="0" w:color="D9D9E3"/>
                      </w:divBdr>
                      <w:divsChild>
                        <w:div w:id="1373968358">
                          <w:marLeft w:val="0"/>
                          <w:marRight w:val="0"/>
                          <w:marTop w:val="0"/>
                          <w:marBottom w:val="0"/>
                          <w:divBdr>
                            <w:top w:val="single" w:sz="2" w:space="0" w:color="D9D9E3"/>
                            <w:left w:val="single" w:sz="2" w:space="0" w:color="D9D9E3"/>
                            <w:bottom w:val="single" w:sz="2" w:space="0" w:color="D9D9E3"/>
                            <w:right w:val="single" w:sz="2" w:space="0" w:color="D9D9E3"/>
                          </w:divBdr>
                          <w:divsChild>
                            <w:div w:id="4029162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474885">
                                  <w:marLeft w:val="0"/>
                                  <w:marRight w:val="0"/>
                                  <w:marTop w:val="0"/>
                                  <w:marBottom w:val="0"/>
                                  <w:divBdr>
                                    <w:top w:val="single" w:sz="2" w:space="0" w:color="D9D9E3"/>
                                    <w:left w:val="single" w:sz="2" w:space="0" w:color="D9D9E3"/>
                                    <w:bottom w:val="single" w:sz="2" w:space="0" w:color="D9D9E3"/>
                                    <w:right w:val="single" w:sz="2" w:space="0" w:color="D9D9E3"/>
                                  </w:divBdr>
                                  <w:divsChild>
                                    <w:div w:id="665402241">
                                      <w:marLeft w:val="0"/>
                                      <w:marRight w:val="0"/>
                                      <w:marTop w:val="0"/>
                                      <w:marBottom w:val="0"/>
                                      <w:divBdr>
                                        <w:top w:val="single" w:sz="2" w:space="0" w:color="D9D9E3"/>
                                        <w:left w:val="single" w:sz="2" w:space="0" w:color="D9D9E3"/>
                                        <w:bottom w:val="single" w:sz="2" w:space="0" w:color="D9D9E3"/>
                                        <w:right w:val="single" w:sz="2" w:space="0" w:color="D9D9E3"/>
                                      </w:divBdr>
                                      <w:divsChild>
                                        <w:div w:id="2089571101">
                                          <w:marLeft w:val="0"/>
                                          <w:marRight w:val="0"/>
                                          <w:marTop w:val="0"/>
                                          <w:marBottom w:val="0"/>
                                          <w:divBdr>
                                            <w:top w:val="single" w:sz="2" w:space="0" w:color="D9D9E3"/>
                                            <w:left w:val="single" w:sz="2" w:space="0" w:color="D9D9E3"/>
                                            <w:bottom w:val="single" w:sz="2" w:space="0" w:color="D9D9E3"/>
                                            <w:right w:val="single" w:sz="2" w:space="0" w:color="D9D9E3"/>
                                          </w:divBdr>
                                          <w:divsChild>
                                            <w:div w:id="1393117302">
                                              <w:marLeft w:val="0"/>
                                              <w:marRight w:val="0"/>
                                              <w:marTop w:val="0"/>
                                              <w:marBottom w:val="0"/>
                                              <w:divBdr>
                                                <w:top w:val="single" w:sz="2" w:space="0" w:color="D9D9E3"/>
                                                <w:left w:val="single" w:sz="2" w:space="0" w:color="D9D9E3"/>
                                                <w:bottom w:val="single" w:sz="2" w:space="0" w:color="D9D9E3"/>
                                                <w:right w:val="single" w:sz="2" w:space="0" w:color="D9D9E3"/>
                                              </w:divBdr>
                                              <w:divsChild>
                                                <w:div w:id="330184930">
                                                  <w:marLeft w:val="0"/>
                                                  <w:marRight w:val="0"/>
                                                  <w:marTop w:val="0"/>
                                                  <w:marBottom w:val="0"/>
                                                  <w:divBdr>
                                                    <w:top w:val="single" w:sz="2" w:space="0" w:color="D9D9E3"/>
                                                    <w:left w:val="single" w:sz="2" w:space="0" w:color="D9D9E3"/>
                                                    <w:bottom w:val="single" w:sz="2" w:space="0" w:color="D9D9E3"/>
                                                    <w:right w:val="single" w:sz="2" w:space="0" w:color="D9D9E3"/>
                                                  </w:divBdr>
                                                  <w:divsChild>
                                                    <w:div w:id="45772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8940964">
          <w:marLeft w:val="0"/>
          <w:marRight w:val="0"/>
          <w:marTop w:val="0"/>
          <w:marBottom w:val="0"/>
          <w:divBdr>
            <w:top w:val="none" w:sz="0" w:space="0" w:color="auto"/>
            <w:left w:val="none" w:sz="0" w:space="0" w:color="auto"/>
            <w:bottom w:val="none" w:sz="0" w:space="0" w:color="auto"/>
            <w:right w:val="none" w:sz="0" w:space="0" w:color="auto"/>
          </w:divBdr>
        </w:div>
      </w:divsChild>
    </w:div>
    <w:div w:id="1419017481">
      <w:bodyDiv w:val="1"/>
      <w:marLeft w:val="0"/>
      <w:marRight w:val="0"/>
      <w:marTop w:val="0"/>
      <w:marBottom w:val="0"/>
      <w:divBdr>
        <w:top w:val="none" w:sz="0" w:space="0" w:color="auto"/>
        <w:left w:val="none" w:sz="0" w:space="0" w:color="auto"/>
        <w:bottom w:val="none" w:sz="0" w:space="0" w:color="auto"/>
        <w:right w:val="none" w:sz="0" w:space="0" w:color="auto"/>
      </w:divBdr>
    </w:div>
    <w:div w:id="1594706514">
      <w:bodyDiv w:val="1"/>
      <w:marLeft w:val="0"/>
      <w:marRight w:val="0"/>
      <w:marTop w:val="0"/>
      <w:marBottom w:val="0"/>
      <w:divBdr>
        <w:top w:val="none" w:sz="0" w:space="0" w:color="auto"/>
        <w:left w:val="none" w:sz="0" w:space="0" w:color="auto"/>
        <w:bottom w:val="none" w:sz="0" w:space="0" w:color="auto"/>
        <w:right w:val="none" w:sz="0" w:space="0" w:color="auto"/>
      </w:divBdr>
    </w:div>
    <w:div w:id="1625381578">
      <w:bodyDiv w:val="1"/>
      <w:marLeft w:val="0"/>
      <w:marRight w:val="0"/>
      <w:marTop w:val="0"/>
      <w:marBottom w:val="0"/>
      <w:divBdr>
        <w:top w:val="none" w:sz="0" w:space="0" w:color="auto"/>
        <w:left w:val="none" w:sz="0" w:space="0" w:color="auto"/>
        <w:bottom w:val="none" w:sz="0" w:space="0" w:color="auto"/>
        <w:right w:val="none" w:sz="0" w:space="0" w:color="auto"/>
      </w:divBdr>
    </w:div>
    <w:div w:id="1645623021">
      <w:bodyDiv w:val="1"/>
      <w:marLeft w:val="0"/>
      <w:marRight w:val="0"/>
      <w:marTop w:val="0"/>
      <w:marBottom w:val="0"/>
      <w:divBdr>
        <w:top w:val="none" w:sz="0" w:space="0" w:color="auto"/>
        <w:left w:val="none" w:sz="0" w:space="0" w:color="auto"/>
        <w:bottom w:val="none" w:sz="0" w:space="0" w:color="auto"/>
        <w:right w:val="none" w:sz="0" w:space="0" w:color="auto"/>
      </w:divBdr>
    </w:div>
    <w:div w:id="1742410862">
      <w:bodyDiv w:val="1"/>
      <w:marLeft w:val="0"/>
      <w:marRight w:val="0"/>
      <w:marTop w:val="0"/>
      <w:marBottom w:val="0"/>
      <w:divBdr>
        <w:top w:val="none" w:sz="0" w:space="0" w:color="auto"/>
        <w:left w:val="none" w:sz="0" w:space="0" w:color="auto"/>
        <w:bottom w:val="none" w:sz="0" w:space="0" w:color="auto"/>
        <w:right w:val="none" w:sz="0" w:space="0" w:color="auto"/>
      </w:divBdr>
    </w:div>
    <w:div w:id="1749109383">
      <w:bodyDiv w:val="1"/>
      <w:marLeft w:val="0"/>
      <w:marRight w:val="0"/>
      <w:marTop w:val="0"/>
      <w:marBottom w:val="0"/>
      <w:divBdr>
        <w:top w:val="none" w:sz="0" w:space="0" w:color="auto"/>
        <w:left w:val="none" w:sz="0" w:space="0" w:color="auto"/>
        <w:bottom w:val="none" w:sz="0" w:space="0" w:color="auto"/>
        <w:right w:val="none" w:sz="0" w:space="0" w:color="auto"/>
      </w:divBdr>
    </w:div>
    <w:div w:id="1807508203">
      <w:bodyDiv w:val="1"/>
      <w:marLeft w:val="0"/>
      <w:marRight w:val="0"/>
      <w:marTop w:val="0"/>
      <w:marBottom w:val="0"/>
      <w:divBdr>
        <w:top w:val="none" w:sz="0" w:space="0" w:color="auto"/>
        <w:left w:val="none" w:sz="0" w:space="0" w:color="auto"/>
        <w:bottom w:val="none" w:sz="0" w:space="0" w:color="auto"/>
        <w:right w:val="none" w:sz="0" w:space="0" w:color="auto"/>
      </w:divBdr>
    </w:div>
    <w:div w:id="1815877152">
      <w:bodyDiv w:val="1"/>
      <w:marLeft w:val="0"/>
      <w:marRight w:val="0"/>
      <w:marTop w:val="0"/>
      <w:marBottom w:val="0"/>
      <w:divBdr>
        <w:top w:val="none" w:sz="0" w:space="0" w:color="auto"/>
        <w:left w:val="none" w:sz="0" w:space="0" w:color="auto"/>
        <w:bottom w:val="none" w:sz="0" w:space="0" w:color="auto"/>
        <w:right w:val="none" w:sz="0" w:space="0" w:color="auto"/>
      </w:divBdr>
    </w:div>
    <w:div w:id="1865361323">
      <w:bodyDiv w:val="1"/>
      <w:marLeft w:val="0"/>
      <w:marRight w:val="0"/>
      <w:marTop w:val="0"/>
      <w:marBottom w:val="0"/>
      <w:divBdr>
        <w:top w:val="none" w:sz="0" w:space="0" w:color="auto"/>
        <w:left w:val="none" w:sz="0" w:space="0" w:color="auto"/>
        <w:bottom w:val="none" w:sz="0" w:space="0" w:color="auto"/>
        <w:right w:val="none" w:sz="0" w:space="0" w:color="auto"/>
      </w:divBdr>
    </w:div>
    <w:div w:id="2059352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54D20-1796-4C97-B73A-8CDBDDD60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2235</TotalTime>
  <Pages>61</Pages>
  <Words>14960</Words>
  <Characters>85278</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Bhatia</dc:creator>
  <cp:keywords/>
  <dc:description/>
  <cp:lastModifiedBy>Tejas Prashar</cp:lastModifiedBy>
  <cp:revision>474</cp:revision>
  <cp:lastPrinted>2023-12-06T23:44:00Z</cp:lastPrinted>
  <dcterms:created xsi:type="dcterms:W3CDTF">2023-12-04T23:44:00Z</dcterms:created>
  <dcterms:modified xsi:type="dcterms:W3CDTF">2023-12-07T07:18:00Z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47c45516-e550-4789-8370-66cf0f9d0364</vt:lpwstr>
  </property>
</Properties>
</file>