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C1C6E" w14:textId="77777777" w:rsidR="001549E5" w:rsidRDefault="00000000" w:rsidP="000C45FF">
      <w:pPr>
        <w:tabs>
          <w:tab w:val="left" w:pos="990"/>
        </w:tabs>
      </w:pPr>
      <w:r>
        <w:rPr>
          <w:noProof/>
          <w:lang w:val="en-AU" w:eastAsia="en-AU"/>
        </w:rPr>
        <w:pict w14:anchorId="15D24B19">
          <v:group id="Group 2" o:spid="_x0000_s2050" alt="&quot;&quot;" style="position:absolute;margin-left:66.6pt;margin-top:-23.85pt;width:612pt;height:11in;z-index:-251658240;mso-position-horizont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">
            <v:rect id="Rectangle 1" o:spid="_x0000_s2052" style="position:absolute;width:77724;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" fillcolor="#f6f5f0 [663]" stroked="f" strokeweight="1pt">
              <v:fill opacity="26214f"/>
            </v:rect>
            <v:rect id="Rectangle 1" o:spid="_x0000_s2051" style="position:absolute;width:77724;height:335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" fillcolor="#e3e1d9" stroked="f" strokeweight="1pt">
              <v:fill opacity="26214f"/>
            </v:rect>
            <w10:wrap anchorx="page"/>
            <w10:anchorlock/>
          </v:group>
        </w:pict>
      </w:r>
    </w:p>
    <w:tbl>
      <w:tblPr>
        <w:tblW w:w="5016" w:type="pct"/>
        <w:tblLayout w:type="fixed"/>
        <w:tblCellMar>
          <w:top w:w="120" w:type="dxa"/>
          <w:left w:w="115" w:type="dxa"/>
          <w:right w:w="115" w:type="dxa"/>
        </w:tblCellMar>
        <w:tblLook w:val="0600" w:firstRow="0" w:lastRow="0" w:firstColumn="0" w:lastColumn="0" w:noHBand="1" w:noVBand="1"/>
      </w:tblPr>
      <w:tblGrid>
        <w:gridCol w:w="3023"/>
        <w:gridCol w:w="1007"/>
        <w:gridCol w:w="300"/>
        <w:gridCol w:w="1809"/>
        <w:gridCol w:w="2633"/>
        <w:gridCol w:w="2221"/>
      </w:tblGrid>
      <w:tr w:rsidR="00425428" w:rsidRPr="001E6794" w14:paraId="0E8C79BE" w14:textId="77777777" w:rsidTr="00D50658">
        <w:trPr>
          <w:trHeight w:val="854"/>
        </w:trPr>
        <w:tc>
          <w:tcPr>
            <w:tcW w:w="4031" w:type="dxa"/>
            <w:gridSpan w:val="2"/>
          </w:tcPr>
          <w:p w14:paraId="170B92A9" w14:textId="77777777" w:rsidR="00425428" w:rsidRPr="0099164A" w:rsidRDefault="00425428" w:rsidP="0099164A"/>
        </w:tc>
        <w:tc>
          <w:tcPr>
            <w:tcW w:w="300" w:type="dxa"/>
          </w:tcPr>
          <w:p w14:paraId="32062A0C" w14:textId="77777777" w:rsidR="00425428" w:rsidRPr="0099164A" w:rsidRDefault="00425428" w:rsidP="0099164A"/>
        </w:tc>
        <w:tc>
          <w:tcPr>
            <w:tcW w:w="1809" w:type="dxa"/>
          </w:tcPr>
          <w:p w14:paraId="3187E13B" w14:textId="77777777" w:rsidR="00425428" w:rsidRPr="0099164A" w:rsidRDefault="00D50658" w:rsidP="00D50658">
            <w:pPr>
              <w:pStyle w:val="Subtitle"/>
            </w:pPr>
            <w:r>
              <w:t>+91 6006772716</w:t>
            </w:r>
          </w:p>
        </w:tc>
        <w:tc>
          <w:tcPr>
            <w:tcW w:w="2633" w:type="dxa"/>
          </w:tcPr>
          <w:p w14:paraId="44D86A3A" w14:textId="77777777" w:rsidR="00425428" w:rsidRPr="0099164A" w:rsidRDefault="00D50658" w:rsidP="0099164A">
            <w:pPr>
              <w:pStyle w:val="Subtitle"/>
            </w:pPr>
            <w:r w:rsidRPr="00D50658">
              <w:t>https://www.linkedin.com/in/aryan-mahajan-b11684258/</w:t>
            </w:r>
          </w:p>
        </w:tc>
        <w:tc>
          <w:tcPr>
            <w:tcW w:w="2221" w:type="dxa"/>
          </w:tcPr>
          <w:p w14:paraId="3D700C16" w14:textId="77777777" w:rsidR="00425428" w:rsidRPr="0099164A" w:rsidRDefault="00D50658" w:rsidP="00D50658">
            <w:pPr>
              <w:pStyle w:val="Subtitle"/>
            </w:pPr>
            <w:r>
              <w:t>mahajanaryan0409@gmail.com</w:t>
            </w:r>
          </w:p>
        </w:tc>
      </w:tr>
      <w:tr w:rsidR="00D15A70" w14:paraId="5A8C24BD" w14:textId="77777777" w:rsidTr="00D50658">
        <w:trPr>
          <w:trHeight w:val="506"/>
        </w:trPr>
        <w:tc>
          <w:tcPr>
            <w:tcW w:w="4031" w:type="dxa"/>
            <w:gridSpan w:val="2"/>
            <w:vMerge w:val="restart"/>
            <w:tcMar>
              <w:left w:w="0" w:type="dxa"/>
            </w:tcMar>
          </w:tcPr>
          <w:p w14:paraId="3E272805" w14:textId="77777777" w:rsidR="00D15A70" w:rsidRPr="00F65548" w:rsidRDefault="00D50658" w:rsidP="00D50658">
            <w:pPr>
              <w:pStyle w:val="Title"/>
              <w:rPr>
                <w:rFonts w:ascii="Cochocib Script Latin Pro" w:hAnsi="Cochocib Script Latin Pro"/>
                <w:b/>
                <w:bCs/>
                <w:i/>
                <w:iCs/>
              </w:rPr>
            </w:pPr>
            <w:r>
              <w:t>Aryan Mahajan</w:t>
            </w:r>
          </w:p>
        </w:tc>
        <w:tc>
          <w:tcPr>
            <w:tcW w:w="300" w:type="dxa"/>
            <w:vMerge w:val="restart"/>
          </w:tcPr>
          <w:p w14:paraId="7F3711EB" w14:textId="77777777" w:rsidR="00D15A70" w:rsidRPr="00F65548" w:rsidRDefault="00D15A70" w:rsidP="0099164A"/>
        </w:tc>
        <w:tc>
          <w:tcPr>
            <w:tcW w:w="6663" w:type="dxa"/>
            <w:gridSpan w:val="3"/>
          </w:tcPr>
          <w:p w14:paraId="7EB756DC" w14:textId="77777777" w:rsidR="00D15A70" w:rsidRPr="00D15A70" w:rsidRDefault="00000000" w:rsidP="00955146">
            <w:pPr>
              <w:pStyle w:val="Heading1"/>
            </w:pPr>
            <w:sdt>
              <w:sdtPr>
                <w:id w:val="581188261"/>
                <w:placeholder>
                  <w:docPart w:val="5D35C2207E0743E8BC5D67BE1B3A1F0B"/>
                </w:placeholder>
                <w:temporary/>
                <w:showingPlcHdr/>
              </w:sdtPr>
              <w:sdtContent>
                <w:r w:rsidR="001E6794" w:rsidRPr="00955146">
                  <w:t>Profile</w:t>
                </w:r>
              </w:sdtContent>
            </w:sdt>
          </w:p>
        </w:tc>
      </w:tr>
      <w:tr w:rsidR="00D15A70" w14:paraId="4C1C816B" w14:textId="77777777" w:rsidTr="00D50658">
        <w:trPr>
          <w:trHeight w:val="1712"/>
        </w:trPr>
        <w:tc>
          <w:tcPr>
            <w:tcW w:w="4031" w:type="dxa"/>
            <w:gridSpan w:val="2"/>
            <w:vMerge/>
          </w:tcPr>
          <w:p w14:paraId="4D6A5960" w14:textId="77777777" w:rsidR="00D15A70" w:rsidRDefault="00D15A70" w:rsidP="001236DF">
            <w:pPr>
              <w:pStyle w:val="Title"/>
              <w:spacing w:line="1000" w:lineRule="exact"/>
              <w:rPr>
                <w:szCs w:val="96"/>
              </w:rPr>
            </w:pPr>
          </w:p>
        </w:tc>
        <w:tc>
          <w:tcPr>
            <w:tcW w:w="300" w:type="dxa"/>
            <w:vMerge/>
          </w:tcPr>
          <w:p w14:paraId="03F3953D"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663" w:type="dxa"/>
            <w:gridSpan w:val="3"/>
          </w:tcPr>
          <w:p w14:paraId="32B10513" w14:textId="3959A1F5" w:rsidR="00D15A70" w:rsidRDefault="00D50658" w:rsidP="0099164A">
            <w:r w:rsidRPr="00D50658">
              <w:t>I am a hardworking and enthusiastic College Student working towards a B tech CSE with a specialization in Artificial Intelligence and Machine Learning. Seeking to use my knowledge of programming</w:t>
            </w:r>
            <w:r w:rsidR="008C71F7">
              <w:t>, ML</w:t>
            </w:r>
            <w:r w:rsidRPr="00D50658">
              <w:t xml:space="preserve"> and my advanced Communication Skills to effectively serve your company in an internship position. Dedicated, hardworking, and committed to becoming a dependable and valuable team member.</w:t>
            </w:r>
          </w:p>
        </w:tc>
      </w:tr>
      <w:tr w:rsidR="006739D7" w14:paraId="3104882D" w14:textId="77777777" w:rsidTr="00D50658">
        <w:trPr>
          <w:trHeight w:val="714"/>
        </w:trPr>
        <w:tc>
          <w:tcPr>
            <w:tcW w:w="4331" w:type="dxa"/>
            <w:gridSpan w:val="3"/>
          </w:tcPr>
          <w:p w14:paraId="7C9DC5B3" w14:textId="77777777" w:rsidR="006739D7" w:rsidRPr="00F65548" w:rsidRDefault="006739D7" w:rsidP="00D15A70"/>
        </w:tc>
        <w:tc>
          <w:tcPr>
            <w:tcW w:w="6663" w:type="dxa"/>
            <w:gridSpan w:val="3"/>
          </w:tcPr>
          <w:p w14:paraId="4BB67071" w14:textId="77777777" w:rsidR="006739D7" w:rsidRDefault="006739D7" w:rsidP="001236DF"/>
        </w:tc>
      </w:tr>
      <w:tr w:rsidR="00321954" w14:paraId="284A5C1E" w14:textId="77777777" w:rsidTr="00D50658">
        <w:trPr>
          <w:trHeight w:val="429"/>
        </w:trPr>
        <w:tc>
          <w:tcPr>
            <w:tcW w:w="3024" w:type="dxa"/>
            <w:tcBorders>
              <w:bottom w:val="single" w:sz="8" w:space="0" w:color="6A644E" w:themeColor="accent5"/>
            </w:tcBorders>
            <w:tcMar>
              <w:left w:w="0" w:type="dxa"/>
            </w:tcMar>
            <w:vAlign w:val="bottom"/>
          </w:tcPr>
          <w:p w14:paraId="15E8FA1F" w14:textId="77777777" w:rsidR="00321954" w:rsidRDefault="00D50658" w:rsidP="00D50658">
            <w:pPr>
              <w:pStyle w:val="Heading1"/>
            </w:pPr>
            <w:r>
              <w:t>Skills</w:t>
            </w:r>
          </w:p>
        </w:tc>
        <w:tc>
          <w:tcPr>
            <w:tcW w:w="1307" w:type="dxa"/>
            <w:gridSpan w:val="2"/>
            <w:vAlign w:val="bottom"/>
          </w:tcPr>
          <w:p w14:paraId="25D02D96" w14:textId="77777777" w:rsidR="00321954" w:rsidRDefault="00321954" w:rsidP="006739D7"/>
        </w:tc>
        <w:tc>
          <w:tcPr>
            <w:tcW w:w="6663" w:type="dxa"/>
            <w:gridSpan w:val="3"/>
            <w:tcBorders>
              <w:bottom w:val="single" w:sz="8" w:space="0" w:color="6A644E" w:themeColor="accent5"/>
            </w:tcBorders>
            <w:vAlign w:val="bottom"/>
          </w:tcPr>
          <w:p w14:paraId="3E71A16B" w14:textId="77777777" w:rsidR="00321954" w:rsidRDefault="00D50658" w:rsidP="00D50658">
            <w:pPr>
              <w:pStyle w:val="Heading1"/>
            </w:pPr>
            <w:r>
              <w:t>Projects</w:t>
            </w:r>
          </w:p>
        </w:tc>
      </w:tr>
      <w:tr w:rsidR="006739D7" w14:paraId="29645881" w14:textId="77777777" w:rsidTr="00D50658">
        <w:trPr>
          <w:trHeight w:val="1286"/>
        </w:trPr>
        <w:tc>
          <w:tcPr>
            <w:tcW w:w="3024" w:type="dxa"/>
            <w:tcBorders>
              <w:top w:val="single" w:sz="8" w:space="0" w:color="6A644E" w:themeColor="accent5"/>
            </w:tcBorders>
          </w:tcPr>
          <w:p w14:paraId="47BCA0FF" w14:textId="7534B82F" w:rsidR="006739D7" w:rsidRPr="005201F8" w:rsidRDefault="00D50658" w:rsidP="006739D7">
            <w:pPr>
              <w:pStyle w:val="ListBullet"/>
              <w:numPr>
                <w:ilvl w:val="0"/>
                <w:numId w:val="4"/>
              </w:numPr>
            </w:pPr>
            <w:r>
              <w:t>Python</w:t>
            </w:r>
            <w:r w:rsidR="00DB4314">
              <w:t xml:space="preserve"> (</w:t>
            </w:r>
            <w:r w:rsidR="00C509C4">
              <w:t>NumPy</w:t>
            </w:r>
            <w:r w:rsidR="000A744B">
              <w:t xml:space="preserve">, </w:t>
            </w:r>
            <w:r w:rsidR="00DB4314">
              <w:t>Pygame,</w:t>
            </w:r>
            <w:r w:rsidR="00882BF9">
              <w:t xml:space="preserve"> Pandas, Matplotlib</w:t>
            </w:r>
            <w:r w:rsidR="008768E0">
              <w:t xml:space="preserve">, </w:t>
            </w:r>
            <w:r w:rsidR="00C509C4">
              <w:t>TensorFlow</w:t>
            </w:r>
            <w:r w:rsidR="00DB4314">
              <w:t>)</w:t>
            </w:r>
          </w:p>
          <w:p w14:paraId="2A793606" w14:textId="77777777" w:rsidR="00FB0B1D" w:rsidRPr="005201F8" w:rsidRDefault="00D50658" w:rsidP="00FB0B1D">
            <w:pPr>
              <w:pStyle w:val="ListBullet"/>
              <w:numPr>
                <w:ilvl w:val="0"/>
                <w:numId w:val="4"/>
              </w:numPr>
            </w:pPr>
            <w:r>
              <w:t>Java and DSA</w:t>
            </w:r>
          </w:p>
          <w:p w14:paraId="071A406D" w14:textId="77777777" w:rsidR="00FB0B1D" w:rsidRPr="005201F8" w:rsidRDefault="00D50658" w:rsidP="00FB0B1D">
            <w:pPr>
              <w:pStyle w:val="ListBullet"/>
              <w:numPr>
                <w:ilvl w:val="0"/>
                <w:numId w:val="4"/>
              </w:numPr>
            </w:pPr>
            <w:r>
              <w:t>Blockchain and NFT’s</w:t>
            </w:r>
          </w:p>
          <w:p w14:paraId="15264A93" w14:textId="77777777" w:rsidR="00FB0B1D" w:rsidRPr="005201F8" w:rsidRDefault="00D50658" w:rsidP="00FB0B1D">
            <w:pPr>
              <w:pStyle w:val="ListBullet"/>
              <w:numPr>
                <w:ilvl w:val="0"/>
                <w:numId w:val="4"/>
              </w:numPr>
            </w:pPr>
            <w:r>
              <w:t>HTML &amp; CSS</w:t>
            </w:r>
          </w:p>
          <w:p w14:paraId="7907ACFC" w14:textId="77777777" w:rsidR="00FB0B1D" w:rsidRPr="005201F8" w:rsidRDefault="00D50658" w:rsidP="00FB0B1D">
            <w:pPr>
              <w:pStyle w:val="ListBullet"/>
              <w:numPr>
                <w:ilvl w:val="0"/>
                <w:numId w:val="4"/>
              </w:numPr>
            </w:pPr>
            <w:r>
              <w:t>MySQL</w:t>
            </w:r>
          </w:p>
          <w:p w14:paraId="3684399B" w14:textId="77777777" w:rsidR="006739D7" w:rsidRDefault="00D50658" w:rsidP="00D50658">
            <w:pPr>
              <w:pStyle w:val="ListBullet"/>
              <w:numPr>
                <w:ilvl w:val="0"/>
                <w:numId w:val="4"/>
              </w:numPr>
            </w:pPr>
            <w:r>
              <w:t>Statistics</w:t>
            </w:r>
          </w:p>
          <w:p w14:paraId="09A2C51B" w14:textId="77777777" w:rsidR="00DB4314" w:rsidRDefault="00DB4314" w:rsidP="00D50658">
            <w:pPr>
              <w:pStyle w:val="ListBullet"/>
              <w:numPr>
                <w:ilvl w:val="0"/>
                <w:numId w:val="4"/>
              </w:numPr>
            </w:pPr>
            <w:r>
              <w:t>Data Analysis</w:t>
            </w:r>
          </w:p>
          <w:p w14:paraId="44704F76" w14:textId="77777777" w:rsidR="000A744B" w:rsidRDefault="000A744B" w:rsidP="00D50658">
            <w:pPr>
              <w:pStyle w:val="ListBullet"/>
              <w:numPr>
                <w:ilvl w:val="0"/>
                <w:numId w:val="4"/>
              </w:numPr>
            </w:pPr>
            <w:r>
              <w:t>Machine Learning</w:t>
            </w:r>
          </w:p>
        </w:tc>
        <w:tc>
          <w:tcPr>
            <w:tcW w:w="1307" w:type="dxa"/>
            <w:gridSpan w:val="2"/>
          </w:tcPr>
          <w:p w14:paraId="23A5339E" w14:textId="77777777" w:rsidR="006739D7" w:rsidRDefault="006739D7" w:rsidP="00321954"/>
        </w:tc>
        <w:tc>
          <w:tcPr>
            <w:tcW w:w="6663" w:type="dxa"/>
            <w:gridSpan w:val="3"/>
            <w:vMerge w:val="restart"/>
            <w:tcBorders>
              <w:top w:val="single" w:sz="8" w:space="0" w:color="6A644E" w:themeColor="accent5"/>
            </w:tcBorders>
          </w:tcPr>
          <w:p w14:paraId="082D7103" w14:textId="643F421D" w:rsidR="00C509C4" w:rsidRPr="0099164A" w:rsidRDefault="00C509C4" w:rsidP="00C509C4">
            <w:pPr>
              <w:pStyle w:val="Heading2"/>
            </w:pPr>
            <w:r>
              <w:t>Flappy Bird with NEAT</w:t>
            </w:r>
            <w:r w:rsidR="00F83E49">
              <w:t xml:space="preserve"> </w:t>
            </w:r>
            <w:r>
              <w:t>(</w:t>
            </w:r>
            <w:proofErr w:type="spellStart"/>
            <w:r>
              <w:t>NeuroEvolution</w:t>
            </w:r>
            <w:proofErr w:type="spellEnd"/>
            <w:r>
              <w:t xml:space="preserve"> of Augmenting Topologies)</w:t>
            </w:r>
          </w:p>
          <w:p w14:paraId="52553C8E" w14:textId="147C59B2" w:rsidR="00C509C4" w:rsidRPr="0099164A" w:rsidRDefault="00C509C4" w:rsidP="00C509C4">
            <w:pPr>
              <w:pStyle w:val="Heading3"/>
            </w:pPr>
            <w:r>
              <w:t>Aug 2024 –Sept 2024</w:t>
            </w:r>
          </w:p>
          <w:p w14:paraId="4A01FEE6" w14:textId="0FB74CE2" w:rsidR="00C509C4" w:rsidRDefault="00C509C4" w:rsidP="00C509C4">
            <w:pPr>
              <w:rPr>
                <w:color w:val="000000" w:themeColor="text1"/>
              </w:rPr>
            </w:pPr>
            <w:proofErr w:type="spellStart"/>
            <w:r w:rsidRPr="00C509C4">
              <w:rPr>
                <w:color w:val="000000" w:themeColor="text1"/>
              </w:rPr>
              <w:t>NeuroEvolution</w:t>
            </w:r>
            <w:proofErr w:type="spellEnd"/>
            <w:r w:rsidRPr="00C509C4">
              <w:rPr>
                <w:color w:val="000000" w:themeColor="text1"/>
              </w:rPr>
              <w:t xml:space="preserve"> of Augmenting Topologies (NEAT) is a </w:t>
            </w:r>
            <w:hyperlink r:id="rId10" w:tooltip="Genetic algorithm" w:history="1">
              <w:r w:rsidRPr="00C509C4">
                <w:rPr>
                  <w:rStyle w:val="Hyperlink"/>
                  <w:color w:val="000000" w:themeColor="text1"/>
                  <w:u w:val="none"/>
                </w:rPr>
                <w:t>genetic algorithm</w:t>
              </w:r>
            </w:hyperlink>
            <w:r w:rsidRPr="00C509C4">
              <w:rPr>
                <w:color w:val="000000" w:themeColor="text1"/>
              </w:rPr>
              <w:t> (GA) for the generation of evolving </w:t>
            </w:r>
            <w:hyperlink r:id="rId11" w:tooltip="Artificial neural network" w:history="1">
              <w:r w:rsidRPr="00C509C4">
                <w:rPr>
                  <w:rStyle w:val="Hyperlink"/>
                  <w:color w:val="000000" w:themeColor="text1"/>
                  <w:u w:val="none"/>
                </w:rPr>
                <w:t>artificial neural networks</w:t>
              </w:r>
            </w:hyperlink>
            <w:r>
              <w:rPr>
                <w:color w:val="000000" w:themeColor="text1"/>
              </w:rPr>
              <w:t>. This project</w:t>
            </w:r>
            <w:r w:rsidRPr="00C509C4">
              <w:rPr>
                <w:color w:val="000000" w:themeColor="text1"/>
              </w:rPr>
              <w:t xml:space="preserve"> demonstrates the power of NEAT in solving challenging tasks like playing Flappy Bird. By combining the flexibility of neural networks with the efficiency of genetic algorithms, NEAT can learn and adapt to complex environments, providing a valuable tool for artificial intelligence and game development.</w:t>
            </w:r>
          </w:p>
          <w:p w14:paraId="60FCB999" w14:textId="444FF1F4" w:rsidR="00C509C4" w:rsidRPr="00C509C4" w:rsidRDefault="00C509C4" w:rsidP="00C509C4">
            <w:pPr>
              <w:rPr>
                <w:color w:val="000000" w:themeColor="text1"/>
              </w:rPr>
            </w:pPr>
            <w:r w:rsidRPr="00C509C4">
              <w:rPr>
                <w:color w:val="000000" w:themeColor="text1"/>
              </w:rPr>
              <w:t>GitHub Link:</w:t>
            </w:r>
          </w:p>
          <w:p w14:paraId="550050ED" w14:textId="485F1DAC" w:rsidR="00C509C4" w:rsidRDefault="00000000" w:rsidP="00FA1D63">
            <w:pPr>
              <w:pStyle w:val="Heading2"/>
              <w:rPr>
                <w:rFonts w:asciiTheme="minorHAnsi" w:eastAsiaTheme="minorEastAsia" w:hAnsiTheme="minorHAnsi" w:cstheme="minorBidi"/>
                <w:b w:val="0"/>
                <w:bCs w:val="0"/>
                <w:color w:val="auto"/>
                <w:szCs w:val="18"/>
              </w:rPr>
            </w:pPr>
            <w:hyperlink r:id="rId12" w:history="1">
              <w:r w:rsidR="00C509C4" w:rsidRPr="002A6626">
                <w:rPr>
                  <w:rStyle w:val="Hyperlink"/>
                  <w:rFonts w:asciiTheme="minorHAnsi" w:eastAsiaTheme="minorEastAsia" w:hAnsiTheme="minorHAnsi" w:cstheme="minorBidi"/>
                  <w:b w:val="0"/>
                  <w:bCs w:val="0"/>
                  <w:szCs w:val="18"/>
                </w:rPr>
                <w:t>https://github.com/AryanMahajan/Flappy_Bird_With_NEAT</w:t>
              </w:r>
            </w:hyperlink>
          </w:p>
          <w:p w14:paraId="2F05728D" w14:textId="77777777" w:rsidR="00C509C4" w:rsidRPr="00C509C4" w:rsidRDefault="00C509C4" w:rsidP="00C509C4"/>
          <w:p w14:paraId="7BC688D8" w14:textId="0AB82216" w:rsidR="00FA1D63" w:rsidRPr="0099164A" w:rsidRDefault="00FA1D63" w:rsidP="00FA1D63">
            <w:pPr>
              <w:pStyle w:val="Heading2"/>
            </w:pPr>
            <w:r>
              <w:t>Dog or Cat Sorter (DOTS)</w:t>
            </w:r>
          </w:p>
          <w:p w14:paraId="0A7CCF4B" w14:textId="77777777" w:rsidR="00FA1D63" w:rsidRPr="0099164A" w:rsidRDefault="00FA1D63" w:rsidP="00FA1D63">
            <w:pPr>
              <w:pStyle w:val="Heading3"/>
            </w:pPr>
            <w:r>
              <w:t>May 2024 –June 2024</w:t>
            </w:r>
          </w:p>
          <w:p w14:paraId="7129176E" w14:textId="77777777" w:rsidR="00FA1D63" w:rsidRDefault="00FA1D63" w:rsidP="00FA1D63">
            <w:r>
              <w:t>DOTS is a machine learning model which can classify whether the image is of a dog or a cat using CNN method and is made using TensorFlow.</w:t>
            </w:r>
          </w:p>
          <w:p w14:paraId="5074D716" w14:textId="77777777" w:rsidR="00FA1D63" w:rsidRDefault="00FA1D63" w:rsidP="00FA1D63">
            <w:r>
              <w:t>GitHub Link:</w:t>
            </w:r>
          </w:p>
          <w:p w14:paraId="2D6C5836" w14:textId="77777777" w:rsidR="00FA1D63" w:rsidRDefault="00000000" w:rsidP="00FA1D63">
            <w:hyperlink r:id="rId13" w:history="1">
              <w:r w:rsidR="00FA1D63" w:rsidRPr="00406F78">
                <w:rPr>
                  <w:rStyle w:val="Hyperlink"/>
                </w:rPr>
                <w:t>https://github.com/AryanMahajan/DOTS</w:t>
              </w:r>
            </w:hyperlink>
            <w:r w:rsidR="00FA1D63">
              <w:t xml:space="preserve"> </w:t>
            </w:r>
          </w:p>
          <w:p w14:paraId="7E6DF9E2" w14:textId="77777777" w:rsidR="00FA1D63" w:rsidRDefault="00FA1D63" w:rsidP="00FA1D63"/>
          <w:p w14:paraId="3080D4B4" w14:textId="673E8348" w:rsidR="00FA1D63" w:rsidRPr="0099164A" w:rsidRDefault="00FA1D63" w:rsidP="00FA1D63">
            <w:pPr>
              <w:pStyle w:val="Heading2"/>
            </w:pPr>
            <w:r>
              <w:t>House Price Prediction using Tensor</w:t>
            </w:r>
            <w:r w:rsidR="00F83E49">
              <w:t>F</w:t>
            </w:r>
            <w:r>
              <w:t xml:space="preserve">low and </w:t>
            </w:r>
            <w:proofErr w:type="spellStart"/>
            <w:r>
              <w:t>Keras</w:t>
            </w:r>
            <w:proofErr w:type="spellEnd"/>
          </w:p>
          <w:p w14:paraId="596CC2FF" w14:textId="77777777" w:rsidR="00FA1D63" w:rsidRPr="0099164A" w:rsidRDefault="00FA1D63" w:rsidP="00FA1D63">
            <w:pPr>
              <w:pStyle w:val="Heading3"/>
            </w:pPr>
            <w:r>
              <w:t>May 2024 –June 2024</w:t>
            </w:r>
          </w:p>
          <w:p w14:paraId="14B280F0" w14:textId="270DAF9D" w:rsidR="00FA1D63" w:rsidRDefault="00FA1D63" w:rsidP="00FA1D63">
            <w:r w:rsidRPr="00FA1D63">
              <w:t xml:space="preserve">This </w:t>
            </w:r>
            <w:r>
              <w:t>project</w:t>
            </w:r>
            <w:r w:rsidRPr="00FA1D63">
              <w:t xml:space="preserve"> predicts house prices based on three features: area, number of bedrooms, and number of bathrooms. It utilizes the TensorFlow library with the </w:t>
            </w:r>
            <w:proofErr w:type="spellStart"/>
            <w:r w:rsidRPr="00FA1D63">
              <w:t>Keras</w:t>
            </w:r>
            <w:proofErr w:type="spellEnd"/>
            <w:r w:rsidRPr="00FA1D63">
              <w:t xml:space="preserve"> high-level API for building and training the machine learning model.</w:t>
            </w:r>
          </w:p>
          <w:p w14:paraId="54F16AB8" w14:textId="406CD26F" w:rsidR="00FA1D63" w:rsidRDefault="00FA1D63" w:rsidP="00FA1D63">
            <w:r>
              <w:t>GitHub Link:</w:t>
            </w:r>
          </w:p>
          <w:p w14:paraId="56B1C3F2" w14:textId="5316EE07" w:rsidR="00FA1D63" w:rsidRDefault="00000000" w:rsidP="00FA1D63">
            <w:hyperlink r:id="rId14" w:history="1">
              <w:r w:rsidR="00FA1D63" w:rsidRPr="00ED0234">
                <w:rPr>
                  <w:rStyle w:val="Hyperlink"/>
                </w:rPr>
                <w:t>https://github.com/AryanMahajan/House_Price_Prediction_Model</w:t>
              </w:r>
            </w:hyperlink>
          </w:p>
          <w:p w14:paraId="41C15EDF" w14:textId="5D1B95E1" w:rsidR="00FA1D63" w:rsidRDefault="00FA1D63" w:rsidP="00FA1D63">
            <w:r>
              <w:lastRenderedPageBreak/>
              <w:t>Data</w:t>
            </w:r>
            <w:r w:rsidR="00356843">
              <w:t xml:space="preserve"> </w:t>
            </w:r>
            <w:r>
              <w:t>Set Used:</w:t>
            </w:r>
          </w:p>
          <w:p w14:paraId="0C72B16F" w14:textId="36C81BF8" w:rsidR="00FA1D63" w:rsidRDefault="00000000" w:rsidP="00FA1D63">
            <w:hyperlink r:id="rId15" w:history="1">
              <w:r w:rsidR="00FA1D63" w:rsidRPr="00FA1D63">
                <w:rPr>
                  <w:rStyle w:val="Hyperlink"/>
                </w:rPr>
                <w:t>https://www.kaggle.com/c/house-prices-advanced-regression-techniques</w:t>
              </w:r>
            </w:hyperlink>
          </w:p>
          <w:p w14:paraId="2E222A4B" w14:textId="77777777" w:rsidR="009E69F2" w:rsidRPr="001D1946" w:rsidRDefault="009E69F2" w:rsidP="009E69F2"/>
          <w:p w14:paraId="13B9EE65" w14:textId="77777777" w:rsidR="006739D7" w:rsidRPr="0099164A" w:rsidRDefault="00E72E92" w:rsidP="0099164A">
            <w:pPr>
              <w:pStyle w:val="Heading2"/>
            </w:pPr>
            <w:proofErr w:type="spellStart"/>
            <w:r>
              <w:t>MythicalDragonsClub</w:t>
            </w:r>
            <w:proofErr w:type="spellEnd"/>
            <w:r>
              <w:t xml:space="preserve"> (NFT Project)</w:t>
            </w:r>
          </w:p>
          <w:p w14:paraId="5EFB62CB" w14:textId="77777777" w:rsidR="006739D7" w:rsidRPr="0099164A" w:rsidRDefault="00E72E92" w:rsidP="0099164A">
            <w:pPr>
              <w:pStyle w:val="Heading3"/>
            </w:pPr>
            <w:r>
              <w:t>Nov 2021 – Jan 2022</w:t>
            </w:r>
          </w:p>
          <w:p w14:paraId="6D09F83C" w14:textId="77777777" w:rsidR="00A11F02" w:rsidRDefault="00A11F02" w:rsidP="00A11F02">
            <w:proofErr w:type="spellStart"/>
            <w:r>
              <w:t>MythicalDragonsClub</w:t>
            </w:r>
            <w:proofErr w:type="spellEnd"/>
            <w:r>
              <w:t xml:space="preserve"> is a NFT project on polygon blockchain.</w:t>
            </w:r>
          </w:p>
          <w:p w14:paraId="3285049E" w14:textId="0651C670" w:rsidR="006739D7" w:rsidRDefault="00A11F02" w:rsidP="001D1946">
            <w:r>
              <w:t xml:space="preserve">Link for </w:t>
            </w:r>
            <w:r w:rsidR="008768E0">
              <w:t>O</w:t>
            </w:r>
            <w:r>
              <w:t>pen</w:t>
            </w:r>
            <w:r w:rsidR="00356843">
              <w:t>-</w:t>
            </w:r>
            <w:r w:rsidR="008768E0">
              <w:t>S</w:t>
            </w:r>
            <w:r>
              <w:t xml:space="preserve">ea: </w:t>
            </w:r>
            <w:hyperlink r:id="rId16" w:history="1">
              <w:r w:rsidR="001D1946" w:rsidRPr="001C67BA">
                <w:rPr>
                  <w:rStyle w:val="Hyperlink"/>
                </w:rPr>
                <w:t>https://opensea.io/collection/mythicaldragonsclub</w:t>
              </w:r>
            </w:hyperlink>
          </w:p>
          <w:p w14:paraId="6955AA2D" w14:textId="060D28A3" w:rsidR="001D1946" w:rsidRDefault="001D1946" w:rsidP="00A11F02">
            <w:r w:rsidRPr="001D1946">
              <w:t>Contract Address:  0x701178Ea217D486AD9253B4b40d3221cC3f59A3e</w:t>
            </w:r>
          </w:p>
          <w:p w14:paraId="48184D4B" w14:textId="77777777" w:rsidR="00C509C4" w:rsidRDefault="00C509C4" w:rsidP="00A11F02"/>
          <w:p w14:paraId="166E73E4" w14:textId="77777777" w:rsidR="001D1946" w:rsidRDefault="001D1946" w:rsidP="001D1946">
            <w:pPr>
              <w:pStyle w:val="Heading2"/>
            </w:pPr>
            <w:r>
              <w:t>Portfolio Website</w:t>
            </w:r>
          </w:p>
          <w:p w14:paraId="2660A8C1" w14:textId="7D9F7C8E" w:rsidR="001D1946" w:rsidRDefault="00475CC2" w:rsidP="001D1946">
            <w:r>
              <w:t>Mar</w:t>
            </w:r>
            <w:r w:rsidR="001D1946">
              <w:t xml:space="preserve"> 202</w:t>
            </w:r>
            <w:r>
              <w:t>4</w:t>
            </w:r>
            <w:r w:rsidR="001D1946">
              <w:t xml:space="preserve"> – Working</w:t>
            </w:r>
          </w:p>
          <w:p w14:paraId="6536AD0F" w14:textId="77777777" w:rsidR="001D1946" w:rsidRDefault="001D1946" w:rsidP="001D1946"/>
          <w:p w14:paraId="7D99F415" w14:textId="574A0FD8" w:rsidR="001D1946" w:rsidRDefault="001D1946" w:rsidP="001D1946">
            <w:r w:rsidRPr="001D1946">
              <w:t xml:space="preserve">I </w:t>
            </w:r>
            <w:r w:rsidR="00BF21F6">
              <w:t>am curating</w:t>
            </w:r>
            <w:r w:rsidRPr="001D1946">
              <w:t xml:space="preserve"> a comprehensive portfolio showcasing my professional journey, skills, and achievements.</w:t>
            </w:r>
            <w:r w:rsidR="00BF21F6">
              <w:t xml:space="preserve"> Hopefully it will be out till </w:t>
            </w:r>
            <w:r w:rsidR="00C509C4">
              <w:t>Nov</w:t>
            </w:r>
            <w:r w:rsidR="00BF21F6">
              <w:t xml:space="preserve"> 2024.</w:t>
            </w:r>
          </w:p>
          <w:p w14:paraId="578E67F5" w14:textId="77777777" w:rsidR="00B500D8" w:rsidRDefault="00B500D8" w:rsidP="001D1946"/>
          <w:p w14:paraId="14F79626" w14:textId="77777777" w:rsidR="00B500D8" w:rsidRPr="001D1946" w:rsidRDefault="00B500D8" w:rsidP="001D1946"/>
          <w:p w14:paraId="1635CF74" w14:textId="77777777" w:rsidR="00A11F02" w:rsidRDefault="00A11F02" w:rsidP="0099164A"/>
        </w:tc>
      </w:tr>
      <w:tr w:rsidR="006739D7" w14:paraId="745D83EA" w14:textId="77777777" w:rsidTr="00D50658">
        <w:trPr>
          <w:trHeight w:val="714"/>
        </w:trPr>
        <w:tc>
          <w:tcPr>
            <w:tcW w:w="3024" w:type="dxa"/>
            <w:tcBorders>
              <w:bottom w:val="single" w:sz="8" w:space="0" w:color="6A644E" w:themeColor="accent5"/>
            </w:tcBorders>
            <w:tcMar>
              <w:left w:w="0" w:type="dxa"/>
            </w:tcMar>
            <w:vAlign w:val="bottom"/>
          </w:tcPr>
          <w:p w14:paraId="09A40BA8" w14:textId="77777777" w:rsidR="006739D7" w:rsidRDefault="00D50658" w:rsidP="00D50658">
            <w:pPr>
              <w:pStyle w:val="Heading1"/>
            </w:pPr>
            <w:r>
              <w:t>certifications</w:t>
            </w:r>
          </w:p>
        </w:tc>
        <w:tc>
          <w:tcPr>
            <w:tcW w:w="1307" w:type="dxa"/>
            <w:gridSpan w:val="2"/>
          </w:tcPr>
          <w:p w14:paraId="755FE7BF" w14:textId="77777777" w:rsidR="006739D7" w:rsidRDefault="006739D7" w:rsidP="00321954"/>
        </w:tc>
        <w:tc>
          <w:tcPr>
            <w:tcW w:w="6663" w:type="dxa"/>
            <w:gridSpan w:val="3"/>
            <w:vMerge/>
          </w:tcPr>
          <w:p w14:paraId="7B4A81AB" w14:textId="77777777" w:rsidR="006739D7" w:rsidRDefault="006739D7" w:rsidP="00321954"/>
        </w:tc>
      </w:tr>
      <w:tr w:rsidR="00955146" w14:paraId="5D05DA1E" w14:textId="77777777" w:rsidTr="00D50658">
        <w:trPr>
          <w:trHeight w:val="3286"/>
        </w:trPr>
        <w:tc>
          <w:tcPr>
            <w:tcW w:w="3024" w:type="dxa"/>
            <w:vMerge w:val="restart"/>
            <w:tcBorders>
              <w:top w:val="single" w:sz="8" w:space="0" w:color="6A644E" w:themeColor="accent5"/>
            </w:tcBorders>
          </w:tcPr>
          <w:p w14:paraId="429A9F85" w14:textId="77777777" w:rsidR="00955146" w:rsidRDefault="00D50658" w:rsidP="006739D7">
            <w:pPr>
              <w:pStyle w:val="ListBullet"/>
              <w:numPr>
                <w:ilvl w:val="0"/>
                <w:numId w:val="3"/>
              </w:numPr>
            </w:pPr>
            <w:r>
              <w:t xml:space="preserve">Python Programming – CIIT (Issued on </w:t>
            </w:r>
            <w:r w:rsidR="00E72E92">
              <w:t xml:space="preserve">Apr </w:t>
            </w:r>
            <w:r>
              <w:t>2021)</w:t>
            </w:r>
          </w:p>
          <w:p w14:paraId="40E6805E" w14:textId="77777777" w:rsidR="00955146" w:rsidRDefault="00D50658" w:rsidP="00FB0B1D">
            <w:pPr>
              <w:pStyle w:val="ListBullet"/>
              <w:numPr>
                <w:ilvl w:val="0"/>
                <w:numId w:val="3"/>
              </w:numPr>
            </w:pPr>
            <w:r>
              <w:t>Introduction to Statistics - Stanford University</w:t>
            </w:r>
          </w:p>
          <w:p w14:paraId="65D761D3" w14:textId="77777777" w:rsidR="00E72E92" w:rsidRDefault="00E72E92" w:rsidP="00E72E92">
            <w:pPr>
              <w:pStyle w:val="ListBullet"/>
              <w:numPr>
                <w:ilvl w:val="0"/>
                <w:numId w:val="0"/>
              </w:numPr>
              <w:ind w:left="360"/>
            </w:pPr>
            <w:r>
              <w:t>(Issued on Dec 2023)</w:t>
            </w:r>
          </w:p>
          <w:p w14:paraId="12D0C707" w14:textId="77777777" w:rsidR="00955146" w:rsidRDefault="00D50658" w:rsidP="00FB0B1D">
            <w:pPr>
              <w:pStyle w:val="ListBullet"/>
              <w:numPr>
                <w:ilvl w:val="0"/>
                <w:numId w:val="3"/>
              </w:numPr>
            </w:pPr>
            <w:r>
              <w:t xml:space="preserve">Foundation: Data, Data, Everywhere </w:t>
            </w:r>
            <w:r w:rsidR="00E72E92">
              <w:t>–</w:t>
            </w:r>
            <w:r>
              <w:t xml:space="preserve"> Google</w:t>
            </w:r>
            <w:r w:rsidR="00E72E92">
              <w:t xml:space="preserve"> (Issued on Nov 2023)</w:t>
            </w:r>
          </w:p>
          <w:p w14:paraId="6E70162E" w14:textId="77777777" w:rsidR="00E72E92" w:rsidRDefault="00D50658" w:rsidP="00FB0B1D">
            <w:pPr>
              <w:pStyle w:val="ListBullet"/>
              <w:numPr>
                <w:ilvl w:val="0"/>
                <w:numId w:val="3"/>
              </w:numPr>
            </w:pPr>
            <w:r>
              <w:t xml:space="preserve">Ask Questions to Make Data Driven Decisions </w:t>
            </w:r>
            <w:r w:rsidR="00E72E92">
              <w:t>–</w:t>
            </w:r>
            <w:r>
              <w:t xml:space="preserve"> Google</w:t>
            </w:r>
            <w:r w:rsidR="00E72E92">
              <w:t xml:space="preserve"> </w:t>
            </w:r>
          </w:p>
          <w:p w14:paraId="5D0FDD38" w14:textId="77777777" w:rsidR="00955146" w:rsidRDefault="00E72E92" w:rsidP="00E72E92">
            <w:pPr>
              <w:pStyle w:val="ListBullet"/>
              <w:numPr>
                <w:ilvl w:val="0"/>
                <w:numId w:val="0"/>
              </w:numPr>
              <w:ind w:left="360"/>
            </w:pPr>
            <w:r>
              <w:t>(Issued on Dec 2023)</w:t>
            </w:r>
          </w:p>
          <w:p w14:paraId="1D8C113A" w14:textId="2525B186" w:rsidR="008768E0" w:rsidRDefault="00D50658" w:rsidP="008768E0">
            <w:pPr>
              <w:pStyle w:val="ListBullet"/>
              <w:numPr>
                <w:ilvl w:val="0"/>
                <w:numId w:val="3"/>
              </w:numPr>
            </w:pPr>
            <w:r>
              <w:t xml:space="preserve">Introduction to Machine Learning </w:t>
            </w:r>
            <w:r w:rsidR="00E72E92">
              <w:t>–</w:t>
            </w:r>
            <w:r>
              <w:t xml:space="preserve"> </w:t>
            </w:r>
            <w:r>
              <w:lastRenderedPageBreak/>
              <w:t>DeepLearning</w:t>
            </w:r>
            <w:r w:rsidR="008768E0">
              <w:t>.</w:t>
            </w:r>
            <w:r>
              <w:t>AI</w:t>
            </w:r>
          </w:p>
          <w:p w14:paraId="51ABB254" w14:textId="68E375BB" w:rsidR="008768E0" w:rsidRDefault="008768E0" w:rsidP="008768E0">
            <w:pPr>
              <w:pStyle w:val="ListBullet"/>
              <w:numPr>
                <w:ilvl w:val="0"/>
                <w:numId w:val="0"/>
              </w:numPr>
              <w:ind w:left="360"/>
            </w:pPr>
            <w:r>
              <w:t>(Issued on Mar 2024)</w:t>
            </w:r>
          </w:p>
          <w:p w14:paraId="3D9FE74A" w14:textId="32182CFC" w:rsidR="008768E0" w:rsidRDefault="008768E0" w:rsidP="008768E0">
            <w:pPr>
              <w:pStyle w:val="ListBullet"/>
              <w:numPr>
                <w:ilvl w:val="0"/>
                <w:numId w:val="3"/>
              </w:numPr>
            </w:pPr>
            <w:r>
              <w:t>Advance Learning Algorithms – DeepLearning.AI</w:t>
            </w:r>
          </w:p>
          <w:p w14:paraId="24FBE99D" w14:textId="5C80CB22" w:rsidR="008768E0" w:rsidRDefault="008768E0" w:rsidP="008768E0">
            <w:pPr>
              <w:pStyle w:val="ListBullet"/>
              <w:numPr>
                <w:ilvl w:val="0"/>
                <w:numId w:val="0"/>
              </w:numPr>
              <w:ind w:left="360"/>
            </w:pPr>
            <w:r>
              <w:t>(</w:t>
            </w:r>
            <w:r w:rsidR="00E64CFB">
              <w:t>Issued on Sept 2024</w:t>
            </w:r>
            <w:r>
              <w:t>)</w:t>
            </w:r>
          </w:p>
          <w:p w14:paraId="202F2E81" w14:textId="3CDA7E22" w:rsidR="008768E0" w:rsidRDefault="008768E0" w:rsidP="008768E0">
            <w:pPr>
              <w:pStyle w:val="ListBullet"/>
              <w:numPr>
                <w:ilvl w:val="0"/>
                <w:numId w:val="3"/>
              </w:numPr>
            </w:pPr>
            <w:r w:rsidRPr="008768E0">
              <w:t>Introduction to TensorFlow for Artificial Intelligence, Machine Learning, and Deep Learning</w:t>
            </w:r>
            <w:r>
              <w:t xml:space="preserve"> – DeepLearning.AI</w:t>
            </w:r>
          </w:p>
          <w:p w14:paraId="0F9E632D" w14:textId="4A4F799B" w:rsidR="00FA1D63" w:rsidRDefault="00FA1D63" w:rsidP="00E64CFB">
            <w:pPr>
              <w:pStyle w:val="ListBullet"/>
              <w:numPr>
                <w:ilvl w:val="0"/>
                <w:numId w:val="0"/>
              </w:numPr>
              <w:ind w:left="360"/>
            </w:pPr>
            <w:r>
              <w:t>(Issued on Jun 2024)</w:t>
            </w:r>
          </w:p>
          <w:p w14:paraId="2124D25B" w14:textId="46235235" w:rsidR="00FA1D63" w:rsidRDefault="00FA1D63" w:rsidP="008768E0">
            <w:pPr>
              <w:pStyle w:val="ListBullet"/>
              <w:numPr>
                <w:ilvl w:val="0"/>
                <w:numId w:val="3"/>
              </w:numPr>
            </w:pPr>
            <w:r>
              <w:t>Unsupervised Learning, Recommenders, Reinforcement Learning – DeepLearning.AI</w:t>
            </w:r>
          </w:p>
          <w:p w14:paraId="209B490D" w14:textId="600C72E8" w:rsidR="00FA1D63" w:rsidRDefault="00FA1D63" w:rsidP="00FA1D63">
            <w:pPr>
              <w:pStyle w:val="ListBullet"/>
              <w:numPr>
                <w:ilvl w:val="0"/>
                <w:numId w:val="0"/>
              </w:numPr>
              <w:ind w:left="360"/>
            </w:pPr>
            <w:r>
              <w:t>(Currently Enrolled)</w:t>
            </w:r>
          </w:p>
          <w:p w14:paraId="5BDD21B1" w14:textId="4F817FB6" w:rsidR="00FA1D63" w:rsidRDefault="00FA1D63" w:rsidP="008768E0">
            <w:pPr>
              <w:pStyle w:val="ListBullet"/>
              <w:numPr>
                <w:ilvl w:val="0"/>
                <w:numId w:val="3"/>
              </w:numPr>
            </w:pPr>
            <w:r>
              <w:t>Convolutional Neural Networks in TensorFlow – DeepLearning.AI</w:t>
            </w:r>
          </w:p>
          <w:p w14:paraId="6CED541D" w14:textId="77777777" w:rsidR="00FA1D63" w:rsidRDefault="00FA1D63" w:rsidP="00FA1D63">
            <w:pPr>
              <w:pStyle w:val="ListBullet"/>
              <w:numPr>
                <w:ilvl w:val="0"/>
                <w:numId w:val="0"/>
              </w:numPr>
              <w:ind w:left="360"/>
            </w:pPr>
            <w:r>
              <w:t>(Currently Enrolled)</w:t>
            </w:r>
          </w:p>
          <w:p w14:paraId="39803821" w14:textId="77777777" w:rsidR="00FA1D63" w:rsidRDefault="00FA1D63" w:rsidP="00FA1D63">
            <w:pPr>
              <w:pStyle w:val="ListBullet"/>
              <w:numPr>
                <w:ilvl w:val="0"/>
                <w:numId w:val="0"/>
              </w:numPr>
              <w:ind w:left="418" w:hanging="360"/>
            </w:pPr>
          </w:p>
          <w:p w14:paraId="4385E8C8" w14:textId="550EC7F7" w:rsidR="00FA1D63" w:rsidRDefault="00FA1D63" w:rsidP="00FA1D63">
            <w:pPr>
              <w:pStyle w:val="ListBullet"/>
              <w:numPr>
                <w:ilvl w:val="0"/>
                <w:numId w:val="0"/>
              </w:numPr>
              <w:ind w:left="360"/>
            </w:pPr>
          </w:p>
        </w:tc>
        <w:tc>
          <w:tcPr>
            <w:tcW w:w="1307" w:type="dxa"/>
            <w:gridSpan w:val="2"/>
          </w:tcPr>
          <w:p w14:paraId="034014A8" w14:textId="77777777" w:rsidR="00955146" w:rsidRDefault="00955146" w:rsidP="00321954"/>
        </w:tc>
        <w:tc>
          <w:tcPr>
            <w:tcW w:w="6663" w:type="dxa"/>
            <w:gridSpan w:val="3"/>
            <w:vMerge/>
          </w:tcPr>
          <w:p w14:paraId="4C6515E5" w14:textId="77777777" w:rsidR="00955146" w:rsidRDefault="00955146" w:rsidP="00321954"/>
        </w:tc>
      </w:tr>
      <w:tr w:rsidR="00955146" w14:paraId="7EC970D9" w14:textId="77777777" w:rsidTr="00D50658">
        <w:trPr>
          <w:trHeight w:val="20"/>
        </w:trPr>
        <w:tc>
          <w:tcPr>
            <w:tcW w:w="3024" w:type="dxa"/>
            <w:vMerge/>
          </w:tcPr>
          <w:p w14:paraId="448D9F45" w14:textId="77777777" w:rsidR="00955146" w:rsidRDefault="00955146" w:rsidP="006739D7"/>
        </w:tc>
        <w:tc>
          <w:tcPr>
            <w:tcW w:w="1307" w:type="dxa"/>
            <w:gridSpan w:val="2"/>
            <w:vMerge w:val="restart"/>
          </w:tcPr>
          <w:p w14:paraId="0823E2E7" w14:textId="77777777" w:rsidR="00955146" w:rsidRDefault="00955146" w:rsidP="006739D7"/>
        </w:tc>
        <w:tc>
          <w:tcPr>
            <w:tcW w:w="6663" w:type="dxa"/>
            <w:gridSpan w:val="3"/>
            <w:tcBorders>
              <w:bottom w:val="single" w:sz="8" w:space="0" w:color="6A644E" w:themeColor="accent5"/>
            </w:tcBorders>
          </w:tcPr>
          <w:p w14:paraId="63C45A4F" w14:textId="77777777" w:rsidR="00955146" w:rsidRDefault="00000000" w:rsidP="00955146">
            <w:pPr>
              <w:pStyle w:val="Heading1"/>
            </w:pPr>
            <w:sdt>
              <w:sdtPr>
                <w:id w:val="689104609"/>
                <w:placeholder>
                  <w:docPart w:val="4BB214BBFDAA4C5DA39A169FD59CD9B2"/>
                </w:placeholder>
                <w:temporary/>
                <w:showingPlcHdr/>
              </w:sdtPr>
              <w:sdtContent>
                <w:r w:rsidR="00955146">
                  <w:t>education</w:t>
                </w:r>
              </w:sdtContent>
            </w:sdt>
          </w:p>
        </w:tc>
      </w:tr>
      <w:tr w:rsidR="00955146" w14:paraId="04A4F345" w14:textId="77777777" w:rsidTr="00D50658">
        <w:trPr>
          <w:trHeight w:val="218"/>
        </w:trPr>
        <w:tc>
          <w:tcPr>
            <w:tcW w:w="3024" w:type="dxa"/>
            <w:vMerge/>
          </w:tcPr>
          <w:p w14:paraId="10FB211B" w14:textId="77777777" w:rsidR="00955146" w:rsidRDefault="00955146" w:rsidP="00321954"/>
        </w:tc>
        <w:tc>
          <w:tcPr>
            <w:tcW w:w="1307" w:type="dxa"/>
            <w:gridSpan w:val="2"/>
            <w:vMerge/>
          </w:tcPr>
          <w:p w14:paraId="0D31CE6C" w14:textId="77777777" w:rsidR="00955146" w:rsidRDefault="00955146" w:rsidP="00321954"/>
        </w:tc>
        <w:tc>
          <w:tcPr>
            <w:tcW w:w="6663" w:type="dxa"/>
            <w:gridSpan w:val="3"/>
            <w:tcBorders>
              <w:top w:val="single" w:sz="8" w:space="0" w:color="6A644E" w:themeColor="accent5"/>
            </w:tcBorders>
          </w:tcPr>
          <w:p w14:paraId="4AC8AEE5" w14:textId="0EB59892" w:rsidR="00955146" w:rsidRPr="0099164A" w:rsidRDefault="00D50658" w:rsidP="0099164A">
            <w:pPr>
              <w:pStyle w:val="Heading2"/>
            </w:pPr>
            <w:r>
              <w:t xml:space="preserve">Bachelor of </w:t>
            </w:r>
            <w:r w:rsidR="00C509C4">
              <w:t>Technology in</w:t>
            </w:r>
            <w:r>
              <w:t xml:space="preserve"> Computer Science and Engineering with specialization in Artificial Intelligence and Machine Learning</w:t>
            </w:r>
          </w:p>
          <w:p w14:paraId="0FEA60BC" w14:textId="77777777" w:rsidR="00955146" w:rsidRPr="0099164A" w:rsidRDefault="00D50658" w:rsidP="0099164A">
            <w:r>
              <w:t>Sushant University, Gurugram, Haryana, India</w:t>
            </w:r>
          </w:p>
          <w:p w14:paraId="2D8DC219" w14:textId="77777777" w:rsidR="00955146" w:rsidRDefault="00D50658" w:rsidP="00D50658">
            <w:pPr>
              <w:pStyle w:val="Heading3"/>
            </w:pPr>
            <w:r>
              <w:t>Aug 2023 – May 2027</w:t>
            </w:r>
          </w:p>
          <w:p w14:paraId="325BFC98" w14:textId="7406F9EA" w:rsidR="00BF21F6" w:rsidRPr="00BF21F6" w:rsidRDefault="00BF21F6" w:rsidP="00BF21F6">
            <w:r>
              <w:t>Current Average GPA – 8.7</w:t>
            </w:r>
            <w:r w:rsidR="00826F48">
              <w:t>68</w:t>
            </w:r>
            <w:r>
              <w:t>/10</w:t>
            </w:r>
          </w:p>
          <w:p w14:paraId="0DF61FF3" w14:textId="77777777" w:rsidR="00BF21F6" w:rsidRDefault="00BF21F6" w:rsidP="00BF21F6"/>
          <w:p w14:paraId="363460C1" w14:textId="65D28CDB" w:rsidR="00BF21F6" w:rsidRDefault="00BF21F6" w:rsidP="00BF21F6">
            <w:r w:rsidRPr="00BF21F6">
              <w:rPr>
                <w:b/>
              </w:rPr>
              <w:t>High School G</w:t>
            </w:r>
            <w:r w:rsidR="00D41AB2">
              <w:rPr>
                <w:b/>
              </w:rPr>
              <w:t>r</w:t>
            </w:r>
            <w:r w:rsidRPr="00BF21F6">
              <w:rPr>
                <w:b/>
              </w:rPr>
              <w:t>adu</w:t>
            </w:r>
            <w:r w:rsidR="00697A8A">
              <w:rPr>
                <w:b/>
              </w:rPr>
              <w:t>a</w:t>
            </w:r>
            <w:r w:rsidRPr="00BF21F6">
              <w:rPr>
                <w:b/>
              </w:rPr>
              <w:t>tion</w:t>
            </w:r>
          </w:p>
          <w:p w14:paraId="12709DCA" w14:textId="77777777" w:rsidR="00BF21F6" w:rsidRDefault="00BF21F6" w:rsidP="00BF21F6">
            <w:r>
              <w:t>Shaurya International School, Jammu, J&amp;K</w:t>
            </w:r>
          </w:p>
          <w:p w14:paraId="0562016A" w14:textId="77777777" w:rsidR="00BF21F6" w:rsidRDefault="00BF21F6" w:rsidP="00BF21F6">
            <w:r>
              <w:t>Mar 2023</w:t>
            </w:r>
          </w:p>
          <w:p w14:paraId="1BDCE75F" w14:textId="77777777" w:rsidR="00BF21F6" w:rsidRPr="00BF21F6" w:rsidRDefault="00BF21F6" w:rsidP="00BF21F6">
            <w:r>
              <w:t>Percentage-90.2%</w:t>
            </w:r>
          </w:p>
        </w:tc>
      </w:tr>
    </w:tbl>
    <w:p w14:paraId="471543AE" w14:textId="77777777" w:rsidR="00425428" w:rsidRDefault="00425428" w:rsidP="00D50658">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0AD31" w14:textId="77777777" w:rsidR="0063615D" w:rsidRDefault="0063615D" w:rsidP="000C45FF">
      <w:r>
        <w:separator/>
      </w:r>
    </w:p>
  </w:endnote>
  <w:endnote w:type="continuationSeparator" w:id="0">
    <w:p w14:paraId="7A3B4EBF" w14:textId="77777777" w:rsidR="0063615D" w:rsidRDefault="0063615D" w:rsidP="000C45FF">
      <w:r>
        <w:continuationSeparator/>
      </w:r>
    </w:p>
  </w:endnote>
  <w:endnote w:type="continuationNotice" w:id="1">
    <w:p w14:paraId="1B44651F" w14:textId="77777777" w:rsidR="0063615D" w:rsidRDefault="00636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chocib Script Latin Pro">
    <w:altName w:val="Times New Roman"/>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2B87" w14:textId="77777777" w:rsidR="0063615D" w:rsidRDefault="0063615D" w:rsidP="000C45FF">
      <w:r>
        <w:separator/>
      </w:r>
    </w:p>
  </w:footnote>
  <w:footnote w:type="continuationSeparator" w:id="0">
    <w:p w14:paraId="50FE46C1" w14:textId="77777777" w:rsidR="0063615D" w:rsidRDefault="0063615D" w:rsidP="000C45FF">
      <w:r>
        <w:continuationSeparator/>
      </w:r>
    </w:p>
  </w:footnote>
  <w:footnote w:type="continuationNotice" w:id="1">
    <w:p w14:paraId="3A788C16" w14:textId="77777777" w:rsidR="0063615D" w:rsidRDefault="006361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5065B52"/>
    <w:multiLevelType w:val="hybridMultilevel"/>
    <w:tmpl w:val="2322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37C5A"/>
    <w:multiLevelType w:val="hybridMultilevel"/>
    <w:tmpl w:val="BBFE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72E9367C"/>
    <w:multiLevelType w:val="hybridMultilevel"/>
    <w:tmpl w:val="DB90C5FE"/>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44414000">
    <w:abstractNumId w:val="0"/>
  </w:num>
  <w:num w:numId="2" w16cid:durableId="1295989794">
    <w:abstractNumId w:val="4"/>
  </w:num>
  <w:num w:numId="3" w16cid:durableId="61221763">
    <w:abstractNumId w:val="6"/>
  </w:num>
  <w:num w:numId="4" w16cid:durableId="1047798133">
    <w:abstractNumId w:val="3"/>
  </w:num>
  <w:num w:numId="5" w16cid:durableId="1420100210">
    <w:abstractNumId w:val="5"/>
  </w:num>
  <w:num w:numId="6" w16cid:durableId="1748570484">
    <w:abstractNumId w:val="2"/>
  </w:num>
  <w:num w:numId="7" w16cid:durableId="3258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385167"/>
    <w:rsid w:val="000041C4"/>
    <w:rsid w:val="00006A0A"/>
    <w:rsid w:val="00036450"/>
    <w:rsid w:val="00043061"/>
    <w:rsid w:val="00094499"/>
    <w:rsid w:val="00094FD6"/>
    <w:rsid w:val="00096D1F"/>
    <w:rsid w:val="000A744B"/>
    <w:rsid w:val="000B192A"/>
    <w:rsid w:val="000C45FF"/>
    <w:rsid w:val="000C5B21"/>
    <w:rsid w:val="000D6959"/>
    <w:rsid w:val="000E3C7B"/>
    <w:rsid w:val="000E3FD1"/>
    <w:rsid w:val="00112054"/>
    <w:rsid w:val="00115787"/>
    <w:rsid w:val="001525E1"/>
    <w:rsid w:val="0015453B"/>
    <w:rsid w:val="001549E5"/>
    <w:rsid w:val="001671F6"/>
    <w:rsid w:val="0017292E"/>
    <w:rsid w:val="001729AE"/>
    <w:rsid w:val="00180329"/>
    <w:rsid w:val="0019001F"/>
    <w:rsid w:val="001A7011"/>
    <w:rsid w:val="001A74A5"/>
    <w:rsid w:val="001B2ABD"/>
    <w:rsid w:val="001B713C"/>
    <w:rsid w:val="001C28D3"/>
    <w:rsid w:val="001D1946"/>
    <w:rsid w:val="001E0391"/>
    <w:rsid w:val="001E1759"/>
    <w:rsid w:val="001E6794"/>
    <w:rsid w:val="001F1ECC"/>
    <w:rsid w:val="001F404C"/>
    <w:rsid w:val="001F5889"/>
    <w:rsid w:val="00232307"/>
    <w:rsid w:val="00236A8B"/>
    <w:rsid w:val="002400EB"/>
    <w:rsid w:val="00256CF7"/>
    <w:rsid w:val="00281FD5"/>
    <w:rsid w:val="00293876"/>
    <w:rsid w:val="002B7CF1"/>
    <w:rsid w:val="00301AE7"/>
    <w:rsid w:val="0030481B"/>
    <w:rsid w:val="00311F9F"/>
    <w:rsid w:val="003156FC"/>
    <w:rsid w:val="003168B4"/>
    <w:rsid w:val="00321954"/>
    <w:rsid w:val="003254B5"/>
    <w:rsid w:val="00356843"/>
    <w:rsid w:val="00370BCC"/>
    <w:rsid w:val="0037121F"/>
    <w:rsid w:val="00385167"/>
    <w:rsid w:val="003A6B7D"/>
    <w:rsid w:val="003A73D5"/>
    <w:rsid w:val="003B06CA"/>
    <w:rsid w:val="003C499A"/>
    <w:rsid w:val="003E6AF8"/>
    <w:rsid w:val="003F7EBF"/>
    <w:rsid w:val="004071FC"/>
    <w:rsid w:val="00425428"/>
    <w:rsid w:val="00426EE3"/>
    <w:rsid w:val="00445947"/>
    <w:rsid w:val="00475CC2"/>
    <w:rsid w:val="004813B3"/>
    <w:rsid w:val="00496591"/>
    <w:rsid w:val="004B44D6"/>
    <w:rsid w:val="004C63E4"/>
    <w:rsid w:val="004D3011"/>
    <w:rsid w:val="00510A53"/>
    <w:rsid w:val="005168E8"/>
    <w:rsid w:val="005201F8"/>
    <w:rsid w:val="0052113A"/>
    <w:rsid w:val="0052158B"/>
    <w:rsid w:val="005262AC"/>
    <w:rsid w:val="005857C8"/>
    <w:rsid w:val="0058616C"/>
    <w:rsid w:val="005B5DAC"/>
    <w:rsid w:val="005D2099"/>
    <w:rsid w:val="005E39D5"/>
    <w:rsid w:val="00600670"/>
    <w:rsid w:val="00616E38"/>
    <w:rsid w:val="0062123A"/>
    <w:rsid w:val="0063490C"/>
    <w:rsid w:val="0063615D"/>
    <w:rsid w:val="00646E75"/>
    <w:rsid w:val="006739D7"/>
    <w:rsid w:val="006771D0"/>
    <w:rsid w:val="00682F8B"/>
    <w:rsid w:val="00697A8A"/>
    <w:rsid w:val="006A5F4D"/>
    <w:rsid w:val="006C02FA"/>
    <w:rsid w:val="006C1D9D"/>
    <w:rsid w:val="006E088D"/>
    <w:rsid w:val="006F53C7"/>
    <w:rsid w:val="007026EA"/>
    <w:rsid w:val="0070340F"/>
    <w:rsid w:val="00715FCB"/>
    <w:rsid w:val="00743101"/>
    <w:rsid w:val="00747D0B"/>
    <w:rsid w:val="007577C7"/>
    <w:rsid w:val="007775E1"/>
    <w:rsid w:val="007867A0"/>
    <w:rsid w:val="007927F5"/>
    <w:rsid w:val="007C0086"/>
    <w:rsid w:val="007C6374"/>
    <w:rsid w:val="007D1D02"/>
    <w:rsid w:val="007E6E75"/>
    <w:rsid w:val="007F1684"/>
    <w:rsid w:val="007F2B68"/>
    <w:rsid w:val="00802CA0"/>
    <w:rsid w:val="00820408"/>
    <w:rsid w:val="00826F48"/>
    <w:rsid w:val="0085165C"/>
    <w:rsid w:val="00873CAD"/>
    <w:rsid w:val="008768E0"/>
    <w:rsid w:val="00882BF9"/>
    <w:rsid w:val="008A123D"/>
    <w:rsid w:val="008A599B"/>
    <w:rsid w:val="008C71F7"/>
    <w:rsid w:val="008F7179"/>
    <w:rsid w:val="00901D0D"/>
    <w:rsid w:val="009260CD"/>
    <w:rsid w:val="00952C25"/>
    <w:rsid w:val="00955146"/>
    <w:rsid w:val="009618EA"/>
    <w:rsid w:val="0099164A"/>
    <w:rsid w:val="009B539F"/>
    <w:rsid w:val="009E69F2"/>
    <w:rsid w:val="00A11F02"/>
    <w:rsid w:val="00A2118D"/>
    <w:rsid w:val="00A40869"/>
    <w:rsid w:val="00A44637"/>
    <w:rsid w:val="00AB00BC"/>
    <w:rsid w:val="00AD76E2"/>
    <w:rsid w:val="00AF6D44"/>
    <w:rsid w:val="00B20152"/>
    <w:rsid w:val="00B359E4"/>
    <w:rsid w:val="00B416F5"/>
    <w:rsid w:val="00B45372"/>
    <w:rsid w:val="00B500D8"/>
    <w:rsid w:val="00B57D98"/>
    <w:rsid w:val="00B70850"/>
    <w:rsid w:val="00BA5C00"/>
    <w:rsid w:val="00BD19F7"/>
    <w:rsid w:val="00BE2258"/>
    <w:rsid w:val="00BE4012"/>
    <w:rsid w:val="00BF21F6"/>
    <w:rsid w:val="00C039FE"/>
    <w:rsid w:val="00C066B6"/>
    <w:rsid w:val="00C37BA1"/>
    <w:rsid w:val="00C42A6F"/>
    <w:rsid w:val="00C4674C"/>
    <w:rsid w:val="00C506CF"/>
    <w:rsid w:val="00C509C4"/>
    <w:rsid w:val="00C547D5"/>
    <w:rsid w:val="00C72662"/>
    <w:rsid w:val="00C72BED"/>
    <w:rsid w:val="00C80811"/>
    <w:rsid w:val="00C9578B"/>
    <w:rsid w:val="00CA08DC"/>
    <w:rsid w:val="00CB0055"/>
    <w:rsid w:val="00CE3063"/>
    <w:rsid w:val="00CE7421"/>
    <w:rsid w:val="00D07F81"/>
    <w:rsid w:val="00D10178"/>
    <w:rsid w:val="00D15A70"/>
    <w:rsid w:val="00D2522B"/>
    <w:rsid w:val="00D33794"/>
    <w:rsid w:val="00D41AB2"/>
    <w:rsid w:val="00D422DE"/>
    <w:rsid w:val="00D50658"/>
    <w:rsid w:val="00D5459D"/>
    <w:rsid w:val="00D54DB3"/>
    <w:rsid w:val="00D748FC"/>
    <w:rsid w:val="00D76482"/>
    <w:rsid w:val="00DA1375"/>
    <w:rsid w:val="00DA1F4D"/>
    <w:rsid w:val="00DA4B7D"/>
    <w:rsid w:val="00DB4314"/>
    <w:rsid w:val="00DD070C"/>
    <w:rsid w:val="00DD172A"/>
    <w:rsid w:val="00E12876"/>
    <w:rsid w:val="00E25A26"/>
    <w:rsid w:val="00E4381A"/>
    <w:rsid w:val="00E55D74"/>
    <w:rsid w:val="00E64CFB"/>
    <w:rsid w:val="00E72E92"/>
    <w:rsid w:val="00ED58F1"/>
    <w:rsid w:val="00EF03FF"/>
    <w:rsid w:val="00EF11FA"/>
    <w:rsid w:val="00EF20D7"/>
    <w:rsid w:val="00F05EDE"/>
    <w:rsid w:val="00F151E0"/>
    <w:rsid w:val="00F2259D"/>
    <w:rsid w:val="00F364A3"/>
    <w:rsid w:val="00F60274"/>
    <w:rsid w:val="00F65548"/>
    <w:rsid w:val="00F77FB9"/>
    <w:rsid w:val="00F83E49"/>
    <w:rsid w:val="00FA1D63"/>
    <w:rsid w:val="00FB068F"/>
    <w:rsid w:val="00FB0B1D"/>
    <w:rsid w:val="00FE2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946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1D"/>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BalloonText">
    <w:name w:val="Balloon Text"/>
    <w:basedOn w:val="Normal"/>
    <w:link w:val="BalloonTextChar"/>
    <w:uiPriority w:val="99"/>
    <w:semiHidden/>
    <w:unhideWhenUsed/>
    <w:rsid w:val="00D506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658"/>
    <w:rPr>
      <w:rFonts w:ascii="Tahoma" w:hAnsi="Tahoma" w:cs="Tahoma"/>
      <w:sz w:val="16"/>
      <w:szCs w:val="16"/>
    </w:rPr>
  </w:style>
  <w:style w:type="paragraph" w:styleId="ListParagraph">
    <w:name w:val="List Paragraph"/>
    <w:basedOn w:val="Normal"/>
    <w:uiPriority w:val="34"/>
    <w:semiHidden/>
    <w:qFormat/>
    <w:rsid w:val="00E72E92"/>
    <w:pPr>
      <w:ind w:left="720"/>
      <w:contextualSpacing/>
    </w:pPr>
  </w:style>
  <w:style w:type="character" w:styleId="UnresolvedMention">
    <w:name w:val="Unresolved Mention"/>
    <w:basedOn w:val="DefaultParagraphFont"/>
    <w:uiPriority w:val="99"/>
    <w:semiHidden/>
    <w:unhideWhenUsed/>
    <w:rsid w:val="001F5889"/>
    <w:rPr>
      <w:color w:val="605E5C"/>
      <w:shd w:val="clear" w:color="auto" w:fill="E1DFDD"/>
    </w:rPr>
  </w:style>
  <w:style w:type="character" w:styleId="FollowedHyperlink">
    <w:name w:val="FollowedHyperlink"/>
    <w:basedOn w:val="DefaultParagraphFont"/>
    <w:uiPriority w:val="99"/>
    <w:semiHidden/>
    <w:rsid w:val="001F5889"/>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856703">
      <w:bodyDiv w:val="1"/>
      <w:marLeft w:val="0"/>
      <w:marRight w:val="0"/>
      <w:marTop w:val="0"/>
      <w:marBottom w:val="0"/>
      <w:divBdr>
        <w:top w:val="none" w:sz="0" w:space="0" w:color="auto"/>
        <w:left w:val="none" w:sz="0" w:space="0" w:color="auto"/>
        <w:bottom w:val="none" w:sz="0" w:space="0" w:color="auto"/>
        <w:right w:val="none" w:sz="0" w:space="0" w:color="auto"/>
      </w:divBdr>
    </w:div>
    <w:div w:id="13386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ryanMahajan/DO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ryanMahajan/Flappy_Bird_With_NE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pensea.io/collection/mythicaldragonsclu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rtificial_neural_network" TargetMode="External"/><Relationship Id="rId5" Type="http://schemas.openxmlformats.org/officeDocument/2006/relationships/styles" Target="styles.xml"/><Relationship Id="rId15" Type="http://schemas.openxmlformats.org/officeDocument/2006/relationships/hyperlink" Target="https://www.kaggle.com/c/house-prices-advanced-regression-techniques" TargetMode="External"/><Relationship Id="rId10" Type="http://schemas.openxmlformats.org/officeDocument/2006/relationships/hyperlink" Target="https://en.wikipedia.org/wiki/Genetic_algorith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ryanMahajan/House_Price_Prediction_Mode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35C2207E0743E8BC5D67BE1B3A1F0B"/>
        <w:category>
          <w:name w:val="General"/>
          <w:gallery w:val="placeholder"/>
        </w:category>
        <w:types>
          <w:type w:val="bbPlcHdr"/>
        </w:types>
        <w:behaviors>
          <w:behavior w:val="content"/>
        </w:behaviors>
        <w:guid w:val="{340ADCE3-8561-4B08-BBA3-EB3DC68D5AEC}"/>
      </w:docPartPr>
      <w:docPartBody>
        <w:p w:rsidR="001262B0" w:rsidRDefault="00F95C91">
          <w:r w:rsidRPr="00955146">
            <w:t>Profile</w:t>
          </w:r>
        </w:p>
      </w:docPartBody>
    </w:docPart>
    <w:docPart>
      <w:docPartPr>
        <w:name w:val="4BB214BBFDAA4C5DA39A169FD59CD9B2"/>
        <w:category>
          <w:name w:val="General"/>
          <w:gallery w:val="placeholder"/>
        </w:category>
        <w:types>
          <w:type w:val="bbPlcHdr"/>
        </w:types>
        <w:behaviors>
          <w:behavior w:val="content"/>
        </w:behaviors>
        <w:guid w:val="{24611B99-5045-43D9-87E0-F66CA0F452A4}"/>
      </w:docPartPr>
      <w:docPartBody>
        <w:p w:rsidR="00F95C91" w:rsidRDefault="00F95C91" w:rsidP="00D34F7F">
          <w:pPr>
            <w:pStyle w:val="4BB214BBFDAA4C5DA39A169FD59CD9B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chocib Script Latin Pro">
    <w:altName w:val="Times New Roman"/>
    <w:charset w:val="00"/>
    <w:family w:val="auto"/>
    <w:pitch w:val="variable"/>
    <w:sig w:usb0="A00000AF" w:usb1="50000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74915427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15453B"/>
    <w:rsid w:val="00302B19"/>
    <w:rsid w:val="00370EA3"/>
    <w:rsid w:val="003A0B7D"/>
    <w:rsid w:val="003C100B"/>
    <w:rsid w:val="003D0ED0"/>
    <w:rsid w:val="0041576A"/>
    <w:rsid w:val="00481556"/>
    <w:rsid w:val="004D1729"/>
    <w:rsid w:val="00550614"/>
    <w:rsid w:val="0055685D"/>
    <w:rsid w:val="00601257"/>
    <w:rsid w:val="006A5F4D"/>
    <w:rsid w:val="006A7D88"/>
    <w:rsid w:val="00727CC6"/>
    <w:rsid w:val="007843AB"/>
    <w:rsid w:val="00863DEE"/>
    <w:rsid w:val="00873CAD"/>
    <w:rsid w:val="008964A9"/>
    <w:rsid w:val="00974AEA"/>
    <w:rsid w:val="00991275"/>
    <w:rsid w:val="00A064B5"/>
    <w:rsid w:val="00A2117A"/>
    <w:rsid w:val="00A3741D"/>
    <w:rsid w:val="00AC27F0"/>
    <w:rsid w:val="00C76530"/>
    <w:rsid w:val="00C843FF"/>
    <w:rsid w:val="00C95B3A"/>
    <w:rsid w:val="00CE4830"/>
    <w:rsid w:val="00CF31CF"/>
    <w:rsid w:val="00D34F7F"/>
    <w:rsid w:val="00D752B7"/>
    <w:rsid w:val="00DA1375"/>
    <w:rsid w:val="00DA4B7D"/>
    <w:rsid w:val="00DD09F1"/>
    <w:rsid w:val="00E34CC7"/>
    <w:rsid w:val="00E719A6"/>
    <w:rsid w:val="00E801D3"/>
    <w:rsid w:val="00EA7F86"/>
    <w:rsid w:val="00EB5380"/>
    <w:rsid w:val="00EB73C2"/>
    <w:rsid w:val="00F8293E"/>
    <w:rsid w:val="00F95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17A"/>
  </w:style>
  <w:style w:type="paragraph" w:styleId="Heading2">
    <w:name w:val="heading 2"/>
    <w:basedOn w:val="Normal"/>
    <w:next w:val="Normal"/>
    <w:link w:val="Heading2Char"/>
    <w:uiPriority w:val="9"/>
    <w:qFormat/>
    <w:rsid w:val="00A2117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sid w:val="00A2117A"/>
    <w:rPr>
      <w:rFonts w:asciiTheme="majorHAnsi" w:eastAsiaTheme="majorEastAsia" w:hAnsiTheme="majorHAnsi" w:cstheme="majorBidi"/>
      <w:b/>
      <w:bCs/>
      <w:caps/>
      <w:szCs w:val="26"/>
      <w:lang w:eastAsia="ja-JP"/>
    </w:rPr>
  </w:style>
  <w:style w:type="paragraph" w:customStyle="1" w:styleId="4BB214BBFDAA4C5DA39A169FD59CD9B2">
    <w:name w:val="4BB214BBFDAA4C5DA39A169FD59CD9B2"/>
    <w:rsid w:val="00D34F7F"/>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D2287-80C3-4EB5-AAAD-13FCEC566D2E}">
  <ds:schemaRefs>
    <ds:schemaRef ds:uri="http://schemas.microsoft.com/sharepoint/v3/contenttype/forms"/>
  </ds:schemaRefs>
</ds:datastoreItem>
</file>

<file path=customXml/itemProps2.xml><?xml version="1.0" encoding="utf-8"?>
<ds:datastoreItem xmlns:ds="http://schemas.openxmlformats.org/officeDocument/2006/customXml" ds:itemID="{D08F53D9-9683-4B98-BB35-C82D42E3D3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2023-05-08T05:51:00Z</dcterms:created>
  <dcterms:modified xsi:type="dcterms:W3CDTF">2024-09-12T01:11:00Z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